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1CC18F69" w:rsidP="1CC18F69" w:rsidRDefault="1CC18F69" w14:paraId="3A134D31" w14:textId="604C7336">
      <w:pPr>
        <w:rPr>
          <w:rFonts w:ascii="Calibri" w:hAnsi="Calibri" w:eastAsia="Calibri" w:cs="Calibri"/>
          <w:color w:val="000000" w:themeColor="text1"/>
          <w:sz w:val="20"/>
          <w:szCs w:val="20"/>
          <w:lang w:val="en-GB"/>
        </w:rPr>
      </w:pPr>
      <w:r w:rsidRPr="16D758C5" w:rsidR="16D758C5">
        <w:rPr>
          <w:rFonts w:ascii="Calibri" w:hAnsi="Calibri" w:eastAsia="Calibri" w:cs="Calibri"/>
          <w:b w:val="1"/>
          <w:bCs w:val="1"/>
          <w:color w:val="000000" w:themeColor="text1" w:themeTint="FF" w:themeShade="FF"/>
          <w:sz w:val="20"/>
          <w:szCs w:val="20"/>
        </w:rPr>
        <w:t>Supplementary Material One-</w:t>
      </w:r>
      <w:r w:rsidRPr="16D758C5" w:rsidR="16D758C5">
        <w:rPr>
          <w:rFonts w:ascii="Calibri" w:hAnsi="Calibri" w:eastAsia="Calibri" w:cs="Calibri"/>
          <w:b w:val="1"/>
          <w:bCs w:val="1"/>
          <w:color w:val="000000" w:themeColor="text1" w:themeTint="FF" w:themeShade="FF"/>
          <w:lang w:val="en-GB"/>
        </w:rPr>
        <w:t xml:space="preserve"> </w:t>
      </w:r>
      <w:r w:rsidRPr="16D758C5" w:rsidR="16D758C5">
        <w:rPr>
          <w:rFonts w:ascii="Calibri" w:hAnsi="Calibri" w:eastAsia="Calibri" w:cs="Calibri"/>
          <w:b w:val="1"/>
          <w:bCs w:val="1"/>
          <w:color w:val="000000" w:themeColor="text1" w:themeTint="FF" w:themeShade="FF"/>
          <w:sz w:val="20"/>
          <w:szCs w:val="20"/>
          <w:lang w:val="en-GB"/>
        </w:rPr>
        <w:t>Search Terms Utilised</w:t>
      </w:r>
      <w:r w:rsidRPr="16D758C5" w:rsidR="16D758C5">
        <w:rPr>
          <w:rFonts w:ascii="Calibri" w:hAnsi="Calibri" w:eastAsia="Calibri" w:cs="Calibri"/>
          <w:b w:val="1"/>
          <w:bCs w:val="1"/>
          <w:color w:val="000000" w:themeColor="text1" w:themeTint="FF" w:themeShade="FF"/>
          <w:sz w:val="20"/>
          <w:szCs w:val="20"/>
        </w:rPr>
        <w:t xml:space="preserve"> </w:t>
      </w:r>
    </w:p>
    <w:p w:rsidRPr="00E17B27" w:rsidR="1CC18F69" w:rsidP="1CC18F69" w:rsidRDefault="1CC18F69" w14:paraId="5824D8E7" w14:textId="704CA45B">
      <w:pPr>
        <w:rPr>
          <w:rFonts w:ascii="Calibri" w:hAnsi="Calibri" w:eastAsia="Calibri" w:cs="Calibri"/>
          <w:color w:val="000000" w:themeColor="text1"/>
          <w:sz w:val="18"/>
          <w:szCs w:val="18"/>
          <w:lang w:val="en-GB"/>
        </w:rPr>
      </w:pPr>
      <w:r w:rsidRPr="00E17B27">
        <w:rPr>
          <w:rFonts w:ascii="Calibri" w:hAnsi="Calibri" w:eastAsia="Calibri" w:cs="Calibri"/>
          <w:color w:val="000000" w:themeColor="text1"/>
          <w:sz w:val="18"/>
          <w:szCs w:val="18"/>
        </w:rPr>
        <w:t xml:space="preserve">(exercise or aerobic exercise or non-aerobic exercise or </w:t>
      </w:r>
      <w:proofErr w:type="spellStart"/>
      <w:r w:rsidRPr="00E17B27">
        <w:rPr>
          <w:rFonts w:ascii="Calibri" w:hAnsi="Calibri" w:eastAsia="Calibri" w:cs="Calibri"/>
          <w:color w:val="000000" w:themeColor="text1"/>
          <w:sz w:val="18"/>
          <w:szCs w:val="18"/>
        </w:rPr>
        <w:t>non aerobic</w:t>
      </w:r>
      <w:proofErr w:type="spellEnd"/>
      <w:r w:rsidRPr="00E17B27">
        <w:rPr>
          <w:rFonts w:ascii="Calibri" w:hAnsi="Calibri" w:eastAsia="Calibri" w:cs="Calibri"/>
          <w:color w:val="000000" w:themeColor="text1"/>
          <w:sz w:val="18"/>
          <w:szCs w:val="18"/>
        </w:rPr>
        <w:t xml:space="preserve"> exercise or resistance training or physical activity) AND </w:t>
      </w:r>
      <w:r w:rsidRPr="00E17B27">
        <w:rPr>
          <w:rFonts w:ascii="Calibri" w:hAnsi="Calibri" w:eastAsia="Calibri" w:cs="Calibri"/>
          <w:color w:val="000000" w:themeColor="text1"/>
          <w:sz w:val="18"/>
          <w:szCs w:val="18"/>
          <w:lang w:val="en-GB"/>
        </w:rPr>
        <w:t xml:space="preserve"> (schizophrenia or </w:t>
      </w:r>
      <w:proofErr w:type="spellStart"/>
      <w:r w:rsidRPr="00E17B27">
        <w:rPr>
          <w:rFonts w:ascii="Calibri" w:hAnsi="Calibri" w:eastAsia="Calibri" w:cs="Calibri"/>
          <w:color w:val="000000" w:themeColor="text1"/>
          <w:sz w:val="18"/>
          <w:szCs w:val="18"/>
          <w:lang w:val="en-GB"/>
        </w:rPr>
        <w:t>schizo</w:t>
      </w:r>
      <w:proofErr w:type="spellEnd"/>
      <w:r w:rsidRPr="00E17B27">
        <w:rPr>
          <w:rFonts w:ascii="Calibri" w:hAnsi="Calibri" w:eastAsia="Calibri" w:cs="Calibri"/>
          <w:color w:val="000000" w:themeColor="text1"/>
          <w:sz w:val="18"/>
          <w:szCs w:val="18"/>
          <w:lang w:val="en-GB"/>
        </w:rPr>
        <w:t xml:space="preserve">* or psychos* or </w:t>
      </w:r>
      <w:proofErr w:type="spellStart"/>
      <w:r w:rsidRPr="00E17B27">
        <w:rPr>
          <w:rFonts w:ascii="Calibri" w:hAnsi="Calibri" w:eastAsia="Calibri" w:cs="Calibri"/>
          <w:color w:val="000000" w:themeColor="text1"/>
          <w:sz w:val="18"/>
          <w:szCs w:val="18"/>
          <w:lang w:val="en-GB"/>
        </w:rPr>
        <w:t>psychot</w:t>
      </w:r>
      <w:proofErr w:type="spellEnd"/>
      <w:r w:rsidRPr="00E17B27">
        <w:rPr>
          <w:rFonts w:ascii="Calibri" w:hAnsi="Calibri" w:eastAsia="Calibri" w:cs="Calibri"/>
          <w:color w:val="000000" w:themeColor="text1"/>
          <w:sz w:val="18"/>
          <w:szCs w:val="18"/>
          <w:lang w:val="en-GB"/>
        </w:rPr>
        <w:t xml:space="preserve">* or </w:t>
      </w:r>
      <w:proofErr w:type="spellStart"/>
      <w:r w:rsidRPr="00E17B27">
        <w:rPr>
          <w:rFonts w:ascii="Calibri" w:hAnsi="Calibri" w:eastAsia="Calibri" w:cs="Calibri"/>
          <w:color w:val="000000" w:themeColor="text1"/>
          <w:sz w:val="18"/>
          <w:szCs w:val="18"/>
          <w:lang w:val="en-GB"/>
        </w:rPr>
        <w:t>psychiat</w:t>
      </w:r>
      <w:proofErr w:type="spellEnd"/>
      <w:r w:rsidRPr="00E17B27">
        <w:rPr>
          <w:rFonts w:ascii="Calibri" w:hAnsi="Calibri" w:eastAsia="Calibri" w:cs="Calibri"/>
          <w:color w:val="000000" w:themeColor="text1"/>
          <w:sz w:val="18"/>
          <w:szCs w:val="18"/>
          <w:lang w:val="en-GB"/>
        </w:rPr>
        <w:t xml:space="preserve">* or major depression or depression or depressive or bipolar or mental illness or mental disorder or mental disease or mental health or mental state or </w:t>
      </w:r>
      <w:proofErr w:type="spellStart"/>
      <w:r w:rsidRPr="00E17B27">
        <w:rPr>
          <w:rFonts w:ascii="Calibri" w:hAnsi="Calibri" w:eastAsia="Calibri" w:cs="Calibri"/>
          <w:color w:val="000000" w:themeColor="text1"/>
          <w:sz w:val="18"/>
          <w:szCs w:val="18"/>
          <w:lang w:val="en-GB"/>
        </w:rPr>
        <w:t>ultra high</w:t>
      </w:r>
      <w:proofErr w:type="spellEnd"/>
      <w:r w:rsidRPr="00E17B27">
        <w:rPr>
          <w:rFonts w:ascii="Calibri" w:hAnsi="Calibri" w:eastAsia="Calibri" w:cs="Calibri"/>
          <w:color w:val="000000" w:themeColor="text1"/>
          <w:sz w:val="18"/>
          <w:szCs w:val="18"/>
          <w:lang w:val="en-GB"/>
        </w:rPr>
        <w:t xml:space="preserve"> risk or ultra-high risk or UHR or at risk or at-risk or prodromal or psychosis prodrome or CHR state or clinical high risk or anxiety disorder or generalised anxiety or </w:t>
      </w:r>
      <w:proofErr w:type="spellStart"/>
      <w:r w:rsidRPr="00E17B27">
        <w:rPr>
          <w:rFonts w:ascii="Calibri" w:hAnsi="Calibri" w:eastAsia="Calibri" w:cs="Calibri"/>
          <w:color w:val="000000" w:themeColor="text1"/>
          <w:sz w:val="18"/>
          <w:szCs w:val="18"/>
          <w:lang w:val="en-GB"/>
        </w:rPr>
        <w:t>post traumatic</w:t>
      </w:r>
      <w:proofErr w:type="spellEnd"/>
      <w:r w:rsidRPr="00E17B27">
        <w:rPr>
          <w:rFonts w:ascii="Calibri" w:hAnsi="Calibri" w:eastAsia="Calibri" w:cs="Calibri"/>
          <w:color w:val="000000" w:themeColor="text1"/>
          <w:sz w:val="18"/>
          <w:szCs w:val="18"/>
          <w:lang w:val="en-GB"/>
        </w:rPr>
        <w:t xml:space="preserve"> stress or post-traumatic stress or obsessive compulsive disorder or panic disorder or alcohol addiction or alcohol misuse or alcohol disorder or substance misuse or substance disorder or substance addiction or substance abuse or drug addiction or addiction* or addictive or eating disorder or anorexia* or bulimia* or binge eating disorder) </w:t>
      </w:r>
      <w:r w:rsidRPr="00E17B27">
        <w:rPr>
          <w:rFonts w:ascii="Calibri" w:hAnsi="Calibri" w:eastAsia="Calibri" w:cs="Calibri"/>
          <w:color w:val="000000" w:themeColor="text1"/>
          <w:sz w:val="18"/>
          <w:szCs w:val="18"/>
        </w:rPr>
        <w:t xml:space="preserve">AND (inpatient* or psychiatric inpatient* or psychiatric patient* or hospitalization or </w:t>
      </w:r>
      <w:proofErr w:type="spellStart"/>
      <w:r w:rsidRPr="00E17B27">
        <w:rPr>
          <w:rFonts w:ascii="Calibri" w:hAnsi="Calibri" w:eastAsia="Calibri" w:cs="Calibri"/>
          <w:color w:val="000000" w:themeColor="text1"/>
          <w:sz w:val="18"/>
          <w:szCs w:val="18"/>
        </w:rPr>
        <w:t>hospitalisation</w:t>
      </w:r>
      <w:proofErr w:type="spellEnd"/>
      <w:r w:rsidRPr="00E17B27">
        <w:rPr>
          <w:rFonts w:ascii="Calibri" w:hAnsi="Calibri" w:eastAsia="Calibri" w:cs="Calibri"/>
          <w:color w:val="000000" w:themeColor="text1"/>
          <w:sz w:val="18"/>
          <w:szCs w:val="18"/>
        </w:rPr>
        <w:t xml:space="preserve"> or psychiatric unit or psychiatric facility or admission*)</w:t>
      </w:r>
    </w:p>
    <w:p w:rsidR="1CC18F69" w:rsidP="1CC18F69" w:rsidRDefault="1CC18F69" w14:paraId="73FE92F7" w14:textId="41D53C4F">
      <w:pPr>
        <w:rPr>
          <w:rFonts w:ascii="Calibri" w:hAnsi="Calibri" w:eastAsia="Calibri" w:cs="Calibri"/>
          <w:color w:val="000000" w:themeColor="text1"/>
          <w:lang w:val="en-GB"/>
        </w:rPr>
      </w:pPr>
    </w:p>
    <w:p w:rsidR="1CC18F69" w:rsidP="16D758C5" w:rsidRDefault="1CC18F69" w14:paraId="6328D20B" w14:textId="4BADEF2F">
      <w:pPr>
        <w:pStyle w:val="Normal"/>
        <w:rPr>
          <w:rFonts w:ascii="Calibri" w:hAnsi="Calibri" w:eastAsia="Calibri" w:cs="Calibri"/>
          <w:b w:val="1"/>
          <w:bCs w:val="1"/>
          <w:color w:val="000000" w:themeColor="text1"/>
          <w:sz w:val="20"/>
          <w:szCs w:val="20"/>
        </w:rPr>
      </w:pPr>
      <w:r w:rsidRPr="16D758C5" w:rsidR="16D758C5">
        <w:rPr>
          <w:rFonts w:ascii="Calibri" w:hAnsi="Calibri" w:eastAsia="Calibri" w:cs="Calibri"/>
          <w:b w:val="1"/>
          <w:bCs w:val="1"/>
          <w:color w:val="000000" w:themeColor="text1" w:themeTint="FF" w:themeShade="FF"/>
          <w:sz w:val="20"/>
          <w:szCs w:val="20"/>
        </w:rPr>
        <w:t>Supplementary Material Two- CERT items 1-8</w:t>
      </w:r>
    </w:p>
    <w:tbl>
      <w:tblPr>
        <w:tblStyle w:val="TableGrid"/>
        <w:tblW w:w="4858" w:type="pct"/>
        <w:tblLook w:val="04A0" w:firstRow="1" w:lastRow="0" w:firstColumn="1" w:lastColumn="0" w:noHBand="0" w:noVBand="1"/>
      </w:tblPr>
      <w:tblGrid>
        <w:gridCol w:w="1084"/>
        <w:gridCol w:w="2201"/>
        <w:gridCol w:w="1762"/>
        <w:gridCol w:w="1634"/>
        <w:gridCol w:w="2223"/>
        <w:gridCol w:w="2232"/>
        <w:gridCol w:w="1907"/>
        <w:gridCol w:w="2122"/>
        <w:gridCol w:w="1986"/>
        <w:gridCol w:w="4815"/>
      </w:tblGrid>
      <w:tr w:rsidRPr="00E116E2" w:rsidR="00752F23" w:rsidTr="5D70B690" w14:paraId="1B9CE8AC" w14:textId="77777777">
        <w:trPr>
          <w:trHeight w:val="1065"/>
        </w:trPr>
        <w:tc>
          <w:tcPr>
            <w:tcW w:w="247" w:type="pct"/>
            <w:tcMar/>
            <w:hideMark/>
          </w:tcPr>
          <w:p w:rsidRPr="00E116E2" w:rsidR="00E116E2" w:rsidP="00E116E2" w:rsidRDefault="00E116E2" w14:paraId="30A4465E"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Study</w:t>
            </w:r>
          </w:p>
        </w:tc>
        <w:tc>
          <w:tcPr>
            <w:tcW w:w="501" w:type="pct"/>
            <w:tcMar/>
            <w:hideMark/>
          </w:tcPr>
          <w:p w:rsidRPr="00E116E2" w:rsidR="00E116E2" w:rsidP="00E116E2" w:rsidRDefault="00E116E2" w14:paraId="292C5CB7"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1-WHAT: materials- exercise equipment</w:t>
            </w:r>
          </w:p>
        </w:tc>
        <w:tc>
          <w:tcPr>
            <w:tcW w:w="401" w:type="pct"/>
            <w:tcMar/>
            <w:hideMark/>
          </w:tcPr>
          <w:p w:rsidRPr="00E116E2" w:rsidR="00E116E2" w:rsidP="00E116E2" w:rsidRDefault="00E116E2" w14:paraId="25EDA6C8"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2-WHAT: materials</w:t>
            </w:r>
            <w:proofErr w:type="gramStart"/>
            <w:r w:rsidRPr="00E116E2">
              <w:rPr>
                <w:rFonts w:eastAsia="Times New Roman" w:cstheme="minorHAnsi"/>
                <w:b/>
                <w:bCs/>
                <w:color w:val="000000"/>
                <w:sz w:val="18"/>
                <w:szCs w:val="18"/>
                <w:lang w:val="en-GB" w:eastAsia="en-GB"/>
              </w:rPr>
              <w:t>-  exercise</w:t>
            </w:r>
            <w:proofErr w:type="gramEnd"/>
            <w:r w:rsidRPr="00E116E2">
              <w:rPr>
                <w:rFonts w:eastAsia="Times New Roman" w:cstheme="minorHAnsi"/>
                <w:b/>
                <w:bCs/>
                <w:color w:val="000000"/>
                <w:sz w:val="18"/>
                <w:szCs w:val="18"/>
                <w:lang w:val="en-GB" w:eastAsia="en-GB"/>
              </w:rPr>
              <w:t xml:space="preserve"> instructor</w:t>
            </w:r>
          </w:p>
        </w:tc>
        <w:tc>
          <w:tcPr>
            <w:tcW w:w="372" w:type="pct"/>
            <w:tcMar/>
            <w:hideMark/>
          </w:tcPr>
          <w:p w:rsidRPr="00E116E2" w:rsidR="00E116E2" w:rsidP="00E116E2" w:rsidRDefault="00E116E2" w14:paraId="29241961"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3-HOW: delivery- individually or group setting</w:t>
            </w:r>
          </w:p>
        </w:tc>
        <w:tc>
          <w:tcPr>
            <w:tcW w:w="506" w:type="pct"/>
            <w:tcMar/>
            <w:hideMark/>
          </w:tcPr>
          <w:p w:rsidRPr="00E116E2" w:rsidR="00E116E2" w:rsidP="00E116E2" w:rsidRDefault="00E116E2" w14:paraId="68EE6618"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4-HOW: delivery</w:t>
            </w:r>
            <w:proofErr w:type="gramStart"/>
            <w:r w:rsidRPr="00E116E2">
              <w:rPr>
                <w:rFonts w:eastAsia="Times New Roman" w:cstheme="minorHAnsi"/>
                <w:b/>
                <w:bCs/>
                <w:color w:val="000000"/>
                <w:sz w:val="18"/>
                <w:szCs w:val="18"/>
                <w:lang w:val="en-GB" w:eastAsia="en-GB"/>
              </w:rPr>
              <w:t>-  supervision</w:t>
            </w:r>
            <w:proofErr w:type="gramEnd"/>
          </w:p>
        </w:tc>
        <w:tc>
          <w:tcPr>
            <w:tcW w:w="508" w:type="pct"/>
            <w:tcMar/>
            <w:hideMark/>
          </w:tcPr>
          <w:p w:rsidRPr="00E116E2" w:rsidR="00E116E2" w:rsidP="00E116E2" w:rsidRDefault="00E116E2" w14:paraId="1CCF87FA"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5-HOW: delivery-   measuring adherence</w:t>
            </w:r>
          </w:p>
        </w:tc>
        <w:tc>
          <w:tcPr>
            <w:tcW w:w="434" w:type="pct"/>
            <w:tcMar/>
            <w:hideMark/>
          </w:tcPr>
          <w:p w:rsidRPr="00E116E2" w:rsidR="00E116E2" w:rsidP="00E116E2" w:rsidRDefault="00E116E2" w14:paraId="60A052D1"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6-HOW: delivery- motivation strategies</w:t>
            </w:r>
          </w:p>
        </w:tc>
        <w:tc>
          <w:tcPr>
            <w:tcW w:w="483" w:type="pct"/>
            <w:tcMar/>
            <w:hideMark/>
          </w:tcPr>
          <w:p w:rsidRPr="00E116E2" w:rsidR="00E116E2" w:rsidP="00E116E2" w:rsidRDefault="00E116E2" w14:paraId="01960355"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7a- HOW: delivery- decision rule(s) for exercise progression</w:t>
            </w:r>
          </w:p>
        </w:tc>
        <w:tc>
          <w:tcPr>
            <w:tcW w:w="452" w:type="pct"/>
            <w:tcMar/>
            <w:hideMark/>
          </w:tcPr>
          <w:p w:rsidRPr="00E116E2" w:rsidR="00E116E2" w:rsidP="00E116E2" w:rsidRDefault="00E116E2" w14:paraId="730A7A77"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7b- HOW: delivery- how exercise was progressed</w:t>
            </w:r>
          </w:p>
        </w:tc>
        <w:tc>
          <w:tcPr>
            <w:tcW w:w="1097" w:type="pct"/>
            <w:tcMar/>
            <w:hideMark/>
          </w:tcPr>
          <w:p w:rsidRPr="00E116E2" w:rsidR="00E116E2" w:rsidP="00E116E2" w:rsidRDefault="00E116E2" w14:paraId="740915F9" w14:textId="77777777">
            <w:pPr>
              <w:rPr>
                <w:rFonts w:eastAsia="Times New Roman" w:cstheme="minorHAnsi"/>
                <w:b/>
                <w:bCs/>
                <w:color w:val="000000"/>
                <w:sz w:val="18"/>
                <w:szCs w:val="18"/>
                <w:lang w:val="en-GB" w:eastAsia="en-GB"/>
              </w:rPr>
            </w:pPr>
            <w:r w:rsidRPr="00E116E2">
              <w:rPr>
                <w:rFonts w:eastAsia="Times New Roman" w:cstheme="minorHAnsi"/>
                <w:b/>
                <w:bCs/>
                <w:color w:val="000000"/>
                <w:sz w:val="18"/>
                <w:szCs w:val="18"/>
                <w:lang w:val="en-GB" w:eastAsia="en-GB"/>
              </w:rPr>
              <w:t>Item 8 HOW: delivery- description for replication</w:t>
            </w:r>
          </w:p>
        </w:tc>
      </w:tr>
      <w:tr w:rsidR="69DE5C5A" w:rsidTr="5D70B690" w14:paraId="03939A84">
        <w:trPr>
          <w:trHeight w:val="1065"/>
        </w:trPr>
        <w:tc>
          <w:tcPr>
            <w:tcW w:w="1084" w:type="dxa"/>
            <w:tcMar/>
            <w:hideMark/>
          </w:tcPr>
          <w:p w:rsidR="69DE5C5A" w:rsidP="5D70B690" w:rsidRDefault="69DE5C5A" w14:paraId="12DB5E8C" w14:textId="5878741C">
            <w:pPr>
              <w:pStyle w:val="Normal"/>
              <w:rPr>
                <w:rFonts w:eastAsia="Times New Roman" w:cs="Calibri" w:cstheme="minorAscii"/>
                <w:b w:val="0"/>
                <w:bCs w:val="0"/>
                <w:color w:val="000000" w:themeColor="text1" w:themeTint="FF" w:themeShade="FF"/>
                <w:sz w:val="18"/>
                <w:szCs w:val="18"/>
                <w:lang w:val="en-GB" w:eastAsia="en-GB"/>
              </w:rPr>
            </w:pPr>
            <w:r w:rsidRPr="5D70B690" w:rsidR="5D70B690">
              <w:rPr>
                <w:rFonts w:eastAsia="Times New Roman" w:cs="Calibri" w:cstheme="minorAscii"/>
                <w:b w:val="0"/>
                <w:bCs w:val="0"/>
                <w:color w:val="000000" w:themeColor="text1" w:themeTint="FF" w:themeShade="FF"/>
                <w:sz w:val="18"/>
                <w:szCs w:val="18"/>
                <w:lang w:val="en-GB" w:eastAsia="en-GB"/>
              </w:rPr>
              <w:t>Lan et al., 2022</w:t>
            </w:r>
          </w:p>
        </w:tc>
        <w:tc>
          <w:tcPr>
            <w:tcW w:w="2201" w:type="dxa"/>
            <w:tcMar/>
            <w:hideMark/>
          </w:tcPr>
          <w:p w:rsidR="69DE5C5A" w:rsidP="69DE5C5A" w:rsidRDefault="69DE5C5A" w14:paraId="4B328737" w14:textId="061909CD">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 equipment noted.</w:t>
            </w:r>
          </w:p>
        </w:tc>
        <w:tc>
          <w:tcPr>
            <w:tcW w:w="1762" w:type="dxa"/>
            <w:tcMar/>
            <w:hideMark/>
          </w:tcPr>
          <w:p w:rsidR="69DE5C5A" w:rsidP="69DE5C5A" w:rsidRDefault="69DE5C5A" w14:paraId="25273F4E" w14:textId="417B6E7B">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supervised by occupational therapists.</w:t>
            </w:r>
          </w:p>
        </w:tc>
        <w:tc>
          <w:tcPr>
            <w:tcW w:w="1634" w:type="dxa"/>
            <w:tcMar/>
            <w:hideMark/>
          </w:tcPr>
          <w:p w:rsidR="69DE5C5A" w:rsidP="69DE5C5A" w:rsidRDefault="69DE5C5A" w14:paraId="6CBBD038" w14:textId="300F92E9">
            <w:pPr>
              <w:pStyle w:val="Normal"/>
              <w:rPr>
                <w:rFonts w:ascii="Calibri" w:hAnsi="Calibri" w:eastAsia="Calibri" w:cs="Calibri"/>
                <w:b w:val="0"/>
                <w:bCs w:val="0"/>
                <w:i w:val="0"/>
                <w:iCs w:val="0"/>
                <w:caps w:val="0"/>
                <w:smallCaps w:val="0"/>
                <w:noProof w:val="0"/>
                <w:color w:val="1E1919"/>
                <w:sz w:val="18"/>
                <w:szCs w:val="18"/>
                <w:lang w:val="en-GB"/>
              </w:rPr>
            </w:pPr>
            <w:r w:rsidRPr="69DE5C5A" w:rsidR="69DE5C5A">
              <w:rPr>
                <w:rFonts w:eastAsia="Times New Roman" w:cs="Calibri" w:cstheme="minorAscii"/>
                <w:b w:val="0"/>
                <w:bCs w:val="0"/>
                <w:color w:val="000000" w:themeColor="text1" w:themeTint="FF" w:themeShade="FF"/>
                <w:sz w:val="18"/>
                <w:szCs w:val="18"/>
                <w:lang w:val="en-GB" w:eastAsia="en-GB"/>
              </w:rPr>
              <w:t xml:space="preserve">Group setting- </w:t>
            </w:r>
            <w:r w:rsidRPr="69DE5C5A" w:rsidR="69DE5C5A">
              <w:rPr>
                <w:rFonts w:ascii="Calibri" w:hAnsi="Calibri" w:eastAsia="Calibri" w:cs="Calibri"/>
                <w:b w:val="0"/>
                <w:bCs w:val="0"/>
                <w:i w:val="0"/>
                <w:iCs w:val="0"/>
                <w:caps w:val="0"/>
                <w:smallCaps w:val="0"/>
                <w:noProof w:val="0"/>
                <w:color w:val="1E1919"/>
                <w:sz w:val="18"/>
                <w:szCs w:val="18"/>
                <w:lang w:val="en-GB"/>
              </w:rPr>
              <w:t xml:space="preserve">6 instructors; 60 patients </w:t>
            </w:r>
          </w:p>
        </w:tc>
        <w:tc>
          <w:tcPr>
            <w:tcW w:w="2223" w:type="dxa"/>
            <w:tcMar/>
            <w:hideMark/>
          </w:tcPr>
          <w:p w:rsidR="69DE5C5A" w:rsidP="69DE5C5A" w:rsidRDefault="69DE5C5A" w14:paraId="3B31E78B">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exercise sessions were provided in a face-to-face environment and were supervised.</w:t>
            </w:r>
          </w:p>
          <w:p w:rsidR="69DE5C5A" w:rsidP="69DE5C5A" w:rsidRDefault="69DE5C5A" w14:paraId="522E82EA" w14:textId="6D5A0F6B">
            <w:pPr>
              <w:pStyle w:val="Normal"/>
              <w:rPr>
                <w:rFonts w:eastAsia="Times New Roman" w:cs="Calibri" w:cstheme="minorAscii"/>
                <w:b w:val="0"/>
                <w:bCs w:val="0"/>
                <w:color w:val="000000" w:themeColor="text1" w:themeTint="FF" w:themeShade="FF"/>
                <w:sz w:val="18"/>
                <w:szCs w:val="18"/>
                <w:lang w:val="en-GB" w:eastAsia="en-GB"/>
              </w:rPr>
            </w:pPr>
          </w:p>
        </w:tc>
        <w:tc>
          <w:tcPr>
            <w:tcW w:w="2232" w:type="dxa"/>
            <w:tcMar/>
            <w:hideMark/>
          </w:tcPr>
          <w:p w:rsidR="69DE5C5A" w:rsidP="69DE5C5A" w:rsidRDefault="69DE5C5A" w14:paraId="65CDB403" w14:textId="05098E55">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Not reported.</w:t>
            </w:r>
          </w:p>
        </w:tc>
        <w:tc>
          <w:tcPr>
            <w:tcW w:w="1907" w:type="dxa"/>
            <w:tcMar/>
            <w:hideMark/>
          </w:tcPr>
          <w:p w:rsidR="69DE5C5A" w:rsidP="69DE5C5A" w:rsidRDefault="69DE5C5A" w14:paraId="513B8AEA" w14:textId="0C0F8D3B">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Occupational therapists assisted patients to achieve their best performance.</w:t>
            </w:r>
          </w:p>
        </w:tc>
        <w:tc>
          <w:tcPr>
            <w:tcW w:w="2122" w:type="dxa"/>
            <w:tcMar/>
            <w:hideMark/>
          </w:tcPr>
          <w:p w:rsidR="69DE5C5A" w:rsidP="69DE5C5A" w:rsidRDefault="69DE5C5A" w14:paraId="5A3D17E0" w14:textId="395DFB32">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level of difficulty was increased from week to week.</w:t>
            </w:r>
          </w:p>
          <w:p w:rsidR="69DE5C5A" w:rsidP="69DE5C5A" w:rsidRDefault="69DE5C5A" w14:paraId="57AA5DAB" w14:textId="4F529049">
            <w:pPr>
              <w:pStyle w:val="Normal"/>
              <w:rPr>
                <w:rFonts w:eastAsia="Times New Roman" w:cs="Calibri" w:cstheme="minorAscii"/>
                <w:b w:val="0"/>
                <w:bCs w:val="0"/>
                <w:color w:val="000000" w:themeColor="text1" w:themeTint="FF" w:themeShade="FF"/>
                <w:sz w:val="18"/>
                <w:szCs w:val="18"/>
                <w:lang w:val="en-GB" w:eastAsia="en-GB"/>
              </w:rPr>
            </w:pPr>
          </w:p>
        </w:tc>
        <w:tc>
          <w:tcPr>
            <w:tcW w:w="1986" w:type="dxa"/>
            <w:tcMar/>
            <w:hideMark/>
          </w:tcPr>
          <w:p w:rsidR="69DE5C5A" w:rsidP="69DE5C5A" w:rsidRDefault="69DE5C5A" w14:paraId="2C0D65C1" w14:textId="618814E1">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Weeks 1-5 was simple training, weeks 6-8 advanced training.</w:t>
            </w:r>
          </w:p>
        </w:tc>
        <w:tc>
          <w:tcPr>
            <w:tcW w:w="4815" w:type="dxa"/>
            <w:tcMar/>
            <w:hideMark/>
          </w:tcPr>
          <w:p w:rsidR="69DE5C5A" w:rsidP="69DE5C5A" w:rsidRDefault="69DE5C5A" w14:paraId="37BB1266" w14:textId="602BAAB0">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health group performed 50 mins of dynamic stretching, and upper and lower body exercises in 30 sec bursts.</w:t>
            </w:r>
          </w:p>
        </w:tc>
      </w:tr>
      <w:tr w:rsidR="69DE5C5A" w:rsidTr="5D70B690" w14:paraId="2B90A5C9">
        <w:trPr>
          <w:trHeight w:val="1065"/>
        </w:trPr>
        <w:tc>
          <w:tcPr>
            <w:tcW w:w="1084" w:type="dxa"/>
            <w:tcMar/>
            <w:hideMark/>
          </w:tcPr>
          <w:p w:rsidR="69DE5C5A" w:rsidP="5D70B690" w:rsidRDefault="69DE5C5A" w14:paraId="1B9D4AE4" w14:textId="0F4E49DE">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Philippot et al., 2022</w:t>
            </w:r>
          </w:p>
          <w:p w:rsidR="69DE5C5A" w:rsidP="69DE5C5A" w:rsidRDefault="69DE5C5A" w14:paraId="5F6B0918" w14:textId="31B5D650">
            <w:pPr>
              <w:pStyle w:val="Normal"/>
              <w:rPr>
                <w:rFonts w:eastAsia="Times New Roman" w:cs="Calibri" w:cstheme="minorAscii"/>
                <w:b w:val="0"/>
                <w:bCs w:val="0"/>
                <w:color w:val="000000" w:themeColor="text1" w:themeTint="FF" w:themeShade="FF"/>
                <w:sz w:val="18"/>
                <w:szCs w:val="18"/>
                <w:lang w:val="en-GB" w:eastAsia="en-GB"/>
              </w:rPr>
            </w:pPr>
          </w:p>
        </w:tc>
        <w:tc>
          <w:tcPr>
            <w:tcW w:w="2201" w:type="dxa"/>
            <w:tcMar/>
            <w:hideMark/>
          </w:tcPr>
          <w:p w:rsidR="69DE5C5A" w:rsidP="69DE5C5A" w:rsidRDefault="69DE5C5A" w14:paraId="4BC66323" w14:textId="2F1A08AA">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Equipment for racket and group sports e.g., tennis rackets, balls, frisbee, weight machines.</w:t>
            </w:r>
          </w:p>
        </w:tc>
        <w:tc>
          <w:tcPr>
            <w:tcW w:w="1762" w:type="dxa"/>
            <w:tcMar/>
            <w:hideMark/>
          </w:tcPr>
          <w:p w:rsidR="69DE5C5A" w:rsidP="69DE5C5A" w:rsidRDefault="69DE5C5A" w14:paraId="5CEAA329" w14:textId="0C8E6CA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 xml:space="preserve">Exercise </w:t>
            </w:r>
            <w:r w:rsidRPr="69DE5C5A" w:rsidR="69DE5C5A">
              <w:rPr>
                <w:rFonts w:eastAsia="Times New Roman" w:cs="Calibri" w:cstheme="minorAscii"/>
                <w:b w:val="0"/>
                <w:bCs w:val="0"/>
                <w:color w:val="000000" w:themeColor="text1" w:themeTint="FF" w:themeShade="FF"/>
                <w:sz w:val="18"/>
                <w:szCs w:val="18"/>
                <w:lang w:val="en-GB" w:eastAsia="en-GB"/>
              </w:rPr>
              <w:t>supervised</w:t>
            </w:r>
            <w:r w:rsidRPr="69DE5C5A" w:rsidR="69DE5C5A">
              <w:rPr>
                <w:rFonts w:eastAsia="Times New Roman" w:cs="Calibri" w:cstheme="minorAscii"/>
                <w:b w:val="0"/>
                <w:bCs w:val="0"/>
                <w:color w:val="000000" w:themeColor="text1" w:themeTint="FF" w:themeShade="FF"/>
                <w:sz w:val="18"/>
                <w:szCs w:val="18"/>
                <w:lang w:val="en-GB" w:eastAsia="en-GB"/>
              </w:rPr>
              <w:t xml:space="preserve"> by exercise specialists.</w:t>
            </w:r>
          </w:p>
        </w:tc>
        <w:tc>
          <w:tcPr>
            <w:tcW w:w="1634" w:type="dxa"/>
            <w:tcMar/>
            <w:hideMark/>
          </w:tcPr>
          <w:p w:rsidR="69DE5C5A" w:rsidP="69DE5C5A" w:rsidRDefault="69DE5C5A" w14:paraId="51AE1EFF" w14:textId="0CD990C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Group setting</w:t>
            </w:r>
          </w:p>
        </w:tc>
        <w:tc>
          <w:tcPr>
            <w:tcW w:w="2223" w:type="dxa"/>
            <w:tcMar/>
            <w:hideMark/>
          </w:tcPr>
          <w:p w:rsidR="69DE5C5A" w:rsidP="69DE5C5A" w:rsidRDefault="69DE5C5A" w14:paraId="6A8338EE">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exercise sessions were provided in a face-to-face environment and were supervised.</w:t>
            </w:r>
          </w:p>
          <w:p w:rsidR="69DE5C5A" w:rsidP="69DE5C5A" w:rsidRDefault="69DE5C5A" w14:paraId="26739272" w14:textId="79687DDC">
            <w:pPr>
              <w:pStyle w:val="Normal"/>
              <w:rPr>
                <w:rFonts w:eastAsia="Times New Roman" w:cs="Calibri" w:cstheme="minorAscii"/>
                <w:b w:val="0"/>
                <w:bCs w:val="0"/>
                <w:color w:val="000000" w:themeColor="text1" w:themeTint="FF" w:themeShade="FF"/>
                <w:sz w:val="18"/>
                <w:szCs w:val="18"/>
                <w:lang w:val="en-GB" w:eastAsia="en-GB"/>
              </w:rPr>
            </w:pPr>
          </w:p>
        </w:tc>
        <w:tc>
          <w:tcPr>
            <w:tcW w:w="2232" w:type="dxa"/>
            <w:tcMar/>
            <w:hideMark/>
          </w:tcPr>
          <w:p w:rsidR="69DE5C5A" w:rsidP="69DE5C5A" w:rsidRDefault="69DE5C5A" w14:paraId="40E72873" w14:textId="45D9D2F2">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Adherence to individual sessions was measured, HR measured.</w:t>
            </w:r>
          </w:p>
          <w:p w:rsidR="69DE5C5A" w:rsidP="69DE5C5A" w:rsidRDefault="69DE5C5A" w14:paraId="3050B106" w14:textId="2C35EEBC">
            <w:pPr>
              <w:pStyle w:val="Normal"/>
              <w:rPr>
                <w:rFonts w:eastAsia="Times New Roman" w:cs="Calibri" w:cstheme="minorAscii"/>
                <w:b w:val="0"/>
                <w:bCs w:val="0"/>
                <w:color w:val="000000" w:themeColor="text1" w:themeTint="FF" w:themeShade="FF"/>
                <w:sz w:val="18"/>
                <w:szCs w:val="18"/>
                <w:lang w:val="en-GB" w:eastAsia="en-GB"/>
              </w:rPr>
            </w:pPr>
          </w:p>
        </w:tc>
        <w:tc>
          <w:tcPr>
            <w:tcW w:w="1907" w:type="dxa"/>
            <w:tcMar/>
            <w:hideMark/>
          </w:tcPr>
          <w:p w:rsidR="69DE5C5A" w:rsidP="69DE5C5A" w:rsidRDefault="69DE5C5A" w14:paraId="10BCC657" w14:textId="72AB4228">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Enjoyable group setting, wishes of participants taken into account.</w:t>
            </w:r>
          </w:p>
        </w:tc>
        <w:tc>
          <w:tcPr>
            <w:tcW w:w="2122" w:type="dxa"/>
            <w:tcMar/>
            <w:hideMark/>
          </w:tcPr>
          <w:p w:rsidR="69DE5C5A" w:rsidP="69DE5C5A" w:rsidRDefault="69DE5C5A" w14:paraId="66EED375" w14:textId="74BC4A5D">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The exercise did not progress in intensity or form.</w:t>
            </w:r>
          </w:p>
          <w:p w:rsidR="69DE5C5A" w:rsidP="69DE5C5A" w:rsidRDefault="69DE5C5A" w14:paraId="50651C56" w14:textId="4DBC0A5C">
            <w:pPr>
              <w:pStyle w:val="Normal"/>
              <w:rPr>
                <w:rFonts w:eastAsia="Times New Roman" w:cs="Calibri" w:cstheme="minorAscii"/>
                <w:b w:val="0"/>
                <w:bCs w:val="0"/>
                <w:color w:val="000000" w:themeColor="text1" w:themeTint="FF" w:themeShade="FF"/>
                <w:sz w:val="18"/>
                <w:szCs w:val="18"/>
                <w:lang w:val="en-GB" w:eastAsia="en-GB"/>
              </w:rPr>
            </w:pPr>
          </w:p>
        </w:tc>
        <w:tc>
          <w:tcPr>
            <w:tcW w:w="1986" w:type="dxa"/>
            <w:tcMar/>
            <w:hideMark/>
          </w:tcPr>
          <w:p w:rsidR="69DE5C5A" w:rsidP="69DE5C5A" w:rsidRDefault="69DE5C5A" w14:paraId="768C5F92" w14:textId="65DCBA5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4815" w:type="dxa"/>
            <w:tcMar/>
            <w:hideMark/>
          </w:tcPr>
          <w:p w:rsidR="69DE5C5A" w:rsidP="69DE5C5A" w:rsidRDefault="69DE5C5A" w14:paraId="611A4B57" w14:textId="55F8BE88">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One-hour group exercise sessions including group sports and muscle strengthening at 40-59&amp; HRR.</w:t>
            </w:r>
          </w:p>
        </w:tc>
      </w:tr>
      <w:tr w:rsidR="69DE5C5A" w:rsidTr="5D70B690" w14:paraId="7FDED1CB">
        <w:trPr>
          <w:trHeight w:val="1065"/>
        </w:trPr>
        <w:tc>
          <w:tcPr>
            <w:tcW w:w="1084" w:type="dxa"/>
            <w:tcMar/>
            <w:hideMark/>
          </w:tcPr>
          <w:p w:rsidR="69DE5C5A" w:rsidP="5D70B690" w:rsidRDefault="69DE5C5A" w14:paraId="625C537F" w14:textId="23CA444D">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roofErr w:type="spellStart"/>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Kurebayashi</w:t>
            </w:r>
            <w:proofErr w:type="spellEnd"/>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et al., 2021</w:t>
            </w:r>
          </w:p>
          <w:p w:rsidR="69DE5C5A" w:rsidP="5D70B690" w:rsidRDefault="69DE5C5A" w14:paraId="61F89591" w14:textId="7537ABAE">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2201" w:type="dxa"/>
            <w:tcMar/>
            <w:hideMark/>
          </w:tcPr>
          <w:p w:rsidR="69DE5C5A" w:rsidP="69DE5C5A" w:rsidRDefault="69DE5C5A" w14:paraId="5679BF01" w14:textId="36612066">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An ergometer.</w:t>
            </w:r>
          </w:p>
        </w:tc>
        <w:tc>
          <w:tcPr>
            <w:tcW w:w="1762" w:type="dxa"/>
            <w:tcMar/>
            <w:hideMark/>
          </w:tcPr>
          <w:p w:rsidR="69DE5C5A" w:rsidP="69DE5C5A" w:rsidRDefault="69DE5C5A" w14:paraId="40690929" w14:textId="4C818144">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supervised by researcher with a doctoral degree in psychiatry.</w:t>
            </w:r>
          </w:p>
        </w:tc>
        <w:tc>
          <w:tcPr>
            <w:tcW w:w="1634" w:type="dxa"/>
            <w:tcMar/>
            <w:hideMark/>
          </w:tcPr>
          <w:p w:rsidR="69DE5C5A" w:rsidP="69DE5C5A" w:rsidRDefault="69DE5C5A" w14:paraId="26C1E90E" w14:textId="2A0A25D5">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Grout setting.</w:t>
            </w:r>
          </w:p>
        </w:tc>
        <w:tc>
          <w:tcPr>
            <w:tcW w:w="2223" w:type="dxa"/>
            <w:tcMar/>
            <w:hideMark/>
          </w:tcPr>
          <w:p w:rsidR="69DE5C5A" w:rsidP="69DE5C5A" w:rsidRDefault="69DE5C5A" w14:paraId="2396E20D" w14:textId="17E2621D">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exercise sessions were provided in a face-to-face environment and were supervised.</w:t>
            </w:r>
          </w:p>
        </w:tc>
        <w:tc>
          <w:tcPr>
            <w:tcW w:w="2232" w:type="dxa"/>
            <w:tcMar/>
            <w:hideMark/>
          </w:tcPr>
          <w:p w:rsidR="69DE5C5A" w:rsidP="69DE5C5A" w:rsidRDefault="69DE5C5A" w14:paraId="75814E42" w14:textId="12F5EA36">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Adherence to individual sessions was measured, HR measured.</w:t>
            </w:r>
          </w:p>
        </w:tc>
        <w:tc>
          <w:tcPr>
            <w:tcW w:w="1907" w:type="dxa"/>
            <w:tcMar/>
            <w:hideMark/>
          </w:tcPr>
          <w:p w:rsidR="69DE5C5A" w:rsidP="69DE5C5A" w:rsidRDefault="69DE5C5A" w14:paraId="13525A3B" w14:textId="25D7C487">
            <w:pPr>
              <w:pStyle w:val="Normal"/>
              <w:bidi w:val="0"/>
              <w:spacing w:before="0" w:beforeAutospacing="off" w:after="0" w:afterAutospacing="off" w:line="259" w:lineRule="auto"/>
              <w:ind w:left="0" w:right="0"/>
              <w:jc w:val="left"/>
              <w:rPr>
                <w:rFonts w:ascii="Calibri" w:hAnsi="Calibri" w:eastAsia="Calibri" w:cs="Calibri"/>
                <w:noProof w:val="0"/>
                <w:sz w:val="18"/>
                <w:szCs w:val="18"/>
                <w:lang w:val="en-GB"/>
              </w:rPr>
            </w:pPr>
            <w:r w:rsidRPr="69DE5C5A" w:rsidR="69DE5C5A">
              <w:rPr>
                <w:rFonts w:ascii="Calibri" w:hAnsi="Calibri" w:eastAsia="Calibri" w:cs="Calibri"/>
                <w:noProof w:val="0"/>
                <w:sz w:val="16"/>
                <w:szCs w:val="16"/>
                <w:lang w:val="en-GB"/>
              </w:rPr>
              <w:t>They received one sticker for participation in their notebook per session.</w:t>
            </w:r>
            <w:r>
              <w:tab/>
            </w:r>
          </w:p>
        </w:tc>
        <w:tc>
          <w:tcPr>
            <w:tcW w:w="2122" w:type="dxa"/>
            <w:tcMar/>
            <w:hideMark/>
          </w:tcPr>
          <w:p w:rsidR="69DE5C5A" w:rsidP="69DE5C5A" w:rsidRDefault="69DE5C5A" w14:paraId="4F5F6368" w14:textId="395DFB32">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level of difficulty was increased from week to week.</w:t>
            </w:r>
          </w:p>
          <w:p w:rsidR="69DE5C5A" w:rsidP="69DE5C5A" w:rsidRDefault="69DE5C5A" w14:paraId="79CB55F5" w14:textId="696BB0F3">
            <w:pPr>
              <w:pStyle w:val="Normal"/>
              <w:rPr>
                <w:rFonts w:eastAsia="Times New Roman" w:cs="Calibri" w:cstheme="minorAscii"/>
                <w:color w:val="000000" w:themeColor="text1" w:themeTint="FF" w:themeShade="FF"/>
                <w:sz w:val="18"/>
                <w:szCs w:val="18"/>
                <w:lang w:val="en-GB" w:eastAsia="en-GB"/>
              </w:rPr>
            </w:pPr>
          </w:p>
        </w:tc>
        <w:tc>
          <w:tcPr>
            <w:tcW w:w="1986" w:type="dxa"/>
            <w:tcMar/>
            <w:hideMark/>
          </w:tcPr>
          <w:p w:rsidR="69DE5C5A" w:rsidP="69DE5C5A" w:rsidRDefault="69DE5C5A" w14:paraId="15DE8300" w14:textId="7C830F16">
            <w:pPr>
              <w:rPr>
                <w:rFonts w:ascii="Calibri" w:hAnsi="Calibri" w:eastAsia="Calibri" w:cs="Calibri"/>
                <w:noProof w:val="0"/>
                <w:sz w:val="18"/>
                <w:szCs w:val="18"/>
                <w:lang w:val="en-GB"/>
              </w:rPr>
            </w:pPr>
            <w:r w:rsidRPr="69DE5C5A" w:rsidR="69DE5C5A">
              <w:rPr>
                <w:rFonts w:ascii="Calibri" w:hAnsi="Calibri" w:eastAsia="Calibri" w:cs="Calibri"/>
                <w:noProof w:val="0"/>
                <w:sz w:val="16"/>
                <w:szCs w:val="16"/>
                <w:lang w:val="en-GB"/>
              </w:rPr>
              <w:t>The target HR was progressively increased 5% per week.</w:t>
            </w:r>
            <w:r>
              <w:tab/>
            </w:r>
          </w:p>
        </w:tc>
        <w:tc>
          <w:tcPr>
            <w:tcW w:w="4815" w:type="dxa"/>
            <w:tcMar/>
            <w:hideMark/>
          </w:tcPr>
          <w:p w:rsidR="69DE5C5A" w:rsidP="69DE5C5A" w:rsidRDefault="69DE5C5A" w14:paraId="041C9EDA" w14:textId="4305CC1C">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50-60 min exercise sessions including cycling, aerobics and Tai-chi with the target of reaching 60% HRmax in the last week.</w:t>
            </w:r>
          </w:p>
        </w:tc>
      </w:tr>
      <w:tr w:rsidR="69DE5C5A" w:rsidTr="5D70B690" w14:paraId="6FC79EAF">
        <w:trPr>
          <w:trHeight w:val="1065"/>
        </w:trPr>
        <w:tc>
          <w:tcPr>
            <w:tcW w:w="1084" w:type="dxa"/>
            <w:tcMar/>
            <w:hideMark/>
          </w:tcPr>
          <w:p w:rsidR="69DE5C5A" w:rsidP="5D70B690" w:rsidRDefault="69DE5C5A" w14:paraId="7850F0E7" w14:textId="0CA144A9">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McCartney et al., 2021</w:t>
            </w:r>
          </w:p>
          <w:p w:rsidR="69DE5C5A" w:rsidP="5D70B690" w:rsidRDefault="69DE5C5A" w14:paraId="647E2457" w14:textId="4C17C087">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2201" w:type="dxa"/>
            <w:tcMar/>
            <w:hideMark/>
          </w:tcPr>
          <w:p w:rsidR="69DE5C5A" w:rsidP="69DE5C5A" w:rsidRDefault="69DE5C5A" w14:paraId="4E4067C4" w14:textId="5A416A84">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 stationary ergometer</w:t>
            </w:r>
          </w:p>
        </w:tc>
        <w:tc>
          <w:tcPr>
            <w:tcW w:w="1762" w:type="dxa"/>
            <w:tcMar/>
            <w:hideMark/>
          </w:tcPr>
          <w:p w:rsidR="69DE5C5A" w:rsidP="69DE5C5A" w:rsidRDefault="69DE5C5A" w14:paraId="5796F75F" w14:textId="3EA48D70">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supervised by a registered nurse.</w:t>
            </w:r>
          </w:p>
        </w:tc>
        <w:tc>
          <w:tcPr>
            <w:tcW w:w="1634" w:type="dxa"/>
            <w:tcMar/>
            <w:hideMark/>
          </w:tcPr>
          <w:p w:rsidR="69DE5C5A" w:rsidP="69DE5C5A" w:rsidRDefault="69DE5C5A" w14:paraId="289BD5B6" w14:textId="39E969AB">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Individual sessions.</w:t>
            </w:r>
          </w:p>
        </w:tc>
        <w:tc>
          <w:tcPr>
            <w:tcW w:w="2223" w:type="dxa"/>
            <w:tcMar/>
            <w:hideMark/>
          </w:tcPr>
          <w:p w:rsidR="69DE5C5A" w:rsidP="69DE5C5A" w:rsidRDefault="69DE5C5A" w14:paraId="636FB757" w14:textId="17E2621D">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exercise sessions were provided in a face-to-face environment and were supervised.</w:t>
            </w:r>
          </w:p>
          <w:p w:rsidR="69DE5C5A" w:rsidP="69DE5C5A" w:rsidRDefault="69DE5C5A" w14:paraId="1102855F" w14:textId="11FB521D">
            <w:pPr>
              <w:pStyle w:val="Normal"/>
              <w:rPr>
                <w:rFonts w:eastAsia="Times New Roman" w:cs="Calibri" w:cstheme="minorAscii"/>
                <w:b w:val="0"/>
                <w:bCs w:val="0"/>
                <w:color w:val="000000" w:themeColor="text1" w:themeTint="FF" w:themeShade="FF"/>
                <w:sz w:val="18"/>
                <w:szCs w:val="18"/>
                <w:lang w:val="en-GB" w:eastAsia="en-GB"/>
              </w:rPr>
            </w:pPr>
          </w:p>
        </w:tc>
        <w:tc>
          <w:tcPr>
            <w:tcW w:w="2232" w:type="dxa"/>
            <w:tcMar/>
            <w:hideMark/>
          </w:tcPr>
          <w:p w:rsidR="69DE5C5A" w:rsidP="69DE5C5A" w:rsidRDefault="69DE5C5A" w14:paraId="50E3263A" w14:textId="12F5EA36">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Adherence to individual sessions was measured, HR measured.</w:t>
            </w:r>
          </w:p>
          <w:p w:rsidR="69DE5C5A" w:rsidP="69DE5C5A" w:rsidRDefault="69DE5C5A" w14:paraId="61493F47" w14:textId="66C9157A">
            <w:pPr>
              <w:pStyle w:val="Normal"/>
              <w:rPr>
                <w:rFonts w:eastAsia="Times New Roman" w:cs="Calibri" w:cstheme="minorAscii"/>
                <w:color w:val="000000" w:themeColor="text1" w:themeTint="FF" w:themeShade="FF"/>
                <w:sz w:val="18"/>
                <w:szCs w:val="18"/>
                <w:lang w:val="en-GB" w:eastAsia="en-GB"/>
              </w:rPr>
            </w:pPr>
          </w:p>
        </w:tc>
        <w:tc>
          <w:tcPr>
            <w:tcW w:w="1907" w:type="dxa"/>
            <w:tcMar/>
            <w:hideMark/>
          </w:tcPr>
          <w:p w:rsidR="69DE5C5A" w:rsidP="69DE5C5A" w:rsidRDefault="69DE5C5A" w14:paraId="584CDC89" w14:textId="68C28A54">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No motivational strategies reported.</w:t>
            </w:r>
          </w:p>
          <w:p w:rsidR="69DE5C5A" w:rsidP="69DE5C5A" w:rsidRDefault="69DE5C5A" w14:paraId="5AE95712" w14:textId="17401561">
            <w:pPr>
              <w:pStyle w:val="Normal"/>
              <w:spacing w:line="259" w:lineRule="auto"/>
              <w:jc w:val="left"/>
              <w:rPr>
                <w:rFonts w:ascii="Calibri" w:hAnsi="Calibri" w:eastAsia="Calibri" w:cs="Calibri"/>
                <w:noProof w:val="0"/>
                <w:sz w:val="16"/>
                <w:szCs w:val="16"/>
                <w:lang w:val="en-GB"/>
              </w:rPr>
            </w:pPr>
          </w:p>
        </w:tc>
        <w:tc>
          <w:tcPr>
            <w:tcW w:w="2122" w:type="dxa"/>
            <w:tcMar/>
            <w:hideMark/>
          </w:tcPr>
          <w:p w:rsidR="69DE5C5A" w:rsidP="69DE5C5A" w:rsidRDefault="69DE5C5A" w14:paraId="1AFABA8A" w14:textId="44CB291A">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The exercise did not progress in intensity or form.</w:t>
            </w:r>
          </w:p>
          <w:p w:rsidR="69DE5C5A" w:rsidP="69DE5C5A" w:rsidRDefault="69DE5C5A" w14:paraId="7865ECAF" w14:textId="256AB522">
            <w:pPr>
              <w:pStyle w:val="Normal"/>
              <w:rPr>
                <w:rFonts w:eastAsia="Times New Roman" w:cs="Calibri" w:cstheme="minorAscii"/>
                <w:b w:val="0"/>
                <w:bCs w:val="0"/>
                <w:color w:val="000000" w:themeColor="text1" w:themeTint="FF" w:themeShade="FF"/>
                <w:sz w:val="18"/>
                <w:szCs w:val="18"/>
                <w:lang w:val="en-GB" w:eastAsia="en-GB"/>
              </w:rPr>
            </w:pPr>
          </w:p>
        </w:tc>
        <w:tc>
          <w:tcPr>
            <w:tcW w:w="1986" w:type="dxa"/>
            <w:tcMar/>
            <w:hideMark/>
          </w:tcPr>
          <w:p w:rsidR="69DE5C5A" w:rsidP="69DE5C5A" w:rsidRDefault="69DE5C5A" w14:paraId="1C105324" w14:textId="0A06FB43">
            <w:pPr>
              <w:pStyle w:val="Normal"/>
              <w:rPr>
                <w:rFonts w:ascii="Calibri" w:hAnsi="Calibri" w:eastAsia="Calibri" w:cs="Calibri"/>
                <w:noProof w:val="0"/>
                <w:sz w:val="16"/>
                <w:szCs w:val="16"/>
                <w:lang w:val="en-GB"/>
              </w:rPr>
            </w:pPr>
            <w:r w:rsidRPr="69DE5C5A" w:rsidR="69DE5C5A">
              <w:rPr>
                <w:rFonts w:ascii="Calibri" w:hAnsi="Calibri" w:eastAsia="Calibri" w:cs="Calibri"/>
                <w:noProof w:val="0"/>
                <w:sz w:val="16"/>
                <w:szCs w:val="16"/>
                <w:lang w:val="en-GB"/>
              </w:rPr>
              <w:t>N/A</w:t>
            </w:r>
          </w:p>
        </w:tc>
        <w:tc>
          <w:tcPr>
            <w:tcW w:w="4815" w:type="dxa"/>
            <w:tcMar/>
            <w:hideMark/>
          </w:tcPr>
          <w:p w:rsidR="69DE5C5A" w:rsidP="69DE5C5A" w:rsidRDefault="69DE5C5A" w14:paraId="362BCBEA" w14:textId="30EB60BA">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25 mins cycling at 60% VO2max.</w:t>
            </w:r>
          </w:p>
        </w:tc>
      </w:tr>
      <w:tr w:rsidR="5610F134" w:rsidTr="5D70B690" w14:paraId="54EC9437">
        <w:trPr>
          <w:trHeight w:val="1065"/>
        </w:trPr>
        <w:tc>
          <w:tcPr>
            <w:tcW w:w="1084" w:type="dxa"/>
            <w:tcMar/>
            <w:hideMark/>
          </w:tcPr>
          <w:p w:rsidR="5610F134" w:rsidP="5D70B690" w:rsidRDefault="5610F134" w14:paraId="5FD3549E" w14:textId="69F5265A">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Shimada et al., 2019</w:t>
            </w:r>
          </w:p>
          <w:p w:rsidR="5610F134" w:rsidP="5D70B690" w:rsidRDefault="5610F134" w14:paraId="0742B0DE" w14:textId="1C77DAE4">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2201" w:type="dxa"/>
            <w:tcMar/>
            <w:hideMark/>
          </w:tcPr>
          <w:p w:rsidR="5610F134" w:rsidP="5610F134" w:rsidRDefault="5610F134" w14:paraId="33C2EB64" w14:textId="439BA4C7">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A stationary bike and treadmill</w:t>
            </w:r>
          </w:p>
        </w:tc>
        <w:tc>
          <w:tcPr>
            <w:tcW w:w="1762" w:type="dxa"/>
            <w:tcMar/>
            <w:hideMark/>
          </w:tcPr>
          <w:p w:rsidR="5610F134" w:rsidP="5610F134" w:rsidRDefault="5610F134" w14:paraId="1740E9F4" w14:textId="2F1972A7">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Exercise supervised by an occupational therapist.</w:t>
            </w:r>
          </w:p>
          <w:p w:rsidR="5610F134" w:rsidP="5610F134" w:rsidRDefault="5610F134" w14:paraId="160D626E" w14:textId="1ABD6A90">
            <w:pPr>
              <w:pStyle w:val="Normal"/>
              <w:rPr>
                <w:rFonts w:eastAsia="Times New Roman" w:cs="Calibri" w:cstheme="minorAscii"/>
                <w:b w:val="0"/>
                <w:bCs w:val="0"/>
                <w:color w:val="000000" w:themeColor="text1" w:themeTint="FF" w:themeShade="FF"/>
                <w:sz w:val="18"/>
                <w:szCs w:val="18"/>
                <w:lang w:val="en-GB" w:eastAsia="en-GB"/>
              </w:rPr>
            </w:pPr>
          </w:p>
        </w:tc>
        <w:tc>
          <w:tcPr>
            <w:tcW w:w="1634" w:type="dxa"/>
            <w:tcMar/>
            <w:hideMark/>
          </w:tcPr>
          <w:p w:rsidR="5610F134" w:rsidP="5610F134" w:rsidRDefault="5610F134" w14:paraId="685A7F29" w14:textId="04D33E33">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One individual session and one group session per week.</w:t>
            </w:r>
          </w:p>
        </w:tc>
        <w:tc>
          <w:tcPr>
            <w:tcW w:w="2223" w:type="dxa"/>
            <w:tcMar/>
            <w:hideMark/>
          </w:tcPr>
          <w:p w:rsidR="5610F134" w:rsidP="5610F134" w:rsidRDefault="5610F134" w14:paraId="6CEDC6BB" w14:textId="73B751FC">
            <w:pPr>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The exercise sessions were provided in a face-to-face environment and were supervised.</w:t>
            </w:r>
          </w:p>
        </w:tc>
        <w:tc>
          <w:tcPr>
            <w:tcW w:w="2232" w:type="dxa"/>
            <w:tcMar/>
            <w:hideMark/>
          </w:tcPr>
          <w:p w:rsidR="5610F134" w:rsidP="5610F134" w:rsidRDefault="5610F134" w14:paraId="17B268C8" w14:textId="7EE55B28">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Adherence to individual sessions was measured, HR measured.</w:t>
            </w:r>
          </w:p>
        </w:tc>
        <w:tc>
          <w:tcPr>
            <w:tcW w:w="1907" w:type="dxa"/>
            <w:tcMar/>
            <w:hideMark/>
          </w:tcPr>
          <w:p w:rsidR="5610F134" w:rsidP="5610F134" w:rsidRDefault="5610F134" w14:paraId="25A7ECEF" w14:textId="315DF40C">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Mix of individual and group sessions to increase intrinsic motivation.</w:t>
            </w:r>
          </w:p>
        </w:tc>
        <w:tc>
          <w:tcPr>
            <w:tcW w:w="2122" w:type="dxa"/>
            <w:tcMar/>
            <w:hideMark/>
          </w:tcPr>
          <w:p w:rsidR="5610F134" w:rsidP="5610F134" w:rsidRDefault="5610F134" w14:paraId="2EE8466B" w14:textId="609743EA">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Intensity increased over time.</w:t>
            </w:r>
          </w:p>
          <w:p w:rsidR="5610F134" w:rsidP="5610F134" w:rsidRDefault="5610F134" w14:paraId="5E635F98" w14:textId="0315E926">
            <w:pPr>
              <w:pStyle w:val="Normal"/>
              <w:rPr>
                <w:rFonts w:eastAsia="Times New Roman" w:cs="Calibri" w:cstheme="minorAscii"/>
                <w:color w:val="000000" w:themeColor="text1" w:themeTint="FF" w:themeShade="FF"/>
                <w:sz w:val="18"/>
                <w:szCs w:val="18"/>
                <w:lang w:val="en-GB" w:eastAsia="en-GB"/>
              </w:rPr>
            </w:pPr>
          </w:p>
        </w:tc>
        <w:tc>
          <w:tcPr>
            <w:tcW w:w="1986" w:type="dxa"/>
            <w:tcMar/>
            <w:hideMark/>
          </w:tcPr>
          <w:p w:rsidR="5610F134" w:rsidP="5610F134" w:rsidRDefault="5610F134" w14:paraId="7F708A9B" w14:textId="64D30093">
            <w:pPr>
              <w:pStyle w:val="Normal"/>
              <w:rPr>
                <w:rFonts w:ascii="Calibri" w:hAnsi="Calibri" w:eastAsia="Calibri" w:cs="Calibri"/>
                <w:noProof w:val="0"/>
                <w:sz w:val="18"/>
                <w:szCs w:val="18"/>
                <w:lang w:val="en-GB"/>
              </w:rPr>
            </w:pPr>
            <w:r w:rsidRPr="5610F134" w:rsidR="5610F134">
              <w:rPr>
                <w:rFonts w:ascii="Calibri" w:hAnsi="Calibri" w:eastAsia="Calibri" w:cs="Calibri"/>
                <w:noProof w:val="0"/>
                <w:sz w:val="18"/>
                <w:szCs w:val="18"/>
                <w:lang w:val="en-GB"/>
              </w:rPr>
              <w:t>Intensity increased to maintain individualised heart rate zones.</w:t>
            </w:r>
          </w:p>
          <w:p w:rsidR="5610F134" w:rsidP="5610F134" w:rsidRDefault="5610F134" w14:paraId="459F3008" w14:textId="131B34EE">
            <w:pPr>
              <w:pStyle w:val="Normal"/>
              <w:rPr>
                <w:rFonts w:ascii="Calibri" w:hAnsi="Calibri" w:eastAsia="Calibri" w:cs="Calibri"/>
                <w:noProof w:val="0"/>
                <w:sz w:val="16"/>
                <w:szCs w:val="16"/>
                <w:lang w:val="en-GB"/>
              </w:rPr>
            </w:pPr>
          </w:p>
        </w:tc>
        <w:tc>
          <w:tcPr>
            <w:tcW w:w="4815" w:type="dxa"/>
            <w:tcMar/>
            <w:hideMark/>
          </w:tcPr>
          <w:p w:rsidR="5610F134" w:rsidP="5610F134" w:rsidRDefault="5610F134" w14:paraId="347990FD" w14:textId="5B03C2A1">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Aerobic exercise at 60-80% of aerobic capacity, exercised included cycling, running and physical exercises.</w:t>
            </w:r>
          </w:p>
          <w:p w:rsidR="5610F134" w:rsidP="5610F134" w:rsidRDefault="5610F134" w14:paraId="544667C5" w14:textId="19A58DC1">
            <w:pPr>
              <w:pStyle w:val="Normal"/>
              <w:rPr>
                <w:rFonts w:eastAsia="Times New Roman" w:cs="Calibri" w:cstheme="minorAscii"/>
                <w:b w:val="0"/>
                <w:bCs w:val="0"/>
                <w:color w:val="000000" w:themeColor="text1" w:themeTint="FF" w:themeShade="FF"/>
                <w:sz w:val="18"/>
                <w:szCs w:val="18"/>
                <w:lang w:val="en-GB" w:eastAsia="en-GB"/>
              </w:rPr>
            </w:pPr>
          </w:p>
        </w:tc>
      </w:tr>
      <w:tr w:rsidR="69DE5C5A" w:rsidTr="5D70B690" w14:paraId="735BA227">
        <w:trPr>
          <w:trHeight w:val="1065"/>
        </w:trPr>
        <w:tc>
          <w:tcPr>
            <w:tcW w:w="1084" w:type="dxa"/>
            <w:tcMar/>
            <w:hideMark/>
          </w:tcPr>
          <w:p w:rsidR="69DE5C5A" w:rsidP="5D70B690" w:rsidRDefault="69DE5C5A" w14:paraId="71A0FFD1" w14:textId="63CCA255">
            <w:pPr>
              <w:pStyle w:val="Normal"/>
              <w:spacing w:line="259" w:lineRule="auto"/>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pPr>
            <w:r w:rsidRPr="5D70B690" w:rsidR="5D70B690">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t>Shimada et al., 2020 (secondary analysis of Shimada et al., 2019)</w:t>
            </w:r>
          </w:p>
        </w:tc>
        <w:tc>
          <w:tcPr>
            <w:tcW w:w="2201" w:type="dxa"/>
            <w:tcMar/>
            <w:hideMark/>
          </w:tcPr>
          <w:p w:rsidR="69DE5C5A" w:rsidP="69DE5C5A" w:rsidRDefault="69DE5C5A" w14:paraId="1BF2EF3A" w14:textId="220D9634">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 stationary bike and treadmill.</w:t>
            </w:r>
          </w:p>
        </w:tc>
        <w:tc>
          <w:tcPr>
            <w:tcW w:w="1762" w:type="dxa"/>
            <w:tcMar/>
            <w:hideMark/>
          </w:tcPr>
          <w:p w:rsidR="69DE5C5A" w:rsidP="69DE5C5A" w:rsidRDefault="69DE5C5A" w14:paraId="6EA0A08B" w14:textId="2F1972A7">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 xml:space="preserve">Exercise supervised by an occupational </w:t>
            </w:r>
            <w:r w:rsidRPr="69DE5C5A" w:rsidR="69DE5C5A">
              <w:rPr>
                <w:rFonts w:eastAsia="Times New Roman" w:cs="Calibri" w:cstheme="minorAscii"/>
                <w:b w:val="0"/>
                <w:bCs w:val="0"/>
                <w:color w:val="000000" w:themeColor="text1" w:themeTint="FF" w:themeShade="FF"/>
                <w:sz w:val="18"/>
                <w:szCs w:val="18"/>
                <w:lang w:val="en-GB" w:eastAsia="en-GB"/>
              </w:rPr>
              <w:t>therapist</w:t>
            </w:r>
            <w:r w:rsidRPr="69DE5C5A" w:rsidR="69DE5C5A">
              <w:rPr>
                <w:rFonts w:eastAsia="Times New Roman" w:cs="Calibri" w:cstheme="minorAscii"/>
                <w:b w:val="0"/>
                <w:bCs w:val="0"/>
                <w:color w:val="000000" w:themeColor="text1" w:themeTint="FF" w:themeShade="FF"/>
                <w:sz w:val="18"/>
                <w:szCs w:val="18"/>
                <w:lang w:val="en-GB" w:eastAsia="en-GB"/>
              </w:rPr>
              <w:t>.</w:t>
            </w:r>
          </w:p>
        </w:tc>
        <w:tc>
          <w:tcPr>
            <w:tcW w:w="1634" w:type="dxa"/>
            <w:tcMar/>
            <w:hideMark/>
          </w:tcPr>
          <w:p w:rsidR="69DE5C5A" w:rsidP="69DE5C5A" w:rsidRDefault="69DE5C5A" w14:paraId="725D8D9C" w14:textId="58DFD017">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One individual session and one group session per week.</w:t>
            </w:r>
          </w:p>
        </w:tc>
        <w:tc>
          <w:tcPr>
            <w:tcW w:w="2223" w:type="dxa"/>
            <w:tcMar/>
            <w:hideMark/>
          </w:tcPr>
          <w:p w:rsidR="69DE5C5A" w:rsidP="69DE5C5A" w:rsidRDefault="69DE5C5A" w14:paraId="458FE2B7" w14:textId="17E2621D">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The exercise sessions were provided in a face-to-face environment and were supervised.</w:t>
            </w:r>
          </w:p>
          <w:p w:rsidR="69DE5C5A" w:rsidP="69DE5C5A" w:rsidRDefault="69DE5C5A" w14:paraId="42BBB9E6" w14:textId="108B8905">
            <w:pPr>
              <w:pStyle w:val="Normal"/>
              <w:rPr>
                <w:rFonts w:eastAsia="Times New Roman" w:cs="Calibri" w:cstheme="minorAscii"/>
                <w:b w:val="0"/>
                <w:bCs w:val="0"/>
                <w:color w:val="000000" w:themeColor="text1" w:themeTint="FF" w:themeShade="FF"/>
                <w:sz w:val="18"/>
                <w:szCs w:val="18"/>
                <w:lang w:val="en-GB" w:eastAsia="en-GB"/>
              </w:rPr>
            </w:pPr>
          </w:p>
        </w:tc>
        <w:tc>
          <w:tcPr>
            <w:tcW w:w="2232" w:type="dxa"/>
            <w:tcMar/>
            <w:hideMark/>
          </w:tcPr>
          <w:p w:rsidR="69DE5C5A" w:rsidP="69DE5C5A" w:rsidRDefault="69DE5C5A" w14:paraId="66C6DECB" w14:textId="12F5EA36">
            <w:pPr>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Adherence to individual sessions was measured, HR measured.</w:t>
            </w:r>
          </w:p>
          <w:p w:rsidR="69DE5C5A" w:rsidP="69DE5C5A" w:rsidRDefault="69DE5C5A" w14:paraId="4F8E1E37" w14:textId="1B262E3A">
            <w:pPr>
              <w:pStyle w:val="Normal"/>
              <w:rPr>
                <w:rFonts w:eastAsia="Times New Roman" w:cs="Calibri" w:cstheme="minorAscii"/>
                <w:color w:val="000000" w:themeColor="text1" w:themeTint="FF" w:themeShade="FF"/>
                <w:sz w:val="18"/>
                <w:szCs w:val="18"/>
                <w:lang w:val="en-GB" w:eastAsia="en-GB"/>
              </w:rPr>
            </w:pPr>
          </w:p>
        </w:tc>
        <w:tc>
          <w:tcPr>
            <w:tcW w:w="1907" w:type="dxa"/>
            <w:tcMar/>
            <w:hideMark/>
          </w:tcPr>
          <w:p w:rsidR="69DE5C5A" w:rsidP="69DE5C5A" w:rsidRDefault="69DE5C5A" w14:paraId="7A21AED5" w14:textId="418D17BE">
            <w:pPr>
              <w:pStyle w:val="Normal"/>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Mix of individual and group sessions to increase intrinsic motivation.</w:t>
            </w:r>
          </w:p>
        </w:tc>
        <w:tc>
          <w:tcPr>
            <w:tcW w:w="2122" w:type="dxa"/>
            <w:tcMar/>
            <w:hideMark/>
          </w:tcPr>
          <w:p w:rsidR="69DE5C5A" w:rsidP="69DE5C5A" w:rsidRDefault="69DE5C5A" w14:paraId="30B7FA26" w14:textId="609743EA">
            <w:pPr>
              <w:pStyle w:val="Normal"/>
              <w:rPr>
                <w:rFonts w:eastAsia="Times New Roman" w:cs="Calibri" w:cstheme="minorAscii"/>
                <w:color w:val="000000" w:themeColor="text1" w:themeTint="FF" w:themeShade="FF"/>
                <w:sz w:val="18"/>
                <w:szCs w:val="18"/>
                <w:lang w:val="en-GB" w:eastAsia="en-GB"/>
              </w:rPr>
            </w:pPr>
            <w:r w:rsidRPr="69DE5C5A" w:rsidR="69DE5C5A">
              <w:rPr>
                <w:rFonts w:eastAsia="Times New Roman" w:cs="Calibri" w:cstheme="minorAscii"/>
                <w:color w:val="000000" w:themeColor="text1" w:themeTint="FF" w:themeShade="FF"/>
                <w:sz w:val="18"/>
                <w:szCs w:val="18"/>
                <w:lang w:val="en-GB" w:eastAsia="en-GB"/>
              </w:rPr>
              <w:t>Intensity increased over time.</w:t>
            </w:r>
          </w:p>
        </w:tc>
        <w:tc>
          <w:tcPr>
            <w:tcW w:w="1986" w:type="dxa"/>
            <w:tcMar/>
            <w:hideMark/>
          </w:tcPr>
          <w:p w:rsidR="69DE5C5A" w:rsidP="69DE5C5A" w:rsidRDefault="69DE5C5A" w14:paraId="32CF5BCE" w14:textId="64D30093">
            <w:pPr>
              <w:pStyle w:val="Normal"/>
              <w:rPr>
                <w:rFonts w:ascii="Calibri" w:hAnsi="Calibri" w:eastAsia="Calibri" w:cs="Calibri"/>
                <w:noProof w:val="0"/>
                <w:sz w:val="18"/>
                <w:szCs w:val="18"/>
                <w:lang w:val="en-GB"/>
              </w:rPr>
            </w:pPr>
            <w:r w:rsidRPr="69DE5C5A" w:rsidR="69DE5C5A">
              <w:rPr>
                <w:rFonts w:ascii="Calibri" w:hAnsi="Calibri" w:eastAsia="Calibri" w:cs="Calibri"/>
                <w:noProof w:val="0"/>
                <w:sz w:val="18"/>
                <w:szCs w:val="18"/>
                <w:lang w:val="en-GB"/>
              </w:rPr>
              <w:t>Intensity increased to maintain individualised heart rate zones.</w:t>
            </w:r>
          </w:p>
        </w:tc>
        <w:tc>
          <w:tcPr>
            <w:tcW w:w="4815" w:type="dxa"/>
            <w:tcMar/>
            <w:hideMark/>
          </w:tcPr>
          <w:p w:rsidR="69DE5C5A" w:rsidP="69DE5C5A" w:rsidRDefault="69DE5C5A" w14:paraId="3D019743" w14:textId="5B03C2A1">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Aerobic exercise at 60-80% of aerobic capacity, exercised included cycling, running and physical exercises.</w:t>
            </w:r>
          </w:p>
        </w:tc>
      </w:tr>
      <w:tr w:rsidRPr="00E116E2" w:rsidR="00752F23" w:rsidTr="5D70B690" w14:paraId="77BB429D" w14:textId="77777777">
        <w:trPr>
          <w:trHeight w:val="1329"/>
        </w:trPr>
        <w:tc>
          <w:tcPr>
            <w:tcW w:w="247" w:type="pct"/>
            <w:tcMar/>
            <w:hideMark/>
          </w:tcPr>
          <w:p w:rsidRPr="00E116E2" w:rsidR="00E116E2" w:rsidP="5D70B690" w:rsidRDefault="00E116E2" w14:paraId="6D96C1A8" w14:textId="77777777">
            <w:pPr>
              <w:rPr>
                <w:rFonts w:eastAsia="Times New Roman" w:cs="Calibri" w:cstheme="minorAscii"/>
                <w:color w:val="000000"/>
                <w:sz w:val="18"/>
                <w:szCs w:val="18"/>
                <w:lang w:val="en-GB" w:eastAsia="en-GB"/>
              </w:rPr>
            </w:pPr>
            <w:r w:rsidRPr="5D70B690" w:rsidR="5D70B690">
              <w:rPr>
                <w:rFonts w:eastAsia="Times New Roman" w:cs="Calibri" w:cstheme="minorAscii"/>
                <w:color w:val="000000" w:themeColor="text1" w:themeTint="FF" w:themeShade="FF"/>
                <w:sz w:val="18"/>
                <w:szCs w:val="18"/>
                <w:lang w:val="en-GB" w:eastAsia="en-GB"/>
              </w:rPr>
              <w:t xml:space="preserve">Imboden et al., 2020 </w:t>
            </w:r>
          </w:p>
        </w:tc>
        <w:tc>
          <w:tcPr>
            <w:tcW w:w="501" w:type="pct"/>
            <w:tcMar/>
            <w:hideMark/>
          </w:tcPr>
          <w:p w:rsidRPr="00E116E2" w:rsidR="00E116E2" w:rsidP="00E116E2" w:rsidRDefault="00E116E2" w14:paraId="4B904C8E" w14:textId="66C4CDAD">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An indoor bicycle for the AE group; a medium-strength </w:t>
            </w:r>
            <w:proofErr w:type="spellStart"/>
            <w:r w:rsidRPr="00E116E2">
              <w:rPr>
                <w:rFonts w:eastAsia="Times New Roman" w:cstheme="minorHAnsi"/>
                <w:color w:val="000000"/>
                <w:sz w:val="18"/>
                <w:szCs w:val="18"/>
                <w:lang w:val="en-GB" w:eastAsia="en-GB"/>
              </w:rPr>
              <w:t>Theraban</w:t>
            </w:r>
            <w:r w:rsidR="006F09D9">
              <w:rPr>
                <w:rFonts w:eastAsia="Times New Roman" w:cstheme="minorHAnsi"/>
                <w:color w:val="000000"/>
                <w:sz w:val="18"/>
                <w:szCs w:val="18"/>
                <w:lang w:val="en-GB" w:eastAsia="en-GB"/>
              </w:rPr>
              <w:t>d</w:t>
            </w:r>
            <w:proofErr w:type="spellEnd"/>
            <w:r w:rsidRPr="00E116E2">
              <w:rPr>
                <w:rFonts w:eastAsia="Times New Roman" w:cstheme="minorHAnsi"/>
                <w:color w:val="000000"/>
                <w:sz w:val="18"/>
                <w:szCs w:val="18"/>
                <w:lang w:val="en-GB" w:eastAsia="en-GB"/>
              </w:rPr>
              <w:t>, a gymnastics ball and juggling balls for the control group.</w:t>
            </w:r>
          </w:p>
        </w:tc>
        <w:tc>
          <w:tcPr>
            <w:tcW w:w="401" w:type="pct"/>
            <w:tcMar/>
            <w:hideMark/>
          </w:tcPr>
          <w:p w:rsidRPr="00E116E2" w:rsidR="00E116E2" w:rsidP="00E116E2" w:rsidRDefault="00E116E2" w14:paraId="79D5CD9B" w14:textId="3BE0F500">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supervised by external exercise coaches.</w:t>
            </w:r>
          </w:p>
        </w:tc>
        <w:tc>
          <w:tcPr>
            <w:tcW w:w="372" w:type="pct"/>
            <w:tcMar/>
            <w:hideMark/>
          </w:tcPr>
          <w:p w:rsidRPr="00E116E2" w:rsidR="00E116E2" w:rsidP="00E116E2" w:rsidRDefault="00E116E2" w14:paraId="1A3DB45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4C3C18F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3897824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 HR and energy expenditure measured.</w:t>
            </w:r>
          </w:p>
        </w:tc>
        <w:tc>
          <w:tcPr>
            <w:tcW w:w="434" w:type="pct"/>
            <w:tcMar/>
            <w:hideMark/>
          </w:tcPr>
          <w:p w:rsidRPr="00E116E2" w:rsidR="00E116E2" w:rsidP="00E116E2" w:rsidRDefault="00E116E2" w14:paraId="276D5B2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294F731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did not progress in intensity or form throughout the duration of the trial. </w:t>
            </w:r>
          </w:p>
        </w:tc>
        <w:tc>
          <w:tcPr>
            <w:tcW w:w="452" w:type="pct"/>
            <w:tcMar/>
            <w:hideMark/>
          </w:tcPr>
          <w:p w:rsidRPr="00E116E2" w:rsidR="00E116E2" w:rsidP="00E116E2" w:rsidRDefault="00E116E2" w14:paraId="67FFE7F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5F73C78D" w14:textId="5665539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group performed 45mins of cycling at 60</w:t>
            </w:r>
            <w:r w:rsidR="007746A6">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75% HRmax. The control group performed basic coordination and stretching for major muscle groups.</w:t>
            </w:r>
          </w:p>
        </w:tc>
      </w:tr>
      <w:tr w:rsidR="5610F134" w:rsidTr="5D70B690" w14:paraId="34573531">
        <w:trPr>
          <w:trHeight w:val="1329"/>
        </w:trPr>
        <w:tc>
          <w:tcPr>
            <w:tcW w:w="1084" w:type="dxa"/>
            <w:tcMar/>
            <w:hideMark/>
          </w:tcPr>
          <w:p w:rsidR="5610F134" w:rsidP="5D70B690" w:rsidRDefault="5610F134" w14:paraId="31999D55" w14:textId="4A8D0949">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Imboden et al., 2021 (secondary analysis of Imboden et al., 2021)</w:t>
            </w:r>
          </w:p>
        </w:tc>
        <w:tc>
          <w:tcPr>
            <w:tcW w:w="2201" w:type="dxa"/>
            <w:tcMar/>
            <w:hideMark/>
          </w:tcPr>
          <w:p w:rsidR="5610F134" w:rsidP="5610F134" w:rsidRDefault="5610F134" w14:paraId="11864B14" w14:textId="7D3F9192">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 xml:space="preserve">An indoor bicycle for the AE group; a medium-strength </w:t>
            </w:r>
            <w:proofErr w:type="spellStart"/>
            <w:r w:rsidRPr="5610F134" w:rsidR="5610F134">
              <w:rPr>
                <w:rFonts w:eastAsia="Times New Roman" w:cs="Calibri" w:cstheme="minorAscii"/>
                <w:color w:val="000000" w:themeColor="text1" w:themeTint="FF" w:themeShade="FF"/>
                <w:sz w:val="18"/>
                <w:szCs w:val="18"/>
                <w:lang w:val="en-GB" w:eastAsia="en-GB"/>
              </w:rPr>
              <w:t>Theraband</w:t>
            </w:r>
            <w:proofErr w:type="spellEnd"/>
            <w:r w:rsidRPr="5610F134" w:rsidR="5610F134">
              <w:rPr>
                <w:rFonts w:eastAsia="Times New Roman" w:cs="Calibri" w:cstheme="minorAscii"/>
                <w:color w:val="000000" w:themeColor="text1" w:themeTint="FF" w:themeShade="FF"/>
                <w:sz w:val="18"/>
                <w:szCs w:val="18"/>
                <w:lang w:val="en-GB" w:eastAsia="en-GB"/>
              </w:rPr>
              <w:t>, a gymnastics ball and juggling balls for the control group.</w:t>
            </w:r>
          </w:p>
        </w:tc>
        <w:tc>
          <w:tcPr>
            <w:tcW w:w="1762" w:type="dxa"/>
            <w:tcMar/>
            <w:hideMark/>
          </w:tcPr>
          <w:p w:rsidR="5610F134" w:rsidP="5610F134" w:rsidRDefault="5610F134" w14:paraId="6086F724" w14:textId="0ECBBD73">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Exercise sessions supervised by external exercise coaches.</w:t>
            </w:r>
          </w:p>
          <w:p w:rsidR="5610F134" w:rsidP="5610F134" w:rsidRDefault="5610F134" w14:paraId="405F51AC" w14:textId="48C78805">
            <w:pPr>
              <w:pStyle w:val="Normal"/>
              <w:rPr>
                <w:rFonts w:eastAsia="Times New Roman" w:cs="Calibri" w:cstheme="minorAscii"/>
                <w:color w:val="000000" w:themeColor="text1" w:themeTint="FF" w:themeShade="FF"/>
                <w:sz w:val="18"/>
                <w:szCs w:val="18"/>
                <w:lang w:val="en-GB" w:eastAsia="en-GB"/>
              </w:rPr>
            </w:pPr>
          </w:p>
        </w:tc>
        <w:tc>
          <w:tcPr>
            <w:tcW w:w="1634" w:type="dxa"/>
            <w:tcMar/>
            <w:hideMark/>
          </w:tcPr>
          <w:p w:rsidR="5610F134" w:rsidP="5610F134" w:rsidRDefault="5610F134" w14:paraId="566DE9F8">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Not reported.</w:t>
            </w:r>
          </w:p>
          <w:p w:rsidR="5610F134" w:rsidP="5610F134" w:rsidRDefault="5610F134" w14:paraId="261FF080" w14:textId="1D5C0F7A">
            <w:pPr>
              <w:pStyle w:val="Normal"/>
              <w:rPr>
                <w:rFonts w:eastAsia="Times New Roman" w:cs="Calibri" w:cstheme="minorAscii"/>
                <w:color w:val="000000" w:themeColor="text1" w:themeTint="FF" w:themeShade="FF"/>
                <w:sz w:val="18"/>
                <w:szCs w:val="18"/>
                <w:lang w:val="en-GB" w:eastAsia="en-GB"/>
              </w:rPr>
            </w:pPr>
          </w:p>
        </w:tc>
        <w:tc>
          <w:tcPr>
            <w:tcW w:w="2223" w:type="dxa"/>
            <w:tcMar/>
            <w:hideMark/>
          </w:tcPr>
          <w:p w:rsidR="5610F134" w:rsidP="5610F134" w:rsidRDefault="5610F134" w14:paraId="68000A73">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exercise sessions were provided in a face-to-face environment and were supervised.</w:t>
            </w:r>
          </w:p>
          <w:p w:rsidR="5610F134" w:rsidP="5610F134" w:rsidRDefault="5610F134" w14:paraId="2D4CBC07" w14:textId="46C48771">
            <w:pPr>
              <w:pStyle w:val="Normal"/>
              <w:rPr>
                <w:rFonts w:eastAsia="Times New Roman" w:cs="Calibri" w:cstheme="minorAscii"/>
                <w:color w:val="000000" w:themeColor="text1" w:themeTint="FF" w:themeShade="FF"/>
                <w:sz w:val="18"/>
                <w:szCs w:val="18"/>
                <w:lang w:val="en-GB" w:eastAsia="en-GB"/>
              </w:rPr>
            </w:pPr>
          </w:p>
        </w:tc>
        <w:tc>
          <w:tcPr>
            <w:tcW w:w="2232" w:type="dxa"/>
            <w:tcMar/>
            <w:hideMark/>
          </w:tcPr>
          <w:p w:rsidR="5610F134" w:rsidP="5610F134" w:rsidRDefault="5610F134" w14:paraId="610DCD6C">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Adherence to individual sessions was measured, HR and energy expenditure measured.</w:t>
            </w:r>
          </w:p>
          <w:p w:rsidR="5610F134" w:rsidP="5610F134" w:rsidRDefault="5610F134" w14:paraId="2FE97A4D" w14:textId="722108F0">
            <w:pPr>
              <w:pStyle w:val="Normal"/>
              <w:rPr>
                <w:rFonts w:eastAsia="Times New Roman" w:cs="Calibri" w:cstheme="minorAscii"/>
                <w:color w:val="000000" w:themeColor="text1" w:themeTint="FF" w:themeShade="FF"/>
                <w:sz w:val="18"/>
                <w:szCs w:val="18"/>
                <w:lang w:val="en-GB" w:eastAsia="en-GB"/>
              </w:rPr>
            </w:pPr>
          </w:p>
        </w:tc>
        <w:tc>
          <w:tcPr>
            <w:tcW w:w="1907" w:type="dxa"/>
            <w:tcMar/>
            <w:hideMark/>
          </w:tcPr>
          <w:p w:rsidR="5610F134" w:rsidP="5610F134" w:rsidRDefault="5610F134" w14:paraId="38FF3522" w14:textId="0A708FBC">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motivational strategies reported.</w:t>
            </w:r>
          </w:p>
          <w:p w:rsidR="5610F134" w:rsidP="5610F134" w:rsidRDefault="5610F134" w14:paraId="0A0E51CE" w14:textId="5398EDC9">
            <w:pPr>
              <w:pStyle w:val="Normal"/>
              <w:rPr>
                <w:rFonts w:eastAsia="Times New Roman" w:cs="Calibri" w:cstheme="minorAscii"/>
                <w:color w:val="000000" w:themeColor="text1" w:themeTint="FF" w:themeShade="FF"/>
                <w:sz w:val="18"/>
                <w:szCs w:val="18"/>
                <w:lang w:val="en-GB" w:eastAsia="en-GB"/>
              </w:rPr>
            </w:pPr>
          </w:p>
        </w:tc>
        <w:tc>
          <w:tcPr>
            <w:tcW w:w="2122" w:type="dxa"/>
            <w:tcMar/>
            <w:hideMark/>
          </w:tcPr>
          <w:p w:rsidR="5610F134" w:rsidP="5610F134" w:rsidRDefault="5610F134" w14:paraId="085BC42F" w14:textId="6D00A13E">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exercise did not progress in intensity or form.</w:t>
            </w:r>
          </w:p>
          <w:p w:rsidR="5610F134" w:rsidP="5610F134" w:rsidRDefault="5610F134" w14:paraId="52238197" w14:textId="39395D03">
            <w:pPr>
              <w:pStyle w:val="Normal"/>
              <w:rPr>
                <w:rFonts w:eastAsia="Times New Roman" w:cs="Calibri" w:cstheme="minorAscii"/>
                <w:color w:val="000000" w:themeColor="text1" w:themeTint="FF" w:themeShade="FF"/>
                <w:sz w:val="18"/>
                <w:szCs w:val="18"/>
                <w:lang w:val="en-GB" w:eastAsia="en-GB"/>
              </w:rPr>
            </w:pPr>
          </w:p>
        </w:tc>
        <w:tc>
          <w:tcPr>
            <w:tcW w:w="1986" w:type="dxa"/>
            <w:tcMar/>
            <w:hideMark/>
          </w:tcPr>
          <w:p w:rsidR="5610F134" w:rsidP="5610F134" w:rsidRDefault="5610F134" w14:paraId="6A04FA5B" w14:textId="3DD36172">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tc>
        <w:tc>
          <w:tcPr>
            <w:tcW w:w="4815" w:type="dxa"/>
            <w:tcMar/>
            <w:hideMark/>
          </w:tcPr>
          <w:p w:rsidR="5610F134" w:rsidP="5610F134" w:rsidRDefault="5610F134" w14:paraId="32D5CF10" w14:textId="48787CB2">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exercise group performed 45mins of cycling at 60-75% HRmax. The control group performed basic coordination and stretching for major muscle groups.</w:t>
            </w:r>
          </w:p>
          <w:p w:rsidR="5610F134" w:rsidP="5610F134" w:rsidRDefault="5610F134" w14:paraId="19F2535A" w14:textId="414ED080">
            <w:pPr>
              <w:pStyle w:val="Normal"/>
              <w:rPr>
                <w:rFonts w:eastAsia="Times New Roman" w:cs="Calibri" w:cstheme="minorAscii"/>
                <w:color w:val="000000" w:themeColor="text1" w:themeTint="FF" w:themeShade="FF"/>
                <w:sz w:val="18"/>
                <w:szCs w:val="18"/>
                <w:lang w:val="en-GB" w:eastAsia="en-GB"/>
              </w:rPr>
            </w:pPr>
          </w:p>
        </w:tc>
      </w:tr>
      <w:tr w:rsidRPr="00E116E2" w:rsidR="00752F23" w:rsidTr="5D70B690" w14:paraId="66AE0711" w14:textId="77777777">
        <w:trPr>
          <w:trHeight w:val="1404"/>
        </w:trPr>
        <w:tc>
          <w:tcPr>
            <w:tcW w:w="247" w:type="pct"/>
            <w:tcMar/>
            <w:hideMark/>
          </w:tcPr>
          <w:p w:rsidRPr="00E116E2" w:rsidR="00E116E2" w:rsidP="00E116E2" w:rsidRDefault="00E116E2" w14:paraId="65F76B6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Gerber et al., 2020 (secondary analysis of Imboden et al., 2020)</w:t>
            </w:r>
          </w:p>
        </w:tc>
        <w:tc>
          <w:tcPr>
            <w:tcW w:w="501" w:type="pct"/>
            <w:tcMar/>
            <w:hideMark/>
          </w:tcPr>
          <w:p w:rsidRPr="00E116E2" w:rsidR="00E116E2" w:rsidP="00E116E2" w:rsidRDefault="00041B37" w14:paraId="5FE15877" w14:textId="141377B0">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An indoor bicycle for the AE group; a medium-strength </w:t>
            </w:r>
            <w:proofErr w:type="spellStart"/>
            <w:r w:rsidRPr="00E116E2">
              <w:rPr>
                <w:rFonts w:eastAsia="Times New Roman" w:cstheme="minorHAnsi"/>
                <w:color w:val="000000"/>
                <w:sz w:val="18"/>
                <w:szCs w:val="18"/>
                <w:lang w:val="en-GB" w:eastAsia="en-GB"/>
              </w:rPr>
              <w:t>Theraban</w:t>
            </w:r>
            <w:r>
              <w:rPr>
                <w:rFonts w:eastAsia="Times New Roman" w:cstheme="minorHAnsi"/>
                <w:color w:val="000000"/>
                <w:sz w:val="18"/>
                <w:szCs w:val="18"/>
                <w:lang w:val="en-GB" w:eastAsia="en-GB"/>
              </w:rPr>
              <w:t>d</w:t>
            </w:r>
            <w:proofErr w:type="spellEnd"/>
            <w:r w:rsidRPr="00E116E2">
              <w:rPr>
                <w:rFonts w:eastAsia="Times New Roman" w:cstheme="minorHAnsi"/>
                <w:color w:val="000000"/>
                <w:sz w:val="18"/>
                <w:szCs w:val="18"/>
                <w:lang w:val="en-GB" w:eastAsia="en-GB"/>
              </w:rPr>
              <w:t>, a gymnastics ball and juggling balls for the control group.</w:t>
            </w:r>
          </w:p>
        </w:tc>
        <w:tc>
          <w:tcPr>
            <w:tcW w:w="401" w:type="pct"/>
            <w:tcMar/>
            <w:hideMark/>
          </w:tcPr>
          <w:p w:rsidRPr="00E116E2" w:rsidR="00E116E2" w:rsidP="00E116E2" w:rsidRDefault="00E116E2" w14:paraId="630BB095" w14:textId="0ECBBD7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supervised by external exercise coaches.</w:t>
            </w:r>
          </w:p>
        </w:tc>
        <w:tc>
          <w:tcPr>
            <w:tcW w:w="372" w:type="pct"/>
            <w:tcMar/>
            <w:hideMark/>
          </w:tcPr>
          <w:p w:rsidRPr="00E116E2" w:rsidR="00E116E2" w:rsidP="00E116E2" w:rsidRDefault="00E116E2" w14:paraId="52823EC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9AF8C1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E9F58B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 HR and energy expenditure measured.</w:t>
            </w:r>
          </w:p>
        </w:tc>
        <w:tc>
          <w:tcPr>
            <w:tcW w:w="434" w:type="pct"/>
            <w:tcMar/>
            <w:hideMark/>
          </w:tcPr>
          <w:p w:rsidRPr="00E116E2" w:rsidR="00E116E2" w:rsidP="00E116E2" w:rsidRDefault="00E116E2" w14:paraId="121ACA4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28CE09CA" w14:textId="4B7E04A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did not progress in intensity or form. </w:t>
            </w:r>
          </w:p>
        </w:tc>
        <w:tc>
          <w:tcPr>
            <w:tcW w:w="452" w:type="pct"/>
            <w:tcMar/>
            <w:hideMark/>
          </w:tcPr>
          <w:p w:rsidRPr="00E116E2" w:rsidR="00E116E2" w:rsidP="00E116E2" w:rsidRDefault="00E116E2" w14:paraId="035A4CA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A3A391E" w14:textId="48787CB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group performed 45mins of cycling at 60</w:t>
            </w:r>
            <w:r w:rsidR="00041B37">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75% HRmax. The control group performed basic coordination and stretching for major muscle groups.</w:t>
            </w:r>
          </w:p>
        </w:tc>
      </w:tr>
      <w:tr w:rsidRPr="00E116E2" w:rsidR="00752F23" w:rsidTr="5D70B690" w14:paraId="3B9A8414" w14:textId="77777777">
        <w:trPr>
          <w:trHeight w:val="1127"/>
        </w:trPr>
        <w:tc>
          <w:tcPr>
            <w:tcW w:w="247" w:type="pct"/>
            <w:tcMar/>
            <w:hideMark/>
          </w:tcPr>
          <w:p w:rsidRPr="00E116E2" w:rsidR="00E116E2" w:rsidP="00E116E2" w:rsidRDefault="00E116E2" w14:paraId="3D5208D8"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Durmus</w:t>
            </w:r>
            <w:proofErr w:type="spellEnd"/>
            <w:r w:rsidRPr="00E116E2">
              <w:rPr>
                <w:rFonts w:eastAsia="Times New Roman" w:cstheme="minorHAnsi"/>
                <w:color w:val="000000"/>
                <w:sz w:val="18"/>
                <w:szCs w:val="18"/>
                <w:lang w:val="en-GB" w:eastAsia="en-GB"/>
              </w:rPr>
              <w:t xml:space="preserve"> et al., 2020</w:t>
            </w:r>
          </w:p>
        </w:tc>
        <w:tc>
          <w:tcPr>
            <w:tcW w:w="501" w:type="pct"/>
            <w:tcMar/>
            <w:hideMark/>
          </w:tcPr>
          <w:p w:rsidRPr="00E116E2" w:rsidR="00E116E2" w:rsidP="00E116E2" w:rsidRDefault="00E116E2" w14:paraId="0F2A0F01" w14:textId="4B9784B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bicycle ergometer (</w:t>
            </w:r>
            <w:proofErr w:type="spellStart"/>
            <w:r w:rsidRPr="00E116E2">
              <w:rPr>
                <w:rFonts w:eastAsia="Times New Roman" w:cstheme="minorHAnsi"/>
                <w:color w:val="000000"/>
                <w:sz w:val="18"/>
                <w:szCs w:val="18"/>
                <w:lang w:val="en-GB" w:eastAsia="en-GB"/>
              </w:rPr>
              <w:t>Monark</w:t>
            </w:r>
            <w:proofErr w:type="spellEnd"/>
            <w:r w:rsidRPr="00E116E2">
              <w:rPr>
                <w:rFonts w:eastAsia="Times New Roman" w:cstheme="minorHAnsi"/>
                <w:color w:val="000000"/>
                <w:sz w:val="18"/>
                <w:szCs w:val="18"/>
                <w:lang w:val="en-GB" w:eastAsia="en-GB"/>
              </w:rPr>
              <w:t xml:space="preserve"> 894-E)</w:t>
            </w:r>
          </w:p>
        </w:tc>
        <w:tc>
          <w:tcPr>
            <w:tcW w:w="401" w:type="pct"/>
            <w:tcMar/>
            <w:hideMark/>
          </w:tcPr>
          <w:p w:rsidRPr="00E116E2" w:rsidR="00E116E2" w:rsidP="00E116E2" w:rsidRDefault="00E116E2" w14:paraId="5B8E463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372" w:type="pct"/>
            <w:tcMar/>
            <w:hideMark/>
          </w:tcPr>
          <w:p w:rsidRPr="00E116E2" w:rsidR="00E116E2" w:rsidP="00E116E2" w:rsidRDefault="00E116E2" w14:paraId="7C29B12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67E364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sessions were provided in a face-to-face environment. </w:t>
            </w:r>
          </w:p>
        </w:tc>
        <w:tc>
          <w:tcPr>
            <w:tcW w:w="508" w:type="pct"/>
            <w:tcMar/>
            <w:hideMark/>
          </w:tcPr>
          <w:p w:rsidRPr="00E116E2" w:rsidR="00E116E2" w:rsidP="00E116E2" w:rsidRDefault="00E116E2" w14:paraId="12F6220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 load was monitored.</w:t>
            </w:r>
          </w:p>
        </w:tc>
        <w:tc>
          <w:tcPr>
            <w:tcW w:w="434" w:type="pct"/>
            <w:tcMar/>
            <w:hideMark/>
          </w:tcPr>
          <w:p w:rsidRPr="00E116E2" w:rsidR="00E116E2" w:rsidP="00E116E2" w:rsidRDefault="00E116E2" w14:paraId="078462A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Verbal motivation</w:t>
            </w:r>
          </w:p>
        </w:tc>
        <w:tc>
          <w:tcPr>
            <w:tcW w:w="483" w:type="pct"/>
            <w:tcMar/>
            <w:hideMark/>
          </w:tcPr>
          <w:p w:rsidRPr="00E116E2" w:rsidR="00E116E2" w:rsidP="00E116E2" w:rsidRDefault="00E116E2" w14:paraId="7CC8662B" w14:textId="3C856824">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2F047BD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5A103A5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Participants warmed up for 4min on the 30W pedal, followed by three 30sec bursts of loading at high intensity interspersed with 4min of resting on the 30W pedal.</w:t>
            </w:r>
          </w:p>
        </w:tc>
      </w:tr>
      <w:tr w:rsidRPr="00E116E2" w:rsidR="00752F23" w:rsidTr="5D70B690" w14:paraId="2984C9CD" w14:textId="77777777">
        <w:trPr>
          <w:trHeight w:val="988"/>
        </w:trPr>
        <w:tc>
          <w:tcPr>
            <w:tcW w:w="247" w:type="pct"/>
            <w:tcMar/>
            <w:hideMark/>
          </w:tcPr>
          <w:p w:rsidRPr="00E116E2" w:rsidR="00E116E2" w:rsidP="00E116E2" w:rsidRDefault="00E116E2" w14:paraId="31C9CBC2"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Haussleiter</w:t>
            </w:r>
            <w:proofErr w:type="spellEnd"/>
            <w:r w:rsidRPr="00E116E2">
              <w:rPr>
                <w:rFonts w:eastAsia="Times New Roman" w:cstheme="minorHAnsi"/>
                <w:color w:val="000000"/>
                <w:sz w:val="18"/>
                <w:szCs w:val="18"/>
                <w:lang w:val="en-GB" w:eastAsia="en-GB"/>
              </w:rPr>
              <w:t xml:space="preserve"> et al., 2020</w:t>
            </w:r>
          </w:p>
        </w:tc>
        <w:tc>
          <w:tcPr>
            <w:tcW w:w="501" w:type="pct"/>
            <w:tcMar/>
            <w:hideMark/>
          </w:tcPr>
          <w:p w:rsidRPr="00E116E2" w:rsidR="00E116E2" w:rsidP="00E116E2" w:rsidRDefault="00E116E2" w14:paraId="259A98C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special equipment or devices needed.</w:t>
            </w:r>
          </w:p>
        </w:tc>
        <w:tc>
          <w:tcPr>
            <w:tcW w:w="401" w:type="pct"/>
            <w:tcMar/>
            <w:hideMark/>
          </w:tcPr>
          <w:p w:rsidRPr="00E116E2" w:rsidR="00E116E2" w:rsidP="00E116E2" w:rsidRDefault="00E116E2" w14:paraId="36E5140B" w14:textId="5AF7B20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Exercise sessions supervised by certified therapists. </w:t>
            </w:r>
          </w:p>
        </w:tc>
        <w:tc>
          <w:tcPr>
            <w:tcW w:w="372" w:type="pct"/>
            <w:tcMar/>
            <w:hideMark/>
          </w:tcPr>
          <w:p w:rsidRPr="00E116E2" w:rsidR="00E116E2" w:rsidP="00E116E2" w:rsidRDefault="00E116E2" w14:paraId="0D3EB17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 with a maximum of 12 patients.</w:t>
            </w:r>
          </w:p>
        </w:tc>
        <w:tc>
          <w:tcPr>
            <w:tcW w:w="506" w:type="pct"/>
            <w:tcMar/>
            <w:hideMark/>
          </w:tcPr>
          <w:p w:rsidRPr="00E116E2" w:rsidR="00E116E2" w:rsidP="00E116E2" w:rsidRDefault="00E116E2" w14:paraId="392B7A1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53F7F6A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6ABF7D1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Workout music was provided.</w:t>
            </w:r>
          </w:p>
        </w:tc>
        <w:tc>
          <w:tcPr>
            <w:tcW w:w="483" w:type="pct"/>
            <w:noWrap/>
            <w:tcMar/>
            <w:hideMark/>
          </w:tcPr>
          <w:p w:rsidRPr="00E116E2" w:rsidR="00E116E2" w:rsidP="00E116E2" w:rsidRDefault="00E116E2" w14:paraId="4F2F2D0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52" w:type="pct"/>
            <w:tcMar/>
            <w:hideMark/>
          </w:tcPr>
          <w:p w:rsidRPr="00E116E2" w:rsidR="00E116E2" w:rsidP="00E116E2" w:rsidRDefault="00E116E2" w14:paraId="5FDE620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7164224D" w14:textId="69BD803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GET sessions lasted 50mins and comprised endurance training with workout music, body awareness and relaxation, as well as group matches and activities.</w:t>
            </w:r>
          </w:p>
        </w:tc>
      </w:tr>
      <w:tr w:rsidRPr="00E116E2" w:rsidR="00752F23" w:rsidTr="5D70B690" w14:paraId="1A31DE2F" w14:textId="77777777">
        <w:trPr>
          <w:trHeight w:val="1404"/>
        </w:trPr>
        <w:tc>
          <w:tcPr>
            <w:tcW w:w="247" w:type="pct"/>
            <w:tcMar/>
            <w:hideMark/>
          </w:tcPr>
          <w:p w:rsidRPr="00E116E2" w:rsidR="00E116E2" w:rsidP="00E116E2" w:rsidRDefault="00E116E2" w14:paraId="663E919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Kern et al., 2020</w:t>
            </w:r>
          </w:p>
        </w:tc>
        <w:tc>
          <w:tcPr>
            <w:tcW w:w="501" w:type="pct"/>
            <w:tcMar/>
            <w:hideMark/>
          </w:tcPr>
          <w:p w:rsidRPr="00E116E2" w:rsidR="00E116E2" w:rsidP="00E116E2" w:rsidRDefault="00E116E2" w14:paraId="0965339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sports hall (40 m2), sports mat, ball, traffic cones sports, hoop skirt</w:t>
            </w:r>
          </w:p>
        </w:tc>
        <w:tc>
          <w:tcPr>
            <w:tcW w:w="401" w:type="pct"/>
            <w:tcMar/>
            <w:hideMark/>
          </w:tcPr>
          <w:p w:rsidRPr="00E116E2" w:rsidR="00E116E2" w:rsidP="00E116E2" w:rsidRDefault="00E116E2" w14:paraId="0A77FB00" w14:textId="6488615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provided by multidisciplinary teams.</w:t>
            </w:r>
          </w:p>
        </w:tc>
        <w:tc>
          <w:tcPr>
            <w:tcW w:w="372" w:type="pct"/>
            <w:tcMar/>
            <w:hideMark/>
          </w:tcPr>
          <w:p w:rsidRPr="00E116E2" w:rsidR="00E116E2" w:rsidP="00E116E2" w:rsidRDefault="00E116E2" w14:paraId="37E4E0C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w:t>
            </w:r>
          </w:p>
        </w:tc>
        <w:tc>
          <w:tcPr>
            <w:tcW w:w="506" w:type="pct"/>
            <w:tcMar/>
            <w:hideMark/>
          </w:tcPr>
          <w:p w:rsidRPr="00E116E2" w:rsidR="00E116E2" w:rsidP="00E116E2" w:rsidRDefault="00E116E2" w14:paraId="628F16F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2670ED2E" w14:textId="4783511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r w:rsidR="00CC7630">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 xml:space="preserve"> </w:t>
            </w:r>
            <w:r w:rsidR="00CC7630">
              <w:rPr>
                <w:rFonts w:eastAsia="Times New Roman" w:cstheme="minorHAnsi"/>
                <w:color w:val="000000"/>
                <w:sz w:val="18"/>
                <w:szCs w:val="18"/>
                <w:lang w:val="en-GB" w:eastAsia="en-GB"/>
              </w:rPr>
              <w:t>T</w:t>
            </w:r>
            <w:r w:rsidRPr="00E116E2">
              <w:rPr>
                <w:rFonts w:eastAsia="Times New Roman" w:cstheme="minorHAnsi"/>
                <w:color w:val="000000"/>
                <w:sz w:val="18"/>
                <w:szCs w:val="18"/>
                <w:lang w:val="en-GB" w:eastAsia="en-GB"/>
              </w:rPr>
              <w:t>hose who missed two APA sessions were excluded.</w:t>
            </w:r>
          </w:p>
        </w:tc>
        <w:tc>
          <w:tcPr>
            <w:tcW w:w="434" w:type="pct"/>
            <w:tcMar/>
            <w:hideMark/>
          </w:tcPr>
          <w:p w:rsidRPr="00E116E2" w:rsidR="00E116E2" w:rsidP="00E116E2" w:rsidRDefault="00E116E2" w14:paraId="5547C35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positive reinforcement, value success, find solutions to successfully</w:t>
            </w:r>
            <w:r w:rsidRPr="00E116E2">
              <w:rPr>
                <w:rFonts w:eastAsia="Times New Roman" w:cstheme="minorHAnsi"/>
                <w:color w:val="000000"/>
                <w:sz w:val="18"/>
                <w:szCs w:val="18"/>
                <w:lang w:val="en-GB" w:eastAsia="en-GB"/>
              </w:rPr>
              <w:br/>
            </w:r>
            <w:r w:rsidRPr="00E116E2">
              <w:rPr>
                <w:rFonts w:eastAsia="Times New Roman" w:cstheme="minorHAnsi"/>
                <w:color w:val="000000"/>
                <w:sz w:val="18"/>
                <w:szCs w:val="18"/>
                <w:lang w:val="en-GB" w:eastAsia="en-GB"/>
              </w:rPr>
              <w:t>perform an exercise in case of failure</w:t>
            </w:r>
          </w:p>
        </w:tc>
        <w:tc>
          <w:tcPr>
            <w:tcW w:w="483" w:type="pct"/>
            <w:tcMar/>
            <w:hideMark/>
          </w:tcPr>
          <w:p w:rsidRPr="00E116E2" w:rsidR="00E116E2" w:rsidP="00E116E2" w:rsidRDefault="00E116E2" w14:paraId="3D1CF0D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Instructors were encouraged to promote progressive work in autonomy.</w:t>
            </w:r>
          </w:p>
        </w:tc>
        <w:tc>
          <w:tcPr>
            <w:tcW w:w="452" w:type="pct"/>
            <w:tcMar/>
            <w:hideMark/>
          </w:tcPr>
          <w:p w:rsidRPr="00E116E2" w:rsidR="00E116E2" w:rsidP="00E116E2" w:rsidRDefault="00E116E2" w14:paraId="1A4F351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407FEC" w14:paraId="6BB5029B" w14:textId="0F0243F3">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A</w:t>
            </w:r>
            <w:r w:rsidRPr="00E116E2" w:rsidR="00E116E2">
              <w:rPr>
                <w:rFonts w:eastAsia="Times New Roman" w:cstheme="minorHAnsi"/>
                <w:color w:val="000000"/>
                <w:sz w:val="18"/>
                <w:szCs w:val="18"/>
                <w:lang w:val="en-GB" w:eastAsia="en-GB"/>
              </w:rPr>
              <w:t xml:space="preserve"> 15min warm-up, 25min muscular workout, 25mins of shadow </w:t>
            </w:r>
            <w:proofErr w:type="spellStart"/>
            <w:r w:rsidRPr="00E116E2" w:rsidR="00E116E2">
              <w:rPr>
                <w:rFonts w:eastAsia="Times New Roman" w:cstheme="minorHAnsi"/>
                <w:color w:val="000000"/>
                <w:sz w:val="18"/>
                <w:szCs w:val="18"/>
                <w:lang w:val="en-GB" w:eastAsia="en-GB"/>
              </w:rPr>
              <w:t>french</w:t>
            </w:r>
            <w:proofErr w:type="spellEnd"/>
            <w:r w:rsidRPr="00E116E2" w:rsidR="00E116E2">
              <w:rPr>
                <w:rFonts w:eastAsia="Times New Roman" w:cstheme="minorHAnsi"/>
                <w:color w:val="000000"/>
                <w:sz w:val="18"/>
                <w:szCs w:val="18"/>
                <w:lang w:val="en-GB" w:eastAsia="en-GB"/>
              </w:rPr>
              <w:t xml:space="preserve"> boxing, a 10min cool down, and a welcome and debriefing. </w:t>
            </w:r>
          </w:p>
        </w:tc>
      </w:tr>
      <w:tr w:rsidRPr="00E116E2" w:rsidR="00752F23" w:rsidTr="5D70B690" w14:paraId="322CDE81" w14:textId="77777777">
        <w:trPr>
          <w:trHeight w:val="1411"/>
        </w:trPr>
        <w:tc>
          <w:tcPr>
            <w:tcW w:w="247" w:type="pct"/>
            <w:tcMar/>
            <w:hideMark/>
          </w:tcPr>
          <w:p w:rsidRPr="00E116E2" w:rsidR="00E116E2" w:rsidP="00E116E2" w:rsidRDefault="00E116E2" w14:paraId="06257DE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Stanley et al., 2019</w:t>
            </w:r>
          </w:p>
        </w:tc>
        <w:tc>
          <w:tcPr>
            <w:tcW w:w="501" w:type="pct"/>
            <w:tcMar/>
            <w:hideMark/>
          </w:tcPr>
          <w:p w:rsidRPr="00E116E2" w:rsidR="00E116E2" w:rsidP="00E116E2" w:rsidRDefault="00E116E2" w14:paraId="675ADB2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fully equipped gym.</w:t>
            </w:r>
          </w:p>
        </w:tc>
        <w:tc>
          <w:tcPr>
            <w:tcW w:w="401" w:type="pct"/>
            <w:tcMar/>
            <w:hideMark/>
          </w:tcPr>
          <w:p w:rsidRPr="00E116E2" w:rsidR="00E116E2" w:rsidP="00E116E2" w:rsidRDefault="00E116E2" w14:paraId="239767A1" w14:textId="64F56C95">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physiotherapist directed participants towards the general gym programme or individualised exercise.</w:t>
            </w:r>
          </w:p>
        </w:tc>
        <w:tc>
          <w:tcPr>
            <w:tcW w:w="372" w:type="pct"/>
            <w:tcMar/>
            <w:hideMark/>
          </w:tcPr>
          <w:p w:rsidRPr="00E116E2" w:rsidR="00E116E2" w:rsidP="00E116E2" w:rsidRDefault="00E116E2" w14:paraId="026F3EE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00CC7B8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8" w:type="pct"/>
            <w:tcMar/>
            <w:hideMark/>
          </w:tcPr>
          <w:p w:rsidRPr="00E116E2" w:rsidR="00E116E2" w:rsidP="00E116E2" w:rsidRDefault="00E116E2" w14:paraId="3FABEDE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41D33538" w14:textId="36538FE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handout outlining the course and benefits of keeping healthy.</w:t>
            </w:r>
          </w:p>
        </w:tc>
        <w:tc>
          <w:tcPr>
            <w:tcW w:w="483" w:type="pct"/>
            <w:tcMar/>
            <w:hideMark/>
          </w:tcPr>
          <w:p w:rsidRPr="00E116E2" w:rsidR="00E116E2" w:rsidP="00E116E2" w:rsidRDefault="00E116E2" w14:paraId="5EAD7EC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52" w:type="pct"/>
            <w:tcMar/>
            <w:hideMark/>
          </w:tcPr>
          <w:p w:rsidRPr="00E116E2" w:rsidR="00E116E2" w:rsidP="00E116E2" w:rsidRDefault="00E116E2" w14:paraId="40E6A06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6AA40A5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 physiotherapist conducted a fitness assessment and directed participants towards the general gym programme or individualised exercise programme, dependent upon their physical limitations.  </w:t>
            </w:r>
          </w:p>
        </w:tc>
      </w:tr>
      <w:tr w:rsidRPr="00E116E2" w:rsidR="00752F23" w:rsidTr="5D70B690" w14:paraId="308DDE08" w14:textId="77777777">
        <w:trPr>
          <w:trHeight w:val="1402"/>
        </w:trPr>
        <w:tc>
          <w:tcPr>
            <w:tcW w:w="247" w:type="pct"/>
            <w:tcMar/>
            <w:hideMark/>
          </w:tcPr>
          <w:p w:rsidRPr="00E116E2" w:rsidR="00E116E2" w:rsidP="00E116E2" w:rsidRDefault="00E116E2" w14:paraId="7E60D838"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Buschert</w:t>
            </w:r>
            <w:proofErr w:type="spellEnd"/>
            <w:r w:rsidRPr="00E116E2">
              <w:rPr>
                <w:rFonts w:eastAsia="Times New Roman" w:cstheme="minorHAnsi"/>
                <w:color w:val="000000"/>
                <w:sz w:val="18"/>
                <w:szCs w:val="18"/>
                <w:lang w:val="en-GB" w:eastAsia="en-GB"/>
              </w:rPr>
              <w:t xml:space="preserve"> et al., 2019</w:t>
            </w:r>
          </w:p>
        </w:tc>
        <w:tc>
          <w:tcPr>
            <w:tcW w:w="501" w:type="pct"/>
            <w:tcMar/>
            <w:hideMark/>
          </w:tcPr>
          <w:p w:rsidRPr="00E116E2" w:rsidR="00E116E2" w:rsidP="00E116E2" w:rsidRDefault="00E116E2" w14:paraId="6453E8FB" w14:textId="27CA70E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Indoor stationary bicycles when adverse weather prevent</w:t>
            </w:r>
            <w:r w:rsidR="00D61EFA">
              <w:rPr>
                <w:rFonts w:eastAsia="Times New Roman" w:cstheme="minorHAnsi"/>
                <w:color w:val="000000"/>
                <w:sz w:val="18"/>
                <w:szCs w:val="18"/>
                <w:lang w:val="en-GB" w:eastAsia="en-GB"/>
              </w:rPr>
              <w:t xml:space="preserve">ed </w:t>
            </w:r>
            <w:r w:rsidRPr="00E116E2">
              <w:rPr>
                <w:rFonts w:eastAsia="Times New Roman" w:cstheme="minorHAnsi"/>
                <w:color w:val="000000"/>
                <w:sz w:val="18"/>
                <w:szCs w:val="18"/>
                <w:lang w:val="en-GB" w:eastAsia="en-GB"/>
              </w:rPr>
              <w:t>outdoor walking/ running.</w:t>
            </w:r>
          </w:p>
        </w:tc>
        <w:tc>
          <w:tcPr>
            <w:tcW w:w="401" w:type="pct"/>
            <w:tcMar/>
            <w:hideMark/>
          </w:tcPr>
          <w:p w:rsidRPr="00E116E2" w:rsidR="00E116E2" w:rsidP="00E116E2" w:rsidRDefault="00E116E2" w14:paraId="021DE32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sports therapist with experience in working with psychiatric patients.</w:t>
            </w:r>
          </w:p>
        </w:tc>
        <w:tc>
          <w:tcPr>
            <w:tcW w:w="372" w:type="pct"/>
            <w:tcMar/>
            <w:hideMark/>
          </w:tcPr>
          <w:p w:rsidRPr="00E116E2" w:rsidR="00E116E2" w:rsidP="00E116E2" w:rsidRDefault="00E116E2" w14:paraId="4F9F9C8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up to 5 patients.</w:t>
            </w:r>
          </w:p>
        </w:tc>
        <w:tc>
          <w:tcPr>
            <w:tcW w:w="506" w:type="pct"/>
            <w:tcMar/>
            <w:hideMark/>
          </w:tcPr>
          <w:p w:rsidRPr="00E116E2" w:rsidR="00E116E2" w:rsidP="00E116E2" w:rsidRDefault="00E116E2" w14:paraId="394455E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D9FBF7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4480A4C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163D2AE6" w14:textId="4E0D874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w:t>
            </w:r>
            <w:r w:rsidR="00134028">
              <w:rPr>
                <w:rFonts w:eastAsia="Times New Roman" w:cstheme="minorHAnsi"/>
                <w:color w:val="000000"/>
                <w:sz w:val="18"/>
                <w:szCs w:val="18"/>
                <w:lang w:val="en-GB" w:eastAsia="en-GB"/>
              </w:rPr>
              <w:t>m</w:t>
            </w:r>
            <w:r w:rsidRPr="00E116E2">
              <w:rPr>
                <w:rFonts w:eastAsia="Times New Roman" w:cstheme="minorHAnsi"/>
                <w:color w:val="000000"/>
                <w:sz w:val="18"/>
                <w:szCs w:val="18"/>
                <w:lang w:val="en-GB" w:eastAsia="en-GB"/>
              </w:rPr>
              <w:t xml:space="preserve">. </w:t>
            </w:r>
          </w:p>
        </w:tc>
        <w:tc>
          <w:tcPr>
            <w:tcW w:w="452" w:type="pct"/>
            <w:tcMar/>
            <w:hideMark/>
          </w:tcPr>
          <w:p w:rsidRPr="00E116E2" w:rsidR="00E116E2" w:rsidP="00E116E2" w:rsidRDefault="00E116E2" w14:paraId="43A3888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73B98E1D" w14:textId="798ACC7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Endurance training of 30min. The sessions comprised outdoor walking, Nordic walking, or running, 85% of HRmax was the upper intensity limit. </w:t>
            </w:r>
          </w:p>
        </w:tc>
      </w:tr>
      <w:tr w:rsidRPr="00E116E2" w:rsidR="00752F23" w:rsidTr="5D70B690" w14:paraId="5C5A42DD" w14:textId="77777777">
        <w:trPr>
          <w:trHeight w:val="1409"/>
        </w:trPr>
        <w:tc>
          <w:tcPr>
            <w:tcW w:w="247" w:type="pct"/>
            <w:tcMar/>
            <w:hideMark/>
          </w:tcPr>
          <w:p w:rsidRPr="00E116E2" w:rsidR="00E116E2" w:rsidP="00E116E2" w:rsidRDefault="00E116E2" w14:paraId="4D8B972C"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Mazyarkin</w:t>
            </w:r>
            <w:proofErr w:type="spellEnd"/>
            <w:r w:rsidRPr="00E116E2">
              <w:rPr>
                <w:rFonts w:eastAsia="Times New Roman" w:cstheme="minorHAnsi"/>
                <w:color w:val="000000"/>
                <w:sz w:val="18"/>
                <w:szCs w:val="18"/>
                <w:lang w:val="en-GB" w:eastAsia="en-GB"/>
              </w:rPr>
              <w:t xml:space="preserve"> et al., 2019</w:t>
            </w:r>
          </w:p>
        </w:tc>
        <w:tc>
          <w:tcPr>
            <w:tcW w:w="501" w:type="pct"/>
            <w:tcMar/>
            <w:hideMark/>
          </w:tcPr>
          <w:p w:rsidRPr="00E116E2" w:rsidR="00E116E2" w:rsidP="00E116E2" w:rsidRDefault="00E116E2" w14:paraId="7F334AA6" w14:textId="1A6AC93F">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TRX-straps, and activities that did not require equipment.</w:t>
            </w:r>
          </w:p>
        </w:tc>
        <w:tc>
          <w:tcPr>
            <w:tcW w:w="401" w:type="pct"/>
            <w:tcMar/>
            <w:hideMark/>
          </w:tcPr>
          <w:p w:rsidRPr="00E116E2" w:rsidR="00E116E2" w:rsidP="00E116E2" w:rsidRDefault="00E116E2" w14:paraId="6DC3B01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physical fitness instructors.</w:t>
            </w:r>
          </w:p>
        </w:tc>
        <w:tc>
          <w:tcPr>
            <w:tcW w:w="372" w:type="pct"/>
            <w:tcMar/>
            <w:hideMark/>
          </w:tcPr>
          <w:p w:rsidRPr="00E116E2" w:rsidR="00E116E2" w:rsidP="00E116E2" w:rsidRDefault="00E116E2" w14:paraId="0746A6C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6–10 people.</w:t>
            </w:r>
          </w:p>
        </w:tc>
        <w:tc>
          <w:tcPr>
            <w:tcW w:w="506" w:type="pct"/>
            <w:tcMar/>
            <w:hideMark/>
          </w:tcPr>
          <w:p w:rsidRPr="00E116E2" w:rsidR="00E116E2" w:rsidP="00E116E2" w:rsidRDefault="00E116E2" w14:paraId="3C795DC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170FD00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54AC2E2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All subjects participated once a week in a 30-min sports motivation group. </w:t>
            </w:r>
          </w:p>
        </w:tc>
        <w:tc>
          <w:tcPr>
            <w:tcW w:w="483" w:type="pct"/>
            <w:tcMar/>
            <w:hideMark/>
          </w:tcPr>
          <w:p w:rsidRPr="00E116E2" w:rsidR="00E116E2" w:rsidP="00E116E2" w:rsidRDefault="00E116E2" w14:paraId="6C735BF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level of difficulty was increased from week to week. </w:t>
            </w:r>
          </w:p>
        </w:tc>
        <w:tc>
          <w:tcPr>
            <w:tcW w:w="452" w:type="pct"/>
            <w:tcMar/>
            <w:hideMark/>
          </w:tcPr>
          <w:p w:rsidRPr="00E116E2" w:rsidR="00E116E2" w:rsidP="00E116E2" w:rsidRDefault="00E116E2" w14:paraId="209B1B39" w14:textId="346D372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20s of Burpees were increased to 30s</w:t>
            </w:r>
            <w:r w:rsidR="007C1279">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RT increased from 10 to 20mins and running bursts increased from 2-9</w:t>
            </w:r>
            <w:r w:rsidR="00427B37">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mins.</w:t>
            </w:r>
          </w:p>
        </w:tc>
        <w:tc>
          <w:tcPr>
            <w:tcW w:w="1097" w:type="pct"/>
            <w:tcMar/>
            <w:hideMark/>
          </w:tcPr>
          <w:p w:rsidRPr="00E116E2" w:rsidR="00E116E2" w:rsidP="00E116E2" w:rsidRDefault="00E116E2" w14:paraId="7970181E" w14:textId="5CE9E3C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training program included both aerobic (long walks, jogging, and short running intervals) and RT (TRX-straps-workout, push-ups, pull-ups, and sit-ups), sessions were 45mins. </w:t>
            </w:r>
          </w:p>
        </w:tc>
      </w:tr>
      <w:tr w:rsidRPr="00E116E2" w:rsidR="00752F23" w:rsidTr="5D70B690" w14:paraId="072036EC" w14:textId="77777777">
        <w:trPr>
          <w:trHeight w:val="1409"/>
        </w:trPr>
        <w:tc>
          <w:tcPr>
            <w:tcW w:w="247" w:type="pct"/>
            <w:tcMar/>
            <w:hideMark/>
          </w:tcPr>
          <w:p w:rsidRPr="00E116E2" w:rsidR="00E116E2" w:rsidP="00E116E2" w:rsidRDefault="00E116E2" w14:paraId="0DC3FDD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Roy et al., 2018</w:t>
            </w:r>
          </w:p>
        </w:tc>
        <w:tc>
          <w:tcPr>
            <w:tcW w:w="501" w:type="pct"/>
            <w:tcMar/>
            <w:hideMark/>
          </w:tcPr>
          <w:p w:rsidRPr="00E116E2" w:rsidR="00E116E2" w:rsidP="00E116E2" w:rsidRDefault="00E116E2" w14:paraId="32ECF32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laptop to play the exercise video.</w:t>
            </w:r>
          </w:p>
        </w:tc>
        <w:tc>
          <w:tcPr>
            <w:tcW w:w="401" w:type="pct"/>
            <w:tcMar/>
            <w:hideMark/>
          </w:tcPr>
          <w:p w:rsidRPr="00E116E2" w:rsidR="00E116E2" w:rsidP="00E116E2" w:rsidRDefault="00E116E2" w14:paraId="4737CEF1" w14:textId="1A91E528">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 Video Assisted Structured Aerobic Exercise Program </w:t>
            </w:r>
            <w:r w:rsidR="003527FE">
              <w:rPr>
                <w:rFonts w:eastAsia="Times New Roman" w:cstheme="minorHAnsi"/>
                <w:color w:val="000000"/>
                <w:sz w:val="18"/>
                <w:szCs w:val="18"/>
                <w:lang w:val="en-GB" w:eastAsia="en-GB"/>
              </w:rPr>
              <w:t>was</w:t>
            </w:r>
            <w:r w:rsidRPr="00E116E2">
              <w:rPr>
                <w:rFonts w:eastAsia="Times New Roman" w:cstheme="minorHAnsi"/>
                <w:color w:val="000000"/>
                <w:sz w:val="18"/>
                <w:szCs w:val="18"/>
                <w:lang w:val="en-GB" w:eastAsia="en-GB"/>
              </w:rPr>
              <w:t xml:space="preserve"> developed with experts in mental health and </w:t>
            </w:r>
            <w:r w:rsidR="00753E3C">
              <w:rPr>
                <w:rFonts w:eastAsia="Times New Roman" w:cstheme="minorHAnsi"/>
                <w:color w:val="000000"/>
                <w:sz w:val="18"/>
                <w:szCs w:val="18"/>
                <w:lang w:val="en-GB" w:eastAsia="en-GB"/>
              </w:rPr>
              <w:t>exercise</w:t>
            </w:r>
            <w:r w:rsidRPr="00E116E2">
              <w:rPr>
                <w:rFonts w:eastAsia="Times New Roman" w:cstheme="minorHAnsi"/>
                <w:color w:val="000000"/>
                <w:sz w:val="18"/>
                <w:szCs w:val="18"/>
                <w:lang w:val="en-GB" w:eastAsia="en-GB"/>
              </w:rPr>
              <w:t>.</w:t>
            </w:r>
          </w:p>
        </w:tc>
        <w:tc>
          <w:tcPr>
            <w:tcW w:w="372" w:type="pct"/>
            <w:tcMar/>
            <w:hideMark/>
          </w:tcPr>
          <w:p w:rsidRPr="00E116E2" w:rsidR="00E116E2" w:rsidP="00E116E2" w:rsidRDefault="00E116E2" w14:paraId="430AD5D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not more than four patients.</w:t>
            </w:r>
          </w:p>
        </w:tc>
        <w:tc>
          <w:tcPr>
            <w:tcW w:w="506" w:type="pct"/>
            <w:tcMar/>
            <w:hideMark/>
          </w:tcPr>
          <w:p w:rsidRPr="00E116E2" w:rsidR="00E116E2" w:rsidP="00E116E2" w:rsidRDefault="00E116E2" w14:paraId="11BB1864" w14:textId="6A10DE6F">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registered nurse provided participatory supervision.</w:t>
            </w:r>
          </w:p>
        </w:tc>
        <w:tc>
          <w:tcPr>
            <w:tcW w:w="508" w:type="pct"/>
            <w:tcMar/>
            <w:hideMark/>
          </w:tcPr>
          <w:p w:rsidRPr="00E116E2" w:rsidR="00E116E2" w:rsidP="00E116E2" w:rsidRDefault="00E116E2" w14:paraId="51A3620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03F4C57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60484A09" w14:textId="60489168">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w:t>
            </w:r>
            <w:r w:rsidR="00134028">
              <w:rPr>
                <w:rFonts w:eastAsia="Times New Roman" w:cstheme="minorHAnsi"/>
                <w:color w:val="000000"/>
                <w:sz w:val="18"/>
                <w:szCs w:val="18"/>
                <w:lang w:val="en-GB" w:eastAsia="en-GB"/>
              </w:rPr>
              <w:t>m</w:t>
            </w:r>
            <w:r w:rsidRPr="00E116E2">
              <w:rPr>
                <w:rFonts w:eastAsia="Times New Roman" w:cstheme="minorHAnsi"/>
                <w:color w:val="000000"/>
                <w:sz w:val="18"/>
                <w:szCs w:val="18"/>
                <w:lang w:val="en-GB" w:eastAsia="en-GB"/>
              </w:rPr>
              <w:t xml:space="preserve">. </w:t>
            </w:r>
          </w:p>
        </w:tc>
        <w:tc>
          <w:tcPr>
            <w:tcW w:w="452" w:type="pct"/>
            <w:tcMar/>
            <w:hideMark/>
          </w:tcPr>
          <w:p w:rsidRPr="00E116E2" w:rsidR="00E116E2" w:rsidP="00E116E2" w:rsidRDefault="00E116E2" w14:paraId="504D130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3527FE" w14:paraId="37DF2877" w14:textId="371677F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20 min of low/ moderate intensity aerobic exercises</w:t>
            </w:r>
            <w:r w:rsidRPr="00E116E2" w:rsidR="00E116E2">
              <w:rPr>
                <w:rFonts w:eastAsia="Times New Roman" w:cstheme="minorHAnsi"/>
                <w:color w:val="000000"/>
                <w:sz w:val="18"/>
                <w:szCs w:val="18"/>
                <w:lang w:val="en-GB" w:eastAsia="en-GB"/>
              </w:rPr>
              <w:t xml:space="preserve"> divided into three phases of warm-up (2 min 30 s), aerobic exercise phase (conditioning, 15 min) and cool down (2 min 30 s). </w:t>
            </w:r>
          </w:p>
        </w:tc>
      </w:tr>
      <w:tr w:rsidRPr="00E116E2" w:rsidR="00752F23" w:rsidTr="5D70B690" w14:paraId="0BF7BC44" w14:textId="77777777">
        <w:trPr>
          <w:trHeight w:val="975"/>
        </w:trPr>
        <w:tc>
          <w:tcPr>
            <w:tcW w:w="247" w:type="pct"/>
            <w:tcMar/>
            <w:hideMark/>
          </w:tcPr>
          <w:p w:rsidRPr="00E116E2" w:rsidR="00E116E2" w:rsidP="00E116E2" w:rsidRDefault="00E116E2" w14:paraId="79E7BF77"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Wunram</w:t>
            </w:r>
            <w:proofErr w:type="spellEnd"/>
            <w:r w:rsidRPr="00E116E2">
              <w:rPr>
                <w:rFonts w:eastAsia="Times New Roman" w:cstheme="minorHAnsi"/>
                <w:color w:val="000000"/>
                <w:sz w:val="18"/>
                <w:szCs w:val="18"/>
                <w:lang w:val="en-GB" w:eastAsia="en-GB"/>
              </w:rPr>
              <w:t xml:space="preserve"> et al., 2018</w:t>
            </w:r>
          </w:p>
        </w:tc>
        <w:tc>
          <w:tcPr>
            <w:tcW w:w="501" w:type="pct"/>
            <w:tcMar/>
            <w:hideMark/>
          </w:tcPr>
          <w:p w:rsidRPr="00E116E2" w:rsidR="00E116E2" w:rsidP="00E116E2" w:rsidRDefault="00E116E2" w14:paraId="4AA9403A" w14:textId="5006F554">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Stationary cycles</w:t>
            </w:r>
            <w:r w:rsidR="00B17402">
              <w:rPr>
                <w:rFonts w:eastAsia="Times New Roman" w:cstheme="minorHAnsi"/>
                <w:color w:val="000000"/>
                <w:sz w:val="18"/>
                <w:szCs w:val="18"/>
                <w:lang w:val="en-GB" w:eastAsia="en-GB"/>
              </w:rPr>
              <w:t xml:space="preserve"> (</w:t>
            </w:r>
            <w:proofErr w:type="spellStart"/>
            <w:r w:rsidR="00B17402">
              <w:rPr>
                <w:rFonts w:eastAsia="Times New Roman" w:cstheme="minorHAnsi"/>
                <w:color w:val="000000"/>
                <w:sz w:val="18"/>
                <w:szCs w:val="18"/>
                <w:lang w:val="en-GB" w:eastAsia="en-GB"/>
              </w:rPr>
              <w:t>E</w:t>
            </w:r>
            <w:r w:rsidRPr="00E116E2">
              <w:rPr>
                <w:rFonts w:eastAsia="Times New Roman" w:cstheme="minorHAnsi"/>
                <w:color w:val="000000"/>
                <w:sz w:val="18"/>
                <w:szCs w:val="18"/>
                <w:lang w:val="en-GB" w:eastAsia="en-GB"/>
              </w:rPr>
              <w:t>rgosana</w:t>
            </w:r>
            <w:proofErr w:type="spellEnd"/>
            <w:r w:rsidR="00B17402">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w:t>
            </w:r>
          </w:p>
        </w:tc>
        <w:tc>
          <w:tcPr>
            <w:tcW w:w="401" w:type="pct"/>
            <w:tcMar/>
            <w:hideMark/>
          </w:tcPr>
          <w:p w:rsidRPr="00E116E2" w:rsidR="00E116E2" w:rsidP="00E116E2" w:rsidRDefault="00E116E2" w14:paraId="5A11BE9F" w14:textId="0BEF3C5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two</w:t>
            </w:r>
            <w:r w:rsidR="00B17402">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 xml:space="preserve">members of the study staff. </w:t>
            </w:r>
          </w:p>
        </w:tc>
        <w:tc>
          <w:tcPr>
            <w:tcW w:w="372" w:type="pct"/>
            <w:tcMar/>
            <w:hideMark/>
          </w:tcPr>
          <w:p w:rsidRPr="00E116E2" w:rsidR="00E116E2" w:rsidP="00E116E2" w:rsidRDefault="00E116E2" w14:paraId="75CAB38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size ranged from 1-6 participants.</w:t>
            </w:r>
          </w:p>
        </w:tc>
        <w:tc>
          <w:tcPr>
            <w:tcW w:w="506" w:type="pct"/>
            <w:tcMar/>
            <w:hideMark/>
          </w:tcPr>
          <w:p w:rsidRPr="00E116E2" w:rsidR="00E116E2" w:rsidP="00E116E2" w:rsidRDefault="00E116E2" w14:paraId="7C560CB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C33D8F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3C179D5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70FC57D0" w14:textId="0D6F0CB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w:t>
            </w:r>
            <w:r w:rsidR="00134028">
              <w:rPr>
                <w:rFonts w:eastAsia="Times New Roman" w:cstheme="minorHAnsi"/>
                <w:color w:val="000000"/>
                <w:sz w:val="18"/>
                <w:szCs w:val="18"/>
                <w:lang w:val="en-GB" w:eastAsia="en-GB"/>
              </w:rPr>
              <w:t>m</w:t>
            </w:r>
            <w:r w:rsidRPr="00E116E2">
              <w:rPr>
                <w:rFonts w:eastAsia="Times New Roman" w:cstheme="minorHAnsi"/>
                <w:color w:val="000000"/>
                <w:sz w:val="18"/>
                <w:szCs w:val="18"/>
                <w:lang w:val="en-GB" w:eastAsia="en-GB"/>
              </w:rPr>
              <w:t xml:space="preserve">. </w:t>
            </w:r>
          </w:p>
        </w:tc>
        <w:tc>
          <w:tcPr>
            <w:tcW w:w="452" w:type="pct"/>
            <w:tcMar/>
            <w:hideMark/>
          </w:tcPr>
          <w:p w:rsidRPr="00E116E2" w:rsidR="00E116E2" w:rsidP="00E116E2" w:rsidRDefault="00E116E2" w14:paraId="1BC1C9C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746619C6" w14:textId="546B8A7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Ergometer training on stationary cycles consisting of a 30-min interval training regime at 40-80% max wattage</w:t>
            </w:r>
            <w:r w:rsidR="00593674">
              <w:rPr>
                <w:rFonts w:eastAsia="Times New Roman" w:cstheme="minorHAnsi"/>
                <w:color w:val="000000"/>
                <w:sz w:val="18"/>
                <w:szCs w:val="18"/>
                <w:lang w:val="en-GB" w:eastAsia="en-GB"/>
              </w:rPr>
              <w:t>.</w:t>
            </w:r>
          </w:p>
        </w:tc>
      </w:tr>
      <w:tr w:rsidR="5610F134" w:rsidTr="5D70B690" w14:paraId="10BA36CE">
        <w:trPr>
          <w:trHeight w:val="975"/>
        </w:trPr>
        <w:tc>
          <w:tcPr>
            <w:tcW w:w="1084" w:type="dxa"/>
            <w:tcMar/>
            <w:hideMark/>
          </w:tcPr>
          <w:p w:rsidR="5610F134" w:rsidP="5D70B690" w:rsidRDefault="5610F134" w14:paraId="197BBD80" w14:textId="4D40DA7A">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roofErr w:type="spellStart"/>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Wunram</w:t>
            </w:r>
            <w:proofErr w:type="spellEnd"/>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et al., 2021 (secondary analysis of </w:t>
            </w:r>
            <w:proofErr w:type="spellStart"/>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Wunram</w:t>
            </w:r>
            <w:proofErr w:type="spellEnd"/>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et al., 2018)</w:t>
            </w:r>
          </w:p>
        </w:tc>
        <w:tc>
          <w:tcPr>
            <w:tcW w:w="2201" w:type="dxa"/>
            <w:tcMar/>
            <w:hideMark/>
          </w:tcPr>
          <w:p w:rsidR="5610F134" w:rsidP="5610F134" w:rsidRDefault="5610F134" w14:paraId="3A52C459" w14:textId="5006F554">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Stationary cycles (Ergosana).</w:t>
            </w:r>
          </w:p>
          <w:p w:rsidR="5610F134" w:rsidP="5610F134" w:rsidRDefault="5610F134" w14:paraId="2FD462E9" w14:textId="551C2257">
            <w:pPr>
              <w:pStyle w:val="Normal"/>
              <w:rPr>
                <w:rFonts w:eastAsia="Times New Roman" w:cs="Calibri" w:cstheme="minorAscii"/>
                <w:color w:val="000000" w:themeColor="text1" w:themeTint="FF" w:themeShade="FF"/>
                <w:sz w:val="18"/>
                <w:szCs w:val="18"/>
                <w:lang w:val="en-GB" w:eastAsia="en-GB"/>
              </w:rPr>
            </w:pPr>
          </w:p>
        </w:tc>
        <w:tc>
          <w:tcPr>
            <w:tcW w:w="1762" w:type="dxa"/>
            <w:tcMar/>
            <w:hideMark/>
          </w:tcPr>
          <w:p w:rsidR="5610F134" w:rsidP="5610F134" w:rsidRDefault="5610F134" w14:paraId="188FDBEB" w14:textId="5EC65425">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Exercise sessions were supervised by two members of the study staff.</w:t>
            </w:r>
          </w:p>
        </w:tc>
        <w:tc>
          <w:tcPr>
            <w:tcW w:w="1634" w:type="dxa"/>
            <w:tcMar/>
            <w:hideMark/>
          </w:tcPr>
          <w:p w:rsidR="5610F134" w:rsidP="5610F134" w:rsidRDefault="5610F134" w14:paraId="288035AA">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Group size ranged from 1-6 participants.</w:t>
            </w:r>
          </w:p>
          <w:p w:rsidR="5610F134" w:rsidP="5610F134" w:rsidRDefault="5610F134" w14:paraId="599BB6F2" w14:textId="1DF2109D">
            <w:pPr>
              <w:pStyle w:val="Normal"/>
              <w:rPr>
                <w:rFonts w:eastAsia="Times New Roman" w:cs="Calibri" w:cstheme="minorAscii"/>
                <w:color w:val="000000" w:themeColor="text1" w:themeTint="FF" w:themeShade="FF"/>
                <w:sz w:val="18"/>
                <w:szCs w:val="18"/>
                <w:lang w:val="en-GB" w:eastAsia="en-GB"/>
              </w:rPr>
            </w:pPr>
          </w:p>
        </w:tc>
        <w:tc>
          <w:tcPr>
            <w:tcW w:w="2223" w:type="dxa"/>
            <w:tcMar/>
            <w:hideMark/>
          </w:tcPr>
          <w:p w:rsidR="5610F134" w:rsidP="5610F134" w:rsidRDefault="5610F134" w14:paraId="56CCC8EB" w14:textId="5D10DA9C">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exercise sessions were provided in a face-to-face environment and were supervised.</w:t>
            </w:r>
          </w:p>
        </w:tc>
        <w:tc>
          <w:tcPr>
            <w:tcW w:w="2232" w:type="dxa"/>
            <w:tcMar/>
            <w:hideMark/>
          </w:tcPr>
          <w:p w:rsidR="5610F134" w:rsidP="5610F134" w:rsidRDefault="5610F134" w14:paraId="1A73EF5D">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Adherence to individual sessions was measured.</w:t>
            </w:r>
          </w:p>
          <w:p w:rsidR="5610F134" w:rsidP="5610F134" w:rsidRDefault="5610F134" w14:paraId="340CC6F0" w14:textId="7519B70F">
            <w:pPr>
              <w:pStyle w:val="Normal"/>
              <w:rPr>
                <w:rFonts w:eastAsia="Times New Roman" w:cs="Calibri" w:cstheme="minorAscii"/>
                <w:color w:val="000000" w:themeColor="text1" w:themeTint="FF" w:themeShade="FF"/>
                <w:sz w:val="18"/>
                <w:szCs w:val="18"/>
                <w:lang w:val="en-GB" w:eastAsia="en-GB"/>
              </w:rPr>
            </w:pPr>
          </w:p>
        </w:tc>
        <w:tc>
          <w:tcPr>
            <w:tcW w:w="1907" w:type="dxa"/>
            <w:tcMar/>
            <w:hideMark/>
          </w:tcPr>
          <w:p w:rsidR="5610F134" w:rsidP="5610F134" w:rsidRDefault="5610F134" w14:paraId="4E126C4D" w14:textId="5BFED508">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motivational strategies reported.</w:t>
            </w:r>
          </w:p>
          <w:p w:rsidR="5610F134" w:rsidP="5610F134" w:rsidRDefault="5610F134" w14:paraId="4C404F86" w14:textId="58D325B4">
            <w:pPr>
              <w:pStyle w:val="Normal"/>
              <w:rPr>
                <w:rFonts w:eastAsia="Times New Roman" w:cs="Calibri" w:cstheme="minorAscii"/>
                <w:color w:val="000000" w:themeColor="text1" w:themeTint="FF" w:themeShade="FF"/>
                <w:sz w:val="18"/>
                <w:szCs w:val="18"/>
                <w:lang w:val="en-GB" w:eastAsia="en-GB"/>
              </w:rPr>
            </w:pPr>
          </w:p>
        </w:tc>
        <w:tc>
          <w:tcPr>
            <w:tcW w:w="2122" w:type="dxa"/>
            <w:tcMar/>
            <w:hideMark/>
          </w:tcPr>
          <w:p w:rsidR="5610F134" w:rsidP="5610F134" w:rsidRDefault="5610F134" w14:paraId="102783AE" w14:textId="06EA58C6">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exercise did not progress in intensity or form.</w:t>
            </w:r>
          </w:p>
          <w:p w:rsidR="5610F134" w:rsidP="5610F134" w:rsidRDefault="5610F134" w14:paraId="19D71C62" w14:textId="5F819372">
            <w:pPr>
              <w:pStyle w:val="Normal"/>
              <w:rPr>
                <w:rFonts w:eastAsia="Times New Roman" w:cs="Calibri" w:cstheme="minorAscii"/>
                <w:color w:val="000000" w:themeColor="text1" w:themeTint="FF" w:themeShade="FF"/>
                <w:sz w:val="18"/>
                <w:szCs w:val="18"/>
                <w:lang w:val="en-GB" w:eastAsia="en-GB"/>
              </w:rPr>
            </w:pPr>
          </w:p>
        </w:tc>
        <w:tc>
          <w:tcPr>
            <w:tcW w:w="1986" w:type="dxa"/>
            <w:tcMar/>
            <w:hideMark/>
          </w:tcPr>
          <w:p w:rsidR="5610F134" w:rsidP="5610F134" w:rsidRDefault="5610F134" w14:paraId="56A84131" w14:textId="722600EE">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tc>
        <w:tc>
          <w:tcPr>
            <w:tcW w:w="4815" w:type="dxa"/>
            <w:tcMar/>
            <w:hideMark/>
          </w:tcPr>
          <w:p w:rsidR="5610F134" w:rsidP="5610F134" w:rsidRDefault="5610F134" w14:paraId="4A32726F" w14:textId="546B8A72">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Ergometer training on stationary cycles consisting of a 30-min interval training regime at 40-80% max wattage.</w:t>
            </w:r>
          </w:p>
          <w:p w:rsidR="5610F134" w:rsidP="5610F134" w:rsidRDefault="5610F134" w14:paraId="5F33F29B" w14:textId="4D32E30C">
            <w:pPr>
              <w:pStyle w:val="Normal"/>
              <w:rPr>
                <w:rFonts w:eastAsia="Times New Roman" w:cs="Calibri" w:cstheme="minorAscii"/>
                <w:color w:val="000000" w:themeColor="text1" w:themeTint="FF" w:themeShade="FF"/>
                <w:sz w:val="18"/>
                <w:szCs w:val="18"/>
                <w:lang w:val="en-GB" w:eastAsia="en-GB"/>
              </w:rPr>
            </w:pPr>
          </w:p>
        </w:tc>
      </w:tr>
      <w:tr w:rsidRPr="00E116E2" w:rsidR="00752F23" w:rsidTr="5D70B690" w14:paraId="3E979E65" w14:textId="77777777">
        <w:trPr>
          <w:trHeight w:val="1131"/>
        </w:trPr>
        <w:tc>
          <w:tcPr>
            <w:tcW w:w="247" w:type="pct"/>
            <w:tcMar/>
            <w:hideMark/>
          </w:tcPr>
          <w:p w:rsidRPr="00E116E2" w:rsidR="00E116E2" w:rsidP="00E116E2" w:rsidRDefault="00E116E2" w14:paraId="39FE2F9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Song et al., 2018</w:t>
            </w:r>
          </w:p>
        </w:tc>
        <w:tc>
          <w:tcPr>
            <w:tcW w:w="501" w:type="pct"/>
            <w:tcMar/>
            <w:hideMark/>
          </w:tcPr>
          <w:p w:rsidRPr="00E116E2" w:rsidR="00E116E2" w:rsidP="00E116E2" w:rsidRDefault="00E116E2" w14:paraId="6774276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Thera band elastic bands and running.</w:t>
            </w:r>
          </w:p>
        </w:tc>
        <w:tc>
          <w:tcPr>
            <w:tcW w:w="401" w:type="pct"/>
            <w:tcMar/>
            <w:hideMark/>
          </w:tcPr>
          <w:p w:rsidRPr="00E116E2" w:rsidR="00E116E2" w:rsidP="00E116E2" w:rsidRDefault="00E116E2" w14:paraId="6E1907D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372" w:type="pct"/>
            <w:tcMar/>
            <w:hideMark/>
          </w:tcPr>
          <w:p w:rsidRPr="00E116E2" w:rsidR="00E116E2" w:rsidP="00E116E2" w:rsidRDefault="00E116E2" w14:paraId="514F9AE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75F56B4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8" w:type="pct"/>
            <w:tcMar/>
            <w:hideMark/>
          </w:tcPr>
          <w:p w:rsidRPr="00E116E2" w:rsidR="00E116E2" w:rsidP="00E116E2" w:rsidRDefault="00E116E2" w14:paraId="6322405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340B1BA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2930AB8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level of difficulty was increased after week 2.</w:t>
            </w:r>
          </w:p>
        </w:tc>
        <w:tc>
          <w:tcPr>
            <w:tcW w:w="452" w:type="pct"/>
            <w:tcMar/>
            <w:hideMark/>
          </w:tcPr>
          <w:p w:rsidRPr="00E116E2" w:rsidR="00E116E2" w:rsidP="00E116E2" w:rsidRDefault="00593674" w14:paraId="4B3186C1" w14:textId="22DFCDF8">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F</w:t>
            </w:r>
            <w:r w:rsidRPr="00E116E2" w:rsidR="00E116E2">
              <w:rPr>
                <w:rFonts w:eastAsia="Times New Roman" w:cstheme="minorHAnsi"/>
                <w:color w:val="000000"/>
                <w:sz w:val="18"/>
                <w:szCs w:val="18"/>
                <w:lang w:val="en-GB" w:eastAsia="en-GB"/>
              </w:rPr>
              <w:t xml:space="preserve">rom the third week, the intensity increased from 10 RM to 15 RM with a 10s rest period between intervals. </w:t>
            </w:r>
          </w:p>
        </w:tc>
        <w:tc>
          <w:tcPr>
            <w:tcW w:w="1097" w:type="pct"/>
            <w:tcMar/>
            <w:hideMark/>
          </w:tcPr>
          <w:p w:rsidRPr="00E116E2" w:rsidR="00E116E2" w:rsidP="00E116E2" w:rsidRDefault="00E116E2" w14:paraId="460B67B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Elastic band exercises (resistance exercise) and running (aerobic). The elastic band program based on the Thera-band manual was used to determine exercise intensity. Aerobic exercise was conducted at 60% VO2max. </w:t>
            </w:r>
          </w:p>
        </w:tc>
      </w:tr>
      <w:tr w:rsidRPr="00E116E2" w:rsidR="00752F23" w:rsidTr="5D70B690" w14:paraId="7710DBED" w14:textId="77777777">
        <w:trPr>
          <w:trHeight w:val="1833"/>
        </w:trPr>
        <w:tc>
          <w:tcPr>
            <w:tcW w:w="247" w:type="pct"/>
            <w:tcMar/>
            <w:hideMark/>
          </w:tcPr>
          <w:p w:rsidRPr="00E116E2" w:rsidR="00E116E2" w:rsidP="00E116E2" w:rsidRDefault="00E116E2" w14:paraId="59A44F4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Hanssen et al., 2018a</w:t>
            </w:r>
          </w:p>
        </w:tc>
        <w:tc>
          <w:tcPr>
            <w:tcW w:w="501" w:type="pct"/>
            <w:tcMar/>
            <w:hideMark/>
          </w:tcPr>
          <w:p w:rsidRPr="00E116E2" w:rsidR="00E116E2" w:rsidP="00E116E2" w:rsidRDefault="00E116E2" w14:paraId="0F820E51" w14:textId="3DBE05D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static bike (</w:t>
            </w:r>
            <w:proofErr w:type="spellStart"/>
            <w:r w:rsidRPr="00E116E2">
              <w:rPr>
                <w:rFonts w:eastAsia="Times New Roman" w:cstheme="minorHAnsi"/>
                <w:color w:val="000000"/>
                <w:sz w:val="18"/>
                <w:szCs w:val="18"/>
                <w:lang w:val="en-GB" w:eastAsia="en-GB"/>
              </w:rPr>
              <w:t>ErgoSelect</w:t>
            </w:r>
            <w:proofErr w:type="spellEnd"/>
            <w:r w:rsidRPr="00E116E2">
              <w:rPr>
                <w:rFonts w:eastAsia="Times New Roman" w:cstheme="minorHAnsi"/>
                <w:color w:val="000000"/>
                <w:sz w:val="18"/>
                <w:szCs w:val="18"/>
                <w:lang w:val="en-GB" w:eastAsia="en-GB"/>
              </w:rPr>
              <w:t xml:space="preserve"> 300) was used in both groups.</w:t>
            </w:r>
          </w:p>
        </w:tc>
        <w:tc>
          <w:tcPr>
            <w:tcW w:w="401" w:type="pct"/>
            <w:tcMar/>
            <w:hideMark/>
          </w:tcPr>
          <w:p w:rsidRPr="00E116E2" w:rsidR="00E116E2" w:rsidP="00E116E2" w:rsidRDefault="00E116E2" w14:paraId="0B6C03C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experienced exercise coach.</w:t>
            </w:r>
          </w:p>
        </w:tc>
        <w:tc>
          <w:tcPr>
            <w:tcW w:w="372" w:type="pct"/>
            <w:tcMar/>
            <w:hideMark/>
          </w:tcPr>
          <w:p w:rsidRPr="00E116E2" w:rsidR="00E116E2" w:rsidP="00E116E2" w:rsidRDefault="00E116E2" w14:paraId="49D8E42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20B541E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64ADE1F4" w14:textId="2FDB3A9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r w:rsidR="00B31D97">
              <w:rPr>
                <w:rFonts w:eastAsia="Times New Roman" w:cstheme="minorHAnsi"/>
                <w:color w:val="000000"/>
                <w:sz w:val="18"/>
                <w:szCs w:val="18"/>
                <w:lang w:val="en-GB" w:eastAsia="en-GB"/>
              </w:rPr>
              <w:t>. A</w:t>
            </w:r>
            <w:r w:rsidRPr="00E116E2">
              <w:rPr>
                <w:rFonts w:eastAsia="Times New Roman" w:cstheme="minorHAnsi"/>
                <w:color w:val="000000"/>
                <w:sz w:val="18"/>
                <w:szCs w:val="18"/>
                <w:lang w:val="en-GB" w:eastAsia="en-GB"/>
              </w:rPr>
              <w:t xml:space="preserve"> minimum of 11/12 sessions were required for inclusion in</w:t>
            </w:r>
            <w:r w:rsidR="00B31D97">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the analysis.</w:t>
            </w:r>
          </w:p>
        </w:tc>
        <w:tc>
          <w:tcPr>
            <w:tcW w:w="434" w:type="pct"/>
            <w:tcMar/>
            <w:hideMark/>
          </w:tcPr>
          <w:p w:rsidRPr="00E116E2" w:rsidR="00E116E2" w:rsidP="00E116E2" w:rsidRDefault="00E116E2" w14:paraId="7DC23FD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2017A154" w14:textId="784771C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4594C9F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7815CAC5" w14:textId="56792F5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HIIT consisted of 25 repetitions of 30s at 80% VO2max followed by 30s of rest on a bicycle ergometer. MICT consisted of cycling for 20mins at 60% VO2max. Each session lasted for 35 min, including a 5min warm-up and cool-down.      </w:t>
            </w:r>
          </w:p>
        </w:tc>
      </w:tr>
      <w:tr w:rsidRPr="00E116E2" w:rsidR="00752F23" w:rsidTr="5D70B690" w14:paraId="5646957C" w14:textId="77777777">
        <w:trPr>
          <w:trHeight w:val="1124"/>
        </w:trPr>
        <w:tc>
          <w:tcPr>
            <w:tcW w:w="247" w:type="pct"/>
            <w:tcMar/>
            <w:hideMark/>
          </w:tcPr>
          <w:p w:rsidRPr="00E116E2" w:rsidR="00E116E2" w:rsidP="00E116E2" w:rsidRDefault="00E116E2" w14:paraId="5CD216B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Hanssen et al., 2018b</w:t>
            </w:r>
          </w:p>
        </w:tc>
        <w:tc>
          <w:tcPr>
            <w:tcW w:w="501" w:type="pct"/>
            <w:tcMar/>
            <w:hideMark/>
          </w:tcPr>
          <w:p w:rsidRPr="00E116E2" w:rsidR="00E116E2" w:rsidP="00E116E2" w:rsidRDefault="00E116E2" w14:paraId="02BF7CC6" w14:textId="02197A2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static bike (</w:t>
            </w:r>
            <w:proofErr w:type="spellStart"/>
            <w:r w:rsidRPr="00E116E2">
              <w:rPr>
                <w:rFonts w:eastAsia="Times New Roman" w:cstheme="minorHAnsi"/>
                <w:color w:val="000000"/>
                <w:sz w:val="18"/>
                <w:szCs w:val="18"/>
                <w:lang w:val="en-GB" w:eastAsia="en-GB"/>
              </w:rPr>
              <w:t>ErgoSelect</w:t>
            </w:r>
            <w:proofErr w:type="spellEnd"/>
            <w:r w:rsidRPr="00E116E2">
              <w:rPr>
                <w:rFonts w:eastAsia="Times New Roman" w:cstheme="minorHAnsi"/>
                <w:color w:val="000000"/>
                <w:sz w:val="18"/>
                <w:szCs w:val="18"/>
                <w:lang w:val="en-GB" w:eastAsia="en-GB"/>
              </w:rPr>
              <w:t xml:space="preserve"> 300) was used in both groups.</w:t>
            </w:r>
          </w:p>
        </w:tc>
        <w:tc>
          <w:tcPr>
            <w:tcW w:w="401" w:type="pct"/>
            <w:tcMar/>
            <w:hideMark/>
          </w:tcPr>
          <w:p w:rsidRPr="00E116E2" w:rsidR="00E116E2" w:rsidP="00E116E2" w:rsidRDefault="00E116E2" w14:paraId="0722742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experienced exercise coach.</w:t>
            </w:r>
          </w:p>
        </w:tc>
        <w:tc>
          <w:tcPr>
            <w:tcW w:w="372" w:type="pct"/>
            <w:tcMar/>
            <w:hideMark/>
          </w:tcPr>
          <w:p w:rsidRPr="00E116E2" w:rsidR="00E116E2" w:rsidP="00E116E2" w:rsidRDefault="00E116E2" w14:paraId="4FCF975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9ED25B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49CD58A4" w14:textId="7CAF787D">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r w:rsidR="00030B1D">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 xml:space="preserve"> </w:t>
            </w:r>
            <w:r w:rsidR="00030B1D">
              <w:rPr>
                <w:rFonts w:eastAsia="Times New Roman" w:cstheme="minorHAnsi"/>
                <w:color w:val="000000"/>
                <w:sz w:val="18"/>
                <w:szCs w:val="18"/>
                <w:lang w:val="en-GB" w:eastAsia="en-GB"/>
              </w:rPr>
              <w:t>A</w:t>
            </w:r>
            <w:r w:rsidRPr="00E116E2">
              <w:rPr>
                <w:rFonts w:eastAsia="Times New Roman" w:cstheme="minorHAnsi"/>
                <w:color w:val="000000"/>
                <w:sz w:val="18"/>
                <w:szCs w:val="18"/>
                <w:lang w:val="en-GB" w:eastAsia="en-GB"/>
              </w:rPr>
              <w:t xml:space="preserve"> minimum of 11/12 sessions were required for inclusion in</w:t>
            </w:r>
            <w:r w:rsidR="00030B1D">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the analysis.</w:t>
            </w:r>
          </w:p>
        </w:tc>
        <w:tc>
          <w:tcPr>
            <w:tcW w:w="434" w:type="pct"/>
            <w:tcMar/>
            <w:hideMark/>
          </w:tcPr>
          <w:p w:rsidRPr="00E116E2" w:rsidR="00E116E2" w:rsidP="00E116E2" w:rsidRDefault="00E116E2" w14:paraId="65CE600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394694DB" w14:textId="67E4494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63C964C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402B4017" w14:textId="270CACF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HIIT consisted of 25 repetitions of 30s at 80% VO2max followed by 30s of rest on a bicycle ergometer. MICT consisted of cycling for 20mins at 60% VO2max. Each session lasted for 35 min, including a 5min warm-up and cool-down.       </w:t>
            </w:r>
          </w:p>
        </w:tc>
      </w:tr>
      <w:tr w:rsidRPr="00E116E2" w:rsidR="00752F23" w:rsidTr="5D70B690" w14:paraId="0E2B38A0" w14:textId="77777777">
        <w:trPr>
          <w:trHeight w:val="1266"/>
        </w:trPr>
        <w:tc>
          <w:tcPr>
            <w:tcW w:w="247" w:type="pct"/>
            <w:tcMar/>
            <w:hideMark/>
          </w:tcPr>
          <w:p w:rsidRPr="00E116E2" w:rsidR="00E116E2" w:rsidP="00E116E2" w:rsidRDefault="00E116E2" w14:paraId="6CE19BCC"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lastRenderedPageBreak/>
              <w:t>Minghetti</w:t>
            </w:r>
            <w:proofErr w:type="spellEnd"/>
            <w:r w:rsidRPr="00E116E2">
              <w:rPr>
                <w:rFonts w:eastAsia="Times New Roman" w:cstheme="minorHAnsi"/>
                <w:color w:val="000000"/>
                <w:sz w:val="18"/>
                <w:szCs w:val="18"/>
                <w:lang w:val="en-GB" w:eastAsia="en-GB"/>
              </w:rPr>
              <w:t xml:space="preserve"> et al., 2018</w:t>
            </w:r>
          </w:p>
        </w:tc>
        <w:tc>
          <w:tcPr>
            <w:tcW w:w="501" w:type="pct"/>
            <w:tcMar/>
            <w:hideMark/>
          </w:tcPr>
          <w:p w:rsidRPr="00E116E2" w:rsidR="00E116E2" w:rsidP="00E116E2" w:rsidRDefault="00E116E2" w14:paraId="2622D493" w14:textId="2670EB9D">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static bike (</w:t>
            </w:r>
            <w:proofErr w:type="spellStart"/>
            <w:r w:rsidRPr="00E116E2">
              <w:rPr>
                <w:rFonts w:eastAsia="Times New Roman" w:cstheme="minorHAnsi"/>
                <w:color w:val="000000"/>
                <w:sz w:val="18"/>
                <w:szCs w:val="18"/>
                <w:lang w:val="en-GB" w:eastAsia="en-GB"/>
              </w:rPr>
              <w:t>Ergometrics</w:t>
            </w:r>
            <w:proofErr w:type="spellEnd"/>
            <w:r w:rsidRPr="00E116E2">
              <w:rPr>
                <w:rFonts w:eastAsia="Times New Roman" w:cstheme="minorHAnsi"/>
                <w:color w:val="000000"/>
                <w:sz w:val="18"/>
                <w:szCs w:val="18"/>
                <w:lang w:val="en-GB" w:eastAsia="en-GB"/>
              </w:rPr>
              <w:t xml:space="preserve"> 900) was used in both groups.</w:t>
            </w:r>
          </w:p>
        </w:tc>
        <w:tc>
          <w:tcPr>
            <w:tcW w:w="401" w:type="pct"/>
            <w:tcMar/>
            <w:hideMark/>
          </w:tcPr>
          <w:p w:rsidRPr="00E116E2" w:rsidR="00E116E2" w:rsidP="00E116E2" w:rsidRDefault="00E116E2" w14:paraId="2141E1C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experienced exercise coach.</w:t>
            </w:r>
          </w:p>
        </w:tc>
        <w:tc>
          <w:tcPr>
            <w:tcW w:w="372" w:type="pct"/>
            <w:tcMar/>
            <w:hideMark/>
          </w:tcPr>
          <w:p w:rsidRPr="00E116E2" w:rsidR="00E116E2" w:rsidP="00E116E2" w:rsidRDefault="00E116E2" w14:paraId="7780132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076B499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39F2BC8F" w14:textId="23A843D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r w:rsidR="00030B1D">
              <w:rPr>
                <w:rFonts w:eastAsia="Times New Roman" w:cstheme="minorHAnsi"/>
                <w:color w:val="000000"/>
                <w:sz w:val="18"/>
                <w:szCs w:val="18"/>
                <w:lang w:val="en-GB" w:eastAsia="en-GB"/>
              </w:rPr>
              <w:t>. A</w:t>
            </w:r>
            <w:r w:rsidRPr="00E116E2">
              <w:rPr>
                <w:rFonts w:eastAsia="Times New Roman" w:cstheme="minorHAnsi"/>
                <w:color w:val="000000"/>
                <w:sz w:val="18"/>
                <w:szCs w:val="18"/>
                <w:lang w:val="en-GB" w:eastAsia="en-GB"/>
              </w:rPr>
              <w:t xml:space="preserve"> minimum of 11/ 12 sessions were required for inclusion in</w:t>
            </w:r>
            <w:r w:rsidR="00030B1D">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the analysis.</w:t>
            </w:r>
          </w:p>
        </w:tc>
        <w:tc>
          <w:tcPr>
            <w:tcW w:w="434" w:type="pct"/>
            <w:tcMar/>
            <w:hideMark/>
          </w:tcPr>
          <w:p w:rsidRPr="00E116E2" w:rsidR="00E116E2" w:rsidP="00E116E2" w:rsidRDefault="00E116E2" w14:paraId="3038953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05C11B9A" w14:textId="3BDB804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5C4C946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00E5E267" w14:textId="2FFF1F6C">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HIIT consisted of 25 repetitions of 30s at 80% VO2max followed by 30s of rest on a bicycle ergometer. MICT consisted of cycling for 20mins at 60% VO2max. Each session lasted for 35 min, including a 5min warm-up and cool-down.    </w:t>
            </w:r>
          </w:p>
        </w:tc>
      </w:tr>
      <w:tr w:rsidRPr="00E116E2" w:rsidR="00752F23" w:rsidTr="5D70B690" w14:paraId="1B28E5F4" w14:textId="77777777">
        <w:trPr>
          <w:trHeight w:val="1128"/>
        </w:trPr>
        <w:tc>
          <w:tcPr>
            <w:tcW w:w="247" w:type="pct"/>
            <w:tcMar/>
            <w:hideMark/>
          </w:tcPr>
          <w:p w:rsidRPr="00E116E2" w:rsidR="00E116E2" w:rsidP="00E116E2" w:rsidRDefault="00E116E2" w14:paraId="2B28163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Gerber et al., 2018</w:t>
            </w:r>
          </w:p>
        </w:tc>
        <w:tc>
          <w:tcPr>
            <w:tcW w:w="501" w:type="pct"/>
            <w:tcMar/>
            <w:hideMark/>
          </w:tcPr>
          <w:p w:rsidRPr="00E116E2" w:rsidR="00E116E2" w:rsidP="00E116E2" w:rsidRDefault="00E116E2" w14:paraId="3BE9E569" w14:textId="2C9A2AC0">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static bike (</w:t>
            </w:r>
            <w:proofErr w:type="spellStart"/>
            <w:r w:rsidRPr="00E116E2">
              <w:rPr>
                <w:rFonts w:eastAsia="Times New Roman" w:cstheme="minorHAnsi"/>
                <w:color w:val="000000"/>
                <w:sz w:val="18"/>
                <w:szCs w:val="18"/>
                <w:lang w:val="en-GB" w:eastAsia="en-GB"/>
              </w:rPr>
              <w:t>ErgoSelect</w:t>
            </w:r>
            <w:proofErr w:type="spellEnd"/>
            <w:r w:rsidRPr="00E116E2">
              <w:rPr>
                <w:rFonts w:eastAsia="Times New Roman" w:cstheme="minorHAnsi"/>
                <w:color w:val="000000"/>
                <w:sz w:val="18"/>
                <w:szCs w:val="18"/>
                <w:lang w:val="en-GB" w:eastAsia="en-GB"/>
              </w:rPr>
              <w:t xml:space="preserve"> 300) was used in both groups.</w:t>
            </w:r>
          </w:p>
        </w:tc>
        <w:tc>
          <w:tcPr>
            <w:tcW w:w="401" w:type="pct"/>
            <w:tcMar/>
            <w:hideMark/>
          </w:tcPr>
          <w:p w:rsidRPr="00E116E2" w:rsidR="00E116E2" w:rsidP="00E116E2" w:rsidRDefault="00E116E2" w14:paraId="1712B4A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experienced exercise coach.</w:t>
            </w:r>
          </w:p>
        </w:tc>
        <w:tc>
          <w:tcPr>
            <w:tcW w:w="372" w:type="pct"/>
            <w:tcMar/>
            <w:hideMark/>
          </w:tcPr>
          <w:p w:rsidRPr="00E116E2" w:rsidR="00E116E2" w:rsidP="00E116E2" w:rsidRDefault="00E116E2" w14:paraId="43A9B2E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040226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177499E5" w14:textId="1217852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r w:rsidR="005321D5">
              <w:rPr>
                <w:rFonts w:eastAsia="Times New Roman" w:cstheme="minorHAnsi"/>
                <w:color w:val="000000"/>
                <w:sz w:val="18"/>
                <w:szCs w:val="18"/>
                <w:lang w:val="en-GB" w:eastAsia="en-GB"/>
              </w:rPr>
              <w:t>. A</w:t>
            </w:r>
            <w:r w:rsidRPr="00E116E2">
              <w:rPr>
                <w:rFonts w:eastAsia="Times New Roman" w:cstheme="minorHAnsi"/>
                <w:color w:val="000000"/>
                <w:sz w:val="18"/>
                <w:szCs w:val="18"/>
                <w:lang w:val="en-GB" w:eastAsia="en-GB"/>
              </w:rPr>
              <w:t xml:space="preserve"> minimum of 11/ 12 sessions were required for inclusion in</w:t>
            </w:r>
            <w:r w:rsidR="005321D5">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the analysis.</w:t>
            </w:r>
          </w:p>
        </w:tc>
        <w:tc>
          <w:tcPr>
            <w:tcW w:w="434" w:type="pct"/>
            <w:tcMar/>
            <w:hideMark/>
          </w:tcPr>
          <w:p w:rsidRPr="00E116E2" w:rsidR="00E116E2" w:rsidP="00E116E2" w:rsidRDefault="00E116E2" w14:paraId="6F409CD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1CCCC15D" w14:textId="1D4D05A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did not progress in intensity or </w:t>
            </w:r>
            <w:r w:rsidR="00134028">
              <w:rPr>
                <w:rFonts w:eastAsia="Times New Roman" w:cstheme="minorHAnsi"/>
                <w:color w:val="000000"/>
                <w:sz w:val="18"/>
                <w:szCs w:val="18"/>
                <w:lang w:val="en-GB" w:eastAsia="en-GB"/>
              </w:rPr>
              <w:t>form</w:t>
            </w:r>
            <w:r w:rsidRPr="00E116E2">
              <w:rPr>
                <w:rFonts w:eastAsia="Times New Roman" w:cstheme="minorHAnsi"/>
                <w:color w:val="000000"/>
                <w:sz w:val="18"/>
                <w:szCs w:val="18"/>
                <w:lang w:val="en-GB" w:eastAsia="en-GB"/>
              </w:rPr>
              <w:t>.</w:t>
            </w:r>
          </w:p>
        </w:tc>
        <w:tc>
          <w:tcPr>
            <w:tcW w:w="452" w:type="pct"/>
            <w:tcMar/>
            <w:hideMark/>
          </w:tcPr>
          <w:p w:rsidRPr="00E116E2" w:rsidR="00E116E2" w:rsidP="00E116E2" w:rsidRDefault="00E116E2" w14:paraId="7622D28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0F3FC75" w14:textId="1CA3872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HIIT consisted of 25 repetitions of 30s at 80% VO2max followed by 30s of rest on a bicycle ergometer. MICT consisted of cycling for 20mins at 60% VO2max. Each session lasted for 35 min, including a 5min warm-up and cool-down.       </w:t>
            </w:r>
          </w:p>
        </w:tc>
      </w:tr>
      <w:tr w:rsidRPr="00E116E2" w:rsidR="00752F23" w:rsidTr="5D70B690" w14:paraId="0A885A90" w14:textId="77777777">
        <w:trPr>
          <w:trHeight w:val="1257"/>
        </w:trPr>
        <w:tc>
          <w:tcPr>
            <w:tcW w:w="247" w:type="pct"/>
            <w:tcMar/>
            <w:hideMark/>
          </w:tcPr>
          <w:p w:rsidRPr="00E116E2" w:rsidR="00E116E2" w:rsidP="00E116E2" w:rsidRDefault="00E116E2" w14:paraId="0B0A862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Woodward et al., 2018</w:t>
            </w:r>
          </w:p>
        </w:tc>
        <w:tc>
          <w:tcPr>
            <w:tcW w:w="501" w:type="pct"/>
            <w:tcMar/>
            <w:hideMark/>
          </w:tcPr>
          <w:p w:rsidRPr="00E116E2" w:rsidR="00E116E2" w:rsidP="00E116E2" w:rsidRDefault="00E116E2" w14:paraId="2DC85437" w14:textId="29D3895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cycle ergometer, treadmill, elliptical machine and weight training equipment</w:t>
            </w:r>
            <w:r w:rsidR="00CC2DBE">
              <w:rPr>
                <w:rFonts w:eastAsia="Times New Roman" w:cstheme="minorHAnsi"/>
                <w:color w:val="000000"/>
                <w:sz w:val="18"/>
                <w:szCs w:val="18"/>
                <w:lang w:val="en-GB" w:eastAsia="en-GB"/>
              </w:rPr>
              <w:t>.</w:t>
            </w:r>
          </w:p>
        </w:tc>
        <w:tc>
          <w:tcPr>
            <w:tcW w:w="401" w:type="pct"/>
            <w:tcMar/>
            <w:hideMark/>
          </w:tcPr>
          <w:p w:rsidRPr="00E116E2" w:rsidR="00E116E2" w:rsidP="00E116E2" w:rsidRDefault="00E116E2" w14:paraId="79538C9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qualified exercise professionals.</w:t>
            </w:r>
          </w:p>
        </w:tc>
        <w:tc>
          <w:tcPr>
            <w:tcW w:w="372" w:type="pct"/>
            <w:tcMar/>
            <w:hideMark/>
          </w:tcPr>
          <w:p w:rsidRPr="00E116E2" w:rsidR="00E116E2" w:rsidP="00E116E2" w:rsidRDefault="00E116E2" w14:paraId="1546133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Individualised sessions</w:t>
            </w:r>
          </w:p>
        </w:tc>
        <w:tc>
          <w:tcPr>
            <w:tcW w:w="506" w:type="pct"/>
            <w:tcMar/>
            <w:hideMark/>
          </w:tcPr>
          <w:p w:rsidRPr="00E116E2" w:rsidR="00E116E2" w:rsidP="00E116E2" w:rsidRDefault="00E116E2" w14:paraId="3C5BF70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2F209D6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1143A52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6B22B09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HR.</w:t>
            </w:r>
          </w:p>
        </w:tc>
        <w:tc>
          <w:tcPr>
            <w:tcW w:w="452" w:type="pct"/>
            <w:tcMar/>
            <w:hideMark/>
          </w:tcPr>
          <w:p w:rsidRPr="00E116E2" w:rsidR="00E116E2" w:rsidP="00E116E2" w:rsidRDefault="00E116E2" w14:paraId="2CDE57C5" w14:textId="3348A54C">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intensity progression was based on heart rate</w:t>
            </w:r>
            <w:r w:rsidRPr="00E116E2">
              <w:rPr>
                <w:rFonts w:eastAsia="Times New Roman" w:cstheme="minorHAnsi"/>
                <w:color w:val="000000"/>
                <w:sz w:val="18"/>
                <w:szCs w:val="18"/>
                <w:lang w:val="en-GB" w:eastAsia="en-GB"/>
              </w:rPr>
              <w:br/>
            </w:r>
            <w:r w:rsidRPr="00E116E2">
              <w:rPr>
                <w:rFonts w:eastAsia="Times New Roman" w:cstheme="minorHAnsi"/>
                <w:color w:val="000000"/>
                <w:sz w:val="18"/>
                <w:szCs w:val="18"/>
                <w:lang w:val="en-GB" w:eastAsia="en-GB"/>
              </w:rPr>
              <w:t>changes (</w:t>
            </w:r>
            <w:proofErr w:type="spellStart"/>
            <w:r w:rsidRPr="00E116E2">
              <w:rPr>
                <w:rFonts w:eastAsia="Times New Roman" w:cstheme="minorHAnsi"/>
                <w:color w:val="000000"/>
                <w:sz w:val="18"/>
                <w:szCs w:val="18"/>
                <w:lang w:val="en-GB" w:eastAsia="en-GB"/>
              </w:rPr>
              <w:t>approx</w:t>
            </w:r>
            <w:proofErr w:type="spellEnd"/>
            <w:r w:rsidRPr="00E116E2">
              <w:rPr>
                <w:rFonts w:eastAsia="Times New Roman" w:cstheme="minorHAnsi"/>
                <w:color w:val="000000"/>
                <w:sz w:val="18"/>
                <w:szCs w:val="18"/>
                <w:lang w:val="en-GB" w:eastAsia="en-GB"/>
              </w:rPr>
              <w:t xml:space="preserve"> 5% per week).</w:t>
            </w:r>
          </w:p>
        </w:tc>
        <w:tc>
          <w:tcPr>
            <w:tcW w:w="1097" w:type="pct"/>
            <w:tcMar/>
            <w:hideMark/>
          </w:tcPr>
          <w:p w:rsidRPr="00E116E2" w:rsidR="00E116E2" w:rsidP="00E116E2" w:rsidRDefault="00E116E2" w14:paraId="68D9E739" w14:textId="2051A834">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30 min of moderate-intensity exercise (40-59% of HRR) using different exercise modalities or 30min of weight training based on individual muscular capacity.</w:t>
            </w:r>
          </w:p>
        </w:tc>
      </w:tr>
      <w:tr w:rsidRPr="00E116E2" w:rsidR="00752F23" w:rsidTr="5D70B690" w14:paraId="08AF683A" w14:textId="77777777">
        <w:trPr>
          <w:trHeight w:val="696"/>
        </w:trPr>
        <w:tc>
          <w:tcPr>
            <w:tcW w:w="247" w:type="pct"/>
            <w:tcMar/>
            <w:hideMark/>
          </w:tcPr>
          <w:p w:rsidRPr="00E116E2" w:rsidR="00E116E2" w:rsidP="00E116E2" w:rsidRDefault="00E116E2" w14:paraId="2C070C8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Schneider et al., 2016</w:t>
            </w:r>
          </w:p>
        </w:tc>
        <w:tc>
          <w:tcPr>
            <w:tcW w:w="501" w:type="pct"/>
            <w:tcMar/>
            <w:hideMark/>
          </w:tcPr>
          <w:p w:rsidRPr="00E116E2" w:rsidR="00E116E2" w:rsidP="00E116E2" w:rsidRDefault="00E116E2" w14:paraId="25782BB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w:t>
            </w:r>
          </w:p>
        </w:tc>
        <w:tc>
          <w:tcPr>
            <w:tcW w:w="401" w:type="pct"/>
            <w:tcMar/>
            <w:hideMark/>
          </w:tcPr>
          <w:p w:rsidRPr="00E116E2" w:rsidR="00E116E2" w:rsidP="00E116E2" w:rsidRDefault="00E116E2" w14:paraId="0E32372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372" w:type="pct"/>
            <w:tcMar/>
            <w:hideMark/>
          </w:tcPr>
          <w:p w:rsidRPr="00E116E2" w:rsidR="00E116E2" w:rsidP="00E116E2" w:rsidRDefault="00E116E2" w14:paraId="377A3F3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7D8D4D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8" w:type="pct"/>
            <w:tcMar/>
            <w:hideMark/>
          </w:tcPr>
          <w:p w:rsidRPr="00E116E2" w:rsidR="00E116E2" w:rsidP="00E116E2" w:rsidRDefault="00E116E2" w14:paraId="046AE3A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13AB339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29E6DFC1" w14:textId="2EDF2D84">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1922B5E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63A9EB2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60-min sessions with low to high intensity physical activity (e.g., walking). </w:t>
            </w:r>
          </w:p>
        </w:tc>
      </w:tr>
      <w:tr w:rsidRPr="00E116E2" w:rsidR="00752F23" w:rsidTr="5D70B690" w14:paraId="2CD00BF1" w14:textId="77777777">
        <w:trPr>
          <w:trHeight w:val="1410"/>
        </w:trPr>
        <w:tc>
          <w:tcPr>
            <w:tcW w:w="247" w:type="pct"/>
            <w:tcMar/>
            <w:hideMark/>
          </w:tcPr>
          <w:p w:rsidRPr="00E116E2" w:rsidR="00E116E2" w:rsidP="00E116E2" w:rsidRDefault="00E116E2" w14:paraId="4C3E34D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Legrand et al., 2016</w:t>
            </w:r>
          </w:p>
        </w:tc>
        <w:tc>
          <w:tcPr>
            <w:tcW w:w="501" w:type="pct"/>
            <w:tcMar/>
            <w:hideMark/>
          </w:tcPr>
          <w:p w:rsidRPr="00E116E2" w:rsidR="00E116E2" w:rsidP="00E116E2" w:rsidRDefault="00E116E2" w14:paraId="097EDA2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Outdoor walking/ jogging- no equipment needed.</w:t>
            </w:r>
          </w:p>
        </w:tc>
        <w:tc>
          <w:tcPr>
            <w:tcW w:w="401" w:type="pct"/>
            <w:tcMar/>
            <w:hideMark/>
          </w:tcPr>
          <w:p w:rsidRPr="00E116E2" w:rsidR="00E116E2" w:rsidP="00E116E2" w:rsidRDefault="00E116E2" w14:paraId="6284CCA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researcher (PhD in sports sciences).</w:t>
            </w:r>
          </w:p>
        </w:tc>
        <w:tc>
          <w:tcPr>
            <w:tcW w:w="372" w:type="pct"/>
            <w:tcMar/>
            <w:hideMark/>
          </w:tcPr>
          <w:p w:rsidRPr="00E116E2" w:rsidR="00E116E2" w:rsidP="00E116E2" w:rsidRDefault="00E116E2" w14:paraId="1BAC40D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 total of 106 of the 115 training sessions (92.2%) were individual, 9 sessions included 2 patients. </w:t>
            </w:r>
          </w:p>
        </w:tc>
        <w:tc>
          <w:tcPr>
            <w:tcW w:w="506" w:type="pct"/>
            <w:tcMar/>
            <w:hideMark/>
          </w:tcPr>
          <w:p w:rsidRPr="00E116E2" w:rsidR="00E116E2" w:rsidP="00E116E2" w:rsidRDefault="00E116E2" w14:paraId="3A4062F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5321053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34D2731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0895035C" w14:textId="42E1E3DD">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did not progress in intensity or form. </w:t>
            </w:r>
          </w:p>
        </w:tc>
        <w:tc>
          <w:tcPr>
            <w:tcW w:w="452" w:type="pct"/>
            <w:tcMar/>
            <w:hideMark/>
          </w:tcPr>
          <w:p w:rsidRPr="00E116E2" w:rsidR="00E116E2" w:rsidP="00E116E2" w:rsidRDefault="00E116E2" w14:paraId="57AE8C0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5E3EDDC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AE consisted of 30min of daily brisk walking or jogging outdoors at 65–75% of HRmax. A typical session lasted for 45min.</w:t>
            </w:r>
          </w:p>
        </w:tc>
      </w:tr>
      <w:tr w:rsidR="5610F134" w:rsidTr="5D70B690" w14:paraId="627F4A30">
        <w:trPr>
          <w:trHeight w:val="1410"/>
        </w:trPr>
        <w:tc>
          <w:tcPr>
            <w:tcW w:w="1084" w:type="dxa"/>
            <w:tcMar/>
            <w:hideMark/>
          </w:tcPr>
          <w:p w:rsidR="5610F134" w:rsidP="5610F134" w:rsidRDefault="5610F134" w14:paraId="578F3EE3" w14:textId="1C249FB3">
            <w:pPr>
              <w:pStyle w:val="Normal"/>
              <w:rPr>
                <w:rFonts w:eastAsia="Times New Roman" w:cs="Calibri" w:cstheme="minorAscii"/>
                <w:color w:val="000000" w:themeColor="text1" w:themeTint="FF" w:themeShade="FF"/>
                <w:sz w:val="18"/>
                <w:szCs w:val="18"/>
                <w:lang w:val="en-GB" w:eastAsia="en-GB"/>
              </w:rPr>
            </w:pPr>
            <w:r w:rsidRPr="5D70B690" w:rsidR="5D70B690">
              <w:rPr>
                <w:rFonts w:eastAsia="Times New Roman" w:cs="Calibri" w:cstheme="minorAscii"/>
                <w:color w:val="000000" w:themeColor="text1" w:themeTint="FF" w:themeShade="FF"/>
                <w:sz w:val="18"/>
                <w:szCs w:val="18"/>
                <w:lang w:val="en-GB" w:eastAsia="en-GB"/>
              </w:rPr>
              <w:t>Loh et al., 2016</w:t>
            </w:r>
          </w:p>
        </w:tc>
        <w:tc>
          <w:tcPr>
            <w:tcW w:w="2201" w:type="dxa"/>
            <w:tcMar/>
            <w:hideMark/>
          </w:tcPr>
          <w:p w:rsidR="5610F134" w:rsidP="5610F134" w:rsidRDefault="5610F134" w14:paraId="6AC90A96" w14:textId="3B317031">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Outdoor walking- no equipment needed.</w:t>
            </w:r>
          </w:p>
          <w:p w:rsidR="5610F134" w:rsidP="5610F134" w:rsidRDefault="5610F134" w14:paraId="53AF4C7F" w14:textId="042F6BA6">
            <w:pPr>
              <w:pStyle w:val="Normal"/>
              <w:rPr>
                <w:rFonts w:eastAsia="Times New Roman" w:cs="Calibri" w:cstheme="minorAscii"/>
                <w:color w:val="000000" w:themeColor="text1" w:themeTint="FF" w:themeShade="FF"/>
                <w:sz w:val="18"/>
                <w:szCs w:val="18"/>
                <w:lang w:val="en-GB" w:eastAsia="en-GB"/>
              </w:rPr>
            </w:pPr>
          </w:p>
        </w:tc>
        <w:tc>
          <w:tcPr>
            <w:tcW w:w="1762" w:type="dxa"/>
            <w:tcMar/>
            <w:hideMark/>
          </w:tcPr>
          <w:p w:rsidR="5610F134" w:rsidP="5610F134" w:rsidRDefault="5610F134" w14:paraId="0D71D9A3" w14:textId="3900D582">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Exercise sessions were supervised by staff nurses and assistant medical officers.</w:t>
            </w:r>
          </w:p>
        </w:tc>
        <w:tc>
          <w:tcPr>
            <w:tcW w:w="1634" w:type="dxa"/>
            <w:tcMar/>
            <w:hideMark/>
          </w:tcPr>
          <w:p w:rsidR="5610F134" w:rsidP="5610F134" w:rsidRDefault="5610F134" w14:paraId="0AB5B27E" w14:textId="4866AB6D">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Group setting</w:t>
            </w:r>
          </w:p>
        </w:tc>
        <w:tc>
          <w:tcPr>
            <w:tcW w:w="2223" w:type="dxa"/>
            <w:tcMar/>
            <w:hideMark/>
          </w:tcPr>
          <w:p w:rsidR="5610F134" w:rsidP="5610F134" w:rsidRDefault="5610F134" w14:paraId="2D9CEE0B">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exercise sessions were provided in a face-to-face environment and were supervised.</w:t>
            </w:r>
          </w:p>
          <w:p w:rsidR="5610F134" w:rsidP="5610F134" w:rsidRDefault="5610F134" w14:paraId="576720C3" w14:textId="0832A8E4">
            <w:pPr>
              <w:pStyle w:val="Normal"/>
              <w:rPr>
                <w:rFonts w:eastAsia="Times New Roman" w:cs="Calibri" w:cstheme="minorAscii"/>
                <w:color w:val="000000" w:themeColor="text1" w:themeTint="FF" w:themeShade="FF"/>
                <w:sz w:val="18"/>
                <w:szCs w:val="18"/>
                <w:lang w:val="en-GB" w:eastAsia="en-GB"/>
              </w:rPr>
            </w:pPr>
          </w:p>
        </w:tc>
        <w:tc>
          <w:tcPr>
            <w:tcW w:w="2232" w:type="dxa"/>
            <w:tcMar/>
            <w:hideMark/>
          </w:tcPr>
          <w:p w:rsidR="5610F134" w:rsidP="5610F134" w:rsidRDefault="5610F134" w14:paraId="5FC26FFA">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Not reported.</w:t>
            </w:r>
          </w:p>
          <w:p w:rsidR="5610F134" w:rsidP="5610F134" w:rsidRDefault="5610F134" w14:paraId="5CB594FE" w14:textId="6D396993">
            <w:pPr>
              <w:pStyle w:val="Normal"/>
              <w:rPr>
                <w:rFonts w:eastAsia="Times New Roman" w:cs="Calibri" w:cstheme="minorAscii"/>
                <w:color w:val="000000" w:themeColor="text1" w:themeTint="FF" w:themeShade="FF"/>
                <w:sz w:val="18"/>
                <w:szCs w:val="18"/>
                <w:lang w:val="en-GB" w:eastAsia="en-GB"/>
              </w:rPr>
            </w:pPr>
          </w:p>
        </w:tc>
        <w:tc>
          <w:tcPr>
            <w:tcW w:w="1907" w:type="dxa"/>
            <w:tcMar/>
            <w:hideMark/>
          </w:tcPr>
          <w:p w:rsidR="5610F134" w:rsidP="5610F134" w:rsidRDefault="5610F134" w14:paraId="5F4025A6" w14:textId="3CCAB91F">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motivational strategies reported.</w:t>
            </w:r>
          </w:p>
          <w:p w:rsidR="5610F134" w:rsidP="5610F134" w:rsidRDefault="5610F134" w14:paraId="5CE64432" w14:textId="5E32C6E9">
            <w:pPr>
              <w:pStyle w:val="Normal"/>
              <w:rPr>
                <w:rFonts w:eastAsia="Times New Roman" w:cs="Calibri" w:cstheme="minorAscii"/>
                <w:color w:val="000000" w:themeColor="text1" w:themeTint="FF" w:themeShade="FF"/>
                <w:sz w:val="18"/>
                <w:szCs w:val="18"/>
                <w:lang w:val="en-GB" w:eastAsia="en-GB"/>
              </w:rPr>
            </w:pPr>
          </w:p>
        </w:tc>
        <w:tc>
          <w:tcPr>
            <w:tcW w:w="2122" w:type="dxa"/>
            <w:tcMar/>
            <w:hideMark/>
          </w:tcPr>
          <w:p w:rsidR="5610F134" w:rsidP="5610F134" w:rsidRDefault="5610F134" w14:paraId="42C1CE7B" w14:textId="3F728958">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Sessions increases in duration.</w:t>
            </w:r>
          </w:p>
        </w:tc>
        <w:tc>
          <w:tcPr>
            <w:tcW w:w="1986" w:type="dxa"/>
            <w:tcMar/>
            <w:hideMark/>
          </w:tcPr>
          <w:p w:rsidR="5610F134" w:rsidP="5610F134" w:rsidRDefault="5610F134" w14:paraId="21FC279E" w14:textId="1D8017ED">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Session duration increased from 20-40 minutes.</w:t>
            </w:r>
          </w:p>
        </w:tc>
        <w:tc>
          <w:tcPr>
            <w:tcW w:w="4815" w:type="dxa"/>
            <w:tcMar/>
            <w:hideMark/>
          </w:tcPr>
          <w:p w:rsidR="5610F134" w:rsidP="5610F134" w:rsidRDefault="5610F134" w14:paraId="20658C3A" w14:textId="1B17D857">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Walking for 20-40 minutes.</w:t>
            </w:r>
          </w:p>
        </w:tc>
      </w:tr>
      <w:tr w:rsidR="0F7D9389" w:rsidTr="5D70B690" w14:paraId="0C0390CA">
        <w:trPr>
          <w:trHeight w:val="1410"/>
        </w:trPr>
        <w:tc>
          <w:tcPr>
            <w:tcW w:w="1084" w:type="dxa"/>
            <w:tcMar/>
            <w:hideMark/>
          </w:tcPr>
          <w:p w:rsidR="0F7D9389" w:rsidP="5D70B690" w:rsidRDefault="0F7D9389" w14:paraId="66E9F1E5" w14:textId="30213DF8">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Salehi et al., 2016</w:t>
            </w:r>
          </w:p>
          <w:p w:rsidR="0F7D9389" w:rsidP="5D70B690" w:rsidRDefault="0F7D9389" w14:paraId="324E8AEB" w14:textId="5D7B117B">
            <w:pPr>
              <w:pStyle w:val="Normal"/>
              <w:rPr>
                <w:rFonts w:eastAsia="Times New Roman" w:cs="Calibri" w:cstheme="minorAscii"/>
                <w:color w:val="000000" w:themeColor="text1" w:themeTint="FF" w:themeShade="FF"/>
                <w:sz w:val="18"/>
                <w:szCs w:val="18"/>
                <w:lang w:val="en-GB" w:eastAsia="en-GB"/>
              </w:rPr>
            </w:pPr>
          </w:p>
        </w:tc>
        <w:tc>
          <w:tcPr>
            <w:tcW w:w="2201" w:type="dxa"/>
            <w:tcMar/>
            <w:hideMark/>
          </w:tcPr>
          <w:p w:rsidR="0F7D9389" w:rsidP="0F7D9389" w:rsidRDefault="0F7D9389" w14:paraId="65ABEF57" w14:textId="750CCB4B">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A treadmill.</w:t>
            </w:r>
          </w:p>
        </w:tc>
        <w:tc>
          <w:tcPr>
            <w:tcW w:w="1762" w:type="dxa"/>
            <w:tcMar/>
            <w:hideMark/>
          </w:tcPr>
          <w:p w:rsidR="0F7D9389" w:rsidP="0F7D9389" w:rsidRDefault="0F7D9389" w14:paraId="5EDAD6C1" w14:textId="48A26B71">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Exercise sessions were supervised by study nurses.</w:t>
            </w:r>
          </w:p>
        </w:tc>
        <w:tc>
          <w:tcPr>
            <w:tcW w:w="1634" w:type="dxa"/>
            <w:tcMar/>
            <w:hideMark/>
          </w:tcPr>
          <w:p w:rsidR="0F7D9389" w:rsidP="0F7D9389" w:rsidRDefault="0F7D9389" w14:paraId="4C12DE81">
            <w:pPr>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Individually.</w:t>
            </w:r>
          </w:p>
          <w:p w:rsidR="0F7D9389" w:rsidP="0F7D9389" w:rsidRDefault="0F7D9389" w14:paraId="65D29C5E" w14:textId="2083B46C">
            <w:pPr>
              <w:pStyle w:val="Normal"/>
              <w:rPr>
                <w:rFonts w:eastAsia="Times New Roman" w:cs="Calibri" w:cstheme="minorAscii"/>
                <w:color w:val="000000" w:themeColor="text1" w:themeTint="FF" w:themeShade="FF"/>
                <w:sz w:val="18"/>
                <w:szCs w:val="18"/>
                <w:lang w:val="en-GB" w:eastAsia="en-GB"/>
              </w:rPr>
            </w:pPr>
          </w:p>
        </w:tc>
        <w:tc>
          <w:tcPr>
            <w:tcW w:w="2223" w:type="dxa"/>
            <w:tcMar/>
            <w:hideMark/>
          </w:tcPr>
          <w:p w:rsidR="0F7D9389" w:rsidP="0F7D9389" w:rsidRDefault="0F7D9389" w14:paraId="481218C3">
            <w:pPr>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The exercise sessions were provided in a face-to-face environment and were supervised.</w:t>
            </w:r>
          </w:p>
          <w:p w:rsidR="0F7D9389" w:rsidP="0F7D9389" w:rsidRDefault="0F7D9389" w14:paraId="5592A3BD" w14:textId="023D51AF">
            <w:pPr>
              <w:pStyle w:val="Normal"/>
              <w:rPr>
                <w:rFonts w:eastAsia="Times New Roman" w:cs="Calibri" w:cstheme="minorAscii"/>
                <w:color w:val="000000" w:themeColor="text1" w:themeTint="FF" w:themeShade="FF"/>
                <w:sz w:val="18"/>
                <w:szCs w:val="18"/>
                <w:lang w:val="en-GB" w:eastAsia="en-GB"/>
              </w:rPr>
            </w:pPr>
          </w:p>
        </w:tc>
        <w:tc>
          <w:tcPr>
            <w:tcW w:w="2232" w:type="dxa"/>
            <w:tcMar/>
            <w:hideMark/>
          </w:tcPr>
          <w:p w:rsidR="0F7D9389" w:rsidP="0F7D9389" w:rsidRDefault="0F7D9389" w14:paraId="3B98EA2A" w14:textId="7EBF6953">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All patients were compliant with the exercise.</w:t>
            </w:r>
          </w:p>
        </w:tc>
        <w:tc>
          <w:tcPr>
            <w:tcW w:w="1907" w:type="dxa"/>
            <w:tcMar/>
            <w:hideMark/>
          </w:tcPr>
          <w:p w:rsidR="0F7D9389" w:rsidP="0F7D9389" w:rsidRDefault="0F7D9389" w14:paraId="3B2726EA" w14:textId="3CCAB91F">
            <w:pPr>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No motivational strategies reported.</w:t>
            </w:r>
          </w:p>
          <w:p w:rsidR="0F7D9389" w:rsidP="0F7D9389" w:rsidRDefault="0F7D9389" w14:paraId="6BC1CAD7" w14:textId="56AA8DDF">
            <w:pPr>
              <w:pStyle w:val="Normal"/>
              <w:rPr>
                <w:rFonts w:eastAsia="Times New Roman" w:cs="Calibri" w:cstheme="minorAscii"/>
                <w:color w:val="000000" w:themeColor="text1" w:themeTint="FF" w:themeShade="FF"/>
                <w:sz w:val="18"/>
                <w:szCs w:val="18"/>
                <w:lang w:val="en-GB" w:eastAsia="en-GB"/>
              </w:rPr>
            </w:pPr>
          </w:p>
        </w:tc>
        <w:tc>
          <w:tcPr>
            <w:tcW w:w="2122" w:type="dxa"/>
            <w:tcMar/>
            <w:hideMark/>
          </w:tcPr>
          <w:p w:rsidR="0F7D9389" w:rsidP="0F7D9389" w:rsidRDefault="0F7D9389" w14:paraId="0A794A27" w14:textId="789EDB97">
            <w:pPr>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The exercise did not progress in intensity or form.</w:t>
            </w:r>
          </w:p>
          <w:p w:rsidR="0F7D9389" w:rsidP="0F7D9389" w:rsidRDefault="0F7D9389" w14:paraId="28F9BF40" w14:textId="0BCE68DB">
            <w:pPr>
              <w:pStyle w:val="Normal"/>
              <w:rPr>
                <w:rFonts w:eastAsia="Times New Roman" w:cs="Calibri" w:cstheme="minorAscii"/>
                <w:color w:val="000000" w:themeColor="text1" w:themeTint="FF" w:themeShade="FF"/>
                <w:sz w:val="18"/>
                <w:szCs w:val="18"/>
                <w:lang w:val="en-GB" w:eastAsia="en-GB"/>
              </w:rPr>
            </w:pPr>
          </w:p>
        </w:tc>
        <w:tc>
          <w:tcPr>
            <w:tcW w:w="1986" w:type="dxa"/>
            <w:tcMar/>
            <w:hideMark/>
          </w:tcPr>
          <w:p w:rsidR="0F7D9389" w:rsidP="0F7D9389" w:rsidRDefault="0F7D9389" w14:paraId="29F48A59" w14:textId="6433F1CF">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N/A</w:t>
            </w:r>
          </w:p>
        </w:tc>
        <w:tc>
          <w:tcPr>
            <w:tcW w:w="4815" w:type="dxa"/>
            <w:tcMar/>
            <w:hideMark/>
          </w:tcPr>
          <w:p w:rsidR="0F7D9389" w:rsidP="0F7D9389" w:rsidRDefault="0F7D9389" w14:paraId="5F3EF2C1" w14:textId="5BC96BD8">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Treadmill exercise for 40-45 minutes at 60-75% VO2max.</w:t>
            </w:r>
          </w:p>
        </w:tc>
      </w:tr>
      <w:tr w:rsidRPr="00E116E2" w:rsidR="00752F23" w:rsidTr="5D70B690" w14:paraId="346CDCD2" w14:textId="77777777">
        <w:trPr>
          <w:trHeight w:val="1277"/>
        </w:trPr>
        <w:tc>
          <w:tcPr>
            <w:tcW w:w="247" w:type="pct"/>
            <w:tcMar/>
            <w:hideMark/>
          </w:tcPr>
          <w:p w:rsidRPr="00E116E2" w:rsidR="00E116E2" w:rsidP="00E116E2" w:rsidRDefault="00E116E2" w14:paraId="4466E9CD"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Schuch</w:t>
            </w:r>
            <w:proofErr w:type="spellEnd"/>
            <w:r w:rsidRPr="00E116E2">
              <w:rPr>
                <w:rFonts w:eastAsia="Times New Roman" w:cstheme="minorHAnsi"/>
                <w:color w:val="000000"/>
                <w:sz w:val="18"/>
                <w:szCs w:val="18"/>
                <w:lang w:val="en-GB" w:eastAsia="en-GB"/>
              </w:rPr>
              <w:t xml:space="preserve"> et al., 2015</w:t>
            </w:r>
          </w:p>
        </w:tc>
        <w:tc>
          <w:tcPr>
            <w:tcW w:w="501" w:type="pct"/>
            <w:tcMar/>
            <w:hideMark/>
          </w:tcPr>
          <w:p w:rsidRPr="00E116E2" w:rsidR="00E116E2" w:rsidP="00E116E2" w:rsidRDefault="00E116E2" w14:paraId="3B2441B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Stationary bike (CICLE CL 204), treadmill (ADVANCED 3, ATHLETIC) or a transport machine (CL 603).</w:t>
            </w:r>
          </w:p>
        </w:tc>
        <w:tc>
          <w:tcPr>
            <w:tcW w:w="401" w:type="pct"/>
            <w:tcMar/>
            <w:hideMark/>
          </w:tcPr>
          <w:p w:rsidRPr="00E116E2" w:rsidR="00E116E2" w:rsidP="00E116E2" w:rsidRDefault="00E116E2" w14:paraId="78FA57C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trained researcher.</w:t>
            </w:r>
          </w:p>
        </w:tc>
        <w:tc>
          <w:tcPr>
            <w:tcW w:w="372" w:type="pct"/>
            <w:tcMar/>
            <w:hideMark/>
          </w:tcPr>
          <w:p w:rsidRPr="00E116E2" w:rsidR="00E116E2" w:rsidP="00E116E2" w:rsidRDefault="00E116E2" w14:paraId="3705897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Individually.</w:t>
            </w:r>
          </w:p>
        </w:tc>
        <w:tc>
          <w:tcPr>
            <w:tcW w:w="506" w:type="pct"/>
            <w:tcMar/>
            <w:hideMark/>
          </w:tcPr>
          <w:p w:rsidRPr="00E116E2" w:rsidR="00E116E2" w:rsidP="00E116E2" w:rsidRDefault="00E116E2" w14:paraId="6A785C5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267B974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and energy expenditure were measured.</w:t>
            </w:r>
          </w:p>
        </w:tc>
        <w:tc>
          <w:tcPr>
            <w:tcW w:w="434" w:type="pct"/>
            <w:tcMar/>
            <w:hideMark/>
          </w:tcPr>
          <w:p w:rsidRPr="00E116E2" w:rsidR="00E116E2" w:rsidP="00E116E2" w:rsidRDefault="00FE0167" w14:paraId="6E683E0F" w14:textId="5CA78241">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P</w:t>
            </w:r>
            <w:r w:rsidRPr="00E116E2" w:rsidR="00E116E2">
              <w:rPr>
                <w:rFonts w:eastAsia="Times New Roman" w:cstheme="minorHAnsi"/>
                <w:color w:val="000000"/>
                <w:sz w:val="18"/>
                <w:szCs w:val="18"/>
                <w:lang w:val="en-GB" w:eastAsia="en-GB"/>
              </w:rPr>
              <w:t>atients could choose the exercise (stationary bicycle, a treadmill or an elliptic) and the intensity.</w:t>
            </w:r>
          </w:p>
        </w:tc>
        <w:tc>
          <w:tcPr>
            <w:tcW w:w="483" w:type="pct"/>
            <w:tcMar/>
            <w:hideMark/>
          </w:tcPr>
          <w:p w:rsidRPr="00E116E2" w:rsidR="00E116E2" w:rsidP="00E116E2" w:rsidRDefault="00E116E2" w14:paraId="3021C487" w14:textId="789EDB9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r w:rsidR="00134028">
              <w:rPr>
                <w:rFonts w:eastAsia="Times New Roman" w:cstheme="minorHAnsi"/>
                <w:color w:val="000000"/>
                <w:sz w:val="18"/>
                <w:szCs w:val="18"/>
                <w:lang w:val="en-GB" w:eastAsia="en-GB"/>
              </w:rPr>
              <w:t>.</w:t>
            </w:r>
          </w:p>
        </w:tc>
        <w:tc>
          <w:tcPr>
            <w:tcW w:w="452" w:type="pct"/>
            <w:tcMar/>
            <w:hideMark/>
          </w:tcPr>
          <w:p w:rsidRPr="00E116E2" w:rsidR="00E116E2" w:rsidP="00E116E2" w:rsidRDefault="00E116E2" w14:paraId="1A7D4B4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53BDD3A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16 kcal/kg/week. Sessions included a warm-up (20s of stretching, 4min of treadmill, followed by a main part then a cool-down (20s stretching and 4min walking).</w:t>
            </w:r>
          </w:p>
        </w:tc>
      </w:tr>
      <w:tr w:rsidRPr="00E116E2" w:rsidR="00752F23" w:rsidTr="5D70B690" w14:paraId="04AED668" w14:textId="77777777">
        <w:trPr>
          <w:trHeight w:val="1399"/>
        </w:trPr>
        <w:tc>
          <w:tcPr>
            <w:tcW w:w="247" w:type="pct"/>
            <w:tcMar/>
            <w:hideMark/>
          </w:tcPr>
          <w:p w:rsidRPr="00E116E2" w:rsidR="00E116E2" w:rsidP="00E116E2" w:rsidRDefault="00E116E2" w14:paraId="4F603E81"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Schuch</w:t>
            </w:r>
            <w:proofErr w:type="spellEnd"/>
            <w:r w:rsidRPr="00E116E2">
              <w:rPr>
                <w:rFonts w:eastAsia="Times New Roman" w:cstheme="minorHAnsi"/>
                <w:color w:val="000000"/>
                <w:sz w:val="18"/>
                <w:szCs w:val="18"/>
                <w:lang w:val="en-GB" w:eastAsia="en-GB"/>
              </w:rPr>
              <w:t xml:space="preserve"> et al., 2014 (secondary analysis of </w:t>
            </w:r>
            <w:proofErr w:type="spellStart"/>
            <w:r w:rsidRPr="00E116E2">
              <w:rPr>
                <w:rFonts w:eastAsia="Times New Roman" w:cstheme="minorHAnsi"/>
                <w:color w:val="000000"/>
                <w:sz w:val="18"/>
                <w:szCs w:val="18"/>
                <w:lang w:val="en-GB" w:eastAsia="en-GB"/>
              </w:rPr>
              <w:t>Schuch</w:t>
            </w:r>
            <w:proofErr w:type="spellEnd"/>
            <w:r w:rsidRPr="00E116E2">
              <w:rPr>
                <w:rFonts w:eastAsia="Times New Roman" w:cstheme="minorHAnsi"/>
                <w:color w:val="000000"/>
                <w:sz w:val="18"/>
                <w:szCs w:val="18"/>
                <w:lang w:val="en-GB" w:eastAsia="en-GB"/>
              </w:rPr>
              <w:t xml:space="preserve"> et al., 2011)</w:t>
            </w:r>
          </w:p>
        </w:tc>
        <w:tc>
          <w:tcPr>
            <w:tcW w:w="501" w:type="pct"/>
            <w:tcMar/>
            <w:hideMark/>
          </w:tcPr>
          <w:p w:rsidRPr="00E116E2" w:rsidR="00E116E2" w:rsidP="00E116E2" w:rsidRDefault="00E116E2" w14:paraId="3A4AA90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Stationary bike (CICLE CL 204), treadmill (ADVANCED 3, ATHLETIC), or a transport machine (CL 603).</w:t>
            </w:r>
          </w:p>
        </w:tc>
        <w:tc>
          <w:tcPr>
            <w:tcW w:w="401" w:type="pct"/>
            <w:tcMar/>
            <w:hideMark/>
          </w:tcPr>
          <w:p w:rsidRPr="00E116E2" w:rsidR="00E116E2" w:rsidP="00E116E2" w:rsidRDefault="00E116E2" w14:paraId="5D42C33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trained researcher.</w:t>
            </w:r>
          </w:p>
        </w:tc>
        <w:tc>
          <w:tcPr>
            <w:tcW w:w="372" w:type="pct"/>
            <w:tcMar/>
            <w:hideMark/>
          </w:tcPr>
          <w:p w:rsidRPr="00E116E2" w:rsidR="00E116E2" w:rsidP="00E116E2" w:rsidRDefault="00E116E2" w14:paraId="6548CB4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Individually.</w:t>
            </w:r>
          </w:p>
        </w:tc>
        <w:tc>
          <w:tcPr>
            <w:tcW w:w="506" w:type="pct"/>
            <w:tcMar/>
            <w:hideMark/>
          </w:tcPr>
          <w:p w:rsidRPr="00E116E2" w:rsidR="00E116E2" w:rsidP="00E116E2" w:rsidRDefault="00E116E2" w14:paraId="34AA837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C83041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and energy expenditure were measured.</w:t>
            </w:r>
          </w:p>
        </w:tc>
        <w:tc>
          <w:tcPr>
            <w:tcW w:w="434" w:type="pct"/>
            <w:tcMar/>
            <w:hideMark/>
          </w:tcPr>
          <w:p w:rsidRPr="00E116E2" w:rsidR="00E116E2" w:rsidP="00E116E2" w:rsidRDefault="00FE0167" w14:paraId="1940AA3E" w14:textId="4A7F3805">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P</w:t>
            </w:r>
            <w:r w:rsidRPr="00E116E2" w:rsidR="00E116E2">
              <w:rPr>
                <w:rFonts w:eastAsia="Times New Roman" w:cstheme="minorHAnsi"/>
                <w:color w:val="000000"/>
                <w:sz w:val="18"/>
                <w:szCs w:val="18"/>
                <w:lang w:val="en-GB" w:eastAsia="en-GB"/>
              </w:rPr>
              <w:t>atients could choose the exercise (stationary bicycle, a treadmill or an elliptic) and the intensity.</w:t>
            </w:r>
          </w:p>
        </w:tc>
        <w:tc>
          <w:tcPr>
            <w:tcW w:w="483" w:type="pct"/>
            <w:tcMar/>
            <w:hideMark/>
          </w:tcPr>
          <w:p w:rsidRPr="00E116E2" w:rsidR="00E116E2" w:rsidP="00E116E2" w:rsidRDefault="00E116E2" w14:paraId="60CFD5BA" w14:textId="015B2C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did not progress in intensity or form. </w:t>
            </w:r>
          </w:p>
        </w:tc>
        <w:tc>
          <w:tcPr>
            <w:tcW w:w="452" w:type="pct"/>
            <w:tcMar/>
            <w:hideMark/>
          </w:tcPr>
          <w:p w:rsidRPr="00E116E2" w:rsidR="00E116E2" w:rsidP="00E116E2" w:rsidRDefault="00E116E2" w14:paraId="20472C2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6576412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16 kcal/kg/week. Sessions included a warm-up (20s of stretching, 4min of treadmill, followed by a main part then a cool-down (20s stretching and 4min walking).</w:t>
            </w:r>
          </w:p>
        </w:tc>
      </w:tr>
      <w:tr w:rsidRPr="00E116E2" w:rsidR="00752F23" w:rsidTr="5D70B690" w14:paraId="41F91B38" w14:textId="77777777">
        <w:trPr>
          <w:trHeight w:val="2266"/>
        </w:trPr>
        <w:tc>
          <w:tcPr>
            <w:tcW w:w="247" w:type="pct"/>
            <w:tcMar/>
            <w:hideMark/>
          </w:tcPr>
          <w:p w:rsidRPr="00E116E2" w:rsidR="00E116E2" w:rsidP="00E116E2" w:rsidRDefault="00E116E2" w14:paraId="426407B5"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2015</w:t>
            </w:r>
          </w:p>
        </w:tc>
        <w:tc>
          <w:tcPr>
            <w:tcW w:w="501" w:type="pct"/>
            <w:tcMar/>
            <w:hideMark/>
          </w:tcPr>
          <w:p w:rsidRPr="00E116E2" w:rsidR="00E116E2" w:rsidP="00E116E2" w:rsidRDefault="00E116E2" w14:paraId="12887FE0" w14:textId="12E0593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bicycle ergometer (</w:t>
            </w:r>
            <w:proofErr w:type="spellStart"/>
            <w:r w:rsidRPr="00E116E2">
              <w:rPr>
                <w:rFonts w:eastAsia="Times New Roman" w:cstheme="minorHAnsi"/>
                <w:color w:val="000000"/>
                <w:sz w:val="18"/>
                <w:szCs w:val="18"/>
                <w:lang w:val="en-GB" w:eastAsia="en-GB"/>
              </w:rPr>
              <w:t>Ergometrics</w:t>
            </w:r>
            <w:proofErr w:type="spellEnd"/>
            <w:r w:rsidRPr="00E116E2">
              <w:rPr>
                <w:rFonts w:eastAsia="Times New Roman" w:cstheme="minorHAnsi"/>
                <w:color w:val="000000"/>
                <w:sz w:val="18"/>
                <w:szCs w:val="18"/>
                <w:lang w:val="en-GB" w:eastAsia="en-GB"/>
              </w:rPr>
              <w:t xml:space="preserve"> 900s),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(Motion 500med), stepper (Motion 500med), arm ergometry (Motion 500med), treadmill (quasar), recumbent (Motion Relax</w:t>
            </w:r>
            <w:r w:rsidR="00A84583">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rowing ergometry (Concept2).</w:t>
            </w:r>
          </w:p>
        </w:tc>
        <w:tc>
          <w:tcPr>
            <w:tcW w:w="401" w:type="pct"/>
            <w:tcMar/>
            <w:hideMark/>
          </w:tcPr>
          <w:p w:rsidRPr="00E116E2" w:rsidR="00E116E2" w:rsidP="00E116E2" w:rsidRDefault="00E116E2" w14:paraId="199E750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physician.</w:t>
            </w:r>
          </w:p>
        </w:tc>
        <w:tc>
          <w:tcPr>
            <w:tcW w:w="372" w:type="pct"/>
            <w:tcMar/>
            <w:hideMark/>
          </w:tcPr>
          <w:p w:rsidRPr="00E116E2" w:rsidR="00E116E2" w:rsidP="00E116E2" w:rsidRDefault="00E116E2" w14:paraId="6EFCD11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73EED5C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2C8CB69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2D46BE9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Patients could choose the exercise modality for part of the sessions.</w:t>
            </w:r>
          </w:p>
        </w:tc>
        <w:tc>
          <w:tcPr>
            <w:tcW w:w="483" w:type="pct"/>
            <w:tcMar/>
            <w:hideMark/>
          </w:tcPr>
          <w:p w:rsidRPr="00E116E2" w:rsidR="00E116E2" w:rsidP="00E116E2" w:rsidRDefault="00E116E2" w14:paraId="0E097B2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HR.</w:t>
            </w:r>
          </w:p>
        </w:tc>
        <w:tc>
          <w:tcPr>
            <w:tcW w:w="452" w:type="pct"/>
            <w:tcMar/>
            <w:hideMark/>
          </w:tcPr>
          <w:p w:rsidRPr="00E116E2" w:rsidR="00E116E2" w:rsidP="00E116E2" w:rsidRDefault="00E116E2" w14:paraId="1CC521D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51AF0253" w14:textId="3DD7B8D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45min exercise conducted on a bike,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stepper, arm ergometry, treadmill, recumbent or a rowing ergometry. The training HR was allowed to be a max of 10% above the HR on the bicycle ergometer for all devices except for the recumbent (same pulse rate) and the arm ergometry (pulse rate set at 10% lower). </w:t>
            </w:r>
          </w:p>
        </w:tc>
      </w:tr>
      <w:tr w:rsidRPr="00E116E2" w:rsidR="00752F23" w:rsidTr="5D70B690" w14:paraId="6B6FF98A" w14:textId="77777777">
        <w:trPr>
          <w:trHeight w:val="2242"/>
        </w:trPr>
        <w:tc>
          <w:tcPr>
            <w:tcW w:w="247" w:type="pct"/>
            <w:tcMar/>
            <w:hideMark/>
          </w:tcPr>
          <w:p w:rsidRPr="00E116E2" w:rsidR="00E116E2" w:rsidP="00E116E2" w:rsidRDefault="00E116E2" w14:paraId="0C9610DC"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2016</w:t>
            </w:r>
          </w:p>
        </w:tc>
        <w:tc>
          <w:tcPr>
            <w:tcW w:w="501" w:type="pct"/>
            <w:tcMar/>
            <w:hideMark/>
          </w:tcPr>
          <w:p w:rsidRPr="00E116E2" w:rsidR="00E116E2" w:rsidP="00E116E2" w:rsidRDefault="00E116E2" w14:paraId="74116F68" w14:textId="46A68D1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bicycle ergometer (</w:t>
            </w:r>
            <w:proofErr w:type="spellStart"/>
            <w:r w:rsidRPr="00E116E2">
              <w:rPr>
                <w:rFonts w:eastAsia="Times New Roman" w:cstheme="minorHAnsi"/>
                <w:color w:val="000000"/>
                <w:sz w:val="18"/>
                <w:szCs w:val="18"/>
                <w:lang w:val="en-GB" w:eastAsia="en-GB"/>
              </w:rPr>
              <w:t>Ergometrics</w:t>
            </w:r>
            <w:proofErr w:type="spellEnd"/>
            <w:r w:rsidRPr="00E116E2">
              <w:rPr>
                <w:rFonts w:eastAsia="Times New Roman" w:cstheme="minorHAnsi"/>
                <w:color w:val="000000"/>
                <w:sz w:val="18"/>
                <w:szCs w:val="18"/>
                <w:lang w:val="en-GB" w:eastAsia="en-GB"/>
              </w:rPr>
              <w:t xml:space="preserve"> 900s),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(Motion</w:t>
            </w:r>
            <w:r w:rsidR="006C6AE2">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500med), stepper (Motion 500med), arm ergometry (Motion 500med), treadmill (quasar), recumbent (Motion Relax), rowing ergometry (Concept2).</w:t>
            </w:r>
          </w:p>
        </w:tc>
        <w:tc>
          <w:tcPr>
            <w:tcW w:w="401" w:type="pct"/>
            <w:tcMar/>
            <w:hideMark/>
          </w:tcPr>
          <w:p w:rsidRPr="00E116E2" w:rsidR="00E116E2" w:rsidP="00E116E2" w:rsidRDefault="00E116E2" w14:paraId="5BEBDE6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physician.</w:t>
            </w:r>
          </w:p>
        </w:tc>
        <w:tc>
          <w:tcPr>
            <w:tcW w:w="372" w:type="pct"/>
            <w:tcMar/>
            <w:hideMark/>
          </w:tcPr>
          <w:p w:rsidRPr="00E116E2" w:rsidR="00E116E2" w:rsidP="00E116E2" w:rsidRDefault="00E116E2" w14:paraId="02C08F9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Individually.</w:t>
            </w:r>
          </w:p>
        </w:tc>
        <w:tc>
          <w:tcPr>
            <w:tcW w:w="506" w:type="pct"/>
            <w:tcMar/>
            <w:hideMark/>
          </w:tcPr>
          <w:p w:rsidRPr="00E116E2" w:rsidR="00E116E2" w:rsidP="00E116E2" w:rsidRDefault="00E116E2" w14:paraId="3051F3E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53064FB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342D00D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"motivation with simultaneous supervision." Patients could choose the exercise modality for part of the sessions.</w:t>
            </w:r>
          </w:p>
        </w:tc>
        <w:tc>
          <w:tcPr>
            <w:tcW w:w="483" w:type="pct"/>
            <w:tcMar/>
            <w:hideMark/>
          </w:tcPr>
          <w:p w:rsidRPr="00E116E2" w:rsidR="00E116E2" w:rsidP="00E116E2" w:rsidRDefault="00E116E2" w14:paraId="3D85038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HR.</w:t>
            </w:r>
          </w:p>
        </w:tc>
        <w:tc>
          <w:tcPr>
            <w:tcW w:w="452" w:type="pct"/>
            <w:tcMar/>
            <w:hideMark/>
          </w:tcPr>
          <w:p w:rsidRPr="00E116E2" w:rsidR="00E116E2" w:rsidP="00E116E2" w:rsidRDefault="00E116E2" w14:paraId="32E5355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1E3B7E7B" w14:textId="7E7F89B0">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45min exercise conducted on a bike,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stepper, arm ergometry, treadmill, recumbent or a rowing ergometry. The training HR was allowed to be a max of 10% above the HR on the bicycle ergometer for all devices except for the recumbent (same pulse rate) and the arm ergometry (pulse rate set at 10% lower). </w:t>
            </w:r>
          </w:p>
        </w:tc>
      </w:tr>
      <w:tr w:rsidRPr="00E116E2" w:rsidR="00752F23" w:rsidTr="5D70B690" w14:paraId="7E443120" w14:textId="77777777">
        <w:trPr>
          <w:trHeight w:val="1267"/>
        </w:trPr>
        <w:tc>
          <w:tcPr>
            <w:tcW w:w="247" w:type="pct"/>
            <w:tcMar/>
            <w:hideMark/>
          </w:tcPr>
          <w:p w:rsidRPr="00E116E2" w:rsidR="00E116E2" w:rsidP="00E116E2" w:rsidRDefault="00E116E2" w14:paraId="41C52090"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2017 (secondary analysis of </w:t>
            </w: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2015)</w:t>
            </w:r>
          </w:p>
        </w:tc>
        <w:tc>
          <w:tcPr>
            <w:tcW w:w="501" w:type="pct"/>
            <w:tcMar/>
            <w:hideMark/>
          </w:tcPr>
          <w:p w:rsidRPr="00E116E2" w:rsidR="00E116E2" w:rsidP="00E116E2" w:rsidRDefault="00E116E2" w14:paraId="427F10D9" w14:textId="5883872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bicycle ergometer</w:t>
            </w:r>
            <w:r w:rsidR="00BB4111">
              <w:rPr>
                <w:rFonts w:eastAsia="Times New Roman" w:cstheme="minorHAnsi"/>
                <w:color w:val="000000"/>
                <w:sz w:val="18"/>
                <w:szCs w:val="18"/>
                <w:lang w:val="en-GB" w:eastAsia="en-GB"/>
              </w:rPr>
              <w:t xml:space="preserv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stepper</w:t>
            </w:r>
            <w:r w:rsidR="00BB4111">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arm ergometry</w:t>
            </w:r>
            <w:r w:rsidR="002408B5">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treadmill</w:t>
            </w:r>
            <w:r w:rsidR="002408B5">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recumbent, rowing ergometry</w:t>
            </w:r>
          </w:p>
        </w:tc>
        <w:tc>
          <w:tcPr>
            <w:tcW w:w="401" w:type="pct"/>
            <w:tcMar/>
            <w:hideMark/>
          </w:tcPr>
          <w:p w:rsidRPr="00E116E2" w:rsidR="00E116E2" w:rsidP="00E116E2" w:rsidRDefault="00E116E2" w14:paraId="1FB63B3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physician.</w:t>
            </w:r>
          </w:p>
        </w:tc>
        <w:tc>
          <w:tcPr>
            <w:tcW w:w="372" w:type="pct"/>
            <w:tcMar/>
            <w:hideMark/>
          </w:tcPr>
          <w:p w:rsidRPr="00E116E2" w:rsidR="00E116E2" w:rsidP="00E116E2" w:rsidRDefault="00E116E2" w14:paraId="2D09588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5A9741A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77BED6D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6F441BB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Patients could choose the exercise modality for part of the sessions.</w:t>
            </w:r>
          </w:p>
        </w:tc>
        <w:tc>
          <w:tcPr>
            <w:tcW w:w="483" w:type="pct"/>
            <w:tcMar/>
            <w:hideMark/>
          </w:tcPr>
          <w:p w:rsidRPr="00E116E2" w:rsidR="00E116E2" w:rsidP="00E116E2" w:rsidRDefault="00E116E2" w14:paraId="22E91FC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HR.</w:t>
            </w:r>
          </w:p>
        </w:tc>
        <w:tc>
          <w:tcPr>
            <w:tcW w:w="452" w:type="pct"/>
            <w:tcMar/>
            <w:hideMark/>
          </w:tcPr>
          <w:p w:rsidRPr="00E116E2" w:rsidR="00E116E2" w:rsidP="00E116E2" w:rsidRDefault="00E116E2" w14:paraId="647470A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62129753" w14:textId="7DD2191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45min exercise conducted on a bike,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stepper, arm ergometry, treadmill, recumbent or a rowing ergometry. The training HR was allowed to be a max of 10% above the HR on the bicycle ergometer for all devices except for the recumbent (same pulse rate) and the arm ergometry (pulse rate set at 10% lower). </w:t>
            </w:r>
          </w:p>
        </w:tc>
      </w:tr>
      <w:tr w:rsidRPr="00E116E2" w:rsidR="00752F23" w:rsidTr="5D70B690" w14:paraId="3C951B76" w14:textId="77777777">
        <w:trPr>
          <w:trHeight w:val="1371"/>
        </w:trPr>
        <w:tc>
          <w:tcPr>
            <w:tcW w:w="247" w:type="pct"/>
            <w:tcMar/>
            <w:hideMark/>
          </w:tcPr>
          <w:p w:rsidRPr="00E116E2" w:rsidR="00E116E2" w:rsidP="00E116E2" w:rsidRDefault="00E116E2" w14:paraId="191DA0FF"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2018 (secondary analysis of </w:t>
            </w: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2015)</w:t>
            </w:r>
          </w:p>
        </w:tc>
        <w:tc>
          <w:tcPr>
            <w:tcW w:w="501" w:type="pct"/>
            <w:tcMar/>
            <w:hideMark/>
          </w:tcPr>
          <w:p w:rsidRPr="00E116E2" w:rsidR="00E116E2" w:rsidP="00E116E2" w:rsidRDefault="005341FB" w14:paraId="20B62098" w14:textId="28D64C5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bicycle ergometer</w:t>
            </w:r>
            <w:r>
              <w:rPr>
                <w:rFonts w:eastAsia="Times New Roman" w:cstheme="minorHAnsi"/>
                <w:color w:val="000000"/>
                <w:sz w:val="18"/>
                <w:szCs w:val="18"/>
                <w:lang w:val="en-GB" w:eastAsia="en-GB"/>
              </w:rPr>
              <w:t xml:space="preserv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stepper</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arm ergometry</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treadmill</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recumbent, rowing ergometry</w:t>
            </w:r>
          </w:p>
        </w:tc>
        <w:tc>
          <w:tcPr>
            <w:tcW w:w="401" w:type="pct"/>
            <w:tcMar/>
            <w:hideMark/>
          </w:tcPr>
          <w:p w:rsidRPr="00E116E2" w:rsidR="00E116E2" w:rsidP="00E116E2" w:rsidRDefault="00E116E2" w14:paraId="060D256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physician.</w:t>
            </w:r>
          </w:p>
        </w:tc>
        <w:tc>
          <w:tcPr>
            <w:tcW w:w="372" w:type="pct"/>
            <w:tcMar/>
            <w:hideMark/>
          </w:tcPr>
          <w:p w:rsidRPr="00E116E2" w:rsidR="00E116E2" w:rsidP="00E116E2" w:rsidRDefault="00E116E2" w14:paraId="4160FDD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40F712F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61A09E1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69DD05C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Patients could choose the exercise modality for part of the sessions.</w:t>
            </w:r>
          </w:p>
        </w:tc>
        <w:tc>
          <w:tcPr>
            <w:tcW w:w="483" w:type="pct"/>
            <w:tcMar/>
            <w:hideMark/>
          </w:tcPr>
          <w:p w:rsidRPr="00E116E2" w:rsidR="00E116E2" w:rsidP="00E116E2" w:rsidRDefault="00E116E2" w14:paraId="5F33C36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HR.</w:t>
            </w:r>
          </w:p>
        </w:tc>
        <w:tc>
          <w:tcPr>
            <w:tcW w:w="452" w:type="pct"/>
            <w:tcMar/>
            <w:hideMark/>
          </w:tcPr>
          <w:p w:rsidRPr="00E116E2" w:rsidR="00E116E2" w:rsidP="00E116E2" w:rsidRDefault="00E116E2" w14:paraId="5FDC99B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2D01E403" w14:textId="0018DCB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45min exercise conducted on a bike,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stepper, arm ergometry, treadmill, recumbent or a rowing ergometry. The training HR was allowed to be a max of 10% above the HR on the bicycle ergometer for all devices except for the recumbent (same pulse rate) and the arm ergometry (pulse rate set at 10% lower). </w:t>
            </w:r>
          </w:p>
        </w:tc>
      </w:tr>
      <w:tr w:rsidRPr="00E116E2" w:rsidR="00752F23" w:rsidTr="5D70B690" w14:paraId="42053FCB" w14:textId="77777777">
        <w:trPr>
          <w:trHeight w:val="1405"/>
        </w:trPr>
        <w:tc>
          <w:tcPr>
            <w:tcW w:w="247" w:type="pct"/>
            <w:tcMar/>
            <w:hideMark/>
          </w:tcPr>
          <w:p w:rsidRPr="00E116E2" w:rsidR="00E116E2" w:rsidP="00E116E2" w:rsidRDefault="00E116E2" w14:paraId="3F4B459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Kahl et al., 2016 (secondary analysis of </w:t>
            </w:r>
            <w:proofErr w:type="spellStart"/>
            <w:r w:rsidRPr="00E116E2">
              <w:rPr>
                <w:rFonts w:eastAsia="Times New Roman" w:cstheme="minorHAnsi"/>
                <w:color w:val="000000"/>
                <w:sz w:val="18"/>
                <w:szCs w:val="18"/>
                <w:lang w:val="en-GB" w:eastAsia="en-GB"/>
              </w:rPr>
              <w:t>Kerling</w:t>
            </w:r>
            <w:proofErr w:type="spellEnd"/>
            <w:r w:rsidRPr="00E116E2">
              <w:rPr>
                <w:rFonts w:eastAsia="Times New Roman" w:cstheme="minorHAnsi"/>
                <w:color w:val="000000"/>
                <w:sz w:val="18"/>
                <w:szCs w:val="18"/>
                <w:lang w:val="en-GB" w:eastAsia="en-GB"/>
              </w:rPr>
              <w:t xml:space="preserve"> et al., 2015)</w:t>
            </w:r>
          </w:p>
        </w:tc>
        <w:tc>
          <w:tcPr>
            <w:tcW w:w="501" w:type="pct"/>
            <w:tcMar/>
            <w:hideMark/>
          </w:tcPr>
          <w:p w:rsidRPr="00E116E2" w:rsidR="00E116E2" w:rsidP="00E116E2" w:rsidRDefault="005341FB" w14:paraId="45B8EBB9" w14:textId="500C118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bicycle ergometer</w:t>
            </w:r>
            <w:r>
              <w:rPr>
                <w:rFonts w:eastAsia="Times New Roman" w:cstheme="minorHAnsi"/>
                <w:color w:val="000000"/>
                <w:sz w:val="18"/>
                <w:szCs w:val="18"/>
                <w:lang w:val="en-GB" w:eastAsia="en-GB"/>
              </w:rPr>
              <w:t xml:space="preserv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stepper</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arm ergometry</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treadmill</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recumbent, rowing ergometry</w:t>
            </w:r>
          </w:p>
        </w:tc>
        <w:tc>
          <w:tcPr>
            <w:tcW w:w="401" w:type="pct"/>
            <w:tcMar/>
            <w:hideMark/>
          </w:tcPr>
          <w:p w:rsidRPr="00E116E2" w:rsidR="00E116E2" w:rsidP="00E116E2" w:rsidRDefault="00E116E2" w14:paraId="6237F17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physician.</w:t>
            </w:r>
          </w:p>
        </w:tc>
        <w:tc>
          <w:tcPr>
            <w:tcW w:w="372" w:type="pct"/>
            <w:tcMar/>
            <w:hideMark/>
          </w:tcPr>
          <w:p w:rsidRPr="00E116E2" w:rsidR="00E116E2" w:rsidP="00E116E2" w:rsidRDefault="00E116E2" w14:paraId="1736891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2235252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6BDFD43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04DD038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Patients could choose the exercise modality for part of the sessions.</w:t>
            </w:r>
          </w:p>
        </w:tc>
        <w:tc>
          <w:tcPr>
            <w:tcW w:w="483" w:type="pct"/>
            <w:tcMar/>
            <w:hideMark/>
          </w:tcPr>
          <w:p w:rsidRPr="00E116E2" w:rsidR="00E116E2" w:rsidP="00E116E2" w:rsidRDefault="00E116E2" w14:paraId="2DDDC2F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HR.</w:t>
            </w:r>
          </w:p>
        </w:tc>
        <w:tc>
          <w:tcPr>
            <w:tcW w:w="452" w:type="pct"/>
            <w:tcMar/>
            <w:hideMark/>
          </w:tcPr>
          <w:p w:rsidRPr="00E116E2" w:rsidR="00E116E2" w:rsidP="00E116E2" w:rsidRDefault="00E116E2" w14:paraId="2F8C4A0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401BEE6" w14:textId="54D8718F">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45min exercise conducted on a bike, </w:t>
            </w:r>
            <w:proofErr w:type="spellStart"/>
            <w:r w:rsidRPr="00E116E2">
              <w:rPr>
                <w:rFonts w:eastAsia="Times New Roman" w:cstheme="minorHAnsi"/>
                <w:color w:val="000000"/>
                <w:sz w:val="18"/>
                <w:szCs w:val="18"/>
                <w:lang w:val="en-GB" w:eastAsia="en-GB"/>
              </w:rPr>
              <w:t>crosstrainer</w:t>
            </w:r>
            <w:proofErr w:type="spellEnd"/>
            <w:r w:rsidRPr="00E116E2">
              <w:rPr>
                <w:rFonts w:eastAsia="Times New Roman" w:cstheme="minorHAnsi"/>
                <w:color w:val="000000"/>
                <w:sz w:val="18"/>
                <w:szCs w:val="18"/>
                <w:lang w:val="en-GB" w:eastAsia="en-GB"/>
              </w:rPr>
              <w:t xml:space="preserve">, stepper, arm ergometry, treadmill, recumbent or a rowing ergometry. The training HR was allowed to be a max of 10% above the HR on the bicycle ergometer for all devices except for the recumbent (same pulse rate) and the arm ergometry (pulse rate set at 10% lower). </w:t>
            </w:r>
          </w:p>
        </w:tc>
      </w:tr>
      <w:tr w:rsidRPr="00E116E2" w:rsidR="00752F23" w:rsidTr="5D70B690" w14:paraId="18C77B2E" w14:textId="77777777">
        <w:trPr>
          <w:trHeight w:val="1538"/>
        </w:trPr>
        <w:tc>
          <w:tcPr>
            <w:tcW w:w="247" w:type="pct"/>
            <w:tcMar/>
            <w:hideMark/>
          </w:tcPr>
          <w:p w:rsidRPr="00E116E2" w:rsidR="00E116E2" w:rsidP="00E116E2" w:rsidRDefault="00E116E2" w14:paraId="5E6D181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Rosenbaum et al., 2015</w:t>
            </w:r>
          </w:p>
        </w:tc>
        <w:tc>
          <w:tcPr>
            <w:tcW w:w="501" w:type="pct"/>
            <w:tcMar/>
            <w:hideMark/>
          </w:tcPr>
          <w:p w:rsidRPr="00E116E2" w:rsidR="00E116E2" w:rsidP="00E116E2" w:rsidRDefault="00E116E2" w14:paraId="1A42709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bands.</w:t>
            </w:r>
          </w:p>
        </w:tc>
        <w:tc>
          <w:tcPr>
            <w:tcW w:w="401" w:type="pct"/>
            <w:tcMar/>
            <w:hideMark/>
          </w:tcPr>
          <w:p w:rsidRPr="00E116E2" w:rsidR="00E116E2" w:rsidP="00E116E2" w:rsidRDefault="00E116E2" w14:paraId="01E728B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exercise physiologist.</w:t>
            </w:r>
          </w:p>
        </w:tc>
        <w:tc>
          <w:tcPr>
            <w:tcW w:w="372" w:type="pct"/>
            <w:tcMar/>
            <w:hideMark/>
          </w:tcPr>
          <w:p w:rsidRPr="00E116E2" w:rsidR="00E116E2" w:rsidP="00E116E2" w:rsidRDefault="00E116E2" w14:paraId="1C1149E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Individually.</w:t>
            </w:r>
          </w:p>
        </w:tc>
        <w:tc>
          <w:tcPr>
            <w:tcW w:w="506" w:type="pct"/>
            <w:tcMar/>
            <w:hideMark/>
          </w:tcPr>
          <w:p w:rsidRPr="00E116E2" w:rsidR="00E116E2" w:rsidP="00E116E2" w:rsidRDefault="00E116E2" w14:paraId="5E4DB5F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Hospital sessions were provided in a face-to-face environment and were supervised. Home-based sessions were not supervised.</w:t>
            </w:r>
          </w:p>
        </w:tc>
        <w:tc>
          <w:tcPr>
            <w:tcW w:w="508" w:type="pct"/>
            <w:tcMar/>
            <w:hideMark/>
          </w:tcPr>
          <w:p w:rsidRPr="00E116E2" w:rsidR="00E116E2" w:rsidP="00E116E2" w:rsidRDefault="00E116E2" w14:paraId="664B477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supervised sessions was measured.</w:t>
            </w:r>
          </w:p>
        </w:tc>
        <w:tc>
          <w:tcPr>
            <w:tcW w:w="434" w:type="pct"/>
            <w:tcMar/>
            <w:hideMark/>
          </w:tcPr>
          <w:p w:rsidRPr="00E116E2" w:rsidR="00E116E2" w:rsidP="00E116E2" w:rsidRDefault="00E116E2" w14:paraId="71013535" w14:textId="6CA9F27D">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Barrier identification. A pedometer and</w:t>
            </w:r>
            <w:r w:rsidRPr="00E116E2">
              <w:rPr>
                <w:rFonts w:eastAsia="Times New Roman" w:cstheme="minorHAnsi"/>
                <w:color w:val="000000"/>
                <w:sz w:val="18"/>
                <w:szCs w:val="18"/>
                <w:lang w:val="en-GB" w:eastAsia="en-GB"/>
              </w:rPr>
              <w:br/>
            </w:r>
            <w:r w:rsidRPr="00E116E2">
              <w:rPr>
                <w:rFonts w:eastAsia="Times New Roman" w:cstheme="minorHAnsi"/>
                <w:color w:val="000000"/>
                <w:sz w:val="18"/>
                <w:szCs w:val="18"/>
                <w:lang w:val="en-GB" w:eastAsia="en-GB"/>
              </w:rPr>
              <w:t xml:space="preserve">exercise diary </w:t>
            </w:r>
            <w:proofErr w:type="gramStart"/>
            <w:r w:rsidRPr="00E116E2">
              <w:rPr>
                <w:rFonts w:eastAsia="Times New Roman" w:cstheme="minorHAnsi"/>
                <w:color w:val="000000"/>
                <w:sz w:val="18"/>
                <w:szCs w:val="18"/>
                <w:lang w:val="en-GB" w:eastAsia="en-GB"/>
              </w:rPr>
              <w:t>were</w:t>
            </w:r>
            <w:proofErr w:type="gramEnd"/>
            <w:r w:rsidRPr="00E116E2">
              <w:rPr>
                <w:rFonts w:eastAsia="Times New Roman" w:cstheme="minorHAnsi"/>
                <w:color w:val="000000"/>
                <w:sz w:val="18"/>
                <w:szCs w:val="18"/>
                <w:lang w:val="en-GB" w:eastAsia="en-GB"/>
              </w:rPr>
              <w:t xml:space="preserve"> used </w:t>
            </w:r>
            <w:r w:rsidR="00F04581">
              <w:rPr>
                <w:rFonts w:eastAsia="Times New Roman" w:cstheme="minorHAnsi"/>
                <w:color w:val="000000"/>
                <w:sz w:val="18"/>
                <w:szCs w:val="18"/>
                <w:lang w:val="en-GB" w:eastAsia="en-GB"/>
              </w:rPr>
              <w:t xml:space="preserve">to </w:t>
            </w:r>
            <w:r w:rsidRPr="00E116E2">
              <w:rPr>
                <w:rFonts w:eastAsia="Times New Roman" w:cstheme="minorHAnsi"/>
                <w:color w:val="000000"/>
                <w:sz w:val="18"/>
                <w:szCs w:val="18"/>
                <w:lang w:val="en-GB" w:eastAsia="en-GB"/>
              </w:rPr>
              <w:t xml:space="preserve">guide goal setting. </w:t>
            </w:r>
          </w:p>
        </w:tc>
        <w:tc>
          <w:tcPr>
            <w:tcW w:w="483" w:type="pct"/>
            <w:tcMar/>
            <w:hideMark/>
          </w:tcPr>
          <w:p w:rsidRPr="00E116E2" w:rsidR="00E116E2" w:rsidP="00E116E2" w:rsidRDefault="00E116E2" w14:paraId="56632D0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intensity of sessions was adjusted according to fitness.</w:t>
            </w:r>
          </w:p>
        </w:tc>
        <w:tc>
          <w:tcPr>
            <w:tcW w:w="452" w:type="pct"/>
            <w:tcMar/>
            <w:hideMark/>
          </w:tcPr>
          <w:p w:rsidRPr="00E116E2" w:rsidR="00E116E2" w:rsidP="00E116E2" w:rsidRDefault="00E116E2" w14:paraId="35C48D90" w14:textId="0861078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An increase in load of up to 10% was applied when the individual could perform the current workload for 1-2 repetitions over the desired</w:t>
            </w:r>
            <w:r w:rsidR="002A7FA2">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 xml:space="preserve">number. </w:t>
            </w:r>
          </w:p>
        </w:tc>
        <w:tc>
          <w:tcPr>
            <w:tcW w:w="1097" w:type="pct"/>
            <w:tcMar/>
            <w:hideMark/>
          </w:tcPr>
          <w:p w:rsidRPr="00E116E2" w:rsidR="00E116E2" w:rsidP="00E116E2" w:rsidRDefault="002A7FA2" w14:paraId="5077A37B" w14:textId="4FCA93EF">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T</w:t>
            </w:r>
            <w:r w:rsidRPr="00E116E2" w:rsidR="00E116E2">
              <w:rPr>
                <w:rFonts w:eastAsia="Times New Roman" w:cstheme="minorHAnsi"/>
                <w:color w:val="000000"/>
                <w:sz w:val="18"/>
                <w:szCs w:val="18"/>
                <w:lang w:val="en-GB" w:eastAsia="en-GB"/>
              </w:rPr>
              <w:t xml:space="preserve">hree sets of 10 repetitions (Borg rating 12-17) of up to six exercises, with a rest period of 30-60s between sets. </w:t>
            </w:r>
            <w:r w:rsidR="009D00B8">
              <w:rPr>
                <w:rFonts w:eastAsia="Times New Roman" w:cstheme="minorHAnsi"/>
                <w:color w:val="000000"/>
                <w:sz w:val="18"/>
                <w:szCs w:val="18"/>
                <w:lang w:val="en-GB" w:eastAsia="en-GB"/>
              </w:rPr>
              <w:t>P</w:t>
            </w:r>
            <w:r w:rsidRPr="00E116E2" w:rsidR="00E116E2">
              <w:rPr>
                <w:rFonts w:eastAsia="Times New Roman" w:cstheme="minorHAnsi"/>
                <w:color w:val="000000"/>
                <w:sz w:val="18"/>
                <w:szCs w:val="18"/>
                <w:lang w:val="en-GB" w:eastAsia="en-GB"/>
              </w:rPr>
              <w:t>articipants were given a pedometer and encouraged to aim for a daily target of 10 000 steps.</w:t>
            </w:r>
          </w:p>
        </w:tc>
      </w:tr>
      <w:tr w:rsidRPr="00E116E2" w:rsidR="00752F23" w:rsidTr="5D70B690" w14:paraId="6FC7E750" w14:textId="77777777">
        <w:trPr>
          <w:trHeight w:val="1440"/>
        </w:trPr>
        <w:tc>
          <w:tcPr>
            <w:tcW w:w="247" w:type="pct"/>
            <w:tcMar/>
            <w:hideMark/>
          </w:tcPr>
          <w:p w:rsidRPr="00E116E2" w:rsidR="00E116E2" w:rsidP="00E116E2" w:rsidRDefault="00E116E2" w14:paraId="37CD50DA"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Heissel</w:t>
            </w:r>
            <w:proofErr w:type="spellEnd"/>
            <w:r w:rsidRPr="00E116E2">
              <w:rPr>
                <w:rFonts w:eastAsia="Times New Roman" w:cstheme="minorHAnsi"/>
                <w:color w:val="000000"/>
                <w:sz w:val="18"/>
                <w:szCs w:val="18"/>
                <w:lang w:val="en-GB" w:eastAsia="en-GB"/>
              </w:rPr>
              <w:t> et al., 2015</w:t>
            </w:r>
          </w:p>
        </w:tc>
        <w:tc>
          <w:tcPr>
            <w:tcW w:w="501" w:type="pct"/>
            <w:tcMar/>
            <w:hideMark/>
          </w:tcPr>
          <w:p w:rsidRPr="00E116E2" w:rsidR="00E116E2" w:rsidP="00E116E2" w:rsidRDefault="00E116E2" w14:paraId="5AA39D6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ball, an obstacle course.</w:t>
            </w:r>
          </w:p>
        </w:tc>
        <w:tc>
          <w:tcPr>
            <w:tcW w:w="401" w:type="pct"/>
            <w:tcMar/>
            <w:hideMark/>
          </w:tcPr>
          <w:p w:rsidRPr="00E116E2" w:rsidR="00E116E2" w:rsidP="00E116E2" w:rsidRDefault="00E116E2" w14:paraId="51DB3D7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Details of supervisor not given.</w:t>
            </w:r>
          </w:p>
        </w:tc>
        <w:tc>
          <w:tcPr>
            <w:tcW w:w="372" w:type="pct"/>
            <w:tcMar/>
            <w:hideMark/>
          </w:tcPr>
          <w:p w:rsidRPr="00E116E2" w:rsidR="00E116E2" w:rsidP="00E116E2" w:rsidRDefault="00E116E2" w14:paraId="62D189B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w:t>
            </w:r>
          </w:p>
        </w:tc>
        <w:tc>
          <w:tcPr>
            <w:tcW w:w="506" w:type="pct"/>
            <w:tcMar/>
            <w:hideMark/>
          </w:tcPr>
          <w:p w:rsidRPr="00E116E2" w:rsidR="00E116E2" w:rsidP="00E116E2" w:rsidRDefault="00E116E2" w14:paraId="1B9C437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54D5D35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2A1ACFD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61A4F76C" w14:textId="3AD54F8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w:t>
            </w:r>
            <w:r w:rsidR="00134028">
              <w:rPr>
                <w:rFonts w:eastAsia="Times New Roman" w:cstheme="minorHAnsi"/>
                <w:color w:val="000000"/>
                <w:sz w:val="18"/>
                <w:szCs w:val="18"/>
                <w:lang w:val="en-GB" w:eastAsia="en-GB"/>
              </w:rPr>
              <w:t>m</w:t>
            </w:r>
            <w:r w:rsidRPr="00E116E2">
              <w:rPr>
                <w:rFonts w:eastAsia="Times New Roman" w:cstheme="minorHAnsi"/>
                <w:color w:val="000000"/>
                <w:sz w:val="18"/>
                <w:szCs w:val="18"/>
                <w:lang w:val="en-GB" w:eastAsia="en-GB"/>
              </w:rPr>
              <w:t xml:space="preserve">. </w:t>
            </w:r>
          </w:p>
        </w:tc>
        <w:tc>
          <w:tcPr>
            <w:tcW w:w="452" w:type="pct"/>
            <w:tcMar/>
            <w:hideMark/>
          </w:tcPr>
          <w:p w:rsidRPr="00E116E2" w:rsidR="00E116E2" w:rsidP="00E116E2" w:rsidRDefault="00E116E2" w14:paraId="10B4D58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0470A07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60min sessions included a 10min warm-up, different variations of walking exercises for 20-25 min, strength and strain exercise (10min) and balance tasks.</w:t>
            </w:r>
          </w:p>
        </w:tc>
      </w:tr>
      <w:tr w:rsidRPr="00E116E2" w:rsidR="00752F23" w:rsidTr="5D70B690" w14:paraId="4B56C8DC" w14:textId="77777777">
        <w:trPr>
          <w:trHeight w:val="841"/>
        </w:trPr>
        <w:tc>
          <w:tcPr>
            <w:tcW w:w="247" w:type="pct"/>
            <w:tcMar/>
            <w:hideMark/>
          </w:tcPr>
          <w:p w:rsidRPr="00E116E2" w:rsidR="00E116E2" w:rsidP="00E116E2" w:rsidRDefault="00E116E2" w14:paraId="6301E737"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lastRenderedPageBreak/>
              <w:t>Shachar-Malach</w:t>
            </w:r>
            <w:proofErr w:type="spellEnd"/>
            <w:r w:rsidRPr="00E116E2">
              <w:rPr>
                <w:rFonts w:eastAsia="Times New Roman" w:cstheme="minorHAnsi"/>
                <w:color w:val="000000"/>
                <w:sz w:val="18"/>
                <w:szCs w:val="18"/>
                <w:lang w:val="en-GB" w:eastAsia="en-GB"/>
              </w:rPr>
              <w:t xml:space="preserve"> et al., 2015</w:t>
            </w:r>
          </w:p>
        </w:tc>
        <w:tc>
          <w:tcPr>
            <w:tcW w:w="501" w:type="pct"/>
            <w:tcMar/>
            <w:hideMark/>
          </w:tcPr>
          <w:p w:rsidRPr="00E116E2" w:rsidR="00E116E2" w:rsidP="00E116E2" w:rsidRDefault="00E116E2" w14:paraId="5B100C4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treadmill.</w:t>
            </w:r>
          </w:p>
        </w:tc>
        <w:tc>
          <w:tcPr>
            <w:tcW w:w="401" w:type="pct"/>
            <w:tcMar/>
            <w:hideMark/>
          </w:tcPr>
          <w:p w:rsidRPr="00E116E2" w:rsidR="00E116E2" w:rsidP="00E116E2" w:rsidRDefault="00E116E2" w14:paraId="11B333A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study personnel.</w:t>
            </w:r>
          </w:p>
        </w:tc>
        <w:tc>
          <w:tcPr>
            <w:tcW w:w="372" w:type="pct"/>
            <w:tcMar/>
            <w:hideMark/>
          </w:tcPr>
          <w:p w:rsidRPr="00E116E2" w:rsidR="00E116E2" w:rsidP="00E116E2" w:rsidRDefault="00E116E2" w14:paraId="22D1EBF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Individually.</w:t>
            </w:r>
          </w:p>
        </w:tc>
        <w:tc>
          <w:tcPr>
            <w:tcW w:w="506" w:type="pct"/>
            <w:tcMar/>
            <w:hideMark/>
          </w:tcPr>
          <w:p w:rsidRPr="00E116E2" w:rsidR="00E116E2" w:rsidP="00E116E2" w:rsidRDefault="00E116E2" w14:paraId="6A56D33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1FF31AA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4C51B7A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75FE8236" w14:textId="2459BE96">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exercise did not progress in intensity or form. </w:t>
            </w:r>
          </w:p>
        </w:tc>
        <w:tc>
          <w:tcPr>
            <w:tcW w:w="452" w:type="pct"/>
            <w:tcMar/>
            <w:hideMark/>
          </w:tcPr>
          <w:p w:rsidRPr="00E116E2" w:rsidR="00E116E2" w:rsidP="00E116E2" w:rsidRDefault="00E116E2" w14:paraId="3FD652F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1C38D52C" w14:textId="2E6FA0D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30min walking on a treadmill </w:t>
            </w:r>
            <w:r w:rsidR="00432638">
              <w:rPr>
                <w:rFonts w:eastAsia="Times New Roman" w:cstheme="minorHAnsi"/>
                <w:color w:val="000000"/>
                <w:sz w:val="18"/>
                <w:szCs w:val="18"/>
                <w:lang w:val="en-GB" w:eastAsia="en-GB"/>
              </w:rPr>
              <w:t>at</w:t>
            </w:r>
            <w:r w:rsidRPr="00E116E2">
              <w:rPr>
                <w:rFonts w:eastAsia="Times New Roman" w:cstheme="minorHAnsi"/>
                <w:color w:val="000000"/>
                <w:sz w:val="18"/>
                <w:szCs w:val="18"/>
                <w:lang w:val="en-GB" w:eastAsia="en-GB"/>
              </w:rPr>
              <w:t xml:space="preserve"> 60-80% of HRmax.</w:t>
            </w:r>
          </w:p>
        </w:tc>
      </w:tr>
      <w:tr w:rsidRPr="00E116E2" w:rsidR="00752F23" w:rsidTr="5D70B690" w14:paraId="511945A6" w14:textId="77777777">
        <w:trPr>
          <w:trHeight w:val="1365"/>
        </w:trPr>
        <w:tc>
          <w:tcPr>
            <w:tcW w:w="247" w:type="pct"/>
            <w:tcMar/>
            <w:hideMark/>
          </w:tcPr>
          <w:p w:rsidRPr="00E116E2" w:rsidR="00E116E2" w:rsidP="00E116E2" w:rsidRDefault="00E116E2" w14:paraId="5B646B8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Kim et al., 2014</w:t>
            </w:r>
          </w:p>
        </w:tc>
        <w:tc>
          <w:tcPr>
            <w:tcW w:w="501" w:type="pct"/>
            <w:tcMar/>
            <w:hideMark/>
          </w:tcPr>
          <w:p w:rsidRPr="00E116E2" w:rsidR="00E116E2" w:rsidP="00E116E2" w:rsidRDefault="00E116E2" w14:paraId="367DD81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w:t>
            </w:r>
          </w:p>
        </w:tc>
        <w:tc>
          <w:tcPr>
            <w:tcW w:w="401" w:type="pct"/>
            <w:tcMar/>
            <w:hideMark/>
          </w:tcPr>
          <w:p w:rsidRPr="00E116E2" w:rsidR="00E116E2" w:rsidP="00E116E2" w:rsidRDefault="00E116E2" w14:paraId="14D786C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instructor.</w:t>
            </w:r>
          </w:p>
        </w:tc>
        <w:tc>
          <w:tcPr>
            <w:tcW w:w="372" w:type="pct"/>
            <w:tcMar/>
            <w:hideMark/>
          </w:tcPr>
          <w:p w:rsidRPr="00E116E2" w:rsidR="00E116E2" w:rsidP="00E116E2" w:rsidRDefault="00E116E2" w14:paraId="2B596DE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w:t>
            </w:r>
          </w:p>
        </w:tc>
        <w:tc>
          <w:tcPr>
            <w:tcW w:w="506" w:type="pct"/>
            <w:tcMar/>
            <w:hideMark/>
          </w:tcPr>
          <w:p w:rsidRPr="00E116E2" w:rsidR="00E116E2" w:rsidP="00E116E2" w:rsidRDefault="00E116E2" w14:paraId="20D953C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4C703A4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0879BEF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419F000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level of difficulty was increased from week to week. </w:t>
            </w:r>
          </w:p>
        </w:tc>
        <w:tc>
          <w:tcPr>
            <w:tcW w:w="452" w:type="pct"/>
            <w:tcMar/>
            <w:hideMark/>
          </w:tcPr>
          <w:p w:rsidRPr="00E116E2" w:rsidR="00E116E2" w:rsidP="00E116E2" w:rsidRDefault="00E116E2" w14:paraId="0BD0527A" w14:textId="4F74FC0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Walking exercise in the first week, starting in week two, a combination of walking, running and other</w:t>
            </w:r>
            <w:r w:rsidR="00C20B6B">
              <w:rPr>
                <w:rFonts w:eastAsia="Times New Roman" w:cstheme="minorHAnsi"/>
                <w:color w:val="000000"/>
                <w:sz w:val="18"/>
                <w:szCs w:val="18"/>
                <w:lang w:val="en-GB" w:eastAsia="en-GB"/>
              </w:rPr>
              <w:t xml:space="preserve"> aerobic</w:t>
            </w:r>
            <w:r w:rsidRPr="00E116E2">
              <w:rPr>
                <w:rFonts w:eastAsia="Times New Roman" w:cstheme="minorHAnsi"/>
                <w:color w:val="000000"/>
                <w:sz w:val="18"/>
                <w:szCs w:val="18"/>
                <w:lang w:val="en-GB" w:eastAsia="en-GB"/>
              </w:rPr>
              <w:t xml:space="preserve"> movements. </w:t>
            </w:r>
          </w:p>
        </w:tc>
        <w:tc>
          <w:tcPr>
            <w:tcW w:w="1097" w:type="pct"/>
            <w:tcMar/>
            <w:hideMark/>
          </w:tcPr>
          <w:p w:rsidRPr="00E116E2" w:rsidR="00E116E2" w:rsidP="00E116E2" w:rsidRDefault="00E116E2" w14:paraId="51F8CE9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60min sessions, each session included 2 X10min of stretching (warm-up and cool-down) and 40min of aerobic activity. Intensity was set at 50% HRR between weeks 1-4, 60% HRR between weeks 5-8, and 70% HRR between weeks 9-12.</w:t>
            </w:r>
          </w:p>
        </w:tc>
      </w:tr>
      <w:tr w:rsidRPr="00E116E2" w:rsidR="00752F23" w:rsidTr="5D70B690" w14:paraId="2D703C7D" w14:textId="77777777">
        <w:trPr>
          <w:trHeight w:val="986"/>
        </w:trPr>
        <w:tc>
          <w:tcPr>
            <w:tcW w:w="247" w:type="pct"/>
            <w:tcMar/>
            <w:hideMark/>
          </w:tcPr>
          <w:p w:rsidRPr="00E116E2" w:rsidR="00E116E2" w:rsidP="00E116E2" w:rsidRDefault="00E116E2" w14:paraId="5191DB4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Kim et al., 2014b</w:t>
            </w:r>
          </w:p>
        </w:tc>
        <w:tc>
          <w:tcPr>
            <w:tcW w:w="501" w:type="pct"/>
            <w:tcMar/>
            <w:hideMark/>
          </w:tcPr>
          <w:p w:rsidRPr="00E116E2" w:rsidR="00E116E2" w:rsidP="00E116E2" w:rsidRDefault="00E116E2" w14:paraId="6395204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stretch band.</w:t>
            </w:r>
          </w:p>
        </w:tc>
        <w:tc>
          <w:tcPr>
            <w:tcW w:w="401" w:type="pct"/>
            <w:tcMar/>
            <w:hideMark/>
          </w:tcPr>
          <w:p w:rsidRPr="00E116E2" w:rsidR="00E116E2" w:rsidP="00E116E2" w:rsidRDefault="00E116E2" w14:paraId="6B054C6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372" w:type="pct"/>
            <w:tcMar/>
            <w:hideMark/>
          </w:tcPr>
          <w:p w:rsidRPr="00E116E2" w:rsidR="00E116E2" w:rsidP="00E116E2" w:rsidRDefault="00E116E2" w14:paraId="455176E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14BEB5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8" w:type="pct"/>
            <w:tcMar/>
            <w:hideMark/>
          </w:tcPr>
          <w:p w:rsidRPr="00E116E2" w:rsidR="00E116E2" w:rsidP="00E116E2" w:rsidRDefault="00E116E2" w14:paraId="388F430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6B0AB9F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158CCD1D" w14:textId="302BDAD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1 week of adaptation period for aerobic exercise program was provide</w:t>
            </w:r>
            <w:r w:rsidR="00C20B6B">
              <w:rPr>
                <w:rFonts w:eastAsia="Times New Roman" w:cstheme="minorHAnsi"/>
                <w:color w:val="000000"/>
                <w:sz w:val="18"/>
                <w:szCs w:val="18"/>
                <w:lang w:val="en-GB" w:eastAsia="en-GB"/>
              </w:rPr>
              <w:t>d</w:t>
            </w:r>
            <w:r w:rsidRPr="00E116E2">
              <w:rPr>
                <w:rFonts w:eastAsia="Times New Roman" w:cstheme="minorHAnsi"/>
                <w:color w:val="000000"/>
                <w:sz w:val="18"/>
                <w:szCs w:val="18"/>
                <w:lang w:val="en-GB" w:eastAsia="en-GB"/>
              </w:rPr>
              <w:t xml:space="preserve">. </w:t>
            </w:r>
          </w:p>
        </w:tc>
        <w:tc>
          <w:tcPr>
            <w:tcW w:w="452" w:type="pct"/>
            <w:tcMar/>
            <w:hideMark/>
          </w:tcPr>
          <w:p w:rsidRPr="00E116E2" w:rsidR="00E116E2" w:rsidP="00E116E2" w:rsidRDefault="00E116E2" w14:paraId="55A5949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4C427AD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60min of combined exercise training consisting of 2 X10min of stretching (warm-up and cool-down) and strength training for large muscle groups/ aerobic exercise (walking for 25min at 50-70% of HRR).  </w:t>
            </w:r>
          </w:p>
        </w:tc>
      </w:tr>
      <w:tr w:rsidRPr="00E116E2" w:rsidR="00752F23" w:rsidTr="5D70B690" w14:paraId="430ECB99" w14:textId="77777777">
        <w:trPr>
          <w:trHeight w:val="1128"/>
        </w:trPr>
        <w:tc>
          <w:tcPr>
            <w:tcW w:w="247" w:type="pct"/>
            <w:tcMar/>
            <w:hideMark/>
          </w:tcPr>
          <w:p w:rsidRPr="00E116E2" w:rsidR="00E116E2" w:rsidP="00E116E2" w:rsidRDefault="00E116E2" w14:paraId="45CD56D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Ho et al., 2014</w:t>
            </w:r>
          </w:p>
        </w:tc>
        <w:tc>
          <w:tcPr>
            <w:tcW w:w="501" w:type="pct"/>
            <w:tcMar/>
            <w:hideMark/>
          </w:tcPr>
          <w:p w:rsidRPr="00E116E2" w:rsidR="00E116E2" w:rsidP="00E116E2" w:rsidRDefault="00E116E2" w14:paraId="718917E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w:t>
            </w:r>
          </w:p>
        </w:tc>
        <w:tc>
          <w:tcPr>
            <w:tcW w:w="401" w:type="pct"/>
            <w:tcMar/>
            <w:hideMark/>
          </w:tcPr>
          <w:p w:rsidRPr="00E116E2" w:rsidR="00E116E2" w:rsidP="00E116E2" w:rsidRDefault="00E116E2" w14:paraId="3366A953" w14:textId="548CA41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Details of supervisor not given. A physiotherapist monitored HR during session</w:t>
            </w:r>
            <w:r w:rsidR="000731DF">
              <w:rPr>
                <w:rFonts w:eastAsia="Times New Roman" w:cstheme="minorHAnsi"/>
                <w:color w:val="000000"/>
                <w:sz w:val="18"/>
                <w:szCs w:val="18"/>
                <w:lang w:val="en-GB" w:eastAsia="en-GB"/>
              </w:rPr>
              <w:t>s</w:t>
            </w:r>
            <w:r w:rsidRPr="00E116E2">
              <w:rPr>
                <w:rFonts w:eastAsia="Times New Roman" w:cstheme="minorHAnsi"/>
                <w:color w:val="000000"/>
                <w:sz w:val="18"/>
                <w:szCs w:val="18"/>
                <w:lang w:val="en-GB" w:eastAsia="en-GB"/>
              </w:rPr>
              <w:t>.</w:t>
            </w:r>
          </w:p>
        </w:tc>
        <w:tc>
          <w:tcPr>
            <w:tcW w:w="372" w:type="pct"/>
            <w:tcMar/>
            <w:hideMark/>
          </w:tcPr>
          <w:p w:rsidRPr="00E116E2" w:rsidR="00E116E2" w:rsidP="00E116E2" w:rsidRDefault="00E116E2" w14:paraId="047A95D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DD2436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36707D0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1479D28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208D91F5" w14:textId="21F140EF">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7225177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14029B5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Interval-training style exercise sessions, including both upper extremity and lower extremity aerobic exercise training. Sessions included a 5min warm-up, 30min interval training, and a 5min cooldown. Interval training consisted of 3 bouts of 5min at 40-59% HRR.</w:t>
            </w:r>
          </w:p>
        </w:tc>
      </w:tr>
      <w:tr w:rsidRPr="00E116E2" w:rsidR="00752F23" w:rsidTr="5D70B690" w14:paraId="4E8F5859" w14:textId="77777777">
        <w:trPr>
          <w:trHeight w:val="1257"/>
        </w:trPr>
        <w:tc>
          <w:tcPr>
            <w:tcW w:w="247" w:type="pct"/>
            <w:tcMar/>
            <w:hideMark/>
          </w:tcPr>
          <w:p w:rsidRPr="00E116E2" w:rsidR="00E116E2" w:rsidP="00E116E2" w:rsidRDefault="00E116E2" w14:paraId="29A588B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Manjunath et al., 2013</w:t>
            </w:r>
          </w:p>
        </w:tc>
        <w:tc>
          <w:tcPr>
            <w:tcW w:w="501" w:type="pct"/>
            <w:tcMar/>
            <w:hideMark/>
          </w:tcPr>
          <w:p w:rsidRPr="00E116E2" w:rsidR="00E116E2" w:rsidP="00E116E2" w:rsidRDefault="00E116E2" w14:paraId="4E7BCAE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01" w:type="pct"/>
            <w:tcMar/>
            <w:hideMark/>
          </w:tcPr>
          <w:p w:rsidRPr="00E116E2" w:rsidR="00E116E2" w:rsidP="00E116E2" w:rsidRDefault="00E116E2" w14:paraId="7E23A647" w14:textId="5FE83E4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Ward based sessions were supervised by a yoga therapist, home sessions monitored by family.</w:t>
            </w:r>
          </w:p>
        </w:tc>
        <w:tc>
          <w:tcPr>
            <w:tcW w:w="372" w:type="pct"/>
            <w:tcMar/>
            <w:hideMark/>
          </w:tcPr>
          <w:p w:rsidRPr="00E116E2" w:rsidR="00E116E2" w:rsidP="00E116E2" w:rsidRDefault="00E116E2" w14:paraId="38AEF1F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up to 5 patients.</w:t>
            </w:r>
          </w:p>
        </w:tc>
        <w:tc>
          <w:tcPr>
            <w:tcW w:w="506" w:type="pct"/>
            <w:tcMar/>
            <w:hideMark/>
          </w:tcPr>
          <w:p w:rsidRPr="00E116E2" w:rsidR="00E116E2" w:rsidP="00E116E2" w:rsidRDefault="00E116E2" w14:paraId="2A86956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81DB0F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Performance was monitored.</w:t>
            </w:r>
          </w:p>
        </w:tc>
        <w:tc>
          <w:tcPr>
            <w:tcW w:w="434" w:type="pct"/>
            <w:tcMar/>
            <w:hideMark/>
          </w:tcPr>
          <w:p w:rsidRPr="00E116E2" w:rsidR="00E116E2" w:rsidP="00E116E2" w:rsidRDefault="00E116E2" w14:paraId="761A9778" w14:textId="0289BAF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Patients informed that the </w:t>
            </w:r>
            <w:r w:rsidR="00377DA4">
              <w:rPr>
                <w:rFonts w:eastAsia="Times New Roman" w:cstheme="minorHAnsi"/>
                <w:color w:val="000000"/>
                <w:sz w:val="18"/>
                <w:szCs w:val="18"/>
                <w:lang w:val="en-GB" w:eastAsia="en-GB"/>
              </w:rPr>
              <w:t>exercise</w:t>
            </w:r>
            <w:r w:rsidRPr="00E116E2">
              <w:rPr>
                <w:rFonts w:eastAsia="Times New Roman" w:cstheme="minorHAnsi"/>
                <w:color w:val="000000"/>
                <w:sz w:val="18"/>
                <w:szCs w:val="18"/>
                <w:lang w:val="en-GB" w:eastAsia="en-GB"/>
              </w:rPr>
              <w:t xml:space="preserve"> had been used in out-patients with similar illness </w:t>
            </w:r>
            <w:r w:rsidR="00377DA4">
              <w:rPr>
                <w:rFonts w:eastAsia="Times New Roman" w:cstheme="minorHAnsi"/>
                <w:color w:val="000000"/>
                <w:sz w:val="18"/>
                <w:szCs w:val="18"/>
                <w:lang w:val="en-GB" w:eastAsia="en-GB"/>
              </w:rPr>
              <w:t>with</w:t>
            </w:r>
            <w:r w:rsidRPr="00E116E2">
              <w:rPr>
                <w:rFonts w:eastAsia="Times New Roman" w:cstheme="minorHAnsi"/>
                <w:color w:val="000000"/>
                <w:sz w:val="18"/>
                <w:szCs w:val="18"/>
                <w:lang w:val="en-GB" w:eastAsia="en-GB"/>
              </w:rPr>
              <w:t xml:space="preserve"> no</w:t>
            </w:r>
            <w:r w:rsidR="00377DA4">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 xml:space="preserve">adverse effects. </w:t>
            </w:r>
          </w:p>
        </w:tc>
        <w:tc>
          <w:tcPr>
            <w:tcW w:w="483" w:type="pct"/>
            <w:tcMar/>
            <w:hideMark/>
          </w:tcPr>
          <w:p w:rsidRPr="00E116E2" w:rsidR="00E116E2" w:rsidP="00E116E2" w:rsidRDefault="00E116E2" w14:paraId="7531C91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52" w:type="pct"/>
            <w:tcMar/>
            <w:hideMark/>
          </w:tcPr>
          <w:p w:rsidRPr="00E116E2" w:rsidR="00E116E2" w:rsidP="00E116E2" w:rsidRDefault="00E116E2" w14:paraId="11FC197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0F691D22" w14:textId="4336782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Daily one-hour sessions over 2 weeks in the wards (at least 10 sessions) consisting of brisk walking, jogging and exercises in standing and sitting postures. After 2 weeks, patients practice</w:t>
            </w:r>
            <w:r w:rsidR="00845432">
              <w:rPr>
                <w:rFonts w:eastAsia="Times New Roman" w:cstheme="minorHAnsi"/>
                <w:color w:val="000000"/>
                <w:sz w:val="18"/>
                <w:szCs w:val="18"/>
                <w:lang w:val="en-GB" w:eastAsia="en-GB"/>
              </w:rPr>
              <w:t>d</w:t>
            </w:r>
            <w:r w:rsidRPr="00E116E2">
              <w:rPr>
                <w:rFonts w:eastAsia="Times New Roman" w:cstheme="minorHAnsi"/>
                <w:color w:val="000000"/>
                <w:sz w:val="18"/>
                <w:szCs w:val="18"/>
                <w:lang w:val="en-GB" w:eastAsia="en-GB"/>
              </w:rPr>
              <w:t xml:space="preserve"> the same for the next 4 weeks. </w:t>
            </w:r>
          </w:p>
        </w:tc>
      </w:tr>
      <w:tr w:rsidRPr="00E116E2" w:rsidR="00752F23" w:rsidTr="5D70B690" w14:paraId="1707B99F" w14:textId="77777777">
        <w:trPr>
          <w:trHeight w:val="1063"/>
        </w:trPr>
        <w:tc>
          <w:tcPr>
            <w:tcW w:w="247" w:type="pct"/>
            <w:tcMar/>
            <w:hideMark/>
          </w:tcPr>
          <w:p w:rsidRPr="00E116E2" w:rsidR="00E116E2" w:rsidP="00E116E2" w:rsidRDefault="00E116E2" w14:paraId="6C3D349B" w14:textId="77777777">
            <w:pPr>
              <w:rPr>
                <w:rFonts w:eastAsia="Times New Roman" w:cstheme="minorHAnsi"/>
                <w:color w:val="C65911"/>
                <w:sz w:val="18"/>
                <w:szCs w:val="18"/>
                <w:lang w:val="en-GB" w:eastAsia="en-GB"/>
              </w:rPr>
            </w:pPr>
            <w:proofErr w:type="spellStart"/>
            <w:r w:rsidRPr="00E116E2">
              <w:rPr>
                <w:rFonts w:eastAsia="Times New Roman" w:cstheme="minorHAnsi"/>
                <w:color w:val="000000" w:themeColor="text1"/>
                <w:sz w:val="18"/>
                <w:szCs w:val="18"/>
                <w:lang w:val="en-GB" w:eastAsia="en-GB"/>
              </w:rPr>
              <w:t>Heggelund</w:t>
            </w:r>
            <w:proofErr w:type="spellEnd"/>
            <w:r w:rsidRPr="00E116E2">
              <w:rPr>
                <w:rFonts w:eastAsia="Times New Roman" w:cstheme="minorHAnsi"/>
                <w:color w:val="000000" w:themeColor="text1"/>
                <w:sz w:val="18"/>
                <w:szCs w:val="18"/>
                <w:lang w:val="en-GB" w:eastAsia="en-GB"/>
              </w:rPr>
              <w:t xml:space="preserve"> et al., 2011</w:t>
            </w:r>
          </w:p>
        </w:tc>
        <w:tc>
          <w:tcPr>
            <w:tcW w:w="501" w:type="pct"/>
            <w:tcMar/>
            <w:hideMark/>
          </w:tcPr>
          <w:p w:rsidRPr="00E116E2" w:rsidR="00E116E2" w:rsidP="00E116E2" w:rsidRDefault="00E116E2" w14:paraId="03181C31" w14:textId="31F8B41F">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A treadmill (Tung </w:t>
            </w:r>
            <w:proofErr w:type="spellStart"/>
            <w:r w:rsidRPr="00E116E2">
              <w:rPr>
                <w:rFonts w:eastAsia="Times New Roman" w:cstheme="minorHAnsi"/>
                <w:color w:val="000000"/>
                <w:sz w:val="18"/>
                <w:szCs w:val="18"/>
                <w:lang w:val="en-GB" w:eastAsia="en-GB"/>
              </w:rPr>
              <w:t>Keng</w:t>
            </w:r>
            <w:proofErr w:type="spellEnd"/>
            <w:r w:rsidRPr="00E116E2">
              <w:rPr>
                <w:rFonts w:eastAsia="Times New Roman" w:cstheme="minorHAnsi"/>
                <w:color w:val="000000"/>
                <w:sz w:val="18"/>
                <w:szCs w:val="18"/>
                <w:lang w:val="en-GB" w:eastAsia="en-GB"/>
              </w:rPr>
              <w:t xml:space="preserve"> Enterprise).</w:t>
            </w:r>
          </w:p>
        </w:tc>
        <w:tc>
          <w:tcPr>
            <w:tcW w:w="401" w:type="pct"/>
            <w:tcMar/>
            <w:hideMark/>
          </w:tcPr>
          <w:p w:rsidRPr="00E116E2" w:rsidR="00E116E2" w:rsidP="00E116E2" w:rsidRDefault="00E116E2" w14:paraId="4EFE3D4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exercise physiologist.</w:t>
            </w:r>
          </w:p>
        </w:tc>
        <w:tc>
          <w:tcPr>
            <w:tcW w:w="372" w:type="pct"/>
            <w:tcMar/>
            <w:hideMark/>
          </w:tcPr>
          <w:p w:rsidRPr="00E116E2" w:rsidR="00E116E2" w:rsidP="00E116E2" w:rsidRDefault="00E116E2" w14:paraId="0A81662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21378CE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6B24508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6B314A9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No motivational strategies reported. </w:t>
            </w:r>
          </w:p>
        </w:tc>
        <w:tc>
          <w:tcPr>
            <w:tcW w:w="483" w:type="pct"/>
            <w:tcMar/>
            <w:hideMark/>
          </w:tcPr>
          <w:p w:rsidRPr="00E116E2" w:rsidR="00E116E2" w:rsidP="00E116E2" w:rsidRDefault="00E116E2" w14:paraId="5D085CA6" w14:textId="3F54CC65">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24D730A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6E71990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HIIT consisted of 4 X 4min intervals at 85-95% </w:t>
            </w:r>
            <w:proofErr w:type="spellStart"/>
            <w:r w:rsidRPr="00E116E2">
              <w:rPr>
                <w:rFonts w:eastAsia="Times New Roman" w:cstheme="minorHAnsi"/>
                <w:color w:val="000000"/>
                <w:sz w:val="18"/>
                <w:szCs w:val="18"/>
                <w:lang w:val="en-GB" w:eastAsia="en-GB"/>
              </w:rPr>
              <w:t>HRpeak</w:t>
            </w:r>
            <w:proofErr w:type="spellEnd"/>
            <w:r w:rsidRPr="00E116E2">
              <w:rPr>
                <w:rFonts w:eastAsia="Times New Roman" w:cstheme="minorHAnsi"/>
                <w:color w:val="000000"/>
                <w:sz w:val="18"/>
                <w:szCs w:val="18"/>
                <w:lang w:val="en-GB" w:eastAsia="en-GB"/>
              </w:rPr>
              <w:t xml:space="preserve"> interspersed with 3min recovery periods at 70% </w:t>
            </w:r>
            <w:proofErr w:type="spellStart"/>
            <w:r w:rsidRPr="00E116E2">
              <w:rPr>
                <w:rFonts w:eastAsia="Times New Roman" w:cstheme="minorHAnsi"/>
                <w:color w:val="000000"/>
                <w:sz w:val="18"/>
                <w:szCs w:val="18"/>
                <w:lang w:val="en-GB" w:eastAsia="en-GB"/>
              </w:rPr>
              <w:t>HRpeak</w:t>
            </w:r>
            <w:proofErr w:type="spellEnd"/>
            <w:r w:rsidRPr="00E116E2">
              <w:rPr>
                <w:rFonts w:eastAsia="Times New Roman" w:cstheme="minorHAnsi"/>
                <w:color w:val="000000"/>
                <w:sz w:val="18"/>
                <w:szCs w:val="18"/>
                <w:lang w:val="en-GB" w:eastAsia="en-GB"/>
              </w:rPr>
              <w:t xml:space="preserve">. Participants exercised on a treadmill with a minimum of 5% incline. Session length was 36mins including a warm-up and cool-down.  </w:t>
            </w:r>
          </w:p>
        </w:tc>
      </w:tr>
      <w:tr w:rsidRPr="00E116E2" w:rsidR="00752F23" w:rsidTr="5D70B690" w14:paraId="45E2F34F" w14:textId="77777777">
        <w:trPr>
          <w:trHeight w:val="952"/>
        </w:trPr>
        <w:tc>
          <w:tcPr>
            <w:tcW w:w="247" w:type="pct"/>
            <w:tcMar/>
            <w:hideMark/>
          </w:tcPr>
          <w:p w:rsidRPr="00E116E2" w:rsidR="00E116E2" w:rsidP="00E116E2" w:rsidRDefault="00E116E2" w14:paraId="1E68BECA" w14:textId="77777777">
            <w:pPr>
              <w:rPr>
                <w:rFonts w:eastAsia="Times New Roman" w:cstheme="minorHAnsi"/>
                <w:color w:val="000000" w:themeColor="text1"/>
                <w:sz w:val="18"/>
                <w:szCs w:val="18"/>
                <w:lang w:val="en-GB" w:eastAsia="en-GB"/>
              </w:rPr>
            </w:pPr>
            <w:r w:rsidRPr="00E116E2">
              <w:rPr>
                <w:rFonts w:eastAsia="Times New Roman" w:cstheme="minorHAnsi"/>
                <w:color w:val="000000" w:themeColor="text1"/>
                <w:sz w:val="18"/>
                <w:szCs w:val="18"/>
                <w:lang w:val="en-GB" w:eastAsia="en-GB"/>
              </w:rPr>
              <w:t>Ng et al., 2007</w:t>
            </w:r>
          </w:p>
        </w:tc>
        <w:tc>
          <w:tcPr>
            <w:tcW w:w="501" w:type="pct"/>
            <w:tcMar/>
            <w:hideMark/>
          </w:tcPr>
          <w:p w:rsidRPr="00E116E2" w:rsidR="00E116E2" w:rsidP="00E116E2" w:rsidRDefault="00E116E2" w14:paraId="336BFD7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Outdoor walking- no equipment needed.</w:t>
            </w:r>
          </w:p>
        </w:tc>
        <w:tc>
          <w:tcPr>
            <w:tcW w:w="401" w:type="pct"/>
            <w:tcMar/>
            <w:hideMark/>
          </w:tcPr>
          <w:p w:rsidRPr="00E116E2" w:rsidR="00E116E2" w:rsidP="00E116E2" w:rsidRDefault="00E116E2" w14:paraId="50E6720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nurse.</w:t>
            </w:r>
          </w:p>
        </w:tc>
        <w:tc>
          <w:tcPr>
            <w:tcW w:w="372" w:type="pct"/>
            <w:tcMar/>
            <w:hideMark/>
          </w:tcPr>
          <w:p w:rsidRPr="00E116E2" w:rsidR="00E116E2" w:rsidP="00E116E2" w:rsidRDefault="00E116E2" w14:paraId="33B237B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w:t>
            </w:r>
          </w:p>
        </w:tc>
        <w:tc>
          <w:tcPr>
            <w:tcW w:w="506" w:type="pct"/>
            <w:tcMar/>
            <w:hideMark/>
          </w:tcPr>
          <w:p w:rsidRPr="00E116E2" w:rsidR="00E116E2" w:rsidP="00E116E2" w:rsidRDefault="00E116E2" w14:paraId="570F220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7A99E84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7D717F7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063368E0" w14:textId="333201A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7D4B03D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41DFE863" w14:textId="67CB12E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40min walks. Walking speed and distance varied according to</w:t>
            </w:r>
            <w:r w:rsidR="00D57120">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 xml:space="preserve">physical abilities. </w:t>
            </w:r>
          </w:p>
        </w:tc>
      </w:tr>
      <w:tr w:rsidRPr="00E116E2" w:rsidR="00752F23" w:rsidTr="5D70B690" w14:paraId="4594E76E" w14:textId="77777777">
        <w:trPr>
          <w:trHeight w:val="1400"/>
        </w:trPr>
        <w:tc>
          <w:tcPr>
            <w:tcW w:w="247" w:type="pct"/>
            <w:tcMar/>
            <w:hideMark/>
          </w:tcPr>
          <w:p w:rsidRPr="00E116E2" w:rsidR="00E116E2" w:rsidP="00E116E2" w:rsidRDefault="00E116E2" w14:paraId="2E9CF345" w14:textId="77777777">
            <w:pPr>
              <w:rPr>
                <w:rFonts w:eastAsia="Times New Roman" w:cstheme="minorHAnsi"/>
                <w:color w:val="000000" w:themeColor="text1"/>
                <w:sz w:val="18"/>
                <w:szCs w:val="18"/>
                <w:lang w:val="en-GB" w:eastAsia="en-GB"/>
              </w:rPr>
            </w:pPr>
            <w:proofErr w:type="spellStart"/>
            <w:r w:rsidRPr="00E116E2">
              <w:rPr>
                <w:rFonts w:eastAsia="Times New Roman" w:cstheme="minorHAnsi"/>
                <w:color w:val="000000" w:themeColor="text1"/>
                <w:sz w:val="18"/>
                <w:szCs w:val="18"/>
                <w:lang w:val="en-GB" w:eastAsia="en-GB"/>
              </w:rPr>
              <w:t>Knubben</w:t>
            </w:r>
            <w:proofErr w:type="spellEnd"/>
            <w:r w:rsidRPr="00E116E2">
              <w:rPr>
                <w:rFonts w:eastAsia="Times New Roman" w:cstheme="minorHAnsi"/>
                <w:color w:val="000000" w:themeColor="text1"/>
                <w:sz w:val="18"/>
                <w:szCs w:val="18"/>
                <w:lang w:val="en-GB" w:eastAsia="en-GB"/>
              </w:rPr>
              <w:t xml:space="preserve"> et al., 2007</w:t>
            </w:r>
          </w:p>
        </w:tc>
        <w:tc>
          <w:tcPr>
            <w:tcW w:w="501" w:type="pct"/>
            <w:tcMar/>
            <w:hideMark/>
          </w:tcPr>
          <w:p w:rsidRPr="00E116E2" w:rsidR="00E116E2" w:rsidP="00E116E2" w:rsidRDefault="00E116E2" w14:paraId="562D622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treadmill.</w:t>
            </w:r>
          </w:p>
        </w:tc>
        <w:tc>
          <w:tcPr>
            <w:tcW w:w="401" w:type="pct"/>
            <w:tcMar/>
            <w:hideMark/>
          </w:tcPr>
          <w:p w:rsidRPr="00E116E2" w:rsidR="00E116E2" w:rsidP="00E116E2" w:rsidRDefault="00E116E2" w14:paraId="261C367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two study collaborators.</w:t>
            </w:r>
          </w:p>
        </w:tc>
        <w:tc>
          <w:tcPr>
            <w:tcW w:w="372" w:type="pct"/>
            <w:tcMar/>
            <w:hideMark/>
          </w:tcPr>
          <w:p w:rsidRPr="00E116E2" w:rsidR="00E116E2" w:rsidP="00E116E2" w:rsidRDefault="00E116E2" w14:paraId="236205B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Individually.</w:t>
            </w:r>
          </w:p>
        </w:tc>
        <w:tc>
          <w:tcPr>
            <w:tcW w:w="506" w:type="pct"/>
            <w:tcMar/>
            <w:hideMark/>
          </w:tcPr>
          <w:p w:rsidRPr="00E116E2" w:rsidR="00E116E2" w:rsidP="00E116E2" w:rsidRDefault="00E116E2" w14:paraId="0282F85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757D921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6D5A8BE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45B6A830" w14:textId="10CD6C2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As HR during training decreased due to adaptation the treadmill inclination was ra</w:t>
            </w:r>
            <w:r w:rsidR="00E96CE1">
              <w:rPr>
                <w:rFonts w:eastAsia="Times New Roman" w:cstheme="minorHAnsi"/>
                <w:color w:val="000000"/>
                <w:sz w:val="18"/>
                <w:szCs w:val="18"/>
                <w:lang w:val="en-GB" w:eastAsia="en-GB"/>
              </w:rPr>
              <w:t>i</w:t>
            </w:r>
            <w:r w:rsidRPr="00E116E2">
              <w:rPr>
                <w:rFonts w:eastAsia="Times New Roman" w:cstheme="minorHAnsi"/>
                <w:color w:val="000000"/>
                <w:sz w:val="18"/>
                <w:szCs w:val="18"/>
                <w:lang w:val="en-GB" w:eastAsia="en-GB"/>
              </w:rPr>
              <w:t>sed to maintain the target HR intensity.</w:t>
            </w:r>
          </w:p>
        </w:tc>
        <w:tc>
          <w:tcPr>
            <w:tcW w:w="452" w:type="pct"/>
            <w:tcMar/>
            <w:hideMark/>
          </w:tcPr>
          <w:p w:rsidRPr="00E116E2" w:rsidR="00E116E2" w:rsidP="00E116E2" w:rsidRDefault="00E116E2" w14:paraId="0B5F0FF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58F4E227" w14:textId="19222E8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Interval training on a treadmill for 30min. Patients walked five times for 3min at 80% HRmax with 3min rests at half speed (Borg rating 13-14).</w:t>
            </w:r>
          </w:p>
        </w:tc>
      </w:tr>
      <w:tr w:rsidRPr="00E116E2" w:rsidR="00752F23" w:rsidTr="5D70B690" w14:paraId="17530049" w14:textId="77777777">
        <w:trPr>
          <w:trHeight w:val="702"/>
        </w:trPr>
        <w:tc>
          <w:tcPr>
            <w:tcW w:w="247" w:type="pct"/>
            <w:tcMar/>
            <w:hideMark/>
          </w:tcPr>
          <w:p w:rsidRPr="00E116E2" w:rsidR="00E116E2" w:rsidP="00E116E2" w:rsidRDefault="00E116E2" w14:paraId="7C7F4B10" w14:textId="77777777">
            <w:pPr>
              <w:rPr>
                <w:rFonts w:eastAsia="Times New Roman" w:cstheme="minorHAnsi"/>
                <w:color w:val="000000" w:themeColor="text1"/>
                <w:sz w:val="18"/>
                <w:szCs w:val="18"/>
                <w:lang w:val="en-GB" w:eastAsia="en-GB"/>
              </w:rPr>
            </w:pPr>
            <w:r w:rsidRPr="00E116E2">
              <w:rPr>
                <w:rFonts w:eastAsia="Times New Roman" w:cstheme="minorHAnsi"/>
                <w:color w:val="000000" w:themeColor="text1"/>
                <w:sz w:val="18"/>
                <w:szCs w:val="18"/>
                <w:lang w:val="en-GB" w:eastAsia="en-GB"/>
              </w:rPr>
              <w:t>Gaul-</w:t>
            </w:r>
            <w:proofErr w:type="spellStart"/>
            <w:r w:rsidRPr="00E116E2">
              <w:rPr>
                <w:rFonts w:eastAsia="Times New Roman" w:cstheme="minorHAnsi"/>
                <w:color w:val="000000" w:themeColor="text1"/>
                <w:sz w:val="18"/>
                <w:szCs w:val="18"/>
                <w:lang w:val="en-GB" w:eastAsia="en-GB"/>
              </w:rPr>
              <w:t>Alacova</w:t>
            </w:r>
            <w:proofErr w:type="spellEnd"/>
            <w:r w:rsidRPr="00E116E2">
              <w:rPr>
                <w:rFonts w:eastAsia="Times New Roman" w:cstheme="minorHAnsi"/>
                <w:color w:val="000000" w:themeColor="text1"/>
                <w:sz w:val="18"/>
                <w:szCs w:val="18"/>
                <w:lang w:val="en-GB" w:eastAsia="en-GB"/>
              </w:rPr>
              <w:t xml:space="preserve"> et al., 2005</w:t>
            </w:r>
          </w:p>
        </w:tc>
        <w:tc>
          <w:tcPr>
            <w:tcW w:w="501" w:type="pct"/>
            <w:noWrap/>
            <w:tcMar/>
            <w:hideMark/>
          </w:tcPr>
          <w:p w:rsidRPr="00E116E2" w:rsidR="00E116E2" w:rsidP="00E116E2" w:rsidRDefault="00E116E2" w14:paraId="3A6F986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stationary bike.</w:t>
            </w:r>
          </w:p>
        </w:tc>
        <w:tc>
          <w:tcPr>
            <w:tcW w:w="401" w:type="pct"/>
            <w:tcMar/>
            <w:hideMark/>
          </w:tcPr>
          <w:p w:rsidRPr="00E116E2" w:rsidR="00E116E2" w:rsidP="00E116E2" w:rsidRDefault="00E116E2" w14:paraId="663771E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372" w:type="pct"/>
            <w:tcMar/>
            <w:hideMark/>
          </w:tcPr>
          <w:p w:rsidRPr="00E116E2" w:rsidR="00E116E2" w:rsidP="00E116E2" w:rsidRDefault="00E116E2" w14:paraId="781A734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29C45C8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8" w:type="pct"/>
            <w:tcMar/>
            <w:hideMark/>
          </w:tcPr>
          <w:p w:rsidRPr="00E116E2" w:rsidR="00E116E2" w:rsidP="00E116E2" w:rsidRDefault="00E116E2" w14:paraId="6D1D9D3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242678A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72EFF87B" w14:textId="17DA0F0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r w:rsidR="00134028">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 xml:space="preserve"> </w:t>
            </w:r>
          </w:p>
        </w:tc>
        <w:tc>
          <w:tcPr>
            <w:tcW w:w="452" w:type="pct"/>
            <w:noWrap/>
            <w:tcMar/>
            <w:hideMark/>
          </w:tcPr>
          <w:p w:rsidRPr="00E116E2" w:rsidR="00E116E2" w:rsidP="00E116E2" w:rsidRDefault="00E116E2" w14:paraId="7B1C880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109AA25A" w14:textId="3A1DE84C">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patients exercised 3 times a week for 30mins</w:t>
            </w:r>
            <w:r w:rsidRPr="00E116E2">
              <w:rPr>
                <w:rFonts w:eastAsia="Times New Roman" w:cstheme="minorHAnsi"/>
                <w:color w:val="000000"/>
                <w:sz w:val="18"/>
                <w:szCs w:val="18"/>
                <w:lang w:val="en-GB" w:eastAsia="en-GB"/>
              </w:rPr>
              <w:br/>
            </w:r>
            <w:r w:rsidRPr="00E116E2">
              <w:rPr>
                <w:rFonts w:eastAsia="Times New Roman" w:cstheme="minorHAnsi"/>
                <w:color w:val="000000"/>
                <w:sz w:val="18"/>
                <w:szCs w:val="18"/>
                <w:lang w:val="en-GB" w:eastAsia="en-GB"/>
              </w:rPr>
              <w:t xml:space="preserve">on a stationary bicycle at individualised load after stretching. </w:t>
            </w:r>
          </w:p>
        </w:tc>
      </w:tr>
      <w:tr w:rsidRPr="00E116E2" w:rsidR="00752F23" w:rsidTr="5D70B690" w14:paraId="0FF8A193" w14:textId="77777777">
        <w:trPr>
          <w:trHeight w:val="1137"/>
        </w:trPr>
        <w:tc>
          <w:tcPr>
            <w:tcW w:w="247" w:type="pct"/>
            <w:tcMar/>
            <w:hideMark/>
          </w:tcPr>
          <w:p w:rsidRPr="00E116E2" w:rsidR="00E116E2" w:rsidP="00E116E2" w:rsidRDefault="00E116E2" w14:paraId="663E9CBA"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Knapen</w:t>
            </w:r>
            <w:proofErr w:type="spellEnd"/>
            <w:r w:rsidRPr="00E116E2">
              <w:rPr>
                <w:rFonts w:eastAsia="Times New Roman" w:cstheme="minorHAnsi"/>
                <w:color w:val="000000"/>
                <w:sz w:val="18"/>
                <w:szCs w:val="18"/>
                <w:lang w:val="en-GB" w:eastAsia="en-GB"/>
              </w:rPr>
              <w:t xml:space="preserve"> et al., 2003</w:t>
            </w:r>
          </w:p>
        </w:tc>
        <w:tc>
          <w:tcPr>
            <w:tcW w:w="501" w:type="pct"/>
            <w:tcMar/>
            <w:hideMark/>
          </w:tcPr>
          <w:p w:rsidRPr="00E116E2" w:rsidR="00E116E2" w:rsidP="00E116E2" w:rsidRDefault="00DD1A2C" w14:paraId="0B0F6BDB" w14:textId="46CE2BCC">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A t</w:t>
            </w:r>
            <w:r w:rsidRPr="00E116E2" w:rsidR="00E116E2">
              <w:rPr>
                <w:rFonts w:eastAsia="Times New Roman" w:cstheme="minorHAnsi"/>
                <w:color w:val="000000"/>
                <w:sz w:val="18"/>
                <w:szCs w:val="18"/>
                <w:lang w:val="en-GB" w:eastAsia="en-GB"/>
              </w:rPr>
              <w:t xml:space="preserve">readmill, </w:t>
            </w:r>
            <w:proofErr w:type="spellStart"/>
            <w:r w:rsidRPr="00E116E2" w:rsidR="00E116E2">
              <w:rPr>
                <w:rFonts w:eastAsia="Times New Roman" w:cstheme="minorHAnsi"/>
                <w:color w:val="000000"/>
                <w:sz w:val="18"/>
                <w:szCs w:val="18"/>
                <w:lang w:val="en-GB" w:eastAsia="en-GB"/>
              </w:rPr>
              <w:t>multistation</w:t>
            </w:r>
            <w:proofErr w:type="spellEnd"/>
            <w:r w:rsidRPr="00E116E2" w:rsidR="00E116E2">
              <w:rPr>
                <w:rFonts w:eastAsia="Times New Roman" w:cstheme="minorHAnsi"/>
                <w:color w:val="000000"/>
                <w:sz w:val="18"/>
                <w:szCs w:val="18"/>
                <w:lang w:val="en-GB" w:eastAsia="en-GB"/>
              </w:rPr>
              <w:t xml:space="preserve"> resistance machine,</w:t>
            </w:r>
            <w:r>
              <w:rPr>
                <w:rFonts w:eastAsia="Times New Roman" w:cstheme="minorHAnsi"/>
                <w:color w:val="000000"/>
                <w:sz w:val="18"/>
                <w:szCs w:val="18"/>
                <w:lang w:val="en-GB" w:eastAsia="en-GB"/>
              </w:rPr>
              <w:t xml:space="preserve"> </w:t>
            </w:r>
            <w:r w:rsidRPr="00E116E2" w:rsidR="00E116E2">
              <w:rPr>
                <w:rFonts w:eastAsia="Times New Roman" w:cstheme="minorHAnsi"/>
                <w:color w:val="000000"/>
                <w:sz w:val="18"/>
                <w:szCs w:val="18"/>
                <w:lang w:val="en-GB" w:eastAsia="en-GB"/>
              </w:rPr>
              <w:t>rowing machine, bicycle ergometer and step machine.</w:t>
            </w:r>
          </w:p>
        </w:tc>
        <w:tc>
          <w:tcPr>
            <w:tcW w:w="401" w:type="pct"/>
            <w:tcMar/>
            <w:hideMark/>
          </w:tcPr>
          <w:p w:rsidRPr="00E116E2" w:rsidR="00E116E2" w:rsidP="00E116E2" w:rsidRDefault="00E116E2" w14:paraId="69A973B1"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qualified psychomotor therapists.</w:t>
            </w:r>
          </w:p>
        </w:tc>
        <w:tc>
          <w:tcPr>
            <w:tcW w:w="372" w:type="pct"/>
            <w:tcMar/>
            <w:hideMark/>
          </w:tcPr>
          <w:p w:rsidRPr="00E116E2" w:rsidR="00E116E2" w:rsidP="00E116E2" w:rsidRDefault="00E116E2" w14:paraId="24C843E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8-10 participants.</w:t>
            </w:r>
          </w:p>
        </w:tc>
        <w:tc>
          <w:tcPr>
            <w:tcW w:w="506" w:type="pct"/>
            <w:tcMar/>
            <w:hideMark/>
          </w:tcPr>
          <w:p w:rsidRPr="00E116E2" w:rsidR="00E116E2" w:rsidP="00E116E2" w:rsidRDefault="00E116E2" w14:paraId="31E2301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4D5BB22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51CE6D2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Participants and therapist discussed their experiences with the exercise at the end of each session.</w:t>
            </w:r>
          </w:p>
        </w:tc>
        <w:tc>
          <w:tcPr>
            <w:tcW w:w="483" w:type="pct"/>
            <w:tcMar/>
            <w:hideMark/>
          </w:tcPr>
          <w:p w:rsidRPr="00E116E2" w:rsidR="00E116E2" w:rsidP="00E116E2" w:rsidRDefault="00E116E2" w14:paraId="773ECCC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psychomotor therapists developed a gradual exercise program.</w:t>
            </w:r>
          </w:p>
        </w:tc>
        <w:tc>
          <w:tcPr>
            <w:tcW w:w="452" w:type="pct"/>
            <w:tcMar/>
            <w:hideMark/>
          </w:tcPr>
          <w:p w:rsidRPr="00E116E2" w:rsidR="00E116E2" w:rsidP="00E116E2" w:rsidRDefault="00E116E2" w14:paraId="3F42FD6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0800563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Endurance, strength and flexibility training at 40-60% HRR. Each session lasted 45 min and consisted of a warm-up with stretching exercises, the actual exercise and a cool-down including stretching.</w:t>
            </w:r>
          </w:p>
        </w:tc>
      </w:tr>
      <w:tr w:rsidRPr="00E116E2" w:rsidR="00752F23" w:rsidTr="5D70B690" w14:paraId="0CDA90E6" w14:textId="77777777">
        <w:trPr>
          <w:trHeight w:val="1409"/>
        </w:trPr>
        <w:tc>
          <w:tcPr>
            <w:tcW w:w="247" w:type="pct"/>
            <w:tcMar/>
            <w:hideMark/>
          </w:tcPr>
          <w:p w:rsidRPr="00E116E2" w:rsidR="00E116E2" w:rsidP="00E116E2" w:rsidRDefault="00E116E2" w14:paraId="505B4836" w14:textId="77777777">
            <w:pPr>
              <w:rPr>
                <w:rFonts w:eastAsia="Times New Roman" w:cstheme="minorHAnsi"/>
                <w:color w:val="000000"/>
                <w:sz w:val="18"/>
                <w:szCs w:val="18"/>
                <w:lang w:val="en-GB" w:eastAsia="en-GB"/>
              </w:rPr>
            </w:pPr>
            <w:proofErr w:type="spellStart"/>
            <w:r w:rsidRPr="00E116E2">
              <w:rPr>
                <w:rFonts w:eastAsia="Times New Roman" w:cstheme="minorHAnsi"/>
                <w:color w:val="000000"/>
                <w:sz w:val="18"/>
                <w:szCs w:val="18"/>
                <w:lang w:val="en-GB" w:eastAsia="en-GB"/>
              </w:rPr>
              <w:t>Knapen</w:t>
            </w:r>
            <w:proofErr w:type="spellEnd"/>
            <w:r w:rsidRPr="00E116E2">
              <w:rPr>
                <w:rFonts w:eastAsia="Times New Roman" w:cstheme="minorHAnsi"/>
                <w:color w:val="000000"/>
                <w:sz w:val="18"/>
                <w:szCs w:val="18"/>
                <w:lang w:val="en-GB" w:eastAsia="en-GB"/>
              </w:rPr>
              <w:t xml:space="preserve"> et al., 2005 (secondary analysis of </w:t>
            </w:r>
            <w:proofErr w:type="spellStart"/>
            <w:r w:rsidRPr="00E116E2">
              <w:rPr>
                <w:rFonts w:eastAsia="Times New Roman" w:cstheme="minorHAnsi"/>
                <w:color w:val="000000"/>
                <w:sz w:val="18"/>
                <w:szCs w:val="18"/>
                <w:lang w:val="en-GB" w:eastAsia="en-GB"/>
              </w:rPr>
              <w:t>Knapen</w:t>
            </w:r>
            <w:proofErr w:type="spellEnd"/>
            <w:r w:rsidRPr="00E116E2">
              <w:rPr>
                <w:rFonts w:eastAsia="Times New Roman" w:cstheme="minorHAnsi"/>
                <w:color w:val="000000"/>
                <w:sz w:val="18"/>
                <w:szCs w:val="18"/>
                <w:lang w:val="en-GB" w:eastAsia="en-GB"/>
              </w:rPr>
              <w:t xml:space="preserve"> et al., 2003)</w:t>
            </w:r>
          </w:p>
        </w:tc>
        <w:tc>
          <w:tcPr>
            <w:tcW w:w="501" w:type="pct"/>
            <w:tcMar/>
            <w:hideMark/>
          </w:tcPr>
          <w:p w:rsidRPr="00E116E2" w:rsidR="00E116E2" w:rsidP="00E116E2" w:rsidRDefault="00DD1A2C" w14:paraId="58EE2837" w14:textId="3553F035">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A t</w:t>
            </w:r>
            <w:r w:rsidRPr="00E116E2">
              <w:rPr>
                <w:rFonts w:eastAsia="Times New Roman" w:cstheme="minorHAnsi"/>
                <w:color w:val="000000"/>
                <w:sz w:val="18"/>
                <w:szCs w:val="18"/>
                <w:lang w:val="en-GB" w:eastAsia="en-GB"/>
              </w:rPr>
              <w:t xml:space="preserve">readmill, </w:t>
            </w:r>
            <w:proofErr w:type="spellStart"/>
            <w:r w:rsidRPr="00E116E2">
              <w:rPr>
                <w:rFonts w:eastAsia="Times New Roman" w:cstheme="minorHAnsi"/>
                <w:color w:val="000000"/>
                <w:sz w:val="18"/>
                <w:szCs w:val="18"/>
                <w:lang w:val="en-GB" w:eastAsia="en-GB"/>
              </w:rPr>
              <w:t>multistation</w:t>
            </w:r>
            <w:proofErr w:type="spellEnd"/>
            <w:r w:rsidRPr="00E116E2">
              <w:rPr>
                <w:rFonts w:eastAsia="Times New Roman" w:cstheme="minorHAnsi"/>
                <w:color w:val="000000"/>
                <w:sz w:val="18"/>
                <w:szCs w:val="18"/>
                <w:lang w:val="en-GB" w:eastAsia="en-GB"/>
              </w:rPr>
              <w:t xml:space="preserve"> resistance machine,</w:t>
            </w:r>
            <w:r>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rowing machine, bicycle ergometer and step machine.</w:t>
            </w:r>
          </w:p>
        </w:tc>
        <w:tc>
          <w:tcPr>
            <w:tcW w:w="401" w:type="pct"/>
            <w:tcMar/>
            <w:hideMark/>
          </w:tcPr>
          <w:p w:rsidRPr="00E116E2" w:rsidR="00E116E2" w:rsidP="00E116E2" w:rsidRDefault="00E116E2" w14:paraId="4389B5B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qualified psychomotor therapists.</w:t>
            </w:r>
          </w:p>
        </w:tc>
        <w:tc>
          <w:tcPr>
            <w:tcW w:w="372" w:type="pct"/>
            <w:tcMar/>
            <w:hideMark/>
          </w:tcPr>
          <w:p w:rsidRPr="00E116E2" w:rsidR="00E116E2" w:rsidP="00E116E2" w:rsidRDefault="00E116E2" w14:paraId="150C673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8-10 participants.</w:t>
            </w:r>
          </w:p>
        </w:tc>
        <w:tc>
          <w:tcPr>
            <w:tcW w:w="506" w:type="pct"/>
            <w:tcMar/>
            <w:hideMark/>
          </w:tcPr>
          <w:p w:rsidRPr="00E116E2" w:rsidR="00E116E2" w:rsidP="00E116E2" w:rsidRDefault="00E116E2" w14:paraId="17DFDAD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1DAE5E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45B2EEE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Participants and therapist discussed their experiences with the exercise at the end of each session.</w:t>
            </w:r>
          </w:p>
        </w:tc>
        <w:tc>
          <w:tcPr>
            <w:tcW w:w="483" w:type="pct"/>
            <w:tcMar/>
            <w:hideMark/>
          </w:tcPr>
          <w:p w:rsidRPr="00E116E2" w:rsidR="00E116E2" w:rsidP="00E116E2" w:rsidRDefault="00E116E2" w14:paraId="7C83731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psychomotor therapists developed a gradual exercise program.</w:t>
            </w:r>
          </w:p>
        </w:tc>
        <w:tc>
          <w:tcPr>
            <w:tcW w:w="452" w:type="pct"/>
            <w:noWrap/>
            <w:tcMar/>
            <w:hideMark/>
          </w:tcPr>
          <w:p w:rsidRPr="00E116E2" w:rsidR="00E116E2" w:rsidP="00E116E2" w:rsidRDefault="00E116E2" w14:paraId="59E387D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08DFCD7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Endurance, strength and flexibility training at 40-60% HRR. Each session lasted 45 min and consisted of a warm-up with stretching exercises, the actual exercise and a cool-down including stretching.</w:t>
            </w:r>
          </w:p>
        </w:tc>
      </w:tr>
      <w:tr w:rsidRPr="00E116E2" w:rsidR="00752F23" w:rsidTr="5D70B690" w14:paraId="74204703" w14:textId="77777777">
        <w:trPr>
          <w:trHeight w:val="2393"/>
        </w:trPr>
        <w:tc>
          <w:tcPr>
            <w:tcW w:w="247" w:type="pct"/>
            <w:tcMar/>
            <w:hideMark/>
          </w:tcPr>
          <w:p w:rsidRPr="00E116E2" w:rsidR="00E116E2" w:rsidP="00E116E2" w:rsidRDefault="00E116E2" w14:paraId="37F5774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Palmer et al., 1995</w:t>
            </w:r>
          </w:p>
        </w:tc>
        <w:tc>
          <w:tcPr>
            <w:tcW w:w="501" w:type="pct"/>
            <w:tcMar/>
            <w:hideMark/>
          </w:tcPr>
          <w:p w:rsidRPr="00E116E2" w:rsidR="00E116E2" w:rsidP="00E116E2" w:rsidRDefault="00E116E2" w14:paraId="5EEDFA0B" w14:textId="7227F7F2">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bodybuilding and circuit groups used an Empire</w:t>
            </w:r>
            <w:r w:rsidR="00687982">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 xml:space="preserve"> abdominal machine, arm curl machine, </w:t>
            </w:r>
            <w:proofErr w:type="spellStart"/>
            <w:r w:rsidRPr="00E116E2">
              <w:rPr>
                <w:rFonts w:eastAsia="Times New Roman" w:cstheme="minorHAnsi"/>
                <w:color w:val="000000"/>
                <w:sz w:val="18"/>
                <w:szCs w:val="18"/>
                <w:lang w:val="en-GB" w:eastAsia="en-GB"/>
              </w:rPr>
              <w:t>chest</w:t>
            </w:r>
            <w:proofErr w:type="spellEnd"/>
            <w:r w:rsidRPr="00E116E2">
              <w:rPr>
                <w:rFonts w:eastAsia="Times New Roman" w:cstheme="minorHAnsi"/>
                <w:color w:val="000000"/>
                <w:sz w:val="18"/>
                <w:szCs w:val="18"/>
                <w:lang w:val="en-GB" w:eastAsia="en-GB"/>
              </w:rPr>
              <w:t xml:space="preserve"> press, an Alpine Life 300 climber, a Biocycle 931 bicycle, and a Pacific Fitness weightlifting machine. For step aerobics, each client used a wooden bench.</w:t>
            </w:r>
          </w:p>
        </w:tc>
        <w:tc>
          <w:tcPr>
            <w:tcW w:w="401" w:type="pct"/>
            <w:tcMar/>
            <w:hideMark/>
          </w:tcPr>
          <w:p w:rsidRPr="00E116E2" w:rsidR="00E116E2" w:rsidP="00E116E2" w:rsidRDefault="00E116E2" w14:paraId="6A9E5F9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staff and an investigator.</w:t>
            </w:r>
          </w:p>
        </w:tc>
        <w:tc>
          <w:tcPr>
            <w:tcW w:w="372" w:type="pct"/>
            <w:tcMar/>
            <w:hideMark/>
          </w:tcPr>
          <w:p w:rsidRPr="00E116E2" w:rsidR="00E116E2" w:rsidP="00E116E2" w:rsidRDefault="00E116E2" w14:paraId="58C7389E" w14:textId="38AF9528">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 The bodybuilding group were divided into dyads/triads because there were not enough exercise stations to</w:t>
            </w:r>
            <w:r w:rsidRPr="00E116E2">
              <w:rPr>
                <w:rFonts w:eastAsia="Times New Roman" w:cstheme="minorHAnsi"/>
                <w:color w:val="000000"/>
                <w:sz w:val="18"/>
                <w:szCs w:val="18"/>
                <w:lang w:val="en-GB" w:eastAsia="en-GB"/>
              </w:rPr>
              <w:br/>
            </w:r>
            <w:r w:rsidRPr="00E116E2">
              <w:rPr>
                <w:rFonts w:eastAsia="Times New Roman" w:cstheme="minorHAnsi"/>
                <w:color w:val="000000"/>
                <w:sz w:val="18"/>
                <w:szCs w:val="18"/>
                <w:lang w:val="en-GB" w:eastAsia="en-GB"/>
              </w:rPr>
              <w:t>accommodate all participants.</w:t>
            </w:r>
          </w:p>
        </w:tc>
        <w:tc>
          <w:tcPr>
            <w:tcW w:w="506" w:type="pct"/>
            <w:tcMar/>
            <w:hideMark/>
          </w:tcPr>
          <w:p w:rsidRPr="00E116E2" w:rsidR="00E116E2" w:rsidP="00E116E2" w:rsidRDefault="00E116E2" w14:paraId="6DD3E7C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756FAA1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57DD044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54FAF6FB" w14:textId="237E686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3AE1E26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06B8A1B5" w14:textId="1D10ED26">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30-40 min sessions</w:t>
            </w:r>
            <w:r w:rsidR="007234EE">
              <w:rPr>
                <w:rFonts w:eastAsia="Times New Roman" w:cstheme="minorHAnsi"/>
                <w:color w:val="000000"/>
                <w:sz w:val="18"/>
                <w:szCs w:val="18"/>
                <w:lang w:val="en-GB" w:eastAsia="en-GB"/>
              </w:rPr>
              <w:t xml:space="preserve">. </w:t>
            </w:r>
            <w:r w:rsidRPr="00E116E2">
              <w:rPr>
                <w:rFonts w:eastAsia="Times New Roman" w:cstheme="minorHAnsi"/>
                <w:color w:val="000000"/>
                <w:sz w:val="18"/>
                <w:szCs w:val="18"/>
                <w:lang w:val="en-GB" w:eastAsia="en-GB"/>
              </w:rPr>
              <w:t>The aerobic step group stepped up and down on benches at 60% HRmax. The Circuit tra</w:t>
            </w:r>
            <w:r w:rsidR="00B034F4">
              <w:rPr>
                <w:rFonts w:eastAsia="Times New Roman" w:cstheme="minorHAnsi"/>
                <w:color w:val="000000"/>
                <w:sz w:val="18"/>
                <w:szCs w:val="18"/>
                <w:lang w:val="en-GB" w:eastAsia="en-GB"/>
              </w:rPr>
              <w:t>i</w:t>
            </w:r>
            <w:r w:rsidRPr="00E116E2">
              <w:rPr>
                <w:rFonts w:eastAsia="Times New Roman" w:cstheme="minorHAnsi"/>
                <w:color w:val="000000"/>
                <w:sz w:val="18"/>
                <w:szCs w:val="18"/>
                <w:lang w:val="en-GB" w:eastAsia="en-GB"/>
              </w:rPr>
              <w:t xml:space="preserve">ning group made two circuits around 9 stations: bench press, leg curl, </w:t>
            </w:r>
            <w:proofErr w:type="spellStart"/>
            <w:r w:rsidRPr="00E116E2">
              <w:rPr>
                <w:rFonts w:eastAsia="Times New Roman" w:cstheme="minorHAnsi"/>
                <w:color w:val="000000"/>
                <w:sz w:val="18"/>
                <w:szCs w:val="18"/>
                <w:lang w:val="en-GB" w:eastAsia="en-GB"/>
              </w:rPr>
              <w:t>lat</w:t>
            </w:r>
            <w:proofErr w:type="spellEnd"/>
            <w:r w:rsidRPr="00E116E2">
              <w:rPr>
                <w:rFonts w:eastAsia="Times New Roman" w:cstheme="minorHAnsi"/>
                <w:color w:val="000000"/>
                <w:sz w:val="18"/>
                <w:szCs w:val="18"/>
                <w:lang w:val="en-GB" w:eastAsia="en-GB"/>
              </w:rPr>
              <w:t xml:space="preserve"> pull, leg press, abdominal crunch, incline press, stationary bicycle, biceps curl, and stepper machine. The bodybuilding group performed three sets of the following exercises: bench press, leg curl, </w:t>
            </w:r>
            <w:proofErr w:type="spellStart"/>
            <w:r w:rsidRPr="00E116E2">
              <w:rPr>
                <w:rFonts w:eastAsia="Times New Roman" w:cstheme="minorHAnsi"/>
                <w:color w:val="000000"/>
                <w:sz w:val="18"/>
                <w:szCs w:val="18"/>
                <w:lang w:val="en-GB" w:eastAsia="en-GB"/>
              </w:rPr>
              <w:t>lat</w:t>
            </w:r>
            <w:proofErr w:type="spellEnd"/>
            <w:r w:rsidRPr="00E116E2">
              <w:rPr>
                <w:rFonts w:eastAsia="Times New Roman" w:cstheme="minorHAnsi"/>
                <w:color w:val="000000"/>
                <w:sz w:val="18"/>
                <w:szCs w:val="18"/>
                <w:lang w:val="en-GB" w:eastAsia="en-GB"/>
              </w:rPr>
              <w:t xml:space="preserve"> pull, leg press, abdominal crunch, incline press, arm curl, seated row, triceps extension, and toe press. </w:t>
            </w:r>
          </w:p>
        </w:tc>
      </w:tr>
      <w:tr w:rsidRPr="00E116E2" w:rsidR="00752F23" w:rsidTr="5D70B690" w14:paraId="79841754" w14:textId="77777777">
        <w:trPr>
          <w:trHeight w:val="2055"/>
        </w:trPr>
        <w:tc>
          <w:tcPr>
            <w:tcW w:w="247" w:type="pct"/>
            <w:tcMar/>
            <w:hideMark/>
          </w:tcPr>
          <w:p w:rsidRPr="00E116E2" w:rsidR="00E116E2" w:rsidP="00E116E2" w:rsidRDefault="00E116E2" w14:paraId="15512904" w14:textId="62D4EBAE">
            <w:pPr>
              <w:rPr>
                <w:rFonts w:eastAsia="Times New Roman" w:cstheme="minorHAnsi"/>
                <w:color w:val="000000" w:themeColor="text1"/>
                <w:sz w:val="18"/>
                <w:szCs w:val="18"/>
                <w:lang w:val="en-GB" w:eastAsia="en-GB"/>
              </w:rPr>
            </w:pPr>
            <w:proofErr w:type="spellStart"/>
            <w:r w:rsidRPr="00E116E2">
              <w:rPr>
                <w:rFonts w:eastAsia="Times New Roman" w:cstheme="minorHAnsi"/>
                <w:color w:val="000000" w:themeColor="text1"/>
                <w:sz w:val="18"/>
                <w:szCs w:val="18"/>
                <w:lang w:val="en-GB" w:eastAsia="en-GB"/>
              </w:rPr>
              <w:t>Bosscher</w:t>
            </w:r>
            <w:proofErr w:type="spellEnd"/>
            <w:r w:rsidRPr="00E116E2">
              <w:rPr>
                <w:rFonts w:eastAsia="Times New Roman" w:cstheme="minorHAnsi"/>
                <w:color w:val="000000" w:themeColor="text1"/>
                <w:sz w:val="18"/>
                <w:szCs w:val="18"/>
                <w:lang w:val="en-GB" w:eastAsia="en-GB"/>
              </w:rPr>
              <w:t>, 1993</w:t>
            </w:r>
          </w:p>
        </w:tc>
        <w:tc>
          <w:tcPr>
            <w:tcW w:w="501" w:type="pct"/>
            <w:tcMar/>
            <w:hideMark/>
          </w:tcPr>
          <w:p w:rsidRPr="00E116E2" w:rsidR="00E116E2" w:rsidP="00E116E2" w:rsidRDefault="00E116E2" w14:paraId="659F39B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Jogging- no equipment needed.</w:t>
            </w:r>
          </w:p>
        </w:tc>
        <w:tc>
          <w:tcPr>
            <w:tcW w:w="401" w:type="pct"/>
            <w:tcMar/>
            <w:hideMark/>
          </w:tcPr>
          <w:p w:rsidRPr="00E116E2" w:rsidR="00E116E2" w:rsidP="00E116E2" w:rsidRDefault="00E116E2" w14:paraId="28763BA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 clinical psychologist with experience in training novice runners.</w:t>
            </w:r>
          </w:p>
        </w:tc>
        <w:tc>
          <w:tcPr>
            <w:tcW w:w="372" w:type="pct"/>
            <w:tcMar/>
            <w:hideMark/>
          </w:tcPr>
          <w:p w:rsidRPr="00E116E2" w:rsidR="00E116E2" w:rsidP="00E116E2" w:rsidRDefault="00E116E2" w14:paraId="5ADC7B5E" w14:textId="5EF48B4C">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first three sessions took part individually with the trainer to establish optimal running pace and breathing, subsequent sessions ran in groups of 2-4.</w:t>
            </w:r>
          </w:p>
        </w:tc>
        <w:tc>
          <w:tcPr>
            <w:tcW w:w="506" w:type="pct"/>
            <w:tcMar/>
            <w:hideMark/>
          </w:tcPr>
          <w:p w:rsidRPr="00E116E2" w:rsidR="00E116E2" w:rsidP="00E116E2" w:rsidRDefault="00E116E2" w14:paraId="5775BA5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5A7A526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Adherence to individual sessions was measured.</w:t>
            </w:r>
          </w:p>
        </w:tc>
        <w:tc>
          <w:tcPr>
            <w:tcW w:w="434" w:type="pct"/>
            <w:tcMar/>
            <w:hideMark/>
          </w:tcPr>
          <w:p w:rsidRPr="00E116E2" w:rsidR="00E116E2" w:rsidP="00E116E2" w:rsidRDefault="00E116E2" w14:paraId="21B7249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0A04588E" w14:textId="4378762F">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63C5F7E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CC55614" w14:textId="7861152A">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Sessions were 45 mins, they included a 10min warm-up with stretching, 30min running at 70-85% HRmax, and a 5min cool-down of walking and stretching. </w:t>
            </w:r>
          </w:p>
        </w:tc>
      </w:tr>
      <w:tr w:rsidRPr="00E116E2" w:rsidR="00752F23" w:rsidTr="5D70B690" w14:paraId="39DE817E" w14:textId="77777777">
        <w:trPr>
          <w:trHeight w:val="1155"/>
        </w:trPr>
        <w:tc>
          <w:tcPr>
            <w:tcW w:w="247" w:type="pct"/>
            <w:tcMar/>
            <w:hideMark/>
          </w:tcPr>
          <w:p w:rsidRPr="00E116E2" w:rsidR="00E116E2" w:rsidP="00E116E2" w:rsidRDefault="00E116E2" w14:paraId="5B7FD817" w14:textId="77777777">
            <w:pPr>
              <w:rPr>
                <w:rFonts w:eastAsia="Times New Roman" w:cstheme="minorHAnsi"/>
                <w:color w:val="000000" w:themeColor="text1"/>
                <w:sz w:val="18"/>
                <w:szCs w:val="18"/>
                <w:lang w:val="en-GB" w:eastAsia="en-GB"/>
              </w:rPr>
            </w:pPr>
            <w:r w:rsidRPr="00E116E2">
              <w:rPr>
                <w:rFonts w:eastAsia="Times New Roman" w:cstheme="minorHAnsi"/>
                <w:color w:val="000000" w:themeColor="text1"/>
                <w:sz w:val="18"/>
                <w:szCs w:val="18"/>
                <w:lang w:val="en-GB" w:eastAsia="en-GB"/>
              </w:rPr>
              <w:t>Sexton et al., 1989</w:t>
            </w:r>
          </w:p>
        </w:tc>
        <w:tc>
          <w:tcPr>
            <w:tcW w:w="501" w:type="pct"/>
            <w:tcMar/>
            <w:hideMark/>
          </w:tcPr>
          <w:p w:rsidRPr="00E116E2" w:rsidR="00E116E2" w:rsidP="00E116E2" w:rsidRDefault="00E116E2" w14:paraId="5291DDD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Walking/ jogging- no equipment needed.</w:t>
            </w:r>
          </w:p>
        </w:tc>
        <w:tc>
          <w:tcPr>
            <w:tcW w:w="401" w:type="pct"/>
            <w:tcMar/>
            <w:hideMark/>
          </w:tcPr>
          <w:p w:rsidRPr="00E116E2" w:rsidR="00E116E2" w:rsidP="00E116E2" w:rsidRDefault="00E116E2" w14:paraId="40F7979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supported by a professional nursing instructor and hospital staff.</w:t>
            </w:r>
          </w:p>
        </w:tc>
        <w:tc>
          <w:tcPr>
            <w:tcW w:w="372" w:type="pct"/>
            <w:tcMar/>
            <w:hideMark/>
          </w:tcPr>
          <w:p w:rsidRPr="00E116E2" w:rsidR="00E116E2" w:rsidP="00E116E2" w:rsidRDefault="00E116E2" w14:paraId="757FF8B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 setting</w:t>
            </w:r>
          </w:p>
        </w:tc>
        <w:tc>
          <w:tcPr>
            <w:tcW w:w="506" w:type="pct"/>
            <w:tcMar/>
            <w:hideMark/>
          </w:tcPr>
          <w:p w:rsidRPr="00E116E2" w:rsidR="00E116E2" w:rsidP="00E116E2" w:rsidRDefault="00E116E2" w14:paraId="497645E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appeared to be supervised prior discharge.</w:t>
            </w:r>
          </w:p>
        </w:tc>
        <w:tc>
          <w:tcPr>
            <w:tcW w:w="508" w:type="pct"/>
            <w:tcMar/>
            <w:hideMark/>
          </w:tcPr>
          <w:p w:rsidRPr="00E116E2" w:rsidR="00E116E2" w:rsidP="00E116E2" w:rsidRDefault="00E116E2" w14:paraId="596551D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1F02710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were reported.</w:t>
            </w:r>
          </w:p>
        </w:tc>
        <w:tc>
          <w:tcPr>
            <w:tcW w:w="483" w:type="pct"/>
            <w:tcMar/>
            <w:hideMark/>
          </w:tcPr>
          <w:p w:rsidRPr="00E116E2" w:rsidR="00E116E2" w:rsidP="00E116E2" w:rsidRDefault="00E116E2" w14:paraId="3BB759BC" w14:textId="7F5AD471">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03FA579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6000577" w14:textId="07A13EA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The groups exercised 30 min 3-4 times per week for 8-weeks. Joggers were instructed to jog at 70% </w:t>
            </w:r>
            <w:r w:rsidR="00EE6EEE">
              <w:rPr>
                <w:rFonts w:eastAsia="Times New Roman" w:cstheme="minorHAnsi"/>
                <w:color w:val="000000"/>
                <w:sz w:val="18"/>
                <w:szCs w:val="18"/>
                <w:lang w:val="en-GB" w:eastAsia="en-GB"/>
              </w:rPr>
              <w:t>HRmax.</w:t>
            </w:r>
            <w:r w:rsidRPr="00E116E2">
              <w:rPr>
                <w:rFonts w:eastAsia="Times New Roman" w:cstheme="minorHAnsi"/>
                <w:color w:val="000000"/>
                <w:sz w:val="18"/>
                <w:szCs w:val="18"/>
                <w:lang w:val="en-GB" w:eastAsia="en-GB"/>
              </w:rPr>
              <w:t xml:space="preserve"> Walkers walk</w:t>
            </w:r>
            <w:r w:rsidR="00EE6EEE">
              <w:rPr>
                <w:rFonts w:eastAsia="Times New Roman" w:cstheme="minorHAnsi"/>
                <w:color w:val="000000"/>
                <w:sz w:val="18"/>
                <w:szCs w:val="18"/>
                <w:lang w:val="en-GB" w:eastAsia="en-GB"/>
              </w:rPr>
              <w:t>ed</w:t>
            </w:r>
            <w:r w:rsidRPr="00E116E2">
              <w:rPr>
                <w:rFonts w:eastAsia="Times New Roman" w:cstheme="minorHAnsi"/>
                <w:color w:val="000000"/>
                <w:sz w:val="18"/>
                <w:szCs w:val="18"/>
                <w:lang w:val="en-GB" w:eastAsia="en-GB"/>
              </w:rPr>
              <w:t xml:space="preserve"> at a comfortable speed. </w:t>
            </w:r>
          </w:p>
        </w:tc>
      </w:tr>
      <w:tr w:rsidRPr="00E116E2" w:rsidR="00752F23" w:rsidTr="5D70B690" w14:paraId="0B42D54B" w14:textId="77777777">
        <w:trPr>
          <w:trHeight w:val="974"/>
        </w:trPr>
        <w:tc>
          <w:tcPr>
            <w:tcW w:w="247" w:type="pct"/>
            <w:tcMar/>
            <w:hideMark/>
          </w:tcPr>
          <w:p w:rsidRPr="00E116E2" w:rsidR="00E116E2" w:rsidP="00E116E2" w:rsidRDefault="00E116E2" w14:paraId="281AA1C1" w14:textId="77777777">
            <w:pPr>
              <w:rPr>
                <w:rFonts w:eastAsia="Times New Roman" w:cstheme="minorHAnsi"/>
                <w:color w:val="000000" w:themeColor="text1"/>
                <w:sz w:val="18"/>
                <w:szCs w:val="18"/>
                <w:lang w:val="en-GB" w:eastAsia="en-GB"/>
              </w:rPr>
            </w:pPr>
            <w:r w:rsidRPr="00E116E2">
              <w:rPr>
                <w:rFonts w:eastAsia="Times New Roman" w:cstheme="minorHAnsi"/>
                <w:color w:val="000000" w:themeColor="text1"/>
                <w:sz w:val="18"/>
                <w:szCs w:val="18"/>
                <w:lang w:val="en-GB" w:eastAsia="en-GB"/>
              </w:rPr>
              <w:t>Martinsen et al., 1989</w:t>
            </w:r>
          </w:p>
        </w:tc>
        <w:tc>
          <w:tcPr>
            <w:tcW w:w="501" w:type="pct"/>
            <w:tcMar/>
            <w:hideMark/>
          </w:tcPr>
          <w:p w:rsidRPr="00E116E2" w:rsidR="00E116E2" w:rsidP="00E116E2" w:rsidRDefault="00E116E2" w14:paraId="20BC40E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w:t>
            </w:r>
          </w:p>
        </w:tc>
        <w:tc>
          <w:tcPr>
            <w:tcW w:w="401" w:type="pct"/>
            <w:tcMar/>
            <w:hideMark/>
          </w:tcPr>
          <w:p w:rsidRPr="00E116E2" w:rsidR="00E116E2" w:rsidP="00E116E2" w:rsidRDefault="00E116E2" w14:paraId="7113BFCD"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experienced instructor.</w:t>
            </w:r>
          </w:p>
        </w:tc>
        <w:tc>
          <w:tcPr>
            <w:tcW w:w="372" w:type="pct"/>
            <w:tcMar/>
            <w:hideMark/>
          </w:tcPr>
          <w:p w:rsidRPr="00E116E2" w:rsidR="00E116E2" w:rsidP="00E116E2" w:rsidRDefault="00E116E2" w14:paraId="1DB2176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5-10 participants.</w:t>
            </w:r>
          </w:p>
        </w:tc>
        <w:tc>
          <w:tcPr>
            <w:tcW w:w="506" w:type="pct"/>
            <w:tcMar/>
            <w:hideMark/>
          </w:tcPr>
          <w:p w:rsidRPr="00E116E2" w:rsidR="00E116E2" w:rsidP="00E116E2" w:rsidRDefault="00E116E2" w14:paraId="5438B50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1E862CA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1C6CE63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18C82E50" w14:textId="5A94FE6B">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p>
        </w:tc>
        <w:tc>
          <w:tcPr>
            <w:tcW w:w="452" w:type="pct"/>
            <w:tcMar/>
            <w:hideMark/>
          </w:tcPr>
          <w:p w:rsidRPr="00E116E2" w:rsidR="00E116E2" w:rsidP="00E116E2" w:rsidRDefault="00E116E2" w14:paraId="52A5693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2EC3092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Sessions ran for 1h. The aerobic group performed intensive aerobic exercise, brisk walks and jogging at 70% of max aerobic capacity. The nonaerobic group trained muscular strength, flexibility, and relaxation at low intensity. </w:t>
            </w:r>
          </w:p>
        </w:tc>
      </w:tr>
      <w:tr w:rsidRPr="00E116E2" w:rsidR="00752F23" w:rsidTr="5D70B690" w14:paraId="36F81BDF" w14:textId="77777777">
        <w:trPr>
          <w:trHeight w:val="841"/>
        </w:trPr>
        <w:tc>
          <w:tcPr>
            <w:tcW w:w="247" w:type="pct"/>
            <w:tcMar/>
            <w:hideMark/>
          </w:tcPr>
          <w:p w:rsidRPr="00E116E2" w:rsidR="00E116E2" w:rsidP="00E116E2" w:rsidRDefault="00E116E2" w14:paraId="1DFD539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Martinsen et al., 1989b </w:t>
            </w:r>
          </w:p>
        </w:tc>
        <w:tc>
          <w:tcPr>
            <w:tcW w:w="501" w:type="pct"/>
            <w:tcMar/>
            <w:hideMark/>
          </w:tcPr>
          <w:p w:rsidRPr="00E116E2" w:rsidR="00E116E2" w:rsidP="00E116E2" w:rsidRDefault="00E116E2" w14:paraId="1A7CD4A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w:t>
            </w:r>
          </w:p>
        </w:tc>
        <w:tc>
          <w:tcPr>
            <w:tcW w:w="401" w:type="pct"/>
            <w:tcMar/>
            <w:hideMark/>
          </w:tcPr>
          <w:p w:rsidRPr="00E116E2" w:rsidR="00E116E2" w:rsidP="00E116E2" w:rsidRDefault="00E116E2" w14:paraId="41F6A36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an experienced instructor.</w:t>
            </w:r>
          </w:p>
        </w:tc>
        <w:tc>
          <w:tcPr>
            <w:tcW w:w="372" w:type="pct"/>
            <w:tcMar/>
            <w:hideMark/>
          </w:tcPr>
          <w:p w:rsidRPr="00E116E2" w:rsidR="00E116E2" w:rsidP="00E116E2" w:rsidRDefault="00E116E2" w14:paraId="2DE7314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Groups of 5-10 participants.</w:t>
            </w:r>
          </w:p>
        </w:tc>
        <w:tc>
          <w:tcPr>
            <w:tcW w:w="506" w:type="pct"/>
            <w:tcMar/>
            <w:hideMark/>
          </w:tcPr>
          <w:p w:rsidRPr="00E116E2" w:rsidR="00E116E2" w:rsidP="00E116E2" w:rsidRDefault="00E116E2" w14:paraId="195A7DF6"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3F9F01E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521A172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4DF7DBA9" w14:textId="6F1E7214">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w:t>
            </w:r>
            <w:r w:rsidR="00134028">
              <w:rPr>
                <w:rFonts w:eastAsia="Times New Roman" w:cstheme="minorHAnsi"/>
                <w:color w:val="000000"/>
                <w:sz w:val="18"/>
                <w:szCs w:val="18"/>
                <w:lang w:val="en-GB" w:eastAsia="en-GB"/>
              </w:rPr>
              <w:t>m</w:t>
            </w:r>
            <w:r w:rsidRPr="00E116E2">
              <w:rPr>
                <w:rFonts w:eastAsia="Times New Roman" w:cstheme="minorHAnsi"/>
                <w:color w:val="000000"/>
                <w:sz w:val="18"/>
                <w:szCs w:val="18"/>
                <w:lang w:val="en-GB" w:eastAsia="en-GB"/>
              </w:rPr>
              <w:t>.</w:t>
            </w:r>
          </w:p>
        </w:tc>
        <w:tc>
          <w:tcPr>
            <w:tcW w:w="452" w:type="pct"/>
            <w:tcMar/>
            <w:hideMark/>
          </w:tcPr>
          <w:p w:rsidRPr="00E116E2" w:rsidR="00E116E2" w:rsidP="00E116E2" w:rsidRDefault="00E116E2" w14:paraId="38B2B2B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A7F0BE5"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Sessions ran for 1h. The aerobic group performed intensive aerobic exercise, brisk walks and jogging at 70% of max aerobic capacity. The nonaerobic group trained muscular strength, flexibility, and relaxation at low intensity. </w:t>
            </w:r>
          </w:p>
        </w:tc>
      </w:tr>
      <w:tr w:rsidRPr="00E116E2" w:rsidR="00752F23" w:rsidTr="5D70B690" w14:paraId="7C38F872" w14:textId="77777777">
        <w:trPr>
          <w:trHeight w:val="1266"/>
        </w:trPr>
        <w:tc>
          <w:tcPr>
            <w:tcW w:w="247" w:type="pct"/>
            <w:tcMar/>
            <w:hideMark/>
          </w:tcPr>
          <w:p w:rsidRPr="00E116E2" w:rsidR="00E116E2" w:rsidP="00E116E2" w:rsidRDefault="00E116E2" w14:paraId="6751FF05" w14:textId="77777777">
            <w:pPr>
              <w:rPr>
                <w:rFonts w:eastAsia="Times New Roman" w:cstheme="minorHAnsi"/>
                <w:color w:val="000000" w:themeColor="text1"/>
                <w:sz w:val="18"/>
                <w:szCs w:val="18"/>
                <w:lang w:val="en-GB" w:eastAsia="en-GB"/>
              </w:rPr>
            </w:pPr>
            <w:r w:rsidRPr="00E116E2">
              <w:rPr>
                <w:rFonts w:eastAsia="Times New Roman" w:cstheme="minorHAnsi"/>
                <w:color w:val="000000" w:themeColor="text1"/>
                <w:sz w:val="18"/>
                <w:szCs w:val="18"/>
                <w:lang w:val="en-GB" w:eastAsia="en-GB"/>
              </w:rPr>
              <w:lastRenderedPageBreak/>
              <w:t>Martinsen et al., 1989c</w:t>
            </w:r>
          </w:p>
        </w:tc>
        <w:tc>
          <w:tcPr>
            <w:tcW w:w="501" w:type="pct"/>
            <w:tcMar/>
            <w:hideMark/>
          </w:tcPr>
          <w:p w:rsidRPr="00E116E2" w:rsidR="00E116E2" w:rsidP="00E116E2" w:rsidRDefault="00E116E2" w14:paraId="4FB147D2" w14:textId="0BF58129">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 although some patients performed skiing, cycling and swimming thus suitable equipment w</w:t>
            </w:r>
            <w:r w:rsidR="00DB7D95">
              <w:rPr>
                <w:rFonts w:eastAsia="Times New Roman" w:cstheme="minorHAnsi"/>
                <w:color w:val="000000"/>
                <w:sz w:val="18"/>
                <w:szCs w:val="18"/>
                <w:lang w:val="en-GB" w:eastAsia="en-GB"/>
              </w:rPr>
              <w:t xml:space="preserve">as </w:t>
            </w:r>
            <w:r w:rsidRPr="00E116E2">
              <w:rPr>
                <w:rFonts w:eastAsia="Times New Roman" w:cstheme="minorHAnsi"/>
                <w:color w:val="000000"/>
                <w:sz w:val="18"/>
                <w:szCs w:val="18"/>
                <w:lang w:val="en-GB" w:eastAsia="en-GB"/>
              </w:rPr>
              <w:t>needed.</w:t>
            </w:r>
          </w:p>
        </w:tc>
        <w:tc>
          <w:tcPr>
            <w:tcW w:w="401" w:type="pct"/>
            <w:tcMar/>
            <w:hideMark/>
          </w:tcPr>
          <w:p w:rsidRPr="00E116E2" w:rsidR="00E116E2" w:rsidP="00E116E2" w:rsidRDefault="00E116E2" w14:paraId="5F1D176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were supervised by instructors.</w:t>
            </w:r>
          </w:p>
        </w:tc>
        <w:tc>
          <w:tcPr>
            <w:tcW w:w="372" w:type="pct"/>
            <w:tcMar/>
            <w:hideMark/>
          </w:tcPr>
          <w:p w:rsidRPr="00E116E2" w:rsidR="00E116E2" w:rsidP="00E116E2" w:rsidRDefault="00E116E2" w14:paraId="7A18D67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25E9591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040BC5EA"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52B44D7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6A0CB58E" w14:textId="1697D53E">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r w:rsidR="00134028">
              <w:rPr>
                <w:rFonts w:eastAsia="Times New Roman" w:cstheme="minorHAnsi"/>
                <w:color w:val="000000"/>
                <w:sz w:val="18"/>
                <w:szCs w:val="18"/>
                <w:lang w:val="en-GB" w:eastAsia="en-GB"/>
              </w:rPr>
              <w:t>.</w:t>
            </w:r>
            <w:r w:rsidRPr="00E116E2">
              <w:rPr>
                <w:rFonts w:eastAsia="Times New Roman" w:cstheme="minorHAnsi"/>
                <w:color w:val="000000"/>
                <w:sz w:val="18"/>
                <w:szCs w:val="18"/>
                <w:lang w:val="en-GB" w:eastAsia="en-GB"/>
              </w:rPr>
              <w:t xml:space="preserve"> </w:t>
            </w:r>
          </w:p>
        </w:tc>
        <w:tc>
          <w:tcPr>
            <w:tcW w:w="452" w:type="pct"/>
            <w:tcMar/>
            <w:hideMark/>
          </w:tcPr>
          <w:p w:rsidRPr="00E116E2" w:rsidR="00E116E2" w:rsidP="00E116E2" w:rsidRDefault="00E116E2" w14:paraId="049DF4F0"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3ACA415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One hour of aerobic exercise per session at 50-70% of max aerobic capacity. Walking and jogging were the commonest activities, but skiing, cycling, swimming, and aerobics were also used. </w:t>
            </w:r>
          </w:p>
        </w:tc>
      </w:tr>
      <w:tr w:rsidRPr="00E116E2" w:rsidR="00752F23" w:rsidTr="5D70B690" w14:paraId="1F22DFDE" w14:textId="77777777">
        <w:trPr>
          <w:trHeight w:val="1214"/>
        </w:trPr>
        <w:tc>
          <w:tcPr>
            <w:tcW w:w="247" w:type="pct"/>
            <w:tcMar/>
            <w:hideMark/>
          </w:tcPr>
          <w:p w:rsidRPr="00E116E2" w:rsidR="00E116E2" w:rsidP="00E116E2" w:rsidRDefault="00E116E2" w14:paraId="30A031D0" w14:textId="766A2665">
            <w:pPr>
              <w:rPr>
                <w:rFonts w:eastAsia="Times New Roman" w:cstheme="minorHAnsi"/>
                <w:color w:val="000000" w:themeColor="text1"/>
                <w:sz w:val="18"/>
                <w:szCs w:val="18"/>
                <w:lang w:val="en-GB" w:eastAsia="en-GB"/>
              </w:rPr>
            </w:pPr>
            <w:proofErr w:type="spellStart"/>
            <w:r w:rsidRPr="00E116E2">
              <w:rPr>
                <w:rFonts w:eastAsia="Times New Roman" w:cstheme="minorHAnsi"/>
                <w:color w:val="000000" w:themeColor="text1"/>
                <w:sz w:val="18"/>
                <w:szCs w:val="18"/>
                <w:lang w:val="en-GB" w:eastAsia="en-GB"/>
              </w:rPr>
              <w:t>Tsukue</w:t>
            </w:r>
            <w:proofErr w:type="spellEnd"/>
            <w:r w:rsidRPr="00E116E2">
              <w:rPr>
                <w:rFonts w:eastAsia="Times New Roman" w:cstheme="minorHAnsi"/>
                <w:color w:val="000000" w:themeColor="text1"/>
                <w:sz w:val="18"/>
                <w:szCs w:val="18"/>
                <w:lang w:val="en-GB" w:eastAsia="en-GB"/>
              </w:rPr>
              <w:t xml:space="preserve"> &amp; </w:t>
            </w:r>
            <w:proofErr w:type="spellStart"/>
            <w:r w:rsidRPr="00E116E2">
              <w:rPr>
                <w:rFonts w:eastAsia="Times New Roman" w:cstheme="minorHAnsi"/>
                <w:color w:val="000000" w:themeColor="text1"/>
                <w:sz w:val="18"/>
                <w:szCs w:val="18"/>
                <w:lang w:val="en-GB" w:eastAsia="en-GB"/>
              </w:rPr>
              <w:t>Shohohi</w:t>
            </w:r>
            <w:proofErr w:type="spellEnd"/>
            <w:r w:rsidRPr="00E116E2">
              <w:rPr>
                <w:rFonts w:eastAsia="Times New Roman" w:cstheme="minorHAnsi"/>
                <w:color w:val="000000" w:themeColor="text1"/>
                <w:sz w:val="18"/>
                <w:szCs w:val="18"/>
                <w:lang w:val="en-GB" w:eastAsia="en-GB"/>
              </w:rPr>
              <w:t>, 1981</w:t>
            </w:r>
          </w:p>
        </w:tc>
        <w:tc>
          <w:tcPr>
            <w:tcW w:w="501" w:type="pct"/>
            <w:tcMar/>
            <w:hideMark/>
          </w:tcPr>
          <w:p w:rsidRPr="00E116E2" w:rsidR="00E116E2" w:rsidP="00E116E2" w:rsidRDefault="00E116E2" w14:paraId="0CA3D0E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equipment noted- although it can be assumed a basketball and basketball hoop were needed.</w:t>
            </w:r>
          </w:p>
        </w:tc>
        <w:tc>
          <w:tcPr>
            <w:tcW w:w="401" w:type="pct"/>
            <w:tcMar/>
            <w:hideMark/>
          </w:tcPr>
          <w:p w:rsidRPr="00E116E2" w:rsidR="00E116E2" w:rsidP="00E116E2" w:rsidRDefault="00E116E2" w14:paraId="03920DAE"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Exercise sessions appeared to be supervised by male nurses.</w:t>
            </w:r>
          </w:p>
        </w:tc>
        <w:tc>
          <w:tcPr>
            <w:tcW w:w="372" w:type="pct"/>
            <w:tcMar/>
            <w:hideMark/>
          </w:tcPr>
          <w:p w:rsidRPr="00E116E2" w:rsidR="00E116E2" w:rsidP="00E116E2" w:rsidRDefault="00E116E2" w14:paraId="152384E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 xml:space="preserve">Group setting </w:t>
            </w:r>
          </w:p>
        </w:tc>
        <w:tc>
          <w:tcPr>
            <w:tcW w:w="506" w:type="pct"/>
            <w:tcMar/>
            <w:hideMark/>
          </w:tcPr>
          <w:p w:rsidRPr="00E116E2" w:rsidR="00E116E2" w:rsidP="00E116E2" w:rsidRDefault="00E116E2" w14:paraId="0EAF8B8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sessions were provided in a face-to-face environment and were supervised.</w:t>
            </w:r>
          </w:p>
        </w:tc>
        <w:tc>
          <w:tcPr>
            <w:tcW w:w="508" w:type="pct"/>
            <w:tcMar/>
            <w:hideMark/>
          </w:tcPr>
          <w:p w:rsidRPr="00E116E2" w:rsidR="00E116E2" w:rsidP="00E116E2" w:rsidRDefault="00E116E2" w14:paraId="7F89B26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434" w:type="pct"/>
            <w:tcMar/>
            <w:hideMark/>
          </w:tcPr>
          <w:p w:rsidRPr="00E116E2" w:rsidR="00E116E2" w:rsidP="00E116E2" w:rsidRDefault="00E116E2" w14:paraId="608E283B"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 motivational strategies reported.</w:t>
            </w:r>
          </w:p>
        </w:tc>
        <w:tc>
          <w:tcPr>
            <w:tcW w:w="483" w:type="pct"/>
            <w:tcMar/>
            <w:hideMark/>
          </w:tcPr>
          <w:p w:rsidRPr="00E116E2" w:rsidR="00E116E2" w:rsidP="00E116E2" w:rsidRDefault="00E116E2" w14:paraId="48AA415D" w14:textId="07512303">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The exercise did not progress in intensity or form</w:t>
            </w:r>
            <w:r w:rsidR="00134028">
              <w:rPr>
                <w:rFonts w:eastAsia="Times New Roman" w:cstheme="minorHAnsi"/>
                <w:color w:val="000000"/>
                <w:sz w:val="18"/>
                <w:szCs w:val="18"/>
                <w:lang w:val="en-GB" w:eastAsia="en-GB"/>
              </w:rPr>
              <w:t>.</w:t>
            </w:r>
          </w:p>
        </w:tc>
        <w:tc>
          <w:tcPr>
            <w:tcW w:w="452" w:type="pct"/>
            <w:tcMar/>
            <w:hideMark/>
          </w:tcPr>
          <w:p w:rsidRPr="00E116E2" w:rsidR="00E116E2" w:rsidP="00E116E2" w:rsidRDefault="00E116E2" w14:paraId="469A7622"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2EB2DF0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One hour basketball sessions comprised running, jumping and throwing.</w:t>
            </w:r>
          </w:p>
        </w:tc>
      </w:tr>
      <w:tr w:rsidRPr="00E116E2" w:rsidR="00752F23" w:rsidTr="5D70B690" w14:paraId="35BD4BF6" w14:textId="77777777">
        <w:trPr>
          <w:trHeight w:val="1117"/>
        </w:trPr>
        <w:tc>
          <w:tcPr>
            <w:tcW w:w="247" w:type="pct"/>
            <w:tcMar/>
            <w:hideMark/>
          </w:tcPr>
          <w:p w:rsidRPr="00E116E2" w:rsidR="00E116E2" w:rsidP="00E116E2" w:rsidRDefault="00E116E2" w14:paraId="17F316B3" w14:textId="762A0837">
            <w:pPr>
              <w:rPr>
                <w:rFonts w:eastAsia="Times New Roman" w:cstheme="minorHAnsi"/>
                <w:color w:val="C65911"/>
                <w:sz w:val="18"/>
                <w:szCs w:val="18"/>
                <w:lang w:val="en-GB" w:eastAsia="en-GB"/>
              </w:rPr>
            </w:pPr>
            <w:r w:rsidRPr="00E116E2">
              <w:rPr>
                <w:rFonts w:eastAsia="Times New Roman" w:cstheme="minorHAnsi"/>
                <w:color w:val="000000" w:themeColor="text1"/>
                <w:sz w:val="18"/>
                <w:szCs w:val="18"/>
                <w:lang w:val="en-GB" w:eastAsia="en-GB"/>
              </w:rPr>
              <w:t>Gary &amp; Guthrie, 1972</w:t>
            </w:r>
          </w:p>
        </w:tc>
        <w:tc>
          <w:tcPr>
            <w:tcW w:w="501" w:type="pct"/>
            <w:tcMar/>
            <w:hideMark/>
          </w:tcPr>
          <w:p w:rsidRPr="00E116E2" w:rsidR="00E116E2" w:rsidP="00E116E2" w:rsidRDefault="00E116E2" w14:paraId="63BA9CB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Walking/ jogging- no equipment needed.</w:t>
            </w:r>
          </w:p>
        </w:tc>
        <w:tc>
          <w:tcPr>
            <w:tcW w:w="401" w:type="pct"/>
            <w:tcMar/>
            <w:hideMark/>
          </w:tcPr>
          <w:p w:rsidRPr="00E116E2" w:rsidR="00E116E2" w:rsidP="00E116E2" w:rsidRDefault="00E116E2" w14:paraId="091A90C4"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372" w:type="pct"/>
            <w:tcMar/>
            <w:hideMark/>
          </w:tcPr>
          <w:p w:rsidRPr="00E116E2" w:rsidR="00E116E2" w:rsidP="00E116E2" w:rsidRDefault="00E116E2" w14:paraId="5B306DD8"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6" w:type="pct"/>
            <w:tcMar/>
            <w:hideMark/>
          </w:tcPr>
          <w:p w:rsidRPr="00E116E2" w:rsidR="00E116E2" w:rsidP="00E116E2" w:rsidRDefault="00E116E2" w14:paraId="6BF2CB9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Not reported</w:t>
            </w:r>
          </w:p>
        </w:tc>
        <w:tc>
          <w:tcPr>
            <w:tcW w:w="508" w:type="pct"/>
            <w:tcMar/>
            <w:hideMark/>
          </w:tcPr>
          <w:p w:rsidRPr="00E116E2" w:rsidR="00E116E2" w:rsidP="00E116E2" w:rsidRDefault="00E116E2" w14:paraId="5C7A1F33"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Distance ran was noted.</w:t>
            </w:r>
          </w:p>
        </w:tc>
        <w:tc>
          <w:tcPr>
            <w:tcW w:w="434" w:type="pct"/>
            <w:tcMar/>
            <w:hideMark/>
          </w:tcPr>
          <w:p w:rsidRPr="00E116E2" w:rsidR="00E116E2" w:rsidP="00E116E2" w:rsidRDefault="00E116E2" w14:paraId="540BC75C"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Time for jogging each mile and pulse rate after jogging were noted to provide an incentive.</w:t>
            </w:r>
          </w:p>
        </w:tc>
        <w:tc>
          <w:tcPr>
            <w:tcW w:w="483" w:type="pct"/>
            <w:tcMar/>
            <w:hideMark/>
          </w:tcPr>
          <w:p w:rsidRPr="00E116E2" w:rsidR="00E116E2" w:rsidP="00E116E2" w:rsidRDefault="00E116E2" w14:paraId="62EBFA79"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A steady reduction in time to complete a mile was stressed.</w:t>
            </w:r>
          </w:p>
        </w:tc>
        <w:tc>
          <w:tcPr>
            <w:tcW w:w="452" w:type="pct"/>
            <w:tcMar/>
            <w:hideMark/>
          </w:tcPr>
          <w:p w:rsidRPr="00E116E2" w:rsidR="00E116E2" w:rsidP="00E116E2" w:rsidRDefault="00E116E2" w14:paraId="11F4DCEF"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N/A</w:t>
            </w:r>
          </w:p>
        </w:tc>
        <w:tc>
          <w:tcPr>
            <w:tcW w:w="1097" w:type="pct"/>
            <w:tcMar/>
            <w:hideMark/>
          </w:tcPr>
          <w:p w:rsidRPr="00E116E2" w:rsidR="00E116E2" w:rsidP="00E116E2" w:rsidRDefault="00E116E2" w14:paraId="79CC82A7" w14:textId="77777777">
            <w:pPr>
              <w:rPr>
                <w:rFonts w:eastAsia="Times New Roman" w:cstheme="minorHAnsi"/>
                <w:color w:val="000000"/>
                <w:sz w:val="18"/>
                <w:szCs w:val="18"/>
                <w:lang w:val="en-GB" w:eastAsia="en-GB"/>
              </w:rPr>
            </w:pPr>
            <w:r w:rsidRPr="00E116E2">
              <w:rPr>
                <w:rFonts w:eastAsia="Times New Roman" w:cstheme="minorHAnsi"/>
                <w:color w:val="000000"/>
                <w:sz w:val="18"/>
                <w:szCs w:val="18"/>
                <w:lang w:val="en-GB" w:eastAsia="en-GB"/>
              </w:rPr>
              <w:t>Jogging a mile course.</w:t>
            </w:r>
          </w:p>
        </w:tc>
      </w:tr>
    </w:tbl>
    <w:p w:rsidR="00E116E2" w:rsidP="1CC18F69" w:rsidRDefault="00E116E2" w14:paraId="21C5E3A8" w14:textId="3FBB703C">
      <w:pPr>
        <w:rPr>
          <w:rFonts w:ascii="Calibri" w:hAnsi="Calibri" w:eastAsia="Calibri" w:cs="Calibri"/>
          <w:b/>
          <w:bCs/>
          <w:color w:val="000000" w:themeColor="text1"/>
          <w:sz w:val="20"/>
          <w:szCs w:val="20"/>
        </w:rPr>
      </w:pPr>
    </w:p>
    <w:p w:rsidR="00E116E2" w:rsidP="1CC18F69" w:rsidRDefault="00E116E2" w14:paraId="14CD7D39" w14:textId="77777777">
      <w:pPr>
        <w:rPr>
          <w:rFonts w:ascii="Calibri" w:hAnsi="Calibri" w:eastAsia="Calibri" w:cs="Calibri"/>
          <w:color w:val="000000" w:themeColor="text1"/>
          <w:sz w:val="20"/>
          <w:szCs w:val="20"/>
          <w:lang w:val="en-GB"/>
        </w:rPr>
      </w:pPr>
    </w:p>
    <w:p w:rsidR="1CC18F69" w:rsidP="16D758C5" w:rsidRDefault="1CC18F69" w14:paraId="1FB1543B" w14:textId="487D1F9D">
      <w:pPr>
        <w:pStyle w:val="Normal"/>
        <w:rPr>
          <w:rFonts w:ascii="Calibri" w:hAnsi="Calibri" w:eastAsia="Calibri" w:cs="Calibri"/>
          <w:color w:val="000000" w:themeColor="text1"/>
          <w:sz w:val="20"/>
          <w:szCs w:val="20"/>
        </w:rPr>
      </w:pPr>
      <w:r w:rsidRPr="16D758C5" w:rsidR="16D758C5">
        <w:rPr>
          <w:rFonts w:ascii="Calibri" w:hAnsi="Calibri" w:eastAsia="Calibri" w:cs="Calibri"/>
          <w:b w:val="1"/>
          <w:bCs w:val="1"/>
          <w:color w:val="000000" w:themeColor="text1" w:themeTint="FF" w:themeShade="FF"/>
          <w:sz w:val="20"/>
          <w:szCs w:val="20"/>
        </w:rPr>
        <w:t>Supplementary Material Two (continued)- CERT items 9-16</w:t>
      </w:r>
    </w:p>
    <w:tbl>
      <w:tblPr>
        <w:tblStyle w:val="TableGrid"/>
        <w:tblW w:w="0" w:type="auto"/>
        <w:tblLook w:val="04A0" w:firstRow="1" w:lastRow="0" w:firstColumn="1" w:lastColumn="0" w:noHBand="0" w:noVBand="1"/>
      </w:tblPr>
      <w:tblGrid>
        <w:gridCol w:w="2073"/>
        <w:gridCol w:w="1364"/>
        <w:gridCol w:w="2971"/>
        <w:gridCol w:w="1418"/>
        <w:gridCol w:w="1842"/>
        <w:gridCol w:w="3001"/>
        <w:gridCol w:w="1722"/>
        <w:gridCol w:w="1901"/>
        <w:gridCol w:w="1629"/>
        <w:gridCol w:w="1634"/>
        <w:gridCol w:w="3053"/>
      </w:tblGrid>
      <w:tr w:rsidRPr="00114A27" w:rsidR="009E3B2B" w:rsidTr="5D70B690" w14:paraId="7017001F" w14:textId="77777777">
        <w:trPr>
          <w:trHeight w:val="1359"/>
        </w:trPr>
        <w:tc>
          <w:tcPr>
            <w:tcW w:w="0" w:type="auto"/>
            <w:tcMar/>
            <w:hideMark/>
          </w:tcPr>
          <w:p w:rsidRPr="00114A27" w:rsidR="00114A27" w:rsidP="5D70B690" w:rsidRDefault="00114A27" w14:paraId="345C1736" w14:textId="77777777">
            <w:pPr>
              <w:rPr>
                <w:rFonts w:eastAsia="Times New Roman" w:cs="Calibri" w:cstheme="minorAscii"/>
                <w:b w:val="1"/>
                <w:bCs w:val="1"/>
                <w:color w:val="000000"/>
                <w:sz w:val="18"/>
                <w:szCs w:val="18"/>
                <w:lang w:val="en-GB" w:eastAsia="en-GB"/>
              </w:rPr>
            </w:pPr>
            <w:r w:rsidRPr="5D70B690" w:rsidR="5D70B690">
              <w:rPr>
                <w:rFonts w:eastAsia="Times New Roman" w:cs="Calibri" w:cstheme="minorAscii"/>
                <w:b w:val="1"/>
                <w:bCs w:val="1"/>
                <w:color w:val="000000" w:themeColor="text1" w:themeTint="FF" w:themeShade="FF"/>
                <w:sz w:val="18"/>
                <w:szCs w:val="18"/>
                <w:lang w:val="en-GB" w:eastAsia="en-GB"/>
              </w:rPr>
              <w:t xml:space="preserve">Study </w:t>
            </w:r>
          </w:p>
        </w:tc>
        <w:tc>
          <w:tcPr>
            <w:tcW w:w="1364" w:type="dxa"/>
            <w:tcMar/>
            <w:hideMark/>
          </w:tcPr>
          <w:p w:rsidRPr="00114A27" w:rsidR="00114A27" w:rsidP="00114A27" w:rsidRDefault="00114A27" w14:paraId="4BF335FA"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9- HOW: delivery- home program component (s)</w:t>
            </w:r>
          </w:p>
        </w:tc>
        <w:tc>
          <w:tcPr>
            <w:tcW w:w="2971" w:type="dxa"/>
            <w:tcMar/>
            <w:hideMark/>
          </w:tcPr>
          <w:p w:rsidRPr="00114A27" w:rsidR="00114A27" w:rsidP="00114A27" w:rsidRDefault="00114A27" w14:paraId="4C6A9CF9"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10- HOW: delivery- non-exercise components </w:t>
            </w:r>
          </w:p>
        </w:tc>
        <w:tc>
          <w:tcPr>
            <w:tcW w:w="1418" w:type="dxa"/>
            <w:tcMar/>
            <w:hideMark/>
          </w:tcPr>
          <w:p w:rsidRPr="00114A27" w:rsidR="00114A27" w:rsidP="00114A27" w:rsidRDefault="00114A27" w14:paraId="3114DE8A" w14:textId="1ECFDDC0">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11- HOW: delivery- adverse events</w:t>
            </w:r>
          </w:p>
        </w:tc>
        <w:tc>
          <w:tcPr>
            <w:tcW w:w="1842" w:type="dxa"/>
            <w:tcMar/>
            <w:hideMark/>
          </w:tcPr>
          <w:p w:rsidRPr="00114A27" w:rsidR="00114A27" w:rsidP="00114A27" w:rsidRDefault="00114A27" w14:paraId="08AA250F"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12-WHERE-location</w:t>
            </w:r>
          </w:p>
        </w:tc>
        <w:tc>
          <w:tcPr>
            <w:tcW w:w="3001" w:type="dxa"/>
            <w:tcMar/>
            <w:hideMark/>
          </w:tcPr>
          <w:p w:rsidRPr="00114A27" w:rsidR="00114A27" w:rsidP="00114A27" w:rsidRDefault="00114A27" w14:paraId="025C6A86"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13-WHEN, HOW MUCH: dosage</w:t>
            </w:r>
          </w:p>
        </w:tc>
        <w:tc>
          <w:tcPr>
            <w:tcW w:w="0" w:type="auto"/>
            <w:tcMar/>
            <w:hideMark/>
          </w:tcPr>
          <w:p w:rsidRPr="00114A27" w:rsidR="00114A27" w:rsidP="00114A27" w:rsidRDefault="00114A27" w14:paraId="2E6F4164"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14a-TAILORING: what, how- generic or tailored</w:t>
            </w:r>
          </w:p>
        </w:tc>
        <w:tc>
          <w:tcPr>
            <w:tcW w:w="0" w:type="auto"/>
            <w:tcMar/>
            <w:hideMark/>
          </w:tcPr>
          <w:p w:rsidRPr="00114A27" w:rsidR="00114A27" w:rsidP="00114A27" w:rsidRDefault="00114A27" w14:paraId="7D2C6155"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14b-TAILORING: what, how</w:t>
            </w:r>
            <w:proofErr w:type="gramStart"/>
            <w:r w:rsidRPr="00114A27">
              <w:rPr>
                <w:rFonts w:eastAsia="Times New Roman" w:cstheme="minorHAnsi"/>
                <w:b/>
                <w:bCs/>
                <w:color w:val="000000"/>
                <w:sz w:val="18"/>
                <w:szCs w:val="18"/>
                <w:lang w:val="en-GB" w:eastAsia="en-GB"/>
              </w:rPr>
              <w:t>-  how</w:t>
            </w:r>
            <w:proofErr w:type="gramEnd"/>
            <w:r w:rsidRPr="00114A27">
              <w:rPr>
                <w:rFonts w:eastAsia="Times New Roman" w:cstheme="minorHAnsi"/>
                <w:b/>
                <w:bCs/>
                <w:color w:val="000000"/>
                <w:sz w:val="18"/>
                <w:szCs w:val="18"/>
                <w:lang w:val="en-GB" w:eastAsia="en-GB"/>
              </w:rPr>
              <w:t xml:space="preserve"> tailored</w:t>
            </w:r>
          </w:p>
        </w:tc>
        <w:tc>
          <w:tcPr>
            <w:tcW w:w="0" w:type="auto"/>
            <w:tcMar/>
            <w:hideMark/>
          </w:tcPr>
          <w:p w:rsidRPr="00114A27" w:rsidR="00114A27" w:rsidP="00114A27" w:rsidRDefault="00114A27" w14:paraId="2A9F0014"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15-TAILORING: what, how- decision rule for determining starting level </w:t>
            </w:r>
          </w:p>
        </w:tc>
        <w:tc>
          <w:tcPr>
            <w:tcW w:w="0" w:type="auto"/>
            <w:tcMar/>
            <w:hideMark/>
          </w:tcPr>
          <w:p w:rsidRPr="00114A27" w:rsidR="00114A27" w:rsidP="00114A27" w:rsidRDefault="00114A27" w14:paraId="30D2BF08"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16a-HOW WELL: planned, actual- adherence/ fidelity</w:t>
            </w:r>
          </w:p>
        </w:tc>
        <w:tc>
          <w:tcPr>
            <w:tcW w:w="0" w:type="auto"/>
            <w:tcMar/>
            <w:hideMark/>
          </w:tcPr>
          <w:p w:rsidRPr="00114A27" w:rsidR="00114A27" w:rsidP="00114A27" w:rsidRDefault="00114A27" w14:paraId="1FF75F7D" w14:textId="77777777">
            <w:pPr>
              <w:rPr>
                <w:rFonts w:eastAsia="Times New Roman" w:cstheme="minorHAnsi"/>
                <w:b/>
                <w:bCs/>
                <w:color w:val="000000"/>
                <w:sz w:val="18"/>
                <w:szCs w:val="18"/>
                <w:lang w:val="en-GB" w:eastAsia="en-GB"/>
              </w:rPr>
            </w:pPr>
            <w:r w:rsidRPr="00114A27">
              <w:rPr>
                <w:rFonts w:eastAsia="Times New Roman" w:cstheme="minorHAnsi"/>
                <w:b/>
                <w:bCs/>
                <w:color w:val="000000"/>
                <w:sz w:val="18"/>
                <w:szCs w:val="18"/>
                <w:lang w:val="en-GB" w:eastAsia="en-GB"/>
              </w:rPr>
              <w:t>Item 16b-HOW WELL: planned, actual- how well delivered as planned</w:t>
            </w:r>
          </w:p>
        </w:tc>
      </w:tr>
      <w:tr w:rsidR="69DE5C5A" w:rsidTr="5D70B690" w14:paraId="25244CC7">
        <w:trPr>
          <w:trHeight w:val="1359"/>
        </w:trPr>
        <w:tc>
          <w:tcPr>
            <w:tcW w:w="2073" w:type="dxa"/>
            <w:tcMar/>
            <w:hideMark/>
          </w:tcPr>
          <w:p w:rsidR="69DE5C5A" w:rsidP="5D70B690" w:rsidRDefault="69DE5C5A" w14:paraId="5921F168" w14:textId="5B959658">
            <w:pPr>
              <w:pStyle w:val="Normal"/>
              <w:bidi w:val="0"/>
              <w:spacing w:before="0" w:beforeAutospacing="off" w:after="0" w:afterAutospacing="off" w:line="259" w:lineRule="auto"/>
              <w:ind w:left="0" w:right="0"/>
              <w:jc w:val="left"/>
              <w:rPr>
                <w:rFonts w:eastAsia="Times New Roman" w:cs="Calibri" w:cstheme="minorAscii"/>
                <w:b w:val="0"/>
                <w:bCs w:val="0"/>
                <w:color w:val="000000" w:themeColor="text1" w:themeTint="FF" w:themeShade="FF"/>
                <w:sz w:val="18"/>
                <w:szCs w:val="18"/>
                <w:lang w:val="en-GB" w:eastAsia="en-GB"/>
              </w:rPr>
            </w:pPr>
            <w:r w:rsidRPr="5D70B690" w:rsidR="5D70B690">
              <w:rPr>
                <w:rFonts w:eastAsia="Times New Roman" w:cs="Calibri" w:cstheme="minorAscii"/>
                <w:b w:val="0"/>
                <w:bCs w:val="0"/>
                <w:color w:val="000000" w:themeColor="text1" w:themeTint="FF" w:themeShade="FF"/>
                <w:sz w:val="18"/>
                <w:szCs w:val="18"/>
                <w:lang w:val="en-GB" w:eastAsia="en-GB"/>
              </w:rPr>
              <w:t>Lan et al., 2022</w:t>
            </w:r>
          </w:p>
        </w:tc>
        <w:tc>
          <w:tcPr>
            <w:tcW w:w="1364" w:type="dxa"/>
            <w:tcMar/>
            <w:hideMark/>
          </w:tcPr>
          <w:p w:rsidR="69DE5C5A" w:rsidP="69DE5C5A" w:rsidRDefault="69DE5C5A" w14:paraId="62BB5FE0" w14:textId="13E5E7B1">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2971" w:type="dxa"/>
            <w:tcMar/>
            <w:hideMark/>
          </w:tcPr>
          <w:p w:rsidR="69DE5C5A" w:rsidP="69DE5C5A" w:rsidRDefault="69DE5C5A" w14:paraId="6E03D32F" w14:textId="2317C9FD">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All patients received standard inpatient treatment.</w:t>
            </w:r>
          </w:p>
        </w:tc>
        <w:tc>
          <w:tcPr>
            <w:tcW w:w="1418" w:type="dxa"/>
            <w:tcMar/>
            <w:hideMark/>
          </w:tcPr>
          <w:p w:rsidR="69DE5C5A" w:rsidP="69DE5C5A" w:rsidRDefault="69DE5C5A" w14:paraId="15C32412" w14:textId="2EB41B82">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Not reported.</w:t>
            </w:r>
          </w:p>
        </w:tc>
        <w:tc>
          <w:tcPr>
            <w:tcW w:w="1842" w:type="dxa"/>
            <w:tcMar/>
            <w:hideMark/>
          </w:tcPr>
          <w:p w:rsidR="69DE5C5A" w:rsidP="69DE5C5A" w:rsidRDefault="69DE5C5A" w14:paraId="1736E208" w14:textId="4C07CC64">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Not reported.</w:t>
            </w:r>
          </w:p>
        </w:tc>
        <w:tc>
          <w:tcPr>
            <w:tcW w:w="3001" w:type="dxa"/>
            <w:tcMar/>
            <w:hideMark/>
          </w:tcPr>
          <w:p w:rsidR="69DE5C5A" w:rsidP="69DE5C5A" w:rsidRDefault="69DE5C5A" w14:paraId="6CCA8746" w14:textId="73E5AFE4">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Eight weeks of exercise/ control twice weekly.</w:t>
            </w:r>
          </w:p>
        </w:tc>
        <w:tc>
          <w:tcPr>
            <w:tcW w:w="1722" w:type="dxa"/>
            <w:tcMar/>
            <w:hideMark/>
          </w:tcPr>
          <w:p w:rsidR="69DE5C5A" w:rsidP="69DE5C5A" w:rsidRDefault="69DE5C5A" w14:paraId="3EDDFB14" w14:textId="29D9C59C">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Not reported.</w:t>
            </w:r>
          </w:p>
        </w:tc>
        <w:tc>
          <w:tcPr>
            <w:tcW w:w="1901" w:type="dxa"/>
            <w:tcMar/>
            <w:hideMark/>
          </w:tcPr>
          <w:p w:rsidR="69DE5C5A" w:rsidP="69DE5C5A" w:rsidRDefault="69DE5C5A" w14:paraId="2460A24A" w14:textId="0C2A7CC0">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1629" w:type="dxa"/>
            <w:tcMar/>
            <w:hideMark/>
          </w:tcPr>
          <w:p w:rsidR="69DE5C5A" w:rsidP="69DE5C5A" w:rsidRDefault="69DE5C5A" w14:paraId="414438E0" w14:textId="5223B5FD">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1634" w:type="dxa"/>
            <w:tcMar/>
            <w:hideMark/>
          </w:tcPr>
          <w:p w:rsidR="69DE5C5A" w:rsidP="69DE5C5A" w:rsidRDefault="69DE5C5A" w14:paraId="4A194DE8" w14:textId="21B7F984">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75% participation rate.</w:t>
            </w:r>
          </w:p>
        </w:tc>
        <w:tc>
          <w:tcPr>
            <w:tcW w:w="3053" w:type="dxa"/>
            <w:tcMar/>
            <w:hideMark/>
          </w:tcPr>
          <w:p w:rsidR="69DE5C5A" w:rsidP="69DE5C5A" w:rsidRDefault="69DE5C5A" w14:paraId="71277500">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 amendments were reported.</w:t>
            </w:r>
          </w:p>
          <w:p w:rsidR="69DE5C5A" w:rsidP="69DE5C5A" w:rsidRDefault="69DE5C5A" w14:paraId="7FCBF168" w14:textId="11A34E34">
            <w:pPr>
              <w:pStyle w:val="Normal"/>
              <w:rPr>
                <w:rFonts w:eastAsia="Times New Roman" w:cs="Calibri" w:cstheme="minorAscii"/>
                <w:b w:val="0"/>
                <w:bCs w:val="0"/>
                <w:color w:val="000000" w:themeColor="text1" w:themeTint="FF" w:themeShade="FF"/>
                <w:sz w:val="18"/>
                <w:szCs w:val="18"/>
                <w:lang w:val="en-GB" w:eastAsia="en-GB"/>
              </w:rPr>
            </w:pPr>
          </w:p>
        </w:tc>
      </w:tr>
      <w:tr w:rsidR="69DE5C5A" w:rsidTr="5D70B690" w14:paraId="75C37D4B">
        <w:trPr>
          <w:trHeight w:val="1359"/>
        </w:trPr>
        <w:tc>
          <w:tcPr>
            <w:tcW w:w="2073" w:type="dxa"/>
            <w:tcMar/>
            <w:hideMark/>
          </w:tcPr>
          <w:p w:rsidR="69DE5C5A" w:rsidP="5D70B690" w:rsidRDefault="69DE5C5A" w14:paraId="1C222547" w14:textId="4E02CE34">
            <w:pPr>
              <w:pStyle w:val="Normal"/>
              <w:rPr>
                <w:rFonts w:eastAsia="Times New Roman" w:cs="Calibri" w:cstheme="minorAscii"/>
                <w:b w:val="0"/>
                <w:bCs w:val="0"/>
                <w:color w:val="000000" w:themeColor="text1" w:themeTint="FF" w:themeShade="FF"/>
                <w:sz w:val="18"/>
                <w:szCs w:val="18"/>
                <w:lang w:val="en-GB" w:eastAsia="en-GB"/>
              </w:rPr>
            </w:pPr>
            <w:r w:rsidRPr="5D70B690" w:rsidR="5D70B690">
              <w:rPr>
                <w:rFonts w:eastAsia="Times New Roman" w:cs="Calibri" w:cstheme="minorAscii"/>
                <w:b w:val="0"/>
                <w:bCs w:val="0"/>
                <w:color w:val="000000" w:themeColor="text1" w:themeTint="FF" w:themeShade="FF"/>
                <w:sz w:val="18"/>
                <w:szCs w:val="18"/>
                <w:lang w:val="en-GB" w:eastAsia="en-GB"/>
              </w:rPr>
              <w:t>Philippot et al., 2022</w:t>
            </w:r>
          </w:p>
        </w:tc>
        <w:tc>
          <w:tcPr>
            <w:tcW w:w="1364" w:type="dxa"/>
            <w:tcMar/>
            <w:hideMark/>
          </w:tcPr>
          <w:p w:rsidR="69DE5C5A" w:rsidP="69DE5C5A" w:rsidRDefault="69DE5C5A" w14:paraId="094618C4" w14:textId="63DB3F72">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2971" w:type="dxa"/>
            <w:tcMar/>
            <w:hideMark/>
          </w:tcPr>
          <w:p w:rsidR="69DE5C5A" w:rsidP="69DE5C5A" w:rsidRDefault="69DE5C5A" w14:paraId="1111A17C" w14:textId="0F0A48E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All patients received standard multi-disciplinary care (medication, therapy, education).</w:t>
            </w:r>
          </w:p>
        </w:tc>
        <w:tc>
          <w:tcPr>
            <w:tcW w:w="1418" w:type="dxa"/>
            <w:tcMar/>
            <w:hideMark/>
          </w:tcPr>
          <w:p w:rsidR="69DE5C5A" w:rsidP="69DE5C5A" w:rsidRDefault="69DE5C5A" w14:paraId="43AB7886" w14:textId="396E8A3B">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Not reported.</w:t>
            </w:r>
          </w:p>
        </w:tc>
        <w:tc>
          <w:tcPr>
            <w:tcW w:w="1842" w:type="dxa"/>
            <w:tcMar/>
            <w:hideMark/>
          </w:tcPr>
          <w:p w:rsidR="69DE5C5A" w:rsidP="69DE5C5A" w:rsidRDefault="69DE5C5A" w14:paraId="759A4BC3" w14:textId="240FDA0B">
            <w:pPr>
              <w:pStyle w:val="Normal"/>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auto"/>
                <w:sz w:val="18"/>
                <w:szCs w:val="18"/>
                <w:lang w:val="en-GB"/>
              </w:rPr>
            </w:pPr>
            <w:r w:rsidRPr="69DE5C5A" w:rsidR="69DE5C5A">
              <w:rPr>
                <w:rFonts w:ascii="Calibri" w:hAnsi="Calibri" w:eastAsia="Calibri" w:cs="Calibri"/>
                <w:b w:val="0"/>
                <w:bCs w:val="0"/>
                <w:i w:val="0"/>
                <w:iCs w:val="0"/>
                <w:caps w:val="0"/>
                <w:smallCaps w:val="0"/>
                <w:noProof w:val="0"/>
                <w:color w:val="auto"/>
                <w:sz w:val="18"/>
                <w:szCs w:val="18"/>
                <w:lang w:val="en-GB"/>
              </w:rPr>
              <w:t xml:space="preserve">Multi-sport </w:t>
            </w:r>
            <w:r w:rsidRPr="69DE5C5A" w:rsidR="69DE5C5A">
              <w:rPr>
                <w:rFonts w:ascii="Calibri" w:hAnsi="Calibri" w:eastAsia="Calibri" w:cs="Calibri"/>
                <w:b w:val="0"/>
                <w:bCs w:val="0"/>
                <w:i w:val="0"/>
                <w:iCs w:val="0"/>
                <w:caps w:val="0"/>
                <w:smallCaps w:val="0"/>
                <w:noProof w:val="0"/>
                <w:color w:val="auto"/>
                <w:sz w:val="18"/>
                <w:szCs w:val="18"/>
                <w:lang w:val="en-GB"/>
              </w:rPr>
              <w:t>gymnasium</w:t>
            </w:r>
            <w:r w:rsidRPr="69DE5C5A" w:rsidR="69DE5C5A">
              <w:rPr>
                <w:rFonts w:ascii="Calibri" w:hAnsi="Calibri" w:eastAsia="Calibri" w:cs="Calibri"/>
                <w:b w:val="0"/>
                <w:bCs w:val="0"/>
                <w:i w:val="0"/>
                <w:iCs w:val="0"/>
                <w:caps w:val="0"/>
                <w:smallCaps w:val="0"/>
                <w:noProof w:val="0"/>
                <w:color w:val="auto"/>
                <w:sz w:val="18"/>
                <w:szCs w:val="18"/>
                <w:lang w:val="en-GB"/>
              </w:rPr>
              <w:t>.</w:t>
            </w:r>
          </w:p>
        </w:tc>
        <w:tc>
          <w:tcPr>
            <w:tcW w:w="3001" w:type="dxa"/>
            <w:tcMar/>
            <w:hideMark/>
          </w:tcPr>
          <w:p w:rsidR="69DE5C5A" w:rsidP="69DE5C5A" w:rsidRDefault="69DE5C5A" w14:paraId="235AD8AA" w14:textId="0A654587">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20 sessions of supervised exercise/ control in 6 weeks.</w:t>
            </w:r>
          </w:p>
        </w:tc>
        <w:tc>
          <w:tcPr>
            <w:tcW w:w="1722" w:type="dxa"/>
            <w:tcMar/>
            <w:hideMark/>
          </w:tcPr>
          <w:p w:rsidR="69DE5C5A" w:rsidP="69DE5C5A" w:rsidRDefault="69DE5C5A" w14:paraId="06689AB7" w14:textId="6E3403DC">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Intensity tailored.</w:t>
            </w:r>
          </w:p>
        </w:tc>
        <w:tc>
          <w:tcPr>
            <w:tcW w:w="1901" w:type="dxa"/>
            <w:tcMar/>
            <w:hideMark/>
          </w:tcPr>
          <w:p w:rsidR="69DE5C5A" w:rsidP="69DE5C5A" w:rsidRDefault="69DE5C5A" w14:paraId="63C8A933" w14:textId="1FCEB022">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Patients exercised at 40-59% HRR.</w:t>
            </w:r>
          </w:p>
        </w:tc>
        <w:tc>
          <w:tcPr>
            <w:tcW w:w="1629" w:type="dxa"/>
            <w:tcMar/>
            <w:hideMark/>
          </w:tcPr>
          <w:p w:rsidR="69DE5C5A" w:rsidP="69DE5C5A" w:rsidRDefault="69DE5C5A" w14:paraId="4B2DF95A" w14:textId="724C175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individualised to HRR.</w:t>
            </w:r>
          </w:p>
        </w:tc>
        <w:tc>
          <w:tcPr>
            <w:tcW w:w="1634" w:type="dxa"/>
            <w:tcMar/>
            <w:hideMark/>
          </w:tcPr>
          <w:p w:rsidR="69DE5C5A" w:rsidP="69DE5C5A" w:rsidRDefault="69DE5C5A" w14:paraId="0116B31E" w14:textId="3D70BC98">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23% dropout.</w:t>
            </w:r>
          </w:p>
        </w:tc>
        <w:tc>
          <w:tcPr>
            <w:tcW w:w="3053" w:type="dxa"/>
            <w:tcMar/>
            <w:hideMark/>
          </w:tcPr>
          <w:p w:rsidR="69DE5C5A" w:rsidP="69DE5C5A" w:rsidRDefault="69DE5C5A" w14:paraId="76172130" w14:textId="3438FC38">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 mean of 18.4/ 20 exercise sessions completed per patient.</w:t>
            </w:r>
          </w:p>
        </w:tc>
      </w:tr>
      <w:tr w:rsidR="69DE5C5A" w:rsidTr="5D70B690" w14:paraId="233BF617">
        <w:trPr>
          <w:trHeight w:val="1359"/>
        </w:trPr>
        <w:tc>
          <w:tcPr>
            <w:tcW w:w="2073" w:type="dxa"/>
            <w:tcMar/>
            <w:hideMark/>
          </w:tcPr>
          <w:p w:rsidR="69DE5C5A" w:rsidP="5D70B690" w:rsidRDefault="69DE5C5A" w14:paraId="4C9F7F07" w14:textId="23CA444D">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roofErr w:type="spellStart"/>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Kurebayashi</w:t>
            </w:r>
            <w:proofErr w:type="spellEnd"/>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et al., 2021</w:t>
            </w:r>
          </w:p>
          <w:p w:rsidR="69DE5C5A" w:rsidP="69DE5C5A" w:rsidRDefault="69DE5C5A" w14:paraId="27F2D3B5" w14:textId="10A8D2CB">
            <w:pPr>
              <w:pStyle w:val="Normal"/>
              <w:rPr>
                <w:rFonts w:eastAsia="Times New Roman" w:cs="Calibri" w:cstheme="minorAscii"/>
                <w:b w:val="0"/>
                <w:bCs w:val="0"/>
                <w:color w:val="000000" w:themeColor="text1" w:themeTint="FF" w:themeShade="FF"/>
                <w:sz w:val="18"/>
                <w:szCs w:val="18"/>
                <w:lang w:val="en-GB" w:eastAsia="en-GB"/>
              </w:rPr>
            </w:pPr>
          </w:p>
        </w:tc>
        <w:tc>
          <w:tcPr>
            <w:tcW w:w="1364" w:type="dxa"/>
            <w:tcMar/>
            <w:hideMark/>
          </w:tcPr>
          <w:p w:rsidR="69DE5C5A" w:rsidP="69DE5C5A" w:rsidRDefault="69DE5C5A" w14:paraId="74DE92A5" w14:textId="7C400715">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2971" w:type="dxa"/>
            <w:tcMar/>
            <w:hideMark/>
          </w:tcPr>
          <w:p w:rsidR="69DE5C5A" w:rsidP="69DE5C5A" w:rsidRDefault="69DE5C5A" w14:paraId="3E71B392" w14:textId="2317C9FD">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All patients received standard inpatient treatment.</w:t>
            </w:r>
          </w:p>
          <w:p w:rsidR="69DE5C5A" w:rsidP="69DE5C5A" w:rsidRDefault="69DE5C5A" w14:paraId="2AF435C1" w14:textId="59898745">
            <w:pPr>
              <w:pStyle w:val="Normal"/>
              <w:rPr>
                <w:rFonts w:eastAsia="Times New Roman" w:cs="Calibri" w:cstheme="minorAscii"/>
                <w:b w:val="0"/>
                <w:bCs w:val="0"/>
                <w:color w:val="000000" w:themeColor="text1" w:themeTint="FF" w:themeShade="FF"/>
                <w:sz w:val="18"/>
                <w:szCs w:val="18"/>
                <w:lang w:val="en-GB" w:eastAsia="en-GB"/>
              </w:rPr>
            </w:pPr>
          </w:p>
        </w:tc>
        <w:tc>
          <w:tcPr>
            <w:tcW w:w="1418" w:type="dxa"/>
            <w:tcMar/>
            <w:hideMark/>
          </w:tcPr>
          <w:p w:rsidR="69DE5C5A" w:rsidP="69DE5C5A" w:rsidRDefault="69DE5C5A" w14:paraId="0B02F22B" w14:textId="56F536D6">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 adverse events.</w:t>
            </w:r>
          </w:p>
        </w:tc>
        <w:tc>
          <w:tcPr>
            <w:tcW w:w="1842" w:type="dxa"/>
            <w:tcMar/>
            <w:hideMark/>
          </w:tcPr>
          <w:p w:rsidR="69DE5C5A" w:rsidP="69DE5C5A" w:rsidRDefault="69DE5C5A" w14:paraId="37DE68D6" w14:textId="3E052E35">
            <w:pPr>
              <w:pStyle w:val="Normal"/>
              <w:spacing w:line="259" w:lineRule="auto"/>
              <w:jc w:val="left"/>
              <w:rPr>
                <w:rFonts w:ascii="Calibri" w:hAnsi="Calibri" w:eastAsia="Calibri" w:cs="Calibri"/>
                <w:b w:val="0"/>
                <w:bCs w:val="0"/>
                <w:i w:val="0"/>
                <w:iCs w:val="0"/>
                <w:caps w:val="0"/>
                <w:smallCaps w:val="0"/>
                <w:noProof w:val="0"/>
                <w:color w:val="auto"/>
                <w:sz w:val="18"/>
                <w:szCs w:val="18"/>
                <w:lang w:val="en-GB"/>
              </w:rPr>
            </w:pPr>
            <w:r w:rsidRPr="69DE5C5A" w:rsidR="69DE5C5A">
              <w:rPr>
                <w:rFonts w:ascii="Calibri" w:hAnsi="Calibri" w:eastAsia="Calibri" w:cs="Calibri"/>
                <w:b w:val="0"/>
                <w:bCs w:val="0"/>
                <w:i w:val="0"/>
                <w:iCs w:val="0"/>
                <w:caps w:val="0"/>
                <w:smallCaps w:val="0"/>
                <w:noProof w:val="0"/>
                <w:color w:val="auto"/>
                <w:sz w:val="18"/>
                <w:szCs w:val="18"/>
                <w:lang w:val="en-GB"/>
              </w:rPr>
              <w:t>Not reported.</w:t>
            </w:r>
          </w:p>
        </w:tc>
        <w:tc>
          <w:tcPr>
            <w:tcW w:w="3001" w:type="dxa"/>
            <w:tcMar/>
            <w:hideMark/>
          </w:tcPr>
          <w:p w:rsidR="69DE5C5A" w:rsidP="69DE5C5A" w:rsidRDefault="69DE5C5A" w14:paraId="2B973305" w14:textId="06DEC4F9">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Eight weeks of exercise/ control twice weekly.</w:t>
            </w:r>
          </w:p>
        </w:tc>
        <w:tc>
          <w:tcPr>
            <w:tcW w:w="1722" w:type="dxa"/>
            <w:tcMar/>
            <w:hideMark/>
          </w:tcPr>
          <w:p w:rsidR="69DE5C5A" w:rsidP="69DE5C5A" w:rsidRDefault="69DE5C5A" w14:paraId="0516D71F" w14:textId="2D363CA8">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Intensity tailored</w:t>
            </w:r>
          </w:p>
        </w:tc>
        <w:tc>
          <w:tcPr>
            <w:tcW w:w="1901" w:type="dxa"/>
            <w:tcMar/>
            <w:hideMark/>
          </w:tcPr>
          <w:p w:rsidR="69DE5C5A" w:rsidP="69DE5C5A" w:rsidRDefault="69DE5C5A" w14:paraId="7D73268D" w14:textId="1EE67588">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Patients exercised at up to 60% HRmax.</w:t>
            </w:r>
          </w:p>
        </w:tc>
        <w:tc>
          <w:tcPr>
            <w:tcW w:w="1629" w:type="dxa"/>
            <w:tcMar/>
            <w:hideMark/>
          </w:tcPr>
          <w:p w:rsidR="69DE5C5A" w:rsidP="69DE5C5A" w:rsidRDefault="69DE5C5A" w14:paraId="6E501B6E" w14:textId="724C175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individualised to HRR.</w:t>
            </w:r>
          </w:p>
          <w:p w:rsidR="69DE5C5A" w:rsidP="69DE5C5A" w:rsidRDefault="69DE5C5A" w14:paraId="230D85F8" w14:textId="3D9B8D54">
            <w:pPr>
              <w:pStyle w:val="Normal"/>
              <w:rPr>
                <w:rFonts w:eastAsia="Times New Roman" w:cs="Calibri" w:cstheme="minorAscii"/>
                <w:b w:val="0"/>
                <w:bCs w:val="0"/>
                <w:color w:val="000000" w:themeColor="text1" w:themeTint="FF" w:themeShade="FF"/>
                <w:sz w:val="18"/>
                <w:szCs w:val="18"/>
                <w:lang w:val="en-GB" w:eastAsia="en-GB"/>
              </w:rPr>
            </w:pPr>
          </w:p>
        </w:tc>
        <w:tc>
          <w:tcPr>
            <w:tcW w:w="1634" w:type="dxa"/>
            <w:tcMar/>
            <w:hideMark/>
          </w:tcPr>
          <w:p w:rsidR="69DE5C5A" w:rsidP="69DE5C5A" w:rsidRDefault="69DE5C5A" w14:paraId="7C929FA0" w14:textId="13A8E305">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69DE5C5A" w:rsidR="69DE5C5A">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20% dropout.</w:t>
            </w:r>
          </w:p>
          <w:p w:rsidR="69DE5C5A" w:rsidP="69DE5C5A" w:rsidRDefault="69DE5C5A" w14:paraId="2347355C" w14:textId="7B54FBF9">
            <w:pPr>
              <w:pStyle w:val="Normal"/>
              <w:rPr>
                <w:rFonts w:eastAsia="Times New Roman" w:cs="Calibri" w:cstheme="minorAscii"/>
                <w:b w:val="0"/>
                <w:bCs w:val="0"/>
                <w:color w:val="000000" w:themeColor="text1" w:themeTint="FF" w:themeShade="FF"/>
                <w:sz w:val="18"/>
                <w:szCs w:val="18"/>
                <w:lang w:val="en-GB" w:eastAsia="en-GB"/>
              </w:rPr>
            </w:pPr>
          </w:p>
        </w:tc>
        <w:tc>
          <w:tcPr>
            <w:tcW w:w="3053" w:type="dxa"/>
            <w:tcMar/>
            <w:hideMark/>
          </w:tcPr>
          <w:p w:rsidR="69DE5C5A" w:rsidP="69DE5C5A" w:rsidRDefault="69DE5C5A" w14:paraId="29B6A54F">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 amendments were reported.</w:t>
            </w:r>
          </w:p>
          <w:p w:rsidR="69DE5C5A" w:rsidP="69DE5C5A" w:rsidRDefault="69DE5C5A" w14:paraId="7D355A07" w14:textId="086497C1">
            <w:pPr>
              <w:pStyle w:val="Normal"/>
              <w:rPr>
                <w:rFonts w:eastAsia="Times New Roman" w:cs="Calibri" w:cstheme="minorAscii"/>
                <w:b w:val="0"/>
                <w:bCs w:val="0"/>
                <w:color w:val="000000" w:themeColor="text1" w:themeTint="FF" w:themeShade="FF"/>
                <w:sz w:val="18"/>
                <w:szCs w:val="18"/>
                <w:lang w:val="en-GB" w:eastAsia="en-GB"/>
              </w:rPr>
            </w:pPr>
          </w:p>
        </w:tc>
      </w:tr>
      <w:tr w:rsidR="69DE5C5A" w:rsidTr="5D70B690" w14:paraId="29BF9DCD">
        <w:trPr>
          <w:trHeight w:val="1359"/>
        </w:trPr>
        <w:tc>
          <w:tcPr>
            <w:tcW w:w="2073" w:type="dxa"/>
            <w:tcMar/>
            <w:hideMark/>
          </w:tcPr>
          <w:p w:rsidR="69DE5C5A" w:rsidP="5D70B690" w:rsidRDefault="69DE5C5A" w14:paraId="48F22EEE" w14:textId="5AA0D425">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McCartney et al., 2021</w:t>
            </w:r>
          </w:p>
          <w:p w:rsidR="69DE5C5A" w:rsidP="5D70B690" w:rsidRDefault="69DE5C5A" w14:paraId="7F4C83AE" w14:textId="1240CF7D">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1364" w:type="dxa"/>
            <w:tcMar/>
            <w:hideMark/>
          </w:tcPr>
          <w:p w:rsidR="69DE5C5A" w:rsidP="69DE5C5A" w:rsidRDefault="69DE5C5A" w14:paraId="1102B597" w14:textId="6F7284F6">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2971" w:type="dxa"/>
            <w:tcMar/>
            <w:hideMark/>
          </w:tcPr>
          <w:p w:rsidR="69DE5C5A" w:rsidP="69DE5C5A" w:rsidRDefault="69DE5C5A" w14:paraId="3A270E6C" w14:textId="05768FA3">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All patients received standard inpatient treatment for cannabis withdrawal.</w:t>
            </w:r>
          </w:p>
        </w:tc>
        <w:tc>
          <w:tcPr>
            <w:tcW w:w="1418" w:type="dxa"/>
            <w:tcMar/>
            <w:hideMark/>
          </w:tcPr>
          <w:p w:rsidR="69DE5C5A" w:rsidP="69DE5C5A" w:rsidRDefault="69DE5C5A" w14:paraId="19B63884" w14:textId="6C6D22DB">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Not reported.</w:t>
            </w:r>
          </w:p>
        </w:tc>
        <w:tc>
          <w:tcPr>
            <w:tcW w:w="1842" w:type="dxa"/>
            <w:tcMar/>
            <w:hideMark/>
          </w:tcPr>
          <w:p w:rsidR="69DE5C5A" w:rsidP="69DE5C5A" w:rsidRDefault="69DE5C5A" w14:paraId="7E63D015" w14:textId="5AEB63C9">
            <w:pPr>
              <w:pStyle w:val="Normal"/>
              <w:spacing w:line="259" w:lineRule="auto"/>
              <w:jc w:val="left"/>
              <w:rPr>
                <w:rFonts w:ascii="Calibri" w:hAnsi="Calibri" w:eastAsia="Calibri" w:cs="Calibri"/>
                <w:b w:val="0"/>
                <w:bCs w:val="0"/>
                <w:i w:val="0"/>
                <w:iCs w:val="0"/>
                <w:caps w:val="0"/>
                <w:smallCaps w:val="0"/>
                <w:noProof w:val="0"/>
                <w:color w:val="auto"/>
                <w:sz w:val="18"/>
                <w:szCs w:val="18"/>
                <w:lang w:val="en-GB"/>
              </w:rPr>
            </w:pPr>
            <w:r w:rsidRPr="69DE5C5A" w:rsidR="69DE5C5A">
              <w:rPr>
                <w:rFonts w:ascii="Calibri" w:hAnsi="Calibri" w:eastAsia="Calibri" w:cs="Calibri"/>
                <w:b w:val="0"/>
                <w:bCs w:val="0"/>
                <w:i w:val="0"/>
                <w:iCs w:val="0"/>
                <w:caps w:val="0"/>
                <w:smallCaps w:val="0"/>
                <w:noProof w:val="0"/>
                <w:color w:val="auto"/>
                <w:sz w:val="18"/>
                <w:szCs w:val="18"/>
                <w:lang w:val="en-GB"/>
              </w:rPr>
              <w:t>Not reported.</w:t>
            </w:r>
          </w:p>
        </w:tc>
        <w:tc>
          <w:tcPr>
            <w:tcW w:w="3001" w:type="dxa"/>
            <w:tcMar/>
            <w:hideMark/>
          </w:tcPr>
          <w:p w:rsidR="69DE5C5A" w:rsidP="69DE5C5A" w:rsidRDefault="69DE5C5A" w14:paraId="551C1C70" w14:textId="4FA7FDDC">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Four days of cycling/ stretching.</w:t>
            </w:r>
          </w:p>
        </w:tc>
        <w:tc>
          <w:tcPr>
            <w:tcW w:w="1722" w:type="dxa"/>
            <w:tcMar/>
            <w:hideMark/>
          </w:tcPr>
          <w:p w:rsidR="69DE5C5A" w:rsidP="69DE5C5A" w:rsidRDefault="69DE5C5A" w14:paraId="14BDE100" w14:textId="4461E0EA">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Intensity tailored.</w:t>
            </w:r>
          </w:p>
        </w:tc>
        <w:tc>
          <w:tcPr>
            <w:tcW w:w="1901" w:type="dxa"/>
            <w:tcMar/>
            <w:hideMark/>
          </w:tcPr>
          <w:p w:rsidR="69DE5C5A" w:rsidP="69DE5C5A" w:rsidRDefault="69DE5C5A" w14:paraId="3D450357" w14:textId="71FDB076">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Patients exercised at 60% VO2max.</w:t>
            </w:r>
          </w:p>
        </w:tc>
        <w:tc>
          <w:tcPr>
            <w:tcW w:w="1629" w:type="dxa"/>
            <w:tcMar/>
            <w:hideMark/>
          </w:tcPr>
          <w:p w:rsidR="69DE5C5A" w:rsidP="69DE5C5A" w:rsidRDefault="69DE5C5A" w14:paraId="45A72827" w14:textId="7C394FA5">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individualised to VO2max.</w:t>
            </w:r>
          </w:p>
        </w:tc>
        <w:tc>
          <w:tcPr>
            <w:tcW w:w="1634" w:type="dxa"/>
            <w:tcMar/>
            <w:hideMark/>
          </w:tcPr>
          <w:p w:rsidR="69DE5C5A" w:rsidP="69DE5C5A" w:rsidRDefault="69DE5C5A" w14:paraId="0F5B2BD4" w14:textId="0CE5B99F">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69DE5C5A" w:rsidR="69DE5C5A">
              <w:rPr>
                <w:rFonts w:ascii="Calibri" w:hAnsi="Calibri" w:eastAsia="Calibri" w:cs="Calibri"/>
                <w:b w:val="0"/>
                <w:bCs w:val="0"/>
                <w:i w:val="0"/>
                <w:iCs w:val="0"/>
                <w:caps w:val="0"/>
                <w:smallCaps w:val="0"/>
                <w:noProof w:val="0"/>
                <w:color w:val="000000" w:themeColor="text1" w:themeTint="FF" w:themeShade="FF"/>
                <w:sz w:val="18"/>
                <w:szCs w:val="18"/>
                <w:lang w:val="en-GB"/>
              </w:rPr>
              <w:t>No dropouts.</w:t>
            </w:r>
          </w:p>
        </w:tc>
        <w:tc>
          <w:tcPr>
            <w:tcW w:w="3053" w:type="dxa"/>
            <w:tcMar/>
            <w:hideMark/>
          </w:tcPr>
          <w:p w:rsidR="69DE5C5A" w:rsidP="69DE5C5A" w:rsidRDefault="69DE5C5A" w14:paraId="074B05F2">
            <w:pPr>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 amendments were reported.</w:t>
            </w:r>
          </w:p>
          <w:p w:rsidR="69DE5C5A" w:rsidP="69DE5C5A" w:rsidRDefault="69DE5C5A" w14:paraId="61ED3F8D" w14:textId="7B46F8C7">
            <w:pPr>
              <w:pStyle w:val="Normal"/>
              <w:rPr>
                <w:rFonts w:eastAsia="Times New Roman" w:cs="Calibri" w:cstheme="minorAscii"/>
                <w:b w:val="0"/>
                <w:bCs w:val="0"/>
                <w:color w:val="000000" w:themeColor="text1" w:themeTint="FF" w:themeShade="FF"/>
                <w:sz w:val="18"/>
                <w:szCs w:val="18"/>
                <w:lang w:val="en-GB" w:eastAsia="en-GB"/>
              </w:rPr>
            </w:pPr>
          </w:p>
        </w:tc>
      </w:tr>
      <w:tr w:rsidR="5610F134" w:rsidTr="5D70B690" w14:paraId="5C87FBE1">
        <w:trPr>
          <w:trHeight w:val="1359"/>
        </w:trPr>
        <w:tc>
          <w:tcPr>
            <w:tcW w:w="2073" w:type="dxa"/>
            <w:tcMar/>
            <w:hideMark/>
          </w:tcPr>
          <w:p w:rsidR="5610F134" w:rsidP="5D70B690" w:rsidRDefault="5610F134" w14:paraId="7008EB83" w14:textId="69F5265A">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Shimada et al., 2019</w:t>
            </w:r>
          </w:p>
          <w:p w:rsidR="5610F134" w:rsidP="5D70B690" w:rsidRDefault="5610F134" w14:paraId="1FE2FE6D" w14:textId="62C44FFF">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1364" w:type="dxa"/>
            <w:tcMar/>
            <w:hideMark/>
          </w:tcPr>
          <w:p w:rsidR="5610F134" w:rsidP="5610F134" w:rsidRDefault="5610F134" w14:paraId="7B464ADB" w14:textId="2180635A">
            <w:pPr>
              <w:pStyle w:val="Normal"/>
              <w:rPr>
                <w:rFonts w:eastAsia="Times New Roman" w:cs="Calibri" w:cstheme="minorAscii"/>
                <w:b w:val="0"/>
                <w:bCs w:val="0"/>
                <w:color w:val="000000" w:themeColor="text1" w:themeTint="FF" w:themeShade="FF"/>
                <w:sz w:val="18"/>
                <w:szCs w:val="18"/>
                <w:lang w:val="en-GB" w:eastAsia="en-GB"/>
              </w:rPr>
            </w:pPr>
          </w:p>
        </w:tc>
        <w:tc>
          <w:tcPr>
            <w:tcW w:w="2971" w:type="dxa"/>
            <w:tcMar/>
            <w:hideMark/>
          </w:tcPr>
          <w:p w:rsidR="5610F134" w:rsidP="5610F134" w:rsidRDefault="5610F134" w14:paraId="56E3B07C" w14:textId="07F44402">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pPr>
            <w:r w:rsidRPr="5610F134" w:rsidR="5610F134">
              <w:rPr>
                <w:rFonts w:eastAsia="Times New Roman" w:cs="Calibri" w:cstheme="minorAscii"/>
                <w:b w:val="0"/>
                <w:bCs w:val="0"/>
                <w:color w:val="000000" w:themeColor="text1" w:themeTint="FF" w:themeShade="FF"/>
                <w:sz w:val="18"/>
                <w:szCs w:val="18"/>
                <w:lang w:val="en-GB" w:eastAsia="en-GB"/>
              </w:rPr>
              <w:t>All patients received standard inpatient treatment (</w:t>
            </w:r>
            <w:r w:rsidRPr="5610F134" w:rsidR="5610F134">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regular meetings with a psychiatrist, medication, case management, and rehabilitation programs).</w:t>
            </w:r>
          </w:p>
        </w:tc>
        <w:tc>
          <w:tcPr>
            <w:tcW w:w="1418" w:type="dxa"/>
            <w:tcMar/>
            <w:hideMark/>
          </w:tcPr>
          <w:p w:rsidR="5610F134" w:rsidP="5610F134" w:rsidRDefault="5610F134" w14:paraId="2D42F30D" w14:textId="670B9B72">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No adverse events.</w:t>
            </w:r>
          </w:p>
          <w:p w:rsidR="5610F134" w:rsidP="5610F134" w:rsidRDefault="5610F134" w14:paraId="18C5067D" w14:textId="5F0E8D3C">
            <w:pPr>
              <w:pStyle w:val="Normal"/>
              <w:rPr>
                <w:rFonts w:eastAsia="Times New Roman" w:cs="Calibri" w:cstheme="minorAscii"/>
                <w:b w:val="0"/>
                <w:bCs w:val="0"/>
                <w:color w:val="000000" w:themeColor="text1" w:themeTint="FF" w:themeShade="FF"/>
                <w:sz w:val="18"/>
                <w:szCs w:val="18"/>
                <w:lang w:val="en-GB" w:eastAsia="en-GB"/>
              </w:rPr>
            </w:pPr>
          </w:p>
        </w:tc>
        <w:tc>
          <w:tcPr>
            <w:tcW w:w="1842" w:type="dxa"/>
            <w:tcMar/>
            <w:hideMark/>
          </w:tcPr>
          <w:p w:rsidR="5610F134" w:rsidP="5610F134" w:rsidRDefault="5610F134" w14:paraId="064A251C" w14:textId="7121F97C">
            <w:pPr>
              <w:pStyle w:val="Normal"/>
              <w:spacing w:line="259" w:lineRule="auto"/>
              <w:jc w:val="left"/>
              <w:rPr>
                <w:rFonts w:ascii="Calibri" w:hAnsi="Calibri" w:eastAsia="Calibri" w:cs="Calibri"/>
                <w:b w:val="0"/>
                <w:bCs w:val="0"/>
                <w:i w:val="0"/>
                <w:iCs w:val="0"/>
                <w:caps w:val="0"/>
                <w:smallCaps w:val="0"/>
                <w:noProof w:val="0"/>
                <w:color w:val="auto"/>
                <w:sz w:val="18"/>
                <w:szCs w:val="18"/>
                <w:lang w:val="en-GB"/>
              </w:rPr>
            </w:pPr>
            <w:r w:rsidRPr="5610F134" w:rsidR="5610F134">
              <w:rPr>
                <w:rFonts w:ascii="Calibri" w:hAnsi="Calibri" w:eastAsia="Calibri" w:cs="Calibri"/>
                <w:b w:val="0"/>
                <w:bCs w:val="0"/>
                <w:i w:val="0"/>
                <w:iCs w:val="0"/>
                <w:caps w:val="0"/>
                <w:smallCaps w:val="0"/>
                <w:noProof w:val="0"/>
                <w:color w:val="auto"/>
                <w:sz w:val="18"/>
                <w:szCs w:val="18"/>
                <w:lang w:val="en-GB"/>
              </w:rPr>
              <w:t>Not reported.</w:t>
            </w:r>
          </w:p>
          <w:p w:rsidR="5610F134" w:rsidP="5610F134" w:rsidRDefault="5610F134" w14:paraId="6BA08AD4" w14:textId="6DECC88B">
            <w:pPr>
              <w:pStyle w:val="Normal"/>
              <w:spacing w:line="259" w:lineRule="auto"/>
              <w:jc w:val="left"/>
              <w:rPr>
                <w:rFonts w:ascii="Calibri" w:hAnsi="Calibri" w:eastAsia="Calibri" w:cs="Calibri"/>
                <w:b w:val="0"/>
                <w:bCs w:val="0"/>
                <w:i w:val="0"/>
                <w:iCs w:val="0"/>
                <w:caps w:val="0"/>
                <w:smallCaps w:val="0"/>
                <w:noProof w:val="0"/>
                <w:color w:val="auto"/>
                <w:sz w:val="18"/>
                <w:szCs w:val="18"/>
                <w:lang w:val="en-GB"/>
              </w:rPr>
            </w:pPr>
          </w:p>
        </w:tc>
        <w:tc>
          <w:tcPr>
            <w:tcW w:w="3001" w:type="dxa"/>
            <w:tcMar/>
            <w:hideMark/>
          </w:tcPr>
          <w:p w:rsidR="5610F134" w:rsidP="5610F134" w:rsidRDefault="5610F134" w14:paraId="7D4D26AE" w14:textId="420F679D">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12 weeks of exercise/ control twice weekly.</w:t>
            </w:r>
          </w:p>
          <w:p w:rsidR="5610F134" w:rsidP="5610F134" w:rsidRDefault="5610F134" w14:paraId="5CC9618E" w14:textId="23F1037B">
            <w:pPr>
              <w:pStyle w:val="Normal"/>
              <w:rPr>
                <w:rFonts w:eastAsia="Times New Roman" w:cs="Calibri" w:cstheme="minorAscii"/>
                <w:b w:val="0"/>
                <w:bCs w:val="0"/>
                <w:color w:val="000000" w:themeColor="text1" w:themeTint="FF" w:themeShade="FF"/>
                <w:sz w:val="18"/>
                <w:szCs w:val="18"/>
                <w:lang w:val="en-GB" w:eastAsia="en-GB"/>
              </w:rPr>
            </w:pPr>
          </w:p>
        </w:tc>
        <w:tc>
          <w:tcPr>
            <w:tcW w:w="1722" w:type="dxa"/>
            <w:tcMar/>
            <w:hideMark/>
          </w:tcPr>
          <w:p w:rsidR="5610F134" w:rsidP="5610F134" w:rsidRDefault="5610F134" w14:paraId="37E27F45" w14:textId="1E27EDAF">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Intensity tailored.</w:t>
            </w:r>
          </w:p>
          <w:p w:rsidR="5610F134" w:rsidP="5610F134" w:rsidRDefault="5610F134" w14:paraId="15E1878C" w14:textId="7046675B">
            <w:pPr>
              <w:pStyle w:val="Normal"/>
              <w:rPr>
                <w:rFonts w:eastAsia="Times New Roman" w:cs="Calibri" w:cstheme="minorAscii"/>
                <w:b w:val="0"/>
                <w:bCs w:val="0"/>
                <w:color w:val="000000" w:themeColor="text1" w:themeTint="FF" w:themeShade="FF"/>
                <w:sz w:val="18"/>
                <w:szCs w:val="18"/>
                <w:lang w:val="en-GB" w:eastAsia="en-GB"/>
              </w:rPr>
            </w:pPr>
          </w:p>
        </w:tc>
        <w:tc>
          <w:tcPr>
            <w:tcW w:w="1901" w:type="dxa"/>
            <w:tcMar/>
            <w:hideMark/>
          </w:tcPr>
          <w:p w:rsidR="5610F134" w:rsidP="5610F134" w:rsidRDefault="5610F134" w14:paraId="1680CFE2" w14:textId="46BE87EE">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Patients exercised at 60-80% aerobic capacity.</w:t>
            </w:r>
          </w:p>
          <w:p w:rsidR="5610F134" w:rsidP="5610F134" w:rsidRDefault="5610F134" w14:paraId="6474AFCE" w14:textId="77852EF9">
            <w:pPr>
              <w:pStyle w:val="Normal"/>
              <w:rPr>
                <w:rFonts w:eastAsia="Times New Roman" w:cs="Calibri" w:cstheme="minorAscii"/>
                <w:b w:val="0"/>
                <w:bCs w:val="0"/>
                <w:color w:val="000000" w:themeColor="text1" w:themeTint="FF" w:themeShade="FF"/>
                <w:sz w:val="18"/>
                <w:szCs w:val="18"/>
                <w:lang w:val="en-GB" w:eastAsia="en-GB"/>
              </w:rPr>
            </w:pPr>
          </w:p>
        </w:tc>
        <w:tc>
          <w:tcPr>
            <w:tcW w:w="1629" w:type="dxa"/>
            <w:tcMar/>
            <w:hideMark/>
          </w:tcPr>
          <w:p w:rsidR="5610F134" w:rsidP="5610F134" w:rsidRDefault="5610F134" w14:paraId="797D5BB1" w14:textId="348CB0C1">
            <w:pPr>
              <w:pStyle w:val="Normal"/>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Exercise individualised to aerobic capacity.</w:t>
            </w:r>
          </w:p>
          <w:p w:rsidR="5610F134" w:rsidP="5610F134" w:rsidRDefault="5610F134" w14:paraId="08092383" w14:textId="0727EEC6">
            <w:pPr>
              <w:pStyle w:val="Normal"/>
              <w:rPr>
                <w:rFonts w:eastAsia="Times New Roman" w:cs="Calibri" w:cstheme="minorAscii"/>
                <w:b w:val="0"/>
                <w:bCs w:val="0"/>
                <w:color w:val="000000" w:themeColor="text1" w:themeTint="FF" w:themeShade="FF"/>
                <w:sz w:val="18"/>
                <w:szCs w:val="18"/>
                <w:lang w:val="en-GB" w:eastAsia="en-GB"/>
              </w:rPr>
            </w:pPr>
          </w:p>
        </w:tc>
        <w:tc>
          <w:tcPr>
            <w:tcW w:w="1634" w:type="dxa"/>
            <w:tcMar/>
            <w:hideMark/>
          </w:tcPr>
          <w:p w:rsidR="5610F134" w:rsidP="5610F134" w:rsidRDefault="5610F134" w14:paraId="14EDB5DB" w14:textId="18B342AA">
            <w:pPr>
              <w:spacing w:line="259" w:lineRule="auto"/>
              <w:rPr>
                <w:rFonts w:ascii="Calibri" w:hAnsi="Calibri" w:eastAsia="Calibri" w:cs="Calibri"/>
                <w:b w:val="0"/>
                <w:bCs w:val="0"/>
                <w:i w:val="0"/>
                <w:iCs w:val="0"/>
                <w:caps w:val="0"/>
                <w:smallCaps w:val="0"/>
                <w:noProof w:val="0"/>
                <w:sz w:val="18"/>
                <w:szCs w:val="18"/>
                <w:lang w:val="en-GB"/>
              </w:rPr>
            </w:pPr>
            <w:r w:rsidRPr="5610F134" w:rsidR="5610F134">
              <w:rPr>
                <w:rFonts w:ascii="Calibri" w:hAnsi="Calibri" w:eastAsia="Calibri" w:cs="Calibri"/>
                <w:b w:val="0"/>
                <w:bCs w:val="0"/>
                <w:i w:val="0"/>
                <w:iCs w:val="0"/>
                <w:caps w:val="0"/>
                <w:smallCaps w:val="0"/>
                <w:noProof w:val="0"/>
                <w:sz w:val="18"/>
                <w:szCs w:val="18"/>
                <w:lang w:val="en-GB"/>
              </w:rPr>
              <w:t>One patient dropped out of the TAU alone arm.</w:t>
            </w:r>
          </w:p>
          <w:p w:rsidR="5610F134" w:rsidP="5610F134" w:rsidRDefault="5610F134" w14:paraId="345600C5" w14:textId="4830AB62">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3053" w:type="dxa"/>
            <w:tcMar/>
            <w:hideMark/>
          </w:tcPr>
          <w:p w:rsidR="5610F134" w:rsidP="5610F134" w:rsidRDefault="5610F134" w14:paraId="4C6A7EB2">
            <w:pPr>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No amendments were reported.</w:t>
            </w:r>
          </w:p>
          <w:p w:rsidR="5610F134" w:rsidP="5610F134" w:rsidRDefault="5610F134" w14:paraId="4394FF9D" w14:textId="52D930E3">
            <w:pPr>
              <w:pStyle w:val="Normal"/>
              <w:rPr>
                <w:rFonts w:eastAsia="Times New Roman" w:cs="Calibri" w:cstheme="minorAscii"/>
                <w:b w:val="0"/>
                <w:bCs w:val="0"/>
                <w:color w:val="000000" w:themeColor="text1" w:themeTint="FF" w:themeShade="FF"/>
                <w:sz w:val="18"/>
                <w:szCs w:val="18"/>
                <w:lang w:val="en-GB" w:eastAsia="en-GB"/>
              </w:rPr>
            </w:pPr>
          </w:p>
        </w:tc>
      </w:tr>
      <w:tr w:rsidR="69DE5C5A" w:rsidTr="5D70B690" w14:paraId="65BB1F01">
        <w:trPr>
          <w:trHeight w:val="1359"/>
        </w:trPr>
        <w:tc>
          <w:tcPr>
            <w:tcW w:w="2073" w:type="dxa"/>
            <w:tcMar/>
            <w:hideMark/>
          </w:tcPr>
          <w:p w:rsidR="69DE5C5A" w:rsidP="5D70B690" w:rsidRDefault="69DE5C5A" w14:paraId="0AA6109A" w14:textId="089C1741">
            <w:pPr>
              <w:pStyle w:val="Normal"/>
              <w:spacing w:line="259" w:lineRule="auto"/>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pPr>
            <w:r w:rsidRPr="5D70B690" w:rsidR="5D70B690">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t>Shimada et al., 2020</w:t>
            </w:r>
          </w:p>
          <w:p w:rsidR="69DE5C5A" w:rsidP="5D70B690" w:rsidRDefault="69DE5C5A" w14:paraId="2A961D3D" w14:textId="71BFFFD1">
            <w:pPr>
              <w:pStyle w:val="Normal"/>
              <w:spacing w:line="259" w:lineRule="auto"/>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pPr>
            <w:r w:rsidRPr="5D70B690" w:rsidR="5D70B690">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t>(</w:t>
            </w:r>
            <w:proofErr w:type="gramStart"/>
            <w:r w:rsidRPr="5D70B690" w:rsidR="5D70B690">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t>secondary</w:t>
            </w:r>
            <w:proofErr w:type="gramEnd"/>
            <w:r w:rsidRPr="5D70B690" w:rsidR="5D70B690">
              <w:rPr>
                <w:rFonts w:ascii="Calibri" w:hAnsi="Calibri" w:eastAsia="Calibri" w:cs="Calibri"/>
                <w:b w:val="0"/>
                <w:bCs w:val="0"/>
                <w:i w:val="0"/>
                <w:iCs w:val="0"/>
                <w:caps w:val="0"/>
                <w:smallCaps w:val="0"/>
                <w:strike w:val="0"/>
                <w:dstrike w:val="0"/>
                <w:noProof w:val="0"/>
                <w:color w:val="000000" w:themeColor="text1" w:themeTint="FF" w:themeShade="FF"/>
                <w:sz w:val="18"/>
                <w:szCs w:val="18"/>
                <w:u w:val="none"/>
                <w:lang w:val="en-GB"/>
              </w:rPr>
              <w:t xml:space="preserve"> analysis of Shimada et al., 2019)</w:t>
            </w:r>
          </w:p>
        </w:tc>
        <w:tc>
          <w:tcPr>
            <w:tcW w:w="1364" w:type="dxa"/>
            <w:tcMar/>
            <w:hideMark/>
          </w:tcPr>
          <w:p w:rsidR="69DE5C5A" w:rsidP="69DE5C5A" w:rsidRDefault="69DE5C5A" w14:paraId="59288E3E" w14:textId="65859B3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N/A</w:t>
            </w:r>
          </w:p>
        </w:tc>
        <w:tc>
          <w:tcPr>
            <w:tcW w:w="2971" w:type="dxa"/>
            <w:tcMar/>
            <w:hideMark/>
          </w:tcPr>
          <w:p w:rsidR="69DE5C5A" w:rsidP="69DE5C5A" w:rsidRDefault="69DE5C5A" w14:paraId="7BB8317D" w14:textId="63E18398">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pPr>
            <w:r w:rsidRPr="69DE5C5A" w:rsidR="69DE5C5A">
              <w:rPr>
                <w:rFonts w:eastAsia="Times New Roman" w:cs="Calibri" w:cstheme="minorAscii"/>
                <w:b w:val="0"/>
                <w:bCs w:val="0"/>
                <w:color w:val="000000" w:themeColor="text1" w:themeTint="FF" w:themeShade="FF"/>
                <w:sz w:val="18"/>
                <w:szCs w:val="18"/>
                <w:lang w:val="en-GB" w:eastAsia="en-GB"/>
              </w:rPr>
              <w:t>All patients received standard inpatient treatment (</w:t>
            </w:r>
            <w:r w:rsidRPr="69DE5C5A" w:rsidR="69DE5C5A">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 xml:space="preserve">regular meetings with a psychiatrist, medication, </w:t>
            </w:r>
            <w:r w:rsidRPr="69DE5C5A" w:rsidR="69DE5C5A">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case management</w:t>
            </w:r>
            <w:r w:rsidRPr="69DE5C5A" w:rsidR="69DE5C5A">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 and rehabilitation programs).</w:t>
            </w:r>
          </w:p>
          <w:p w:rsidR="69DE5C5A" w:rsidP="69DE5C5A" w:rsidRDefault="69DE5C5A" w14:paraId="5FF9EEA2" w14:textId="776BAD48">
            <w:pPr>
              <w:pStyle w:val="Normal"/>
              <w:rPr>
                <w:rFonts w:eastAsia="Times New Roman" w:cs="Calibri" w:cstheme="minorAscii"/>
                <w:b w:val="0"/>
                <w:bCs w:val="0"/>
                <w:color w:val="000000" w:themeColor="text1" w:themeTint="FF" w:themeShade="FF"/>
                <w:sz w:val="18"/>
                <w:szCs w:val="18"/>
                <w:lang w:val="en-GB" w:eastAsia="en-GB"/>
              </w:rPr>
            </w:pPr>
          </w:p>
        </w:tc>
        <w:tc>
          <w:tcPr>
            <w:tcW w:w="1418" w:type="dxa"/>
            <w:tcMar/>
            <w:hideMark/>
          </w:tcPr>
          <w:p w:rsidR="69DE5C5A" w:rsidP="69DE5C5A" w:rsidRDefault="69DE5C5A" w14:paraId="34AAAB9D" w14:textId="670B9B72">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No adverse events.</w:t>
            </w:r>
          </w:p>
        </w:tc>
        <w:tc>
          <w:tcPr>
            <w:tcW w:w="1842" w:type="dxa"/>
            <w:tcMar/>
            <w:hideMark/>
          </w:tcPr>
          <w:p w:rsidR="69DE5C5A" w:rsidP="69DE5C5A" w:rsidRDefault="69DE5C5A" w14:paraId="7220D73B" w14:textId="7121F97C">
            <w:pPr>
              <w:pStyle w:val="Normal"/>
              <w:spacing w:line="259" w:lineRule="auto"/>
              <w:jc w:val="left"/>
              <w:rPr>
                <w:rFonts w:ascii="Calibri" w:hAnsi="Calibri" w:eastAsia="Calibri" w:cs="Calibri"/>
                <w:b w:val="0"/>
                <w:bCs w:val="0"/>
                <w:i w:val="0"/>
                <w:iCs w:val="0"/>
                <w:caps w:val="0"/>
                <w:smallCaps w:val="0"/>
                <w:noProof w:val="0"/>
                <w:color w:val="auto"/>
                <w:sz w:val="18"/>
                <w:szCs w:val="18"/>
                <w:lang w:val="en-GB"/>
              </w:rPr>
            </w:pPr>
            <w:r w:rsidRPr="69DE5C5A" w:rsidR="69DE5C5A">
              <w:rPr>
                <w:rFonts w:ascii="Calibri" w:hAnsi="Calibri" w:eastAsia="Calibri" w:cs="Calibri"/>
                <w:b w:val="0"/>
                <w:bCs w:val="0"/>
                <w:i w:val="0"/>
                <w:iCs w:val="0"/>
                <w:caps w:val="0"/>
                <w:smallCaps w:val="0"/>
                <w:noProof w:val="0"/>
                <w:color w:val="auto"/>
                <w:sz w:val="18"/>
                <w:szCs w:val="18"/>
                <w:lang w:val="en-GB"/>
              </w:rPr>
              <w:t>Not reported.</w:t>
            </w:r>
          </w:p>
        </w:tc>
        <w:tc>
          <w:tcPr>
            <w:tcW w:w="3001" w:type="dxa"/>
            <w:tcMar/>
            <w:hideMark/>
          </w:tcPr>
          <w:p w:rsidR="69DE5C5A" w:rsidP="69DE5C5A" w:rsidRDefault="69DE5C5A" w14:paraId="08890788" w14:textId="420F679D">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12 weeks of exercise/ control twice weekly.</w:t>
            </w:r>
          </w:p>
        </w:tc>
        <w:tc>
          <w:tcPr>
            <w:tcW w:w="1722" w:type="dxa"/>
            <w:tcMar/>
            <w:hideMark/>
          </w:tcPr>
          <w:p w:rsidR="69DE5C5A" w:rsidP="69DE5C5A" w:rsidRDefault="69DE5C5A" w14:paraId="4D861742" w14:textId="1E27EDAF">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Intensity tailored.</w:t>
            </w:r>
          </w:p>
        </w:tc>
        <w:tc>
          <w:tcPr>
            <w:tcW w:w="1901" w:type="dxa"/>
            <w:tcMar/>
            <w:hideMark/>
          </w:tcPr>
          <w:p w:rsidR="69DE5C5A" w:rsidP="69DE5C5A" w:rsidRDefault="69DE5C5A" w14:paraId="20D17C8B" w14:textId="46BE87EE">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Patients exercised at 60-80% aerobic capacity.</w:t>
            </w:r>
          </w:p>
        </w:tc>
        <w:tc>
          <w:tcPr>
            <w:tcW w:w="1629" w:type="dxa"/>
            <w:tcMar/>
            <w:hideMark/>
          </w:tcPr>
          <w:p w:rsidR="69DE5C5A" w:rsidP="69DE5C5A" w:rsidRDefault="69DE5C5A" w14:paraId="15223086" w14:textId="348CB0C1">
            <w:pPr>
              <w:pStyle w:val="Normal"/>
              <w:rPr>
                <w:rFonts w:eastAsia="Times New Roman" w:cs="Calibri" w:cstheme="minorAscii"/>
                <w:b w:val="0"/>
                <w:bCs w:val="0"/>
                <w:color w:val="000000" w:themeColor="text1" w:themeTint="FF" w:themeShade="FF"/>
                <w:sz w:val="18"/>
                <w:szCs w:val="18"/>
                <w:lang w:val="en-GB" w:eastAsia="en-GB"/>
              </w:rPr>
            </w:pPr>
            <w:r w:rsidRPr="69DE5C5A" w:rsidR="69DE5C5A">
              <w:rPr>
                <w:rFonts w:eastAsia="Times New Roman" w:cs="Calibri" w:cstheme="minorAscii"/>
                <w:b w:val="0"/>
                <w:bCs w:val="0"/>
                <w:color w:val="000000" w:themeColor="text1" w:themeTint="FF" w:themeShade="FF"/>
                <w:sz w:val="18"/>
                <w:szCs w:val="18"/>
                <w:lang w:val="en-GB" w:eastAsia="en-GB"/>
              </w:rPr>
              <w:t>Exercise individualised to aerobic capacity.</w:t>
            </w:r>
          </w:p>
        </w:tc>
        <w:tc>
          <w:tcPr>
            <w:tcW w:w="1634" w:type="dxa"/>
            <w:tcMar/>
            <w:hideMark/>
          </w:tcPr>
          <w:p w:rsidR="69DE5C5A" w:rsidP="69DE5C5A" w:rsidRDefault="69DE5C5A" w14:paraId="5E031692" w14:textId="01041559">
            <w:pPr>
              <w:spacing w:line="259" w:lineRule="auto"/>
              <w:rPr>
                <w:rFonts w:ascii="Calibri" w:hAnsi="Calibri" w:eastAsia="Calibri" w:cs="Calibri"/>
                <w:b w:val="0"/>
                <w:bCs w:val="0"/>
                <w:i w:val="0"/>
                <w:iCs w:val="0"/>
                <w:caps w:val="0"/>
                <w:smallCaps w:val="0"/>
                <w:noProof w:val="0"/>
                <w:sz w:val="18"/>
                <w:szCs w:val="18"/>
                <w:lang w:val="en-GB"/>
              </w:rPr>
            </w:pPr>
            <w:r w:rsidRPr="69DE5C5A" w:rsidR="69DE5C5A">
              <w:rPr>
                <w:rFonts w:ascii="Calibri" w:hAnsi="Calibri" w:eastAsia="Calibri" w:cs="Calibri"/>
                <w:b w:val="0"/>
                <w:bCs w:val="0"/>
                <w:i w:val="0"/>
                <w:iCs w:val="0"/>
                <w:caps w:val="0"/>
                <w:smallCaps w:val="0"/>
                <w:noProof w:val="0"/>
                <w:sz w:val="18"/>
                <w:szCs w:val="18"/>
                <w:lang w:val="en-GB"/>
              </w:rPr>
              <w:t>One patient (3.13%) dropped out of the TAU alone arm.</w:t>
            </w:r>
          </w:p>
          <w:p w:rsidR="69DE5C5A" w:rsidP="69DE5C5A" w:rsidRDefault="69DE5C5A" w14:paraId="4BC633EA" w14:textId="631D6656">
            <w:pPr>
              <w:pStyle w:val="Normal"/>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
        </w:tc>
        <w:tc>
          <w:tcPr>
            <w:tcW w:w="3053" w:type="dxa"/>
            <w:tcMar/>
            <w:hideMark/>
          </w:tcPr>
          <w:p w:rsidR="69DE5C5A" w:rsidP="69DE5C5A" w:rsidRDefault="69DE5C5A" w14:paraId="7F9B127A" w14:textId="1372A338">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pPr>
            <w:r w:rsidRPr="69DE5C5A" w:rsidR="69DE5C5A">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high exercise adherence (85.75%)</w:t>
            </w:r>
          </w:p>
        </w:tc>
      </w:tr>
      <w:tr w:rsidRPr="00114A27" w:rsidR="009E3B2B" w:rsidTr="5D70B690" w14:paraId="6226674E" w14:textId="77777777">
        <w:trPr>
          <w:trHeight w:val="1455"/>
        </w:trPr>
        <w:tc>
          <w:tcPr>
            <w:tcW w:w="0" w:type="auto"/>
            <w:tcMar/>
            <w:hideMark/>
          </w:tcPr>
          <w:p w:rsidRPr="00114A27" w:rsidR="00114A27" w:rsidP="5D70B690" w:rsidRDefault="00114A27" w14:paraId="3D6C8A91" w14:textId="77777777">
            <w:pPr>
              <w:rPr>
                <w:rFonts w:eastAsia="Times New Roman" w:cs="Calibri" w:cstheme="minorAscii"/>
                <w:color w:val="000000"/>
                <w:sz w:val="18"/>
                <w:szCs w:val="18"/>
                <w:lang w:val="en-GB" w:eastAsia="en-GB"/>
              </w:rPr>
            </w:pPr>
            <w:r w:rsidRPr="5D70B690" w:rsidR="5D70B690">
              <w:rPr>
                <w:rFonts w:eastAsia="Times New Roman" w:cs="Calibri" w:cstheme="minorAscii"/>
                <w:color w:val="000000" w:themeColor="text1" w:themeTint="FF" w:themeShade="FF"/>
                <w:sz w:val="18"/>
                <w:szCs w:val="18"/>
                <w:lang w:val="en-GB" w:eastAsia="en-GB"/>
              </w:rPr>
              <w:t xml:space="preserve">Imboden et al., 2020 </w:t>
            </w:r>
          </w:p>
        </w:tc>
        <w:tc>
          <w:tcPr>
            <w:tcW w:w="1364" w:type="dxa"/>
            <w:tcMar/>
            <w:hideMark/>
          </w:tcPr>
          <w:p w:rsidRPr="00114A27" w:rsidR="00114A27" w:rsidP="00114A27" w:rsidRDefault="00114A27" w14:paraId="080CA65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855D38F" w14:textId="4A38E5FD">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patients received standard inpatient treatment </w:t>
            </w:r>
            <w:r w:rsidR="006C56C4">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pharmacological treatment, psychotherapy</w:t>
            </w:r>
            <w:r w:rsidR="006C56C4">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 xml:space="preserve"> creative group</w:t>
            </w:r>
            <w:r w:rsidR="006C56C4">
              <w:rPr>
                <w:rFonts w:eastAsia="Times New Roman" w:cstheme="minorHAnsi"/>
                <w:color w:val="000000"/>
                <w:sz w:val="18"/>
                <w:szCs w:val="18"/>
                <w:lang w:val="en-GB" w:eastAsia="en-GB"/>
              </w:rPr>
              <w:t>s)</w:t>
            </w:r>
            <w:r w:rsidRPr="00114A27">
              <w:rPr>
                <w:rFonts w:eastAsia="Times New Roman" w:cstheme="minorHAnsi"/>
                <w:color w:val="000000"/>
                <w:sz w:val="18"/>
                <w:szCs w:val="18"/>
                <w:lang w:val="en-GB" w:eastAsia="en-GB"/>
              </w:rPr>
              <w:t>.</w:t>
            </w:r>
          </w:p>
        </w:tc>
        <w:tc>
          <w:tcPr>
            <w:tcW w:w="1418" w:type="dxa"/>
            <w:tcMar/>
            <w:hideMark/>
          </w:tcPr>
          <w:p w:rsidRPr="00114A27" w:rsidR="00114A27" w:rsidP="00114A27" w:rsidRDefault="00114A27" w14:paraId="3FA1F622" w14:textId="36CFE569">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No exercise related adverse events. </w:t>
            </w:r>
          </w:p>
        </w:tc>
        <w:tc>
          <w:tcPr>
            <w:tcW w:w="1842" w:type="dxa"/>
            <w:tcMar/>
            <w:hideMark/>
          </w:tcPr>
          <w:p w:rsidRPr="00114A27" w:rsidR="00114A27" w:rsidP="00114A27" w:rsidRDefault="00114A27" w14:paraId="436C406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2AEEB4C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Six weeks of supervised AE/ control stretching thrice weekly. </w:t>
            </w:r>
          </w:p>
        </w:tc>
        <w:tc>
          <w:tcPr>
            <w:tcW w:w="0" w:type="auto"/>
            <w:tcMar/>
            <w:hideMark/>
          </w:tcPr>
          <w:p w:rsidRPr="00114A27" w:rsidR="00114A27" w:rsidP="00114A27" w:rsidRDefault="00114A27" w14:paraId="2299696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Session length tailored for the AE group.</w:t>
            </w:r>
          </w:p>
        </w:tc>
        <w:tc>
          <w:tcPr>
            <w:tcW w:w="0" w:type="auto"/>
            <w:tcMar/>
            <w:hideMark/>
          </w:tcPr>
          <w:p w:rsidRPr="00114A27" w:rsidR="00114A27" w:rsidP="00114A27" w:rsidRDefault="00114A27" w14:paraId="726DF9C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weekly amount of energy expended through AE was defined by calories on the basis of 17.5 kcal per kg bodyweight.</w:t>
            </w:r>
          </w:p>
        </w:tc>
        <w:tc>
          <w:tcPr>
            <w:tcW w:w="0" w:type="auto"/>
            <w:tcMar/>
            <w:hideMark/>
          </w:tcPr>
          <w:p w:rsidRPr="00114A27" w:rsidR="00114A27" w:rsidP="00114A27" w:rsidRDefault="00114A27" w14:paraId="0013FAD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 individualised to bodyweight and calorie expenditure.</w:t>
            </w:r>
          </w:p>
        </w:tc>
        <w:tc>
          <w:tcPr>
            <w:tcW w:w="0" w:type="auto"/>
            <w:tcMar/>
            <w:hideMark/>
          </w:tcPr>
          <w:p w:rsidRPr="00114A27" w:rsidR="00114A27" w:rsidP="00114A27" w:rsidRDefault="00114A27" w14:paraId="198B091D" w14:textId="4497E123">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64.7% of AE participants completed all training sessions.</w:t>
            </w:r>
          </w:p>
        </w:tc>
        <w:tc>
          <w:tcPr>
            <w:tcW w:w="0" w:type="auto"/>
            <w:tcMar/>
            <w:hideMark/>
          </w:tcPr>
          <w:p w:rsidRPr="00114A27" w:rsidR="00114A27" w:rsidP="00114A27" w:rsidRDefault="00114A27" w14:paraId="05E94C72" w14:textId="7CA9EE5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22.7% dropped out in the AE group and 19.0% in the active control group. Mean HR during AE was 71.8% HRmax (targ</w:t>
            </w:r>
            <w:r w:rsidR="00DB7113">
              <w:rPr>
                <w:rFonts w:eastAsia="Times New Roman" w:cstheme="minorHAnsi"/>
                <w:color w:val="000000"/>
                <w:sz w:val="18"/>
                <w:szCs w:val="18"/>
                <w:lang w:val="en-GB" w:eastAsia="en-GB"/>
              </w:rPr>
              <w:t>et</w:t>
            </w:r>
            <w:r w:rsidRPr="00114A27">
              <w:rPr>
                <w:rFonts w:eastAsia="Times New Roman" w:cstheme="minorHAnsi"/>
                <w:color w:val="000000"/>
                <w:sz w:val="18"/>
                <w:szCs w:val="18"/>
                <w:lang w:val="en-GB" w:eastAsia="en-GB"/>
              </w:rPr>
              <w:t>: 60–75% HRmax). Mean expended energy amounted to 16.4 kcal/kg/week (target 17.5 kcal/kg/week).</w:t>
            </w:r>
          </w:p>
        </w:tc>
      </w:tr>
      <w:tr w:rsidR="5610F134" w:rsidTr="5D70B690" w14:paraId="5A3D96B5">
        <w:trPr>
          <w:trHeight w:val="1455"/>
        </w:trPr>
        <w:tc>
          <w:tcPr>
            <w:tcW w:w="2073" w:type="dxa"/>
            <w:tcMar/>
            <w:hideMark/>
          </w:tcPr>
          <w:p w:rsidR="5610F134" w:rsidP="5D70B690" w:rsidRDefault="5610F134" w14:paraId="69DDFE3F" w14:textId="4A8D0949">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Imboden et al., 2021</w:t>
            </w: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(secondary analysis of Imboden et al., 2021)</w:t>
            </w:r>
          </w:p>
          <w:p w:rsidR="5610F134" w:rsidP="5610F134" w:rsidRDefault="5610F134" w14:paraId="252D6BD0" w14:textId="61A7635A">
            <w:pPr>
              <w:pStyle w:val="Normal"/>
              <w:rPr>
                <w:rFonts w:eastAsia="Times New Roman" w:cs="Calibri" w:cstheme="minorAscii"/>
                <w:color w:val="000000" w:themeColor="text1" w:themeTint="FF" w:themeShade="FF"/>
                <w:sz w:val="18"/>
                <w:szCs w:val="18"/>
                <w:lang w:val="en-GB" w:eastAsia="en-GB"/>
              </w:rPr>
            </w:pPr>
          </w:p>
        </w:tc>
        <w:tc>
          <w:tcPr>
            <w:tcW w:w="1364" w:type="dxa"/>
            <w:tcMar/>
            <w:hideMark/>
          </w:tcPr>
          <w:p w:rsidR="5610F134" w:rsidP="5610F134" w:rsidRDefault="5610F134" w14:paraId="5414D3BA">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p w:rsidR="5610F134" w:rsidP="5610F134" w:rsidRDefault="5610F134" w14:paraId="777D735A" w14:textId="40CB7DBC">
            <w:pPr>
              <w:pStyle w:val="Normal"/>
              <w:rPr>
                <w:rFonts w:eastAsia="Times New Roman" w:cs="Calibri" w:cstheme="minorAscii"/>
                <w:color w:val="000000" w:themeColor="text1" w:themeTint="FF" w:themeShade="FF"/>
                <w:sz w:val="18"/>
                <w:szCs w:val="18"/>
                <w:lang w:val="en-GB" w:eastAsia="en-GB"/>
              </w:rPr>
            </w:pPr>
          </w:p>
        </w:tc>
        <w:tc>
          <w:tcPr>
            <w:tcW w:w="2971" w:type="dxa"/>
            <w:tcMar/>
            <w:hideMark/>
          </w:tcPr>
          <w:p w:rsidR="5610F134" w:rsidP="5610F134" w:rsidRDefault="5610F134" w14:paraId="0C0345D4" w14:textId="0C54CAAE">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All patients received standard inpatient treatment (pharmacological treatment, psychotherapy, creative groups).</w:t>
            </w:r>
          </w:p>
        </w:tc>
        <w:tc>
          <w:tcPr>
            <w:tcW w:w="1418" w:type="dxa"/>
            <w:tcMar/>
            <w:hideMark/>
          </w:tcPr>
          <w:p w:rsidR="5610F134" w:rsidP="5610F134" w:rsidRDefault="5610F134" w14:paraId="040CC578" w14:textId="5C6DC47F">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exercise related adverse events.</w:t>
            </w:r>
          </w:p>
          <w:p w:rsidR="5610F134" w:rsidP="5610F134" w:rsidRDefault="5610F134" w14:paraId="12129106" w14:textId="082CAC7C">
            <w:pPr>
              <w:pStyle w:val="Normal"/>
              <w:rPr>
                <w:rFonts w:eastAsia="Times New Roman" w:cs="Calibri" w:cstheme="minorAscii"/>
                <w:color w:val="000000" w:themeColor="text1" w:themeTint="FF" w:themeShade="FF"/>
                <w:sz w:val="18"/>
                <w:szCs w:val="18"/>
                <w:lang w:val="en-GB" w:eastAsia="en-GB"/>
              </w:rPr>
            </w:pPr>
          </w:p>
        </w:tc>
        <w:tc>
          <w:tcPr>
            <w:tcW w:w="1842" w:type="dxa"/>
            <w:tcMar/>
            <w:hideMark/>
          </w:tcPr>
          <w:p w:rsidR="5610F134" w:rsidP="5610F134" w:rsidRDefault="5610F134" w14:paraId="757E2757">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An inpatient setting.</w:t>
            </w:r>
          </w:p>
          <w:p w:rsidR="5610F134" w:rsidP="5610F134" w:rsidRDefault="5610F134" w14:paraId="58B722C6" w14:textId="54D3542D">
            <w:pPr>
              <w:pStyle w:val="Normal"/>
              <w:rPr>
                <w:rFonts w:eastAsia="Times New Roman" w:cs="Calibri" w:cstheme="minorAscii"/>
                <w:color w:val="000000" w:themeColor="text1" w:themeTint="FF" w:themeShade="FF"/>
                <w:sz w:val="18"/>
                <w:szCs w:val="18"/>
                <w:lang w:val="en-GB" w:eastAsia="en-GB"/>
              </w:rPr>
            </w:pPr>
          </w:p>
        </w:tc>
        <w:tc>
          <w:tcPr>
            <w:tcW w:w="3001" w:type="dxa"/>
            <w:tcMar/>
            <w:hideMark/>
          </w:tcPr>
          <w:p w:rsidR="5610F134" w:rsidP="5610F134" w:rsidRDefault="5610F134" w14:paraId="206FB4CF" w14:textId="06156F95">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Six weeks of supervised AE/ control stretching thrice weekly.</w:t>
            </w:r>
          </w:p>
          <w:p w:rsidR="5610F134" w:rsidP="5610F134" w:rsidRDefault="5610F134" w14:paraId="2BFA4043" w14:textId="0730B627">
            <w:pPr>
              <w:pStyle w:val="Normal"/>
              <w:rPr>
                <w:rFonts w:eastAsia="Times New Roman" w:cs="Calibri" w:cstheme="minorAscii"/>
                <w:color w:val="000000" w:themeColor="text1" w:themeTint="FF" w:themeShade="FF"/>
                <w:sz w:val="18"/>
                <w:szCs w:val="18"/>
                <w:lang w:val="en-GB" w:eastAsia="en-GB"/>
              </w:rPr>
            </w:pPr>
          </w:p>
        </w:tc>
        <w:tc>
          <w:tcPr>
            <w:tcW w:w="1722" w:type="dxa"/>
            <w:tcMar/>
            <w:hideMark/>
          </w:tcPr>
          <w:p w:rsidR="5610F134" w:rsidP="5610F134" w:rsidRDefault="5610F134" w14:paraId="1F0B473A">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Session length tailored for the AE group.</w:t>
            </w:r>
          </w:p>
          <w:p w:rsidR="5610F134" w:rsidP="5610F134" w:rsidRDefault="5610F134" w14:paraId="03D09467" w14:textId="46A361A7">
            <w:pPr>
              <w:pStyle w:val="Normal"/>
              <w:rPr>
                <w:rFonts w:eastAsia="Times New Roman" w:cs="Calibri" w:cstheme="minorAscii"/>
                <w:color w:val="000000" w:themeColor="text1" w:themeTint="FF" w:themeShade="FF"/>
                <w:sz w:val="18"/>
                <w:szCs w:val="18"/>
                <w:lang w:val="en-GB" w:eastAsia="en-GB"/>
              </w:rPr>
            </w:pPr>
          </w:p>
        </w:tc>
        <w:tc>
          <w:tcPr>
            <w:tcW w:w="1901" w:type="dxa"/>
            <w:tcMar/>
            <w:hideMark/>
          </w:tcPr>
          <w:p w:rsidR="5610F134" w:rsidP="5610F134" w:rsidRDefault="5610F134" w14:paraId="059F0F60" w14:textId="1ED1109C">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weekly amount of energy expended through AE was defined by calories on the basis of 17.5 kcal per kg bodyweight.</w:t>
            </w:r>
          </w:p>
        </w:tc>
        <w:tc>
          <w:tcPr>
            <w:tcW w:w="1629" w:type="dxa"/>
            <w:tcMar/>
            <w:hideMark/>
          </w:tcPr>
          <w:p w:rsidR="5610F134" w:rsidP="5610F134" w:rsidRDefault="5610F134" w14:paraId="04DB3F44">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AE individualised to bodyweight and calorie expenditure.</w:t>
            </w:r>
          </w:p>
          <w:p w:rsidR="5610F134" w:rsidP="5610F134" w:rsidRDefault="5610F134" w14:paraId="7623FD6E" w14:textId="1CBA7A34">
            <w:pPr>
              <w:pStyle w:val="Normal"/>
              <w:rPr>
                <w:rFonts w:eastAsia="Times New Roman" w:cs="Calibri" w:cstheme="minorAscii"/>
                <w:color w:val="000000" w:themeColor="text1" w:themeTint="FF" w:themeShade="FF"/>
                <w:sz w:val="18"/>
                <w:szCs w:val="18"/>
                <w:lang w:val="en-GB" w:eastAsia="en-GB"/>
              </w:rPr>
            </w:pPr>
          </w:p>
        </w:tc>
        <w:tc>
          <w:tcPr>
            <w:tcW w:w="1634" w:type="dxa"/>
            <w:tcMar/>
            <w:hideMark/>
          </w:tcPr>
          <w:p w:rsidR="5610F134" w:rsidP="5610F134" w:rsidRDefault="5610F134" w14:paraId="543F3B5A" w14:textId="7D18CC90">
            <w:pPr>
              <w:pStyle w:val="Normal"/>
              <w:rPr>
                <w:rFonts w:ascii="Calibri" w:hAnsi="Calibri" w:eastAsia="Calibri" w:cs="Calibri"/>
                <w:b w:val="0"/>
                <w:bCs w:val="0"/>
                <w:i w:val="0"/>
                <w:iCs w:val="0"/>
                <w:caps w:val="0"/>
                <w:smallCaps w:val="0"/>
                <w:noProof w:val="0"/>
                <w:color w:val="auto"/>
                <w:sz w:val="18"/>
                <w:szCs w:val="18"/>
                <w:lang w:val="en-GB"/>
              </w:rPr>
            </w:pPr>
            <w:r w:rsidRPr="5610F134" w:rsidR="5610F134">
              <w:rPr>
                <w:rFonts w:ascii="Calibri" w:hAnsi="Calibri" w:eastAsia="Calibri" w:cs="Calibri"/>
                <w:b w:val="0"/>
                <w:bCs w:val="0"/>
                <w:i w:val="0"/>
                <w:iCs w:val="0"/>
                <w:caps w:val="0"/>
                <w:smallCaps w:val="0"/>
                <w:noProof w:val="0"/>
                <w:color w:val="auto"/>
                <w:sz w:val="18"/>
                <w:szCs w:val="18"/>
                <w:lang w:val="en-GB"/>
              </w:rPr>
              <w:t>Eight patients had to be excluded from the study during the intervention period.</w:t>
            </w:r>
          </w:p>
        </w:tc>
        <w:tc>
          <w:tcPr>
            <w:tcW w:w="3053" w:type="dxa"/>
            <w:tcMar/>
            <w:hideMark/>
          </w:tcPr>
          <w:p w:rsidR="5610F134" w:rsidP="5610F134" w:rsidRDefault="5610F134" w14:paraId="37AE989B">
            <w:pPr>
              <w:rPr>
                <w:rFonts w:eastAsia="Times New Roman" w:cs="Calibri" w:cstheme="minorAscii"/>
                <w:b w:val="0"/>
                <w:bCs w:val="0"/>
                <w:color w:val="000000" w:themeColor="text1" w:themeTint="FF" w:themeShade="FF"/>
                <w:sz w:val="18"/>
                <w:szCs w:val="18"/>
                <w:lang w:val="en-GB" w:eastAsia="en-GB"/>
              </w:rPr>
            </w:pPr>
            <w:r w:rsidRPr="5610F134" w:rsidR="5610F134">
              <w:rPr>
                <w:rFonts w:eastAsia="Times New Roman" w:cs="Calibri" w:cstheme="minorAscii"/>
                <w:b w:val="0"/>
                <w:bCs w:val="0"/>
                <w:color w:val="000000" w:themeColor="text1" w:themeTint="FF" w:themeShade="FF"/>
                <w:sz w:val="18"/>
                <w:szCs w:val="18"/>
                <w:lang w:val="en-GB" w:eastAsia="en-GB"/>
              </w:rPr>
              <w:t>No amendments were reported.</w:t>
            </w:r>
          </w:p>
          <w:p w:rsidR="5610F134" w:rsidP="5610F134" w:rsidRDefault="5610F134" w14:paraId="3CFBE708" w14:textId="1D1D90DC">
            <w:pPr>
              <w:pStyle w:val="Normal"/>
              <w:rPr>
                <w:rFonts w:eastAsia="Times New Roman" w:cs="Calibri" w:cstheme="minorAscii"/>
                <w:color w:val="000000" w:themeColor="text1" w:themeTint="FF" w:themeShade="FF"/>
                <w:sz w:val="18"/>
                <w:szCs w:val="18"/>
                <w:lang w:val="en-GB" w:eastAsia="en-GB"/>
              </w:rPr>
            </w:pPr>
          </w:p>
        </w:tc>
      </w:tr>
      <w:tr w:rsidRPr="00114A27" w:rsidR="009E3B2B" w:rsidTr="5D70B690" w14:paraId="5B2BCE7F" w14:textId="77777777">
        <w:trPr>
          <w:trHeight w:val="1405"/>
        </w:trPr>
        <w:tc>
          <w:tcPr>
            <w:tcW w:w="0" w:type="auto"/>
            <w:tcMar/>
            <w:hideMark/>
          </w:tcPr>
          <w:p w:rsidRPr="00114A27" w:rsidR="00114A27" w:rsidP="00114A27" w:rsidRDefault="00114A27" w14:paraId="7656045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Gerber et al., 2020 (secondary analysis of Imboden et al., 2020)</w:t>
            </w:r>
          </w:p>
        </w:tc>
        <w:tc>
          <w:tcPr>
            <w:tcW w:w="1364" w:type="dxa"/>
            <w:tcMar/>
            <w:hideMark/>
          </w:tcPr>
          <w:p w:rsidRPr="00114A27" w:rsidR="00114A27" w:rsidP="00114A27" w:rsidRDefault="00114A27" w14:paraId="5CF0EED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207B6B4" w14:textId="5ED1EF22">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patients received standard inpatient treatment </w:t>
            </w:r>
            <w:r w:rsidR="004F1C5E">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pharmacological treatment, psychotherapy</w:t>
            </w:r>
            <w:r w:rsidR="00804226">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 xml:space="preserve"> creative group</w:t>
            </w:r>
            <w:r w:rsidR="004F1C5E">
              <w:rPr>
                <w:rFonts w:eastAsia="Times New Roman" w:cstheme="minorHAnsi"/>
                <w:color w:val="000000"/>
                <w:sz w:val="18"/>
                <w:szCs w:val="18"/>
                <w:lang w:val="en-GB" w:eastAsia="en-GB"/>
              </w:rPr>
              <w:t>s)</w:t>
            </w:r>
            <w:r w:rsidRPr="00114A27">
              <w:rPr>
                <w:rFonts w:eastAsia="Times New Roman" w:cstheme="minorHAnsi"/>
                <w:color w:val="000000"/>
                <w:sz w:val="18"/>
                <w:szCs w:val="18"/>
                <w:lang w:val="en-GB" w:eastAsia="en-GB"/>
              </w:rPr>
              <w:t>.</w:t>
            </w:r>
          </w:p>
        </w:tc>
        <w:tc>
          <w:tcPr>
            <w:tcW w:w="1418" w:type="dxa"/>
            <w:tcMar/>
            <w:hideMark/>
          </w:tcPr>
          <w:p w:rsidRPr="00114A27" w:rsidR="00114A27" w:rsidP="00114A27" w:rsidRDefault="00114A27" w14:paraId="1CF8CFE4" w14:textId="42825043">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No exercise related adverse events. </w:t>
            </w:r>
          </w:p>
        </w:tc>
        <w:tc>
          <w:tcPr>
            <w:tcW w:w="1842" w:type="dxa"/>
            <w:tcMar/>
            <w:hideMark/>
          </w:tcPr>
          <w:p w:rsidRPr="00114A27" w:rsidR="00114A27" w:rsidP="00114A27" w:rsidRDefault="00114A27" w14:paraId="104C0FA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510171D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Six weeks of supervised AE/ control stretching thrice weekly. </w:t>
            </w:r>
          </w:p>
        </w:tc>
        <w:tc>
          <w:tcPr>
            <w:tcW w:w="0" w:type="auto"/>
            <w:tcMar/>
            <w:hideMark/>
          </w:tcPr>
          <w:p w:rsidRPr="00114A27" w:rsidR="00114A27" w:rsidP="00114A27" w:rsidRDefault="00114A27" w14:paraId="3F799F8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Session length tailored for the AE group.</w:t>
            </w:r>
          </w:p>
        </w:tc>
        <w:tc>
          <w:tcPr>
            <w:tcW w:w="0" w:type="auto"/>
            <w:tcMar/>
            <w:hideMark/>
          </w:tcPr>
          <w:p w:rsidRPr="00114A27" w:rsidR="00114A27" w:rsidP="00114A27" w:rsidRDefault="00114A27" w14:paraId="37E99DA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weekly amount of energy expended through AE was defined by calories on the basis of 17.5 kcal per kg bodyweight.</w:t>
            </w:r>
          </w:p>
        </w:tc>
        <w:tc>
          <w:tcPr>
            <w:tcW w:w="0" w:type="auto"/>
            <w:tcMar/>
            <w:hideMark/>
          </w:tcPr>
          <w:p w:rsidRPr="00114A27" w:rsidR="00114A27" w:rsidP="00114A27" w:rsidRDefault="00114A27" w14:paraId="18524F4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 individualised to bodyweight and calorie expenditure.</w:t>
            </w:r>
          </w:p>
        </w:tc>
        <w:tc>
          <w:tcPr>
            <w:tcW w:w="0" w:type="auto"/>
            <w:tcMar/>
            <w:hideMark/>
          </w:tcPr>
          <w:p w:rsidRPr="00114A27" w:rsidR="00114A27" w:rsidP="00114A27" w:rsidRDefault="00114A27" w14:paraId="28B78247" w14:textId="274EAFB4">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64.7% of AE participants completed all</w:t>
            </w:r>
            <w:r w:rsidR="00ED531B">
              <w:rPr>
                <w:rFonts w:eastAsia="Times New Roman" w:cstheme="minorHAnsi"/>
                <w:color w:val="000000"/>
                <w:sz w:val="18"/>
                <w:szCs w:val="18"/>
                <w:lang w:val="en-GB" w:eastAsia="en-GB"/>
              </w:rPr>
              <w:t xml:space="preserve"> </w:t>
            </w:r>
            <w:r w:rsidRPr="00114A27">
              <w:rPr>
                <w:rFonts w:eastAsia="Times New Roman" w:cstheme="minorHAnsi"/>
                <w:color w:val="000000"/>
                <w:sz w:val="18"/>
                <w:szCs w:val="18"/>
                <w:lang w:val="en-GB" w:eastAsia="en-GB"/>
              </w:rPr>
              <w:t>training sessions.</w:t>
            </w:r>
          </w:p>
        </w:tc>
        <w:tc>
          <w:tcPr>
            <w:tcW w:w="0" w:type="auto"/>
            <w:tcMar/>
            <w:hideMark/>
          </w:tcPr>
          <w:p w:rsidRPr="00114A27" w:rsidR="00114A27" w:rsidP="00114A27" w:rsidRDefault="00114A27" w14:paraId="230D957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Mean HR during AE was 71.8% HRmax (target: 60–75% HRmax). Mean expended energy amounted to 16.4 kcal/kg/week (target 17.5 kcal/kg/week).</w:t>
            </w:r>
          </w:p>
        </w:tc>
      </w:tr>
      <w:tr w:rsidRPr="00114A27" w:rsidR="009E3B2B" w:rsidTr="5D70B690" w14:paraId="4524660B" w14:textId="77777777">
        <w:trPr>
          <w:trHeight w:val="986"/>
        </w:trPr>
        <w:tc>
          <w:tcPr>
            <w:tcW w:w="0" w:type="auto"/>
            <w:noWrap/>
            <w:tcMar/>
            <w:hideMark/>
          </w:tcPr>
          <w:p w:rsidRPr="00114A27" w:rsidR="00114A27" w:rsidP="00114A27" w:rsidRDefault="00114A27" w14:paraId="3A9DB6ED"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Durmus</w:t>
            </w:r>
            <w:proofErr w:type="spellEnd"/>
            <w:r w:rsidRPr="00114A27">
              <w:rPr>
                <w:rFonts w:eastAsia="Times New Roman" w:cstheme="minorHAnsi"/>
                <w:color w:val="000000"/>
                <w:sz w:val="18"/>
                <w:szCs w:val="18"/>
                <w:lang w:val="en-GB" w:eastAsia="en-GB"/>
              </w:rPr>
              <w:t xml:space="preserve"> et al., 2020</w:t>
            </w:r>
          </w:p>
        </w:tc>
        <w:tc>
          <w:tcPr>
            <w:tcW w:w="1364" w:type="dxa"/>
            <w:tcMar/>
            <w:hideMark/>
          </w:tcPr>
          <w:p w:rsidRPr="00114A27" w:rsidR="00114A27" w:rsidP="00114A27" w:rsidRDefault="00114A27" w14:paraId="4F7F854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A29C7B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buprenorphine-</w:t>
            </w:r>
            <w:proofErr w:type="spellStart"/>
            <w:r w:rsidRPr="00114A27">
              <w:rPr>
                <w:rFonts w:eastAsia="Times New Roman" w:cstheme="minorHAnsi"/>
                <w:color w:val="000000"/>
                <w:sz w:val="18"/>
                <w:szCs w:val="18"/>
                <w:lang w:val="en-GB" w:eastAsia="en-GB"/>
              </w:rPr>
              <w:t>naloxon</w:t>
            </w:r>
            <w:proofErr w:type="spellEnd"/>
            <w:r w:rsidRPr="00114A27">
              <w:rPr>
                <w:rFonts w:eastAsia="Times New Roman" w:cstheme="minorHAnsi"/>
                <w:color w:val="000000"/>
                <w:sz w:val="18"/>
                <w:szCs w:val="18"/>
                <w:lang w:val="en-GB" w:eastAsia="en-GB"/>
              </w:rPr>
              <w:t xml:space="preserve"> medication.</w:t>
            </w:r>
          </w:p>
        </w:tc>
        <w:tc>
          <w:tcPr>
            <w:tcW w:w="1418" w:type="dxa"/>
            <w:tcMar/>
            <w:hideMark/>
          </w:tcPr>
          <w:p w:rsidRPr="00114A27" w:rsidR="00114A27" w:rsidP="00114A27" w:rsidRDefault="00114A27" w14:paraId="5FDEC0A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7F9150A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sports physiology laboratory</w:t>
            </w:r>
          </w:p>
        </w:tc>
        <w:tc>
          <w:tcPr>
            <w:tcW w:w="3001" w:type="dxa"/>
            <w:tcMar/>
            <w:hideMark/>
          </w:tcPr>
          <w:p w:rsidRPr="00114A27" w:rsidR="00114A27" w:rsidP="00114A27" w:rsidRDefault="00114A27" w14:paraId="04CF36C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Five bicycled based HIIT sessions over 21 days. </w:t>
            </w:r>
          </w:p>
        </w:tc>
        <w:tc>
          <w:tcPr>
            <w:tcW w:w="0" w:type="auto"/>
            <w:tcMar/>
            <w:hideMark/>
          </w:tcPr>
          <w:p w:rsidRPr="00114A27" w:rsidR="00114A27" w:rsidP="00114A27" w:rsidRDefault="00114A27" w14:paraId="1C749D8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40CAF5FE" w14:textId="62432468">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workload was</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set at 0.050 kg body weight.</w:t>
            </w:r>
          </w:p>
        </w:tc>
        <w:tc>
          <w:tcPr>
            <w:tcW w:w="0" w:type="auto"/>
            <w:tcMar/>
            <w:hideMark/>
          </w:tcPr>
          <w:p w:rsidRPr="00114A27" w:rsidR="00114A27" w:rsidP="00114A27" w:rsidRDefault="00114A27" w14:paraId="454BD77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body weight.</w:t>
            </w:r>
          </w:p>
        </w:tc>
        <w:tc>
          <w:tcPr>
            <w:tcW w:w="0" w:type="auto"/>
            <w:tcMar/>
            <w:hideMark/>
          </w:tcPr>
          <w:p w:rsidRPr="00114A27" w:rsidR="00114A27" w:rsidP="00114A27" w:rsidRDefault="00114A27" w14:paraId="09966B1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Five of the 11 HIIT participants completed all sessions.</w:t>
            </w:r>
          </w:p>
        </w:tc>
        <w:tc>
          <w:tcPr>
            <w:tcW w:w="0" w:type="auto"/>
            <w:tcMar/>
            <w:hideMark/>
          </w:tcPr>
          <w:p w:rsidRPr="00114A27" w:rsidR="00114A27" w:rsidP="00114A27" w:rsidRDefault="00114A27" w14:paraId="6A97304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Six HIIT participants dropped out. </w:t>
            </w:r>
          </w:p>
        </w:tc>
      </w:tr>
      <w:tr w:rsidRPr="00114A27" w:rsidR="009E3B2B" w:rsidTr="5D70B690" w14:paraId="1045DFE3" w14:textId="77777777">
        <w:trPr>
          <w:trHeight w:val="702"/>
        </w:trPr>
        <w:tc>
          <w:tcPr>
            <w:tcW w:w="0" w:type="auto"/>
            <w:noWrap/>
            <w:tcMar/>
            <w:hideMark/>
          </w:tcPr>
          <w:p w:rsidRPr="00114A27" w:rsidR="00114A27" w:rsidP="00114A27" w:rsidRDefault="00114A27" w14:paraId="206B81B3"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Haussleiter</w:t>
            </w:r>
            <w:proofErr w:type="spellEnd"/>
            <w:r w:rsidRPr="00114A27">
              <w:rPr>
                <w:rFonts w:eastAsia="Times New Roman" w:cstheme="minorHAnsi"/>
                <w:color w:val="000000"/>
                <w:sz w:val="18"/>
                <w:szCs w:val="18"/>
                <w:lang w:val="en-GB" w:eastAsia="en-GB"/>
              </w:rPr>
              <w:t xml:space="preserve"> et al., 2020</w:t>
            </w:r>
          </w:p>
        </w:tc>
        <w:tc>
          <w:tcPr>
            <w:tcW w:w="1364" w:type="dxa"/>
            <w:tcMar/>
            <w:hideMark/>
          </w:tcPr>
          <w:p w:rsidRPr="00114A27" w:rsidR="00114A27" w:rsidP="00114A27" w:rsidRDefault="00114A27" w14:paraId="575B715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A18E59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antidepressant medication.</w:t>
            </w:r>
          </w:p>
        </w:tc>
        <w:tc>
          <w:tcPr>
            <w:tcW w:w="1418" w:type="dxa"/>
            <w:tcMar/>
            <w:hideMark/>
          </w:tcPr>
          <w:p w:rsidRPr="00114A27" w:rsidR="00114A27" w:rsidP="00114A27" w:rsidRDefault="00114A27" w14:paraId="582D6FE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622BEAA1" w14:textId="4D8932DC">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medical centr</w:t>
            </w:r>
            <w:r w:rsidR="008A2B25">
              <w:rPr>
                <w:rFonts w:eastAsia="Times New Roman" w:cstheme="minorHAnsi"/>
                <w:color w:val="000000"/>
                <w:sz w:val="18"/>
                <w:szCs w:val="18"/>
                <w:lang w:val="en-GB" w:eastAsia="en-GB"/>
              </w:rPr>
              <w:t>e</w:t>
            </w:r>
          </w:p>
        </w:tc>
        <w:tc>
          <w:tcPr>
            <w:tcW w:w="3001" w:type="dxa"/>
            <w:tcMar/>
            <w:hideMark/>
          </w:tcPr>
          <w:p w:rsidRPr="00114A27" w:rsidR="00114A27" w:rsidP="00114A27" w:rsidRDefault="00114A27" w14:paraId="49D5154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GET sessions per week for 6-weeks.</w:t>
            </w:r>
          </w:p>
        </w:tc>
        <w:tc>
          <w:tcPr>
            <w:tcW w:w="0" w:type="auto"/>
            <w:tcMar/>
            <w:hideMark/>
          </w:tcPr>
          <w:p w:rsidRPr="00114A27" w:rsidR="00114A27" w:rsidP="00114A27" w:rsidRDefault="00114A27" w14:paraId="0E9E292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649C6C6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5FF81CC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4C74412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22F4469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111 patients completed the baseline tests, and 40 SOA and 36 GET participants (N= 76) took part for at least 3 weeks. </w:t>
            </w:r>
          </w:p>
        </w:tc>
      </w:tr>
      <w:tr w:rsidRPr="00114A27" w:rsidR="009E3B2B" w:rsidTr="5D70B690" w14:paraId="0992585C" w14:textId="77777777">
        <w:trPr>
          <w:trHeight w:val="1809"/>
        </w:trPr>
        <w:tc>
          <w:tcPr>
            <w:tcW w:w="0" w:type="auto"/>
            <w:noWrap/>
            <w:tcMar/>
            <w:hideMark/>
          </w:tcPr>
          <w:p w:rsidRPr="00114A27" w:rsidR="00114A27" w:rsidP="00114A27" w:rsidRDefault="00114A27" w14:paraId="63AABBB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Kern et al., 2020</w:t>
            </w:r>
          </w:p>
        </w:tc>
        <w:tc>
          <w:tcPr>
            <w:tcW w:w="1364" w:type="dxa"/>
            <w:tcMar/>
            <w:hideMark/>
          </w:tcPr>
          <w:p w:rsidRPr="00114A27" w:rsidR="00114A27" w:rsidP="00114A27" w:rsidRDefault="00114A27" w14:paraId="27EF3FEE" w14:textId="61BE17EF">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w:t>
            </w:r>
            <w:r w:rsidR="00437D64">
              <w:rPr>
                <w:rFonts w:eastAsia="Times New Roman" w:cstheme="minorHAnsi"/>
                <w:color w:val="000000"/>
                <w:sz w:val="18"/>
                <w:szCs w:val="18"/>
                <w:lang w:val="en-GB" w:eastAsia="en-GB"/>
              </w:rPr>
              <w:t xml:space="preserve">s </w:t>
            </w:r>
            <w:r w:rsidRPr="00114A27">
              <w:rPr>
                <w:rFonts w:eastAsia="Times New Roman" w:cstheme="minorHAnsi"/>
                <w:color w:val="000000"/>
                <w:sz w:val="18"/>
                <w:szCs w:val="18"/>
                <w:lang w:val="en-GB" w:eastAsia="en-GB"/>
              </w:rPr>
              <w:t>told to not</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practice sport or structured physical activity during hospital</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leave.</w:t>
            </w:r>
          </w:p>
        </w:tc>
        <w:tc>
          <w:tcPr>
            <w:tcW w:w="2971" w:type="dxa"/>
            <w:tcMar/>
            <w:hideMark/>
          </w:tcPr>
          <w:p w:rsidRPr="00114A27" w:rsidR="00114A27" w:rsidP="00114A27" w:rsidRDefault="00114A27" w14:paraId="2074640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for AN.</w:t>
            </w:r>
          </w:p>
        </w:tc>
        <w:tc>
          <w:tcPr>
            <w:tcW w:w="1418" w:type="dxa"/>
            <w:tcMar/>
            <w:hideMark/>
          </w:tcPr>
          <w:p w:rsidRPr="00114A27" w:rsidR="00114A27" w:rsidP="00114A27" w:rsidRDefault="00114A27" w14:paraId="2C2D4C5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60D64E2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sports hall (40 m2).</w:t>
            </w:r>
          </w:p>
        </w:tc>
        <w:tc>
          <w:tcPr>
            <w:tcW w:w="3001" w:type="dxa"/>
            <w:tcMar/>
            <w:hideMark/>
          </w:tcPr>
          <w:p w:rsidRPr="00114A27" w:rsidR="00114A27" w:rsidP="00114A27" w:rsidRDefault="00114A27" w14:paraId="18809F2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Eight exercise sessions, once per week.</w:t>
            </w:r>
          </w:p>
        </w:tc>
        <w:tc>
          <w:tcPr>
            <w:tcW w:w="0" w:type="auto"/>
            <w:tcMar/>
            <w:hideMark/>
          </w:tcPr>
          <w:p w:rsidRPr="00114A27" w:rsidR="00114A27" w:rsidP="00114A27" w:rsidRDefault="00114A27" w14:paraId="19679B5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36BEA368" w14:textId="60F3E3BF">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Instructors made sure participants were not too tired (observe fatigue indicators sweating,</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shortness of breath, red</w:t>
            </w:r>
            <w:r w:rsidR="00557A1F">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white face).</w:t>
            </w:r>
          </w:p>
        </w:tc>
        <w:tc>
          <w:tcPr>
            <w:tcW w:w="0" w:type="auto"/>
            <w:tcMar/>
            <w:hideMark/>
          </w:tcPr>
          <w:p w:rsidRPr="00114A27" w:rsidR="00114A27" w:rsidP="00114A27" w:rsidRDefault="00114A27" w14:paraId="4A8FA7F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physical limitations.</w:t>
            </w:r>
          </w:p>
        </w:tc>
        <w:tc>
          <w:tcPr>
            <w:tcW w:w="0" w:type="auto"/>
            <w:tcMar/>
            <w:hideMark/>
          </w:tcPr>
          <w:p w:rsidRPr="00114A27" w:rsidR="00114A27" w:rsidP="00114A27" w:rsidRDefault="00114A27" w14:paraId="042BB11C" w14:textId="0774F8D9">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71% of participants completed all the exercise sessions.</w:t>
            </w:r>
          </w:p>
        </w:tc>
        <w:tc>
          <w:tcPr>
            <w:tcW w:w="0" w:type="auto"/>
            <w:tcMar/>
            <w:hideMark/>
          </w:tcPr>
          <w:p w:rsidRPr="00114A27" w:rsidR="00114A27" w:rsidP="00114A27" w:rsidRDefault="00114A27" w14:paraId="1B3634C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71% of participants completed the full program.</w:t>
            </w:r>
          </w:p>
        </w:tc>
      </w:tr>
      <w:tr w:rsidRPr="00114A27" w:rsidR="009E3B2B" w:rsidTr="5D70B690" w14:paraId="20F674AA" w14:textId="77777777">
        <w:trPr>
          <w:trHeight w:val="1122"/>
        </w:trPr>
        <w:tc>
          <w:tcPr>
            <w:tcW w:w="0" w:type="auto"/>
            <w:tcMar/>
            <w:hideMark/>
          </w:tcPr>
          <w:p w:rsidRPr="00114A27" w:rsidR="00114A27" w:rsidP="00114A27" w:rsidRDefault="00114A27" w14:paraId="4E54742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Stanley et al., 2019</w:t>
            </w:r>
          </w:p>
        </w:tc>
        <w:tc>
          <w:tcPr>
            <w:tcW w:w="1364" w:type="dxa"/>
            <w:tcMar/>
            <w:hideMark/>
          </w:tcPr>
          <w:p w:rsidRPr="00114A27" w:rsidR="00114A27" w:rsidP="00114A27" w:rsidRDefault="00114A27" w14:paraId="18F8AE8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174C008E" w14:textId="2C67E0D0">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psychotropic medication.</w:t>
            </w:r>
          </w:p>
        </w:tc>
        <w:tc>
          <w:tcPr>
            <w:tcW w:w="1418" w:type="dxa"/>
            <w:tcMar/>
            <w:hideMark/>
          </w:tcPr>
          <w:p w:rsidRPr="00114A27" w:rsidR="00114A27" w:rsidP="00114A27" w:rsidRDefault="00114A27" w14:paraId="59BE121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6BC7DEC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fully equipped hospital gym.</w:t>
            </w:r>
          </w:p>
        </w:tc>
        <w:tc>
          <w:tcPr>
            <w:tcW w:w="3001" w:type="dxa"/>
            <w:tcMar/>
            <w:hideMark/>
          </w:tcPr>
          <w:p w:rsidRPr="00114A27" w:rsidR="00114A27" w:rsidP="00114A27" w:rsidRDefault="00114A27" w14:paraId="6DBA78D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Participants attended the gym at least twice a week for 12 weeks.</w:t>
            </w:r>
          </w:p>
        </w:tc>
        <w:tc>
          <w:tcPr>
            <w:tcW w:w="0" w:type="auto"/>
            <w:tcMar/>
            <w:hideMark/>
          </w:tcPr>
          <w:p w:rsidRPr="00114A27" w:rsidR="00114A27" w:rsidP="00114A27" w:rsidRDefault="00114A27" w14:paraId="25BBD12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Tailored to personal capacity.</w:t>
            </w:r>
          </w:p>
        </w:tc>
        <w:tc>
          <w:tcPr>
            <w:tcW w:w="0" w:type="auto"/>
            <w:tcMar/>
            <w:hideMark/>
          </w:tcPr>
          <w:p w:rsidRPr="00114A27" w:rsidR="00114A27" w:rsidP="00114A27" w:rsidRDefault="00114A27" w14:paraId="3153FD1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fitness programme was guided by each patient's own fitness assessment.</w:t>
            </w:r>
          </w:p>
        </w:tc>
        <w:tc>
          <w:tcPr>
            <w:tcW w:w="0" w:type="auto"/>
            <w:tcMar/>
            <w:hideMark/>
          </w:tcPr>
          <w:p w:rsidRPr="00114A27" w:rsidR="00114A27" w:rsidP="00114A27" w:rsidRDefault="00114A27" w14:paraId="7E223EF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physical limitations.</w:t>
            </w:r>
          </w:p>
        </w:tc>
        <w:tc>
          <w:tcPr>
            <w:tcW w:w="0" w:type="auto"/>
            <w:tcMar/>
            <w:hideMark/>
          </w:tcPr>
          <w:p w:rsidRPr="00114A27" w:rsidR="00114A27" w:rsidP="00114A27" w:rsidRDefault="00114A27" w14:paraId="02D6661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7618656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amendments were reported.</w:t>
            </w:r>
          </w:p>
        </w:tc>
      </w:tr>
      <w:tr w:rsidRPr="00114A27" w:rsidR="009E3B2B" w:rsidTr="5D70B690" w14:paraId="5C64660D" w14:textId="77777777">
        <w:trPr>
          <w:trHeight w:val="1114"/>
        </w:trPr>
        <w:tc>
          <w:tcPr>
            <w:tcW w:w="0" w:type="auto"/>
            <w:tcMar/>
            <w:hideMark/>
          </w:tcPr>
          <w:p w:rsidRPr="00114A27" w:rsidR="00114A27" w:rsidP="00114A27" w:rsidRDefault="00114A27" w14:paraId="29E66551"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Buschert</w:t>
            </w:r>
            <w:proofErr w:type="spellEnd"/>
            <w:r w:rsidRPr="00114A27">
              <w:rPr>
                <w:rFonts w:eastAsia="Times New Roman" w:cstheme="minorHAnsi"/>
                <w:color w:val="000000"/>
                <w:sz w:val="18"/>
                <w:szCs w:val="18"/>
                <w:lang w:val="en-GB" w:eastAsia="en-GB"/>
              </w:rPr>
              <w:t xml:space="preserve"> et al., 2019</w:t>
            </w:r>
          </w:p>
        </w:tc>
        <w:tc>
          <w:tcPr>
            <w:tcW w:w="1364" w:type="dxa"/>
            <w:tcMar/>
            <w:hideMark/>
          </w:tcPr>
          <w:p w:rsidRPr="00114A27" w:rsidR="00114A27" w:rsidP="00114A27" w:rsidRDefault="00114A27" w14:paraId="06C999D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7F1E7BA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pharmacological treatment where appropriate.</w:t>
            </w:r>
          </w:p>
        </w:tc>
        <w:tc>
          <w:tcPr>
            <w:tcW w:w="1418" w:type="dxa"/>
            <w:tcMar/>
            <w:hideMark/>
          </w:tcPr>
          <w:p w:rsidRPr="00114A27" w:rsidR="00114A27" w:rsidP="00114A27" w:rsidRDefault="00114A27" w14:paraId="4F7BA81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55ED3B9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Outdoors.</w:t>
            </w:r>
          </w:p>
        </w:tc>
        <w:tc>
          <w:tcPr>
            <w:tcW w:w="3001" w:type="dxa"/>
            <w:tcMar/>
            <w:hideMark/>
          </w:tcPr>
          <w:p w:rsidRPr="00114A27" w:rsidR="00114A27" w:rsidP="00114A27" w:rsidRDefault="00114A27" w14:paraId="0913447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2/3 times/ week for 3/4 weeks.</w:t>
            </w:r>
          </w:p>
        </w:tc>
        <w:tc>
          <w:tcPr>
            <w:tcW w:w="0" w:type="auto"/>
            <w:tcMar/>
            <w:hideMark/>
          </w:tcPr>
          <w:p w:rsidRPr="00114A27" w:rsidR="00114A27" w:rsidP="00114A27" w:rsidRDefault="00114A27" w14:paraId="4336E08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B4F62B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exercise at up to 85% of their individual HRmax.</w:t>
            </w:r>
          </w:p>
        </w:tc>
        <w:tc>
          <w:tcPr>
            <w:tcW w:w="0" w:type="auto"/>
            <w:tcMar/>
            <w:hideMark/>
          </w:tcPr>
          <w:p w:rsidRPr="00114A27" w:rsidR="00114A27" w:rsidP="00114A27" w:rsidRDefault="00114A27" w14:paraId="1F8B0CF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347DAE6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exercise group completed on average 10 training sessions over 3–5 weeks.</w:t>
            </w:r>
          </w:p>
        </w:tc>
        <w:tc>
          <w:tcPr>
            <w:tcW w:w="0" w:type="auto"/>
            <w:tcMar/>
            <w:hideMark/>
          </w:tcPr>
          <w:p w:rsidRPr="00114A27" w:rsidR="00114A27" w:rsidP="00114A27" w:rsidRDefault="00114A27" w14:paraId="5497BE17" w14:textId="1B369C7D">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Thirty participants completed the intervention (Exercise=15, OT=15 out of Exercise=18; OT=20 enrolled).</w:t>
            </w:r>
          </w:p>
        </w:tc>
      </w:tr>
      <w:tr w:rsidRPr="00114A27" w:rsidR="009E3B2B" w:rsidTr="5D70B690" w14:paraId="0B62657A" w14:textId="77777777">
        <w:trPr>
          <w:trHeight w:val="1130"/>
        </w:trPr>
        <w:tc>
          <w:tcPr>
            <w:tcW w:w="0" w:type="auto"/>
            <w:tcMar/>
            <w:hideMark/>
          </w:tcPr>
          <w:p w:rsidRPr="00114A27" w:rsidR="00114A27" w:rsidP="00114A27" w:rsidRDefault="00114A27" w14:paraId="12ABD791"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Mazyarkin</w:t>
            </w:r>
            <w:proofErr w:type="spellEnd"/>
            <w:r w:rsidRPr="00114A27">
              <w:rPr>
                <w:rFonts w:eastAsia="Times New Roman" w:cstheme="minorHAnsi"/>
                <w:color w:val="000000"/>
                <w:sz w:val="18"/>
                <w:szCs w:val="18"/>
                <w:lang w:val="en-GB" w:eastAsia="en-GB"/>
              </w:rPr>
              <w:t xml:space="preserve"> et al., 2019</w:t>
            </w:r>
          </w:p>
        </w:tc>
        <w:tc>
          <w:tcPr>
            <w:tcW w:w="1364" w:type="dxa"/>
            <w:tcMar/>
            <w:hideMark/>
          </w:tcPr>
          <w:p w:rsidRPr="00114A27" w:rsidR="00114A27" w:rsidP="00114A27" w:rsidRDefault="00114A27" w14:paraId="65799D2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058EEC5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pharmacological treatment.</w:t>
            </w:r>
          </w:p>
        </w:tc>
        <w:tc>
          <w:tcPr>
            <w:tcW w:w="1418" w:type="dxa"/>
            <w:tcMar/>
            <w:hideMark/>
          </w:tcPr>
          <w:p w:rsidRPr="00114A27" w:rsidR="00114A27" w:rsidP="00114A27" w:rsidRDefault="00114A27" w14:paraId="570C784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1470078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Department hall or yard at the medical facility.</w:t>
            </w:r>
          </w:p>
        </w:tc>
        <w:tc>
          <w:tcPr>
            <w:tcW w:w="3001" w:type="dxa"/>
            <w:tcMar/>
            <w:hideMark/>
          </w:tcPr>
          <w:p w:rsidRPr="00114A27" w:rsidR="00114A27" w:rsidP="00114A27" w:rsidRDefault="00114A27" w14:paraId="28DC981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Twice a week for up to 6 months.</w:t>
            </w:r>
          </w:p>
        </w:tc>
        <w:tc>
          <w:tcPr>
            <w:tcW w:w="0" w:type="auto"/>
            <w:tcMar/>
            <w:hideMark/>
          </w:tcPr>
          <w:p w:rsidRPr="00114A27" w:rsidR="00114A27" w:rsidP="00114A27" w:rsidRDefault="00114A27" w14:paraId="31C25A2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intensity was adjusted and adapted to the subject's abilities.</w:t>
            </w:r>
          </w:p>
        </w:tc>
        <w:tc>
          <w:tcPr>
            <w:tcW w:w="0" w:type="auto"/>
            <w:tcMar/>
            <w:hideMark/>
          </w:tcPr>
          <w:p w:rsidRPr="00114A27" w:rsidR="00114A27" w:rsidP="00114A27" w:rsidRDefault="00114A27" w14:paraId="0808864C" w14:textId="1F8AA87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regime was adapted for patients with lower fitness.</w:t>
            </w:r>
          </w:p>
        </w:tc>
        <w:tc>
          <w:tcPr>
            <w:tcW w:w="0" w:type="auto"/>
            <w:tcMar/>
            <w:hideMark/>
          </w:tcPr>
          <w:p w:rsidRPr="00114A27" w:rsidR="00114A27" w:rsidP="00114A27" w:rsidRDefault="00114A27" w14:paraId="4A14D11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subject's abilities where appropriate.</w:t>
            </w:r>
          </w:p>
        </w:tc>
        <w:tc>
          <w:tcPr>
            <w:tcW w:w="0" w:type="auto"/>
            <w:tcMar/>
            <w:hideMark/>
          </w:tcPr>
          <w:p w:rsidRPr="00114A27" w:rsidR="00114A27" w:rsidP="00114A27" w:rsidRDefault="00114A27" w14:paraId="1BA599F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3B10B7A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Eleven patients completed exercise for up to three months and 12 patients completed exercise for up to six months.</w:t>
            </w:r>
          </w:p>
        </w:tc>
      </w:tr>
      <w:tr w:rsidRPr="00114A27" w:rsidR="009E3B2B" w:rsidTr="5D70B690" w14:paraId="10A074A9" w14:textId="77777777">
        <w:trPr>
          <w:trHeight w:val="446"/>
        </w:trPr>
        <w:tc>
          <w:tcPr>
            <w:tcW w:w="0" w:type="auto"/>
            <w:tcMar/>
            <w:hideMark/>
          </w:tcPr>
          <w:p w:rsidRPr="00114A27" w:rsidR="00114A27" w:rsidP="00114A27" w:rsidRDefault="00114A27" w14:paraId="58DBAAB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Roy et al., 2018</w:t>
            </w:r>
          </w:p>
        </w:tc>
        <w:tc>
          <w:tcPr>
            <w:tcW w:w="1364" w:type="dxa"/>
            <w:tcMar/>
            <w:hideMark/>
          </w:tcPr>
          <w:p w:rsidRPr="00114A27" w:rsidR="00114A27" w:rsidP="00114A27" w:rsidRDefault="00114A27" w14:paraId="7E30636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162401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w:t>
            </w:r>
          </w:p>
        </w:tc>
        <w:tc>
          <w:tcPr>
            <w:tcW w:w="1418" w:type="dxa"/>
            <w:tcMar/>
            <w:hideMark/>
          </w:tcPr>
          <w:p w:rsidRPr="00114A27" w:rsidR="00114A27" w:rsidP="00114A27" w:rsidRDefault="00114A27" w14:paraId="514235F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741DC6C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355FD66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Every evening for 10 days.</w:t>
            </w:r>
          </w:p>
        </w:tc>
        <w:tc>
          <w:tcPr>
            <w:tcW w:w="0" w:type="auto"/>
            <w:tcMar/>
            <w:hideMark/>
          </w:tcPr>
          <w:p w:rsidRPr="00114A27" w:rsidR="00114A27" w:rsidP="00114A27" w:rsidRDefault="00114A27" w14:paraId="38AFF41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tailored.</w:t>
            </w:r>
          </w:p>
        </w:tc>
        <w:tc>
          <w:tcPr>
            <w:tcW w:w="0" w:type="auto"/>
            <w:tcMar/>
            <w:hideMark/>
          </w:tcPr>
          <w:p w:rsidRPr="00114A27" w:rsidR="00114A27" w:rsidP="00114A27" w:rsidRDefault="00114A27" w14:paraId="51351B8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7D6E1B2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0415875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48F596A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There was 1 dropout and 2 early discharges in the study group. </w:t>
            </w:r>
          </w:p>
        </w:tc>
      </w:tr>
      <w:tr w:rsidRPr="00114A27" w:rsidR="009E3B2B" w:rsidTr="5D70B690" w14:paraId="5A5375E0" w14:textId="77777777">
        <w:trPr>
          <w:trHeight w:val="1595"/>
        </w:trPr>
        <w:tc>
          <w:tcPr>
            <w:tcW w:w="0" w:type="auto"/>
            <w:tcMar/>
            <w:hideMark/>
          </w:tcPr>
          <w:p w:rsidRPr="00114A27" w:rsidR="00114A27" w:rsidP="5D70B690" w:rsidRDefault="00114A27" w14:paraId="76A82685" w14:textId="77777777">
            <w:pPr>
              <w:rPr>
                <w:rFonts w:eastAsia="Times New Roman" w:cs="Calibri" w:cstheme="minorAscii"/>
                <w:color w:val="000000"/>
                <w:sz w:val="18"/>
                <w:szCs w:val="18"/>
                <w:lang w:val="en-GB" w:eastAsia="en-GB"/>
              </w:rPr>
            </w:pPr>
            <w:proofErr w:type="spellStart"/>
            <w:r w:rsidRPr="5D70B690" w:rsidR="5D70B690">
              <w:rPr>
                <w:rFonts w:eastAsia="Times New Roman" w:cs="Calibri" w:cstheme="minorAscii"/>
                <w:color w:val="000000" w:themeColor="text1" w:themeTint="FF" w:themeShade="FF"/>
                <w:sz w:val="18"/>
                <w:szCs w:val="18"/>
                <w:lang w:val="en-GB" w:eastAsia="en-GB"/>
              </w:rPr>
              <w:t>Wunram</w:t>
            </w:r>
            <w:proofErr w:type="spellEnd"/>
            <w:r w:rsidRPr="5D70B690" w:rsidR="5D70B690">
              <w:rPr>
                <w:rFonts w:eastAsia="Times New Roman" w:cs="Calibri" w:cstheme="minorAscii"/>
                <w:color w:val="000000" w:themeColor="text1" w:themeTint="FF" w:themeShade="FF"/>
                <w:sz w:val="18"/>
                <w:szCs w:val="18"/>
                <w:lang w:val="en-GB" w:eastAsia="en-GB"/>
              </w:rPr>
              <w:t xml:space="preserve"> et al., 2018</w:t>
            </w:r>
          </w:p>
        </w:tc>
        <w:tc>
          <w:tcPr>
            <w:tcW w:w="1364" w:type="dxa"/>
            <w:tcMar/>
            <w:hideMark/>
          </w:tcPr>
          <w:p w:rsidRPr="00114A27" w:rsidR="00114A27" w:rsidP="00114A27" w:rsidRDefault="00114A27" w14:paraId="2BDAC63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02F1DB4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individual/group psychotherapy, exercise therapy, art therapy and/or music therapy.</w:t>
            </w:r>
          </w:p>
        </w:tc>
        <w:tc>
          <w:tcPr>
            <w:tcW w:w="1418" w:type="dxa"/>
            <w:tcMar/>
            <w:hideMark/>
          </w:tcPr>
          <w:p w:rsidRPr="00114A27" w:rsidR="00114A27" w:rsidP="5610F134" w:rsidRDefault="00114A27" w14:paraId="13771E33" w14:textId="303B73CF">
            <w:pPr>
              <w:rPr>
                <w:rFonts w:eastAsia="Times New Roman" w:cs="Calibri" w:cstheme="minorAscii"/>
                <w:color w:val="000000"/>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exercise related adverse events.</w:t>
            </w:r>
          </w:p>
        </w:tc>
        <w:tc>
          <w:tcPr>
            <w:tcW w:w="1842" w:type="dxa"/>
            <w:tcMar/>
            <w:hideMark/>
          </w:tcPr>
          <w:p w:rsidRPr="00114A27" w:rsidR="00114A27" w:rsidP="00114A27" w:rsidRDefault="00114A27" w14:paraId="5BCE3C5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Rehabilitation and physiotherapy training rooms of the</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University Hospital of Cologne.</w:t>
            </w:r>
          </w:p>
        </w:tc>
        <w:tc>
          <w:tcPr>
            <w:tcW w:w="3001" w:type="dxa"/>
            <w:tcMar/>
            <w:hideMark/>
          </w:tcPr>
          <w:p w:rsidRPr="00114A27" w:rsidR="00114A27" w:rsidP="00114A27" w:rsidRDefault="00114A27" w14:paraId="11EE57E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18 exercise sessions in 6 weeks. </w:t>
            </w:r>
          </w:p>
        </w:tc>
        <w:tc>
          <w:tcPr>
            <w:tcW w:w="0" w:type="auto"/>
            <w:tcMar/>
            <w:hideMark/>
          </w:tcPr>
          <w:p w:rsidRPr="00114A27" w:rsidR="00114A27" w:rsidP="00114A27" w:rsidRDefault="00114A27" w14:paraId="7FAE575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intensity was adjusted max wattage in </w:t>
            </w:r>
            <w:proofErr w:type="spellStart"/>
            <w:r w:rsidRPr="00114A27">
              <w:rPr>
                <w:rFonts w:eastAsia="Times New Roman" w:cstheme="minorHAnsi"/>
                <w:color w:val="000000"/>
                <w:sz w:val="18"/>
                <w:szCs w:val="18"/>
                <w:lang w:val="en-GB" w:eastAsia="en-GB"/>
              </w:rPr>
              <w:t>spiroergometry</w:t>
            </w:r>
            <w:proofErr w:type="spellEnd"/>
            <w:r w:rsidRPr="00114A27">
              <w:rPr>
                <w:rFonts w:eastAsia="Times New Roman" w:cstheme="minorHAnsi"/>
                <w:color w:val="000000"/>
                <w:sz w:val="18"/>
                <w:szCs w:val="18"/>
                <w:lang w:val="en-GB" w:eastAsia="en-GB"/>
              </w:rPr>
              <w:t xml:space="preserve">. </w:t>
            </w:r>
          </w:p>
        </w:tc>
        <w:tc>
          <w:tcPr>
            <w:tcW w:w="0" w:type="auto"/>
            <w:tcMar/>
            <w:hideMark/>
          </w:tcPr>
          <w:p w:rsidRPr="00114A27" w:rsidR="00114A27" w:rsidP="00114A27" w:rsidRDefault="00114A27" w14:paraId="5E5A519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Interval training regime conducted at 40-80% max wattage in </w:t>
            </w:r>
            <w:proofErr w:type="spellStart"/>
            <w:r w:rsidRPr="00114A27">
              <w:rPr>
                <w:rFonts w:eastAsia="Times New Roman" w:cstheme="minorHAnsi"/>
                <w:color w:val="000000"/>
                <w:sz w:val="18"/>
                <w:szCs w:val="18"/>
                <w:lang w:val="en-GB" w:eastAsia="en-GB"/>
              </w:rPr>
              <w:t>spiroergometry</w:t>
            </w:r>
            <w:proofErr w:type="spellEnd"/>
            <w:r w:rsidRPr="00114A27">
              <w:rPr>
                <w:rFonts w:eastAsia="Times New Roman" w:cstheme="minorHAnsi"/>
                <w:color w:val="000000"/>
                <w:sz w:val="18"/>
                <w:szCs w:val="18"/>
                <w:lang w:val="en-GB" w:eastAsia="en-GB"/>
              </w:rPr>
              <w:t xml:space="preserve">. </w:t>
            </w:r>
          </w:p>
        </w:tc>
        <w:tc>
          <w:tcPr>
            <w:tcW w:w="0" w:type="auto"/>
            <w:tcMar/>
            <w:hideMark/>
          </w:tcPr>
          <w:p w:rsidRPr="00114A27" w:rsidR="00114A27" w:rsidP="00114A27" w:rsidRDefault="00114A27" w14:paraId="49F900B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maximal performance.</w:t>
            </w:r>
          </w:p>
        </w:tc>
        <w:tc>
          <w:tcPr>
            <w:tcW w:w="0" w:type="auto"/>
            <w:tcMar/>
            <w:hideMark/>
          </w:tcPr>
          <w:p w:rsidRPr="00114A27" w:rsidR="00114A27" w:rsidP="00114A27" w:rsidRDefault="00114A27" w14:paraId="709D7E2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number of trainings attended was 23.5 ±2.5 (out of 28) for the ergometer condition. </w:t>
            </w:r>
          </w:p>
        </w:tc>
        <w:tc>
          <w:tcPr>
            <w:tcW w:w="0" w:type="auto"/>
            <w:tcMar/>
            <w:hideMark/>
          </w:tcPr>
          <w:p w:rsidRPr="00114A27" w:rsidR="00114A27" w:rsidP="00114A27" w:rsidRDefault="00114A27" w14:paraId="64FD091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patients dropped out from the ergometer group.</w:t>
            </w:r>
          </w:p>
        </w:tc>
      </w:tr>
      <w:tr w:rsidR="5610F134" w:rsidTr="5D70B690" w14:paraId="498A0C35">
        <w:trPr>
          <w:trHeight w:val="840"/>
        </w:trPr>
        <w:tc>
          <w:tcPr>
            <w:tcW w:w="2073" w:type="dxa"/>
            <w:tcMar/>
            <w:hideMark/>
          </w:tcPr>
          <w:p w:rsidR="5610F134" w:rsidP="5D70B690" w:rsidRDefault="5610F134" w14:paraId="7768839D" w14:textId="37E7B26D">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proofErr w:type="spellStart"/>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Wunram</w:t>
            </w:r>
            <w:proofErr w:type="spellEnd"/>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et al., 2021</w:t>
            </w: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(secondary analysis of </w:t>
            </w:r>
            <w:proofErr w:type="spellStart"/>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Wunram</w:t>
            </w:r>
            <w:proofErr w:type="spellEnd"/>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 xml:space="preserve"> et al., 2018)</w:t>
            </w:r>
          </w:p>
        </w:tc>
        <w:tc>
          <w:tcPr>
            <w:tcW w:w="1364" w:type="dxa"/>
            <w:tcMar/>
            <w:hideMark/>
          </w:tcPr>
          <w:p w:rsidR="5610F134" w:rsidP="5610F134" w:rsidRDefault="5610F134" w14:paraId="31793531" w14:textId="05E099F5">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tc>
        <w:tc>
          <w:tcPr>
            <w:tcW w:w="2971" w:type="dxa"/>
            <w:tcMar/>
            <w:hideMark/>
          </w:tcPr>
          <w:p w:rsidR="5610F134" w:rsidP="5610F134" w:rsidRDefault="5610F134" w14:paraId="493DAABC" w14:textId="557087CB">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All patients received standard inpatient treatment.</w:t>
            </w:r>
          </w:p>
        </w:tc>
        <w:tc>
          <w:tcPr>
            <w:tcW w:w="1418" w:type="dxa"/>
            <w:tcMar/>
            <w:hideMark/>
          </w:tcPr>
          <w:p w:rsidR="5610F134" w:rsidP="5610F134" w:rsidRDefault="5610F134" w14:paraId="3D0DB2A6" w14:textId="051D1E76">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exercise related adverse events.</w:t>
            </w:r>
          </w:p>
        </w:tc>
        <w:tc>
          <w:tcPr>
            <w:tcW w:w="1842" w:type="dxa"/>
            <w:tcMar/>
            <w:hideMark/>
          </w:tcPr>
          <w:p w:rsidR="5610F134" w:rsidP="5610F134" w:rsidRDefault="5610F134" w14:paraId="17811567" w14:textId="5904E44F">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University Hospital of Cologne</w:t>
            </w:r>
          </w:p>
        </w:tc>
        <w:tc>
          <w:tcPr>
            <w:tcW w:w="3001" w:type="dxa"/>
            <w:tcMar/>
            <w:hideMark/>
          </w:tcPr>
          <w:p w:rsidR="5610F134" w:rsidP="5610F134" w:rsidRDefault="5610F134" w14:paraId="60D20E6A" w14:textId="5B177B9F">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18 exercise sessions in 6 weeks.</w:t>
            </w:r>
          </w:p>
        </w:tc>
        <w:tc>
          <w:tcPr>
            <w:tcW w:w="1722" w:type="dxa"/>
            <w:tcMar/>
            <w:hideMark/>
          </w:tcPr>
          <w:p w:rsidR="5610F134" w:rsidP="5610F134" w:rsidRDefault="5610F134" w14:paraId="2A138093" w14:textId="4552A3EF">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intensity was adjusted.</w:t>
            </w:r>
          </w:p>
        </w:tc>
        <w:tc>
          <w:tcPr>
            <w:tcW w:w="1901" w:type="dxa"/>
            <w:tcMar/>
            <w:hideMark/>
          </w:tcPr>
          <w:p w:rsidR="5610F134" w:rsidP="5610F134" w:rsidRDefault="5610F134" w14:paraId="697F18AC" w14:textId="6D7DB457">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Interval training regime conducted at 40-80% max wattage.</w:t>
            </w:r>
          </w:p>
        </w:tc>
        <w:tc>
          <w:tcPr>
            <w:tcW w:w="1629" w:type="dxa"/>
            <w:tcMar/>
            <w:hideMark/>
          </w:tcPr>
          <w:p w:rsidR="5610F134" w:rsidP="5610F134" w:rsidRDefault="5610F134" w14:paraId="62D82C5C" w14:textId="3522307E">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Exercise individualised to maximal performance.</w:t>
            </w:r>
          </w:p>
        </w:tc>
        <w:tc>
          <w:tcPr>
            <w:tcW w:w="1634" w:type="dxa"/>
            <w:tcMar/>
            <w:hideMark/>
          </w:tcPr>
          <w:p w:rsidR="5610F134" w:rsidP="5610F134" w:rsidRDefault="5610F134" w14:paraId="7EF70847" w14:textId="134A7111">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The number of ergometer trainings attended was 23.5 ±2.5.</w:t>
            </w:r>
          </w:p>
        </w:tc>
        <w:tc>
          <w:tcPr>
            <w:tcW w:w="3053" w:type="dxa"/>
            <w:tcMar/>
            <w:hideMark/>
          </w:tcPr>
          <w:p w:rsidR="5610F134" w:rsidP="5610F134" w:rsidRDefault="5610F134" w14:paraId="012BDBB2" w14:textId="6B40489D">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Three patients dropped out from the ergometer group.</w:t>
            </w:r>
          </w:p>
        </w:tc>
      </w:tr>
      <w:tr w:rsidRPr="00114A27" w:rsidR="009E3B2B" w:rsidTr="5D70B690" w14:paraId="1B00214A" w14:textId="77777777">
        <w:trPr>
          <w:trHeight w:val="1071"/>
        </w:trPr>
        <w:tc>
          <w:tcPr>
            <w:tcW w:w="0" w:type="auto"/>
            <w:tcMar/>
            <w:hideMark/>
          </w:tcPr>
          <w:p w:rsidRPr="00114A27" w:rsidR="00114A27" w:rsidP="00114A27" w:rsidRDefault="00114A27" w14:paraId="4EDDF22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Song et al., 2018</w:t>
            </w:r>
          </w:p>
        </w:tc>
        <w:tc>
          <w:tcPr>
            <w:tcW w:w="1364" w:type="dxa"/>
            <w:tcMar/>
            <w:hideMark/>
          </w:tcPr>
          <w:p w:rsidRPr="00114A27" w:rsidR="00114A27" w:rsidP="00114A27" w:rsidRDefault="00114A27" w14:paraId="339EE17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713B4C6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w:t>
            </w:r>
          </w:p>
        </w:tc>
        <w:tc>
          <w:tcPr>
            <w:tcW w:w="1418" w:type="dxa"/>
            <w:tcMar/>
            <w:hideMark/>
          </w:tcPr>
          <w:p w:rsidRPr="00114A27" w:rsidR="00114A27" w:rsidP="00114A27" w:rsidRDefault="00114A27" w14:paraId="0AEF90B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238EBED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363B8D6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12 weeks of combined exercise thrice weekly. </w:t>
            </w:r>
          </w:p>
        </w:tc>
        <w:tc>
          <w:tcPr>
            <w:tcW w:w="0" w:type="auto"/>
            <w:tcMar/>
            <w:hideMark/>
          </w:tcPr>
          <w:p w:rsidRPr="00114A27" w:rsidR="00114A27" w:rsidP="00114A27" w:rsidRDefault="00114A27" w14:paraId="25AC7FB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65AC340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Aerobic exercise intensity was set at 60% of VO2max and resistance exercise at 10-15 </w:t>
            </w:r>
            <w:proofErr w:type="gramStart"/>
            <w:r w:rsidRPr="00114A27">
              <w:rPr>
                <w:rFonts w:eastAsia="Times New Roman" w:cstheme="minorHAnsi"/>
                <w:color w:val="000000"/>
                <w:sz w:val="18"/>
                <w:szCs w:val="18"/>
                <w:lang w:val="en-GB" w:eastAsia="en-GB"/>
              </w:rPr>
              <w:t>RM .</w:t>
            </w:r>
            <w:proofErr w:type="gramEnd"/>
          </w:p>
        </w:tc>
        <w:tc>
          <w:tcPr>
            <w:tcW w:w="0" w:type="auto"/>
            <w:tcMar/>
            <w:hideMark/>
          </w:tcPr>
          <w:p w:rsidRPr="00114A27" w:rsidR="00114A27" w:rsidP="00114A27" w:rsidRDefault="00114A27" w14:paraId="1A557C6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V02max and RM.</w:t>
            </w:r>
          </w:p>
        </w:tc>
        <w:tc>
          <w:tcPr>
            <w:tcW w:w="0" w:type="auto"/>
            <w:tcMar/>
            <w:hideMark/>
          </w:tcPr>
          <w:p w:rsidRPr="00114A27" w:rsidR="00114A27" w:rsidP="00114A27" w:rsidRDefault="00114A27" w14:paraId="5C92AFF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02769A0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Among the 40 participants in the exercise group, 9 left the study due to personal illness, nonparticipation in exercise, or a change in medication. </w:t>
            </w:r>
          </w:p>
        </w:tc>
      </w:tr>
      <w:tr w:rsidRPr="00114A27" w:rsidR="009E3B2B" w:rsidTr="5D70B690" w14:paraId="55EFB0CC" w14:textId="77777777">
        <w:trPr>
          <w:trHeight w:val="841"/>
        </w:trPr>
        <w:tc>
          <w:tcPr>
            <w:tcW w:w="0" w:type="auto"/>
            <w:tcMar/>
            <w:hideMark/>
          </w:tcPr>
          <w:p w:rsidRPr="00114A27" w:rsidR="00114A27" w:rsidP="00114A27" w:rsidRDefault="00114A27" w14:paraId="6F09DB7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Hanssen et al., 2018a</w:t>
            </w:r>
          </w:p>
        </w:tc>
        <w:tc>
          <w:tcPr>
            <w:tcW w:w="1364" w:type="dxa"/>
            <w:tcMar/>
            <w:hideMark/>
          </w:tcPr>
          <w:p w:rsidRPr="00114A27" w:rsidR="00114A27" w:rsidP="00114A27" w:rsidRDefault="00114A27" w14:paraId="68345A6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3B7E532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antidepressant medication where appropriate and psychological visits.</w:t>
            </w:r>
          </w:p>
        </w:tc>
        <w:tc>
          <w:tcPr>
            <w:tcW w:w="1418" w:type="dxa"/>
            <w:tcMar/>
            <w:hideMark/>
          </w:tcPr>
          <w:p w:rsidRPr="00114A27" w:rsidR="00114A27" w:rsidP="00114A27" w:rsidRDefault="00114A27" w14:paraId="7849D30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433223D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Clinic </w:t>
            </w:r>
            <w:proofErr w:type="spellStart"/>
            <w:r w:rsidRPr="00114A27">
              <w:rPr>
                <w:rFonts w:eastAsia="Times New Roman" w:cstheme="minorHAnsi"/>
                <w:color w:val="000000"/>
                <w:sz w:val="18"/>
                <w:szCs w:val="18"/>
                <w:lang w:val="en-GB" w:eastAsia="en-GB"/>
              </w:rPr>
              <w:t>Sonnenhalde</w:t>
            </w:r>
            <w:proofErr w:type="spellEnd"/>
            <w:r w:rsidRPr="00114A27">
              <w:rPr>
                <w:rFonts w:eastAsia="Times New Roman" w:cstheme="minorHAnsi"/>
                <w:color w:val="000000"/>
                <w:sz w:val="18"/>
                <w:szCs w:val="18"/>
                <w:lang w:val="en-GB" w:eastAsia="en-GB"/>
              </w:rPr>
              <w:t xml:space="preserve"> in </w:t>
            </w:r>
            <w:proofErr w:type="spellStart"/>
            <w:r w:rsidRPr="00114A27">
              <w:rPr>
                <w:rFonts w:eastAsia="Times New Roman" w:cstheme="minorHAnsi"/>
                <w:color w:val="000000"/>
                <w:sz w:val="18"/>
                <w:szCs w:val="18"/>
                <w:lang w:val="en-GB" w:eastAsia="en-GB"/>
              </w:rPr>
              <w:t>Riehen</w:t>
            </w:r>
            <w:proofErr w:type="spellEnd"/>
            <w:r w:rsidRPr="00114A27">
              <w:rPr>
                <w:rFonts w:eastAsia="Times New Roman" w:cstheme="minorHAnsi"/>
                <w:color w:val="000000"/>
                <w:sz w:val="18"/>
                <w:szCs w:val="18"/>
                <w:lang w:val="en-GB" w:eastAsia="en-GB"/>
              </w:rPr>
              <w:t xml:space="preserve">, Switzerland. </w:t>
            </w:r>
          </w:p>
        </w:tc>
        <w:tc>
          <w:tcPr>
            <w:tcW w:w="3001" w:type="dxa"/>
            <w:tcMar/>
            <w:hideMark/>
          </w:tcPr>
          <w:p w:rsidRPr="00114A27" w:rsidR="00114A27" w:rsidP="00114A27" w:rsidRDefault="00114A27" w14:paraId="7595B6A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HIIT and MICT were performed 3 times weekly for 4 weeks on a bicycle ergometer.</w:t>
            </w:r>
          </w:p>
        </w:tc>
        <w:tc>
          <w:tcPr>
            <w:tcW w:w="0" w:type="auto"/>
            <w:tcMar/>
            <w:hideMark/>
          </w:tcPr>
          <w:p w:rsidRPr="00114A27" w:rsidR="00114A27" w:rsidP="00114A27" w:rsidRDefault="00114A27" w14:paraId="0B8D5D2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493B0FB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intensity was set at 80% VO2max for HIIT and 60% VO2max for MICT.</w:t>
            </w:r>
          </w:p>
        </w:tc>
        <w:tc>
          <w:tcPr>
            <w:tcW w:w="0" w:type="auto"/>
            <w:tcMar/>
            <w:hideMark/>
          </w:tcPr>
          <w:p w:rsidRPr="00114A27" w:rsidR="00114A27" w:rsidP="00114A27" w:rsidRDefault="00114A27" w14:paraId="79D6869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VO2max.</w:t>
            </w:r>
          </w:p>
        </w:tc>
        <w:tc>
          <w:tcPr>
            <w:tcW w:w="0" w:type="auto"/>
            <w:tcMar/>
            <w:hideMark/>
          </w:tcPr>
          <w:p w:rsidRPr="00114A27" w:rsidR="00114A27" w:rsidP="00114A27" w:rsidRDefault="00114A27" w14:paraId="35F64804" w14:textId="7ED121B5">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drop-out rate of 25% and 32% was observed in HIIT and MICT groups.</w:t>
            </w:r>
          </w:p>
        </w:tc>
        <w:tc>
          <w:tcPr>
            <w:tcW w:w="0" w:type="auto"/>
            <w:tcMar/>
            <w:hideMark/>
          </w:tcPr>
          <w:p w:rsidRPr="00114A27" w:rsidR="00114A27" w:rsidP="00114A27" w:rsidRDefault="00232DC9" w14:paraId="4435905A" w14:textId="7ED701C6">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Less than a third of patients dropped out</w:t>
            </w:r>
            <w:r w:rsidRPr="00114A27" w:rsidR="00114A27">
              <w:rPr>
                <w:rFonts w:eastAsia="Times New Roman" w:cstheme="minorHAnsi"/>
                <w:color w:val="000000"/>
                <w:sz w:val="18"/>
                <w:szCs w:val="18"/>
                <w:lang w:val="en-GB" w:eastAsia="en-GB"/>
              </w:rPr>
              <w:t xml:space="preserve">. </w:t>
            </w:r>
          </w:p>
        </w:tc>
      </w:tr>
      <w:tr w:rsidRPr="00114A27" w:rsidR="009E3B2B" w:rsidTr="5D70B690" w14:paraId="15E33B9D" w14:textId="77777777">
        <w:trPr>
          <w:trHeight w:val="983"/>
        </w:trPr>
        <w:tc>
          <w:tcPr>
            <w:tcW w:w="0" w:type="auto"/>
            <w:tcMar/>
            <w:hideMark/>
          </w:tcPr>
          <w:p w:rsidRPr="00114A27" w:rsidR="00114A27" w:rsidP="00114A27" w:rsidRDefault="00114A27" w14:paraId="675E75B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lastRenderedPageBreak/>
              <w:t>Hanssen et al., 2018b</w:t>
            </w:r>
          </w:p>
        </w:tc>
        <w:tc>
          <w:tcPr>
            <w:tcW w:w="1364" w:type="dxa"/>
            <w:tcMar/>
            <w:hideMark/>
          </w:tcPr>
          <w:p w:rsidRPr="00114A27" w:rsidR="00114A27" w:rsidP="00114A27" w:rsidRDefault="00114A27" w14:paraId="2DD71E7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30B8700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antidepressant medication where appropriate.</w:t>
            </w:r>
          </w:p>
        </w:tc>
        <w:tc>
          <w:tcPr>
            <w:tcW w:w="1418" w:type="dxa"/>
            <w:tcMar/>
            <w:hideMark/>
          </w:tcPr>
          <w:p w:rsidRPr="00114A27" w:rsidR="00114A27" w:rsidP="00114A27" w:rsidRDefault="00114A27" w14:paraId="2EAFA519" w14:textId="4C626834">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adverse events.</w:t>
            </w:r>
          </w:p>
        </w:tc>
        <w:tc>
          <w:tcPr>
            <w:tcW w:w="1842" w:type="dxa"/>
            <w:tcMar/>
            <w:hideMark/>
          </w:tcPr>
          <w:p w:rsidRPr="00114A27" w:rsidR="00114A27" w:rsidP="00114A27" w:rsidRDefault="00114A27" w14:paraId="235D8C0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Clinic </w:t>
            </w:r>
            <w:proofErr w:type="spellStart"/>
            <w:r w:rsidRPr="00114A27">
              <w:rPr>
                <w:rFonts w:eastAsia="Times New Roman" w:cstheme="minorHAnsi"/>
                <w:color w:val="000000"/>
                <w:sz w:val="18"/>
                <w:szCs w:val="18"/>
                <w:lang w:val="en-GB" w:eastAsia="en-GB"/>
              </w:rPr>
              <w:t>Sonnenhalde</w:t>
            </w:r>
            <w:proofErr w:type="spellEnd"/>
            <w:r w:rsidRPr="00114A27">
              <w:rPr>
                <w:rFonts w:eastAsia="Times New Roman" w:cstheme="minorHAnsi"/>
                <w:color w:val="000000"/>
                <w:sz w:val="18"/>
                <w:szCs w:val="18"/>
                <w:lang w:val="en-GB" w:eastAsia="en-GB"/>
              </w:rPr>
              <w:t xml:space="preserve"> in </w:t>
            </w:r>
            <w:proofErr w:type="spellStart"/>
            <w:r w:rsidRPr="00114A27">
              <w:rPr>
                <w:rFonts w:eastAsia="Times New Roman" w:cstheme="minorHAnsi"/>
                <w:color w:val="000000"/>
                <w:sz w:val="18"/>
                <w:szCs w:val="18"/>
                <w:lang w:val="en-GB" w:eastAsia="en-GB"/>
              </w:rPr>
              <w:t>Riehen</w:t>
            </w:r>
            <w:proofErr w:type="spellEnd"/>
            <w:r w:rsidRPr="00114A27">
              <w:rPr>
                <w:rFonts w:eastAsia="Times New Roman" w:cstheme="minorHAnsi"/>
                <w:color w:val="000000"/>
                <w:sz w:val="18"/>
                <w:szCs w:val="18"/>
                <w:lang w:val="en-GB" w:eastAsia="en-GB"/>
              </w:rPr>
              <w:t xml:space="preserve">, Switzerland. </w:t>
            </w:r>
          </w:p>
        </w:tc>
        <w:tc>
          <w:tcPr>
            <w:tcW w:w="3001" w:type="dxa"/>
            <w:tcMar/>
            <w:hideMark/>
          </w:tcPr>
          <w:p w:rsidRPr="00114A27" w:rsidR="00114A27" w:rsidP="00114A27" w:rsidRDefault="00114A27" w14:paraId="56D170C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HIIT and MICT were performed 3 times weekly for 4 weeks on a bicycle ergometer.</w:t>
            </w:r>
          </w:p>
        </w:tc>
        <w:tc>
          <w:tcPr>
            <w:tcW w:w="0" w:type="auto"/>
            <w:tcMar/>
            <w:hideMark/>
          </w:tcPr>
          <w:p w:rsidRPr="00114A27" w:rsidR="00114A27" w:rsidP="00114A27" w:rsidRDefault="00114A27" w14:paraId="3BE0A81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349E12E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intensity was set at 80% VO2max for HIIT and 60% VO2max for MICT.</w:t>
            </w:r>
          </w:p>
        </w:tc>
        <w:tc>
          <w:tcPr>
            <w:tcW w:w="0" w:type="auto"/>
            <w:tcMar/>
            <w:hideMark/>
          </w:tcPr>
          <w:p w:rsidRPr="00114A27" w:rsidR="00114A27" w:rsidP="00114A27" w:rsidRDefault="00114A27" w14:paraId="2F476AB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VO2max.</w:t>
            </w:r>
          </w:p>
        </w:tc>
        <w:tc>
          <w:tcPr>
            <w:tcW w:w="0" w:type="auto"/>
            <w:tcMar/>
            <w:hideMark/>
          </w:tcPr>
          <w:p w:rsidRPr="00114A27" w:rsidR="00114A27" w:rsidP="00114A27" w:rsidRDefault="00114A27" w14:paraId="61D545DE" w14:textId="3807250D">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drop-out rate of 25% and 31% was observed in HIIT and MICT groups.</w:t>
            </w:r>
          </w:p>
        </w:tc>
        <w:tc>
          <w:tcPr>
            <w:tcW w:w="0" w:type="auto"/>
            <w:tcMar/>
            <w:hideMark/>
          </w:tcPr>
          <w:p w:rsidRPr="00114A27" w:rsidR="00114A27" w:rsidP="00114A27" w:rsidRDefault="00232DC9" w14:paraId="4DE6449E" w14:textId="224FD963">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Less than a third of patients dropped out</w:t>
            </w:r>
            <w:r w:rsidRPr="00114A27">
              <w:rPr>
                <w:rFonts w:eastAsia="Times New Roman" w:cstheme="minorHAnsi"/>
                <w:color w:val="000000"/>
                <w:sz w:val="18"/>
                <w:szCs w:val="18"/>
                <w:lang w:val="en-GB" w:eastAsia="en-GB"/>
              </w:rPr>
              <w:t>.</w:t>
            </w:r>
          </w:p>
        </w:tc>
      </w:tr>
      <w:tr w:rsidRPr="00114A27" w:rsidR="009E3B2B" w:rsidTr="5D70B690" w14:paraId="283DF13C" w14:textId="77777777">
        <w:trPr>
          <w:trHeight w:val="899"/>
        </w:trPr>
        <w:tc>
          <w:tcPr>
            <w:tcW w:w="0" w:type="auto"/>
            <w:tcMar/>
            <w:hideMark/>
          </w:tcPr>
          <w:p w:rsidRPr="00114A27" w:rsidR="00114A27" w:rsidP="00114A27" w:rsidRDefault="00114A27" w14:paraId="4972C42F"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Minghetti</w:t>
            </w:r>
            <w:proofErr w:type="spellEnd"/>
            <w:r w:rsidRPr="00114A27">
              <w:rPr>
                <w:rFonts w:eastAsia="Times New Roman" w:cstheme="minorHAnsi"/>
                <w:color w:val="000000"/>
                <w:sz w:val="18"/>
                <w:szCs w:val="18"/>
                <w:lang w:val="en-GB" w:eastAsia="en-GB"/>
              </w:rPr>
              <w:t xml:space="preserve"> et al., 2018</w:t>
            </w:r>
          </w:p>
        </w:tc>
        <w:tc>
          <w:tcPr>
            <w:tcW w:w="1364" w:type="dxa"/>
            <w:tcMar/>
            <w:hideMark/>
          </w:tcPr>
          <w:p w:rsidRPr="00114A27" w:rsidR="00114A27" w:rsidP="00114A27" w:rsidRDefault="00114A27" w14:paraId="52DD2A3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09A99CC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antidepressant medication where appropriate.</w:t>
            </w:r>
          </w:p>
        </w:tc>
        <w:tc>
          <w:tcPr>
            <w:tcW w:w="1418" w:type="dxa"/>
            <w:tcMar/>
            <w:hideMark/>
          </w:tcPr>
          <w:p w:rsidRPr="00114A27" w:rsidR="00114A27" w:rsidP="00114A27" w:rsidRDefault="00114A27" w14:paraId="4AF16B58" w14:textId="76445E7E">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adverse events.</w:t>
            </w:r>
          </w:p>
        </w:tc>
        <w:tc>
          <w:tcPr>
            <w:tcW w:w="1842" w:type="dxa"/>
            <w:tcMar/>
            <w:hideMark/>
          </w:tcPr>
          <w:p w:rsidRPr="00114A27" w:rsidR="00114A27" w:rsidP="00114A27" w:rsidRDefault="00114A27" w14:paraId="2AAFE70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Clinic </w:t>
            </w:r>
            <w:proofErr w:type="spellStart"/>
            <w:r w:rsidRPr="00114A27">
              <w:rPr>
                <w:rFonts w:eastAsia="Times New Roman" w:cstheme="minorHAnsi"/>
                <w:color w:val="000000"/>
                <w:sz w:val="18"/>
                <w:szCs w:val="18"/>
                <w:lang w:val="en-GB" w:eastAsia="en-GB"/>
              </w:rPr>
              <w:t>Sonnenhalde</w:t>
            </w:r>
            <w:proofErr w:type="spellEnd"/>
            <w:r w:rsidRPr="00114A27">
              <w:rPr>
                <w:rFonts w:eastAsia="Times New Roman" w:cstheme="minorHAnsi"/>
                <w:color w:val="000000"/>
                <w:sz w:val="18"/>
                <w:szCs w:val="18"/>
                <w:lang w:val="en-GB" w:eastAsia="en-GB"/>
              </w:rPr>
              <w:t xml:space="preserve"> in </w:t>
            </w:r>
            <w:proofErr w:type="spellStart"/>
            <w:r w:rsidRPr="00114A27">
              <w:rPr>
                <w:rFonts w:eastAsia="Times New Roman" w:cstheme="minorHAnsi"/>
                <w:color w:val="000000"/>
                <w:sz w:val="18"/>
                <w:szCs w:val="18"/>
                <w:lang w:val="en-GB" w:eastAsia="en-GB"/>
              </w:rPr>
              <w:t>Riehen</w:t>
            </w:r>
            <w:proofErr w:type="spellEnd"/>
            <w:r w:rsidRPr="00114A27">
              <w:rPr>
                <w:rFonts w:eastAsia="Times New Roman" w:cstheme="minorHAnsi"/>
                <w:color w:val="000000"/>
                <w:sz w:val="18"/>
                <w:szCs w:val="18"/>
                <w:lang w:val="en-GB" w:eastAsia="en-GB"/>
              </w:rPr>
              <w:t xml:space="preserve">, Switzerland. </w:t>
            </w:r>
          </w:p>
        </w:tc>
        <w:tc>
          <w:tcPr>
            <w:tcW w:w="3001" w:type="dxa"/>
            <w:tcMar/>
            <w:hideMark/>
          </w:tcPr>
          <w:p w:rsidRPr="00114A27" w:rsidR="00114A27" w:rsidP="00114A27" w:rsidRDefault="00114A27" w14:paraId="393E21F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HIIT and MICT were performed 3 times weekly for 4 weeks on a bicycle ergometer.</w:t>
            </w:r>
          </w:p>
        </w:tc>
        <w:tc>
          <w:tcPr>
            <w:tcW w:w="0" w:type="auto"/>
            <w:tcMar/>
            <w:hideMark/>
          </w:tcPr>
          <w:p w:rsidRPr="00114A27" w:rsidR="00114A27" w:rsidP="00114A27" w:rsidRDefault="00114A27" w14:paraId="1FAA3D0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60F3FAC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intensity was set at 80% VO2max for HIIT and 60% VO2max for MICT.</w:t>
            </w:r>
          </w:p>
        </w:tc>
        <w:tc>
          <w:tcPr>
            <w:tcW w:w="0" w:type="auto"/>
            <w:tcMar/>
            <w:hideMark/>
          </w:tcPr>
          <w:p w:rsidRPr="00114A27" w:rsidR="00114A27" w:rsidP="00114A27" w:rsidRDefault="00114A27" w14:paraId="0AE877D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VO2max.</w:t>
            </w:r>
          </w:p>
        </w:tc>
        <w:tc>
          <w:tcPr>
            <w:tcW w:w="0" w:type="auto"/>
            <w:tcMar/>
            <w:hideMark/>
          </w:tcPr>
          <w:p w:rsidRPr="00114A27" w:rsidR="00114A27" w:rsidP="00114A27" w:rsidRDefault="00114A27" w14:paraId="134A3AE4" w14:textId="052526C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drop-out rate of 17% and 19% was observed in SIT and MICT groups.</w:t>
            </w:r>
          </w:p>
        </w:tc>
        <w:tc>
          <w:tcPr>
            <w:tcW w:w="0" w:type="auto"/>
            <w:tcMar/>
            <w:hideMark/>
          </w:tcPr>
          <w:p w:rsidRPr="00114A27" w:rsidR="00114A27" w:rsidP="00114A27" w:rsidRDefault="00232DC9" w14:paraId="21C1F0C1" w14:textId="4FA370C8">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 xml:space="preserve">Less than </w:t>
            </w:r>
            <w:r>
              <w:rPr>
                <w:rFonts w:eastAsia="Times New Roman" w:cstheme="minorHAnsi"/>
                <w:color w:val="000000"/>
                <w:sz w:val="18"/>
                <w:szCs w:val="18"/>
                <w:lang w:val="en-GB" w:eastAsia="en-GB"/>
              </w:rPr>
              <w:t>a fifth</w:t>
            </w:r>
            <w:r>
              <w:rPr>
                <w:rFonts w:eastAsia="Times New Roman" w:cstheme="minorHAnsi"/>
                <w:color w:val="000000"/>
                <w:sz w:val="18"/>
                <w:szCs w:val="18"/>
                <w:lang w:val="en-GB" w:eastAsia="en-GB"/>
              </w:rPr>
              <w:t xml:space="preserve"> of patients dropped out</w:t>
            </w:r>
            <w:r w:rsidRPr="00114A27">
              <w:rPr>
                <w:rFonts w:eastAsia="Times New Roman" w:cstheme="minorHAnsi"/>
                <w:color w:val="000000"/>
                <w:sz w:val="18"/>
                <w:szCs w:val="18"/>
                <w:lang w:val="en-GB" w:eastAsia="en-GB"/>
              </w:rPr>
              <w:t>.</w:t>
            </w:r>
          </w:p>
        </w:tc>
      </w:tr>
      <w:tr w:rsidRPr="00114A27" w:rsidR="009E3B2B" w:rsidTr="5D70B690" w14:paraId="69422641" w14:textId="77777777">
        <w:trPr>
          <w:trHeight w:val="1065"/>
        </w:trPr>
        <w:tc>
          <w:tcPr>
            <w:tcW w:w="0" w:type="auto"/>
            <w:tcMar/>
            <w:hideMark/>
          </w:tcPr>
          <w:p w:rsidRPr="00114A27" w:rsidR="00114A27" w:rsidP="00114A27" w:rsidRDefault="00114A27" w14:paraId="6B5C4B7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Gerber et al., 2018</w:t>
            </w:r>
          </w:p>
        </w:tc>
        <w:tc>
          <w:tcPr>
            <w:tcW w:w="1364" w:type="dxa"/>
            <w:tcMar/>
            <w:hideMark/>
          </w:tcPr>
          <w:p w:rsidRPr="00114A27" w:rsidR="00114A27" w:rsidP="00114A27" w:rsidRDefault="00114A27" w14:paraId="4EC7BE5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5FDDECBD" w14:textId="261A0531">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antidepressant medication where appropriate</w:t>
            </w:r>
            <w:r w:rsidR="00993370">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 xml:space="preserve"> psychology and creative arts therapy.</w:t>
            </w:r>
          </w:p>
        </w:tc>
        <w:tc>
          <w:tcPr>
            <w:tcW w:w="1418" w:type="dxa"/>
            <w:tcMar/>
            <w:hideMark/>
          </w:tcPr>
          <w:p w:rsidRPr="00114A27" w:rsidR="00114A27" w:rsidP="00114A27" w:rsidRDefault="00114A27" w14:paraId="5FD00665" w14:textId="37E9EC2E">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No serious </w:t>
            </w:r>
            <w:proofErr w:type="spellStart"/>
            <w:r w:rsidRPr="00114A27">
              <w:rPr>
                <w:rFonts w:eastAsia="Times New Roman" w:cstheme="minorHAnsi"/>
                <w:color w:val="000000"/>
                <w:sz w:val="18"/>
                <w:szCs w:val="18"/>
                <w:lang w:val="en-GB" w:eastAsia="en-GB"/>
              </w:rPr>
              <w:t>adverese</w:t>
            </w:r>
            <w:proofErr w:type="spellEnd"/>
            <w:r w:rsidRPr="00114A27">
              <w:rPr>
                <w:rFonts w:eastAsia="Times New Roman" w:cstheme="minorHAnsi"/>
                <w:color w:val="000000"/>
                <w:sz w:val="18"/>
                <w:szCs w:val="18"/>
                <w:lang w:val="en-GB" w:eastAsia="en-GB"/>
              </w:rPr>
              <w:t xml:space="preserve"> events.</w:t>
            </w:r>
          </w:p>
        </w:tc>
        <w:tc>
          <w:tcPr>
            <w:tcW w:w="1842" w:type="dxa"/>
            <w:tcMar/>
            <w:hideMark/>
          </w:tcPr>
          <w:p w:rsidRPr="00114A27" w:rsidR="00114A27" w:rsidP="00114A27" w:rsidRDefault="00114A27" w14:paraId="4A92349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Clinic </w:t>
            </w:r>
            <w:proofErr w:type="spellStart"/>
            <w:r w:rsidRPr="00114A27">
              <w:rPr>
                <w:rFonts w:eastAsia="Times New Roman" w:cstheme="minorHAnsi"/>
                <w:color w:val="000000"/>
                <w:sz w:val="18"/>
                <w:szCs w:val="18"/>
                <w:lang w:val="en-GB" w:eastAsia="en-GB"/>
              </w:rPr>
              <w:t>Sonnenhalde</w:t>
            </w:r>
            <w:proofErr w:type="spellEnd"/>
            <w:r w:rsidRPr="00114A27">
              <w:rPr>
                <w:rFonts w:eastAsia="Times New Roman" w:cstheme="minorHAnsi"/>
                <w:color w:val="000000"/>
                <w:sz w:val="18"/>
                <w:szCs w:val="18"/>
                <w:lang w:val="en-GB" w:eastAsia="en-GB"/>
              </w:rPr>
              <w:t xml:space="preserve"> in </w:t>
            </w:r>
            <w:proofErr w:type="spellStart"/>
            <w:r w:rsidRPr="00114A27">
              <w:rPr>
                <w:rFonts w:eastAsia="Times New Roman" w:cstheme="minorHAnsi"/>
                <w:color w:val="000000"/>
                <w:sz w:val="18"/>
                <w:szCs w:val="18"/>
                <w:lang w:val="en-GB" w:eastAsia="en-GB"/>
              </w:rPr>
              <w:t>Riehen</w:t>
            </w:r>
            <w:proofErr w:type="spellEnd"/>
            <w:r w:rsidRPr="00114A27">
              <w:rPr>
                <w:rFonts w:eastAsia="Times New Roman" w:cstheme="minorHAnsi"/>
                <w:color w:val="000000"/>
                <w:sz w:val="18"/>
                <w:szCs w:val="18"/>
                <w:lang w:val="en-GB" w:eastAsia="en-GB"/>
              </w:rPr>
              <w:t xml:space="preserve">, Switzerland. </w:t>
            </w:r>
          </w:p>
        </w:tc>
        <w:tc>
          <w:tcPr>
            <w:tcW w:w="3001" w:type="dxa"/>
            <w:tcMar/>
            <w:hideMark/>
          </w:tcPr>
          <w:p w:rsidRPr="00114A27" w:rsidR="00114A27" w:rsidP="00114A27" w:rsidRDefault="00114A27" w14:paraId="65F7A3B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HIIT and MICT were performed 3 times weekly for 4 weeks on a bicycle ergometer.</w:t>
            </w:r>
          </w:p>
        </w:tc>
        <w:tc>
          <w:tcPr>
            <w:tcW w:w="0" w:type="auto"/>
            <w:tcMar/>
            <w:hideMark/>
          </w:tcPr>
          <w:p w:rsidRPr="00114A27" w:rsidR="00114A27" w:rsidP="00114A27" w:rsidRDefault="00114A27" w14:paraId="6851C70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44C4B6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intensity was set at 80% VO2max for HIIT and 60% VO2max for MICT.</w:t>
            </w:r>
          </w:p>
        </w:tc>
        <w:tc>
          <w:tcPr>
            <w:tcW w:w="0" w:type="auto"/>
            <w:tcMar/>
            <w:hideMark/>
          </w:tcPr>
          <w:p w:rsidRPr="00114A27" w:rsidR="00114A27" w:rsidP="00114A27" w:rsidRDefault="00114A27" w14:paraId="1DF67B2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VO2max.</w:t>
            </w:r>
          </w:p>
        </w:tc>
        <w:tc>
          <w:tcPr>
            <w:tcW w:w="0" w:type="auto"/>
            <w:tcMar/>
            <w:hideMark/>
          </w:tcPr>
          <w:p w:rsidRPr="00114A27" w:rsidR="00114A27" w:rsidP="00114A27" w:rsidRDefault="00114A27" w14:paraId="13E03A61" w14:textId="7D4DB64C">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drop-out rate of 17% and 19% was observed in SIT and MICT groups.</w:t>
            </w:r>
          </w:p>
        </w:tc>
        <w:tc>
          <w:tcPr>
            <w:tcW w:w="0" w:type="auto"/>
            <w:tcMar/>
            <w:hideMark/>
          </w:tcPr>
          <w:p w:rsidRPr="00114A27" w:rsidR="00114A27" w:rsidP="00114A27" w:rsidRDefault="00232DC9" w14:paraId="1C2C443A" w14:textId="7B246F10">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Less than a fifth of patients dropped out</w:t>
            </w:r>
            <w:r w:rsidRPr="00114A27">
              <w:rPr>
                <w:rFonts w:eastAsia="Times New Roman" w:cstheme="minorHAnsi"/>
                <w:color w:val="000000"/>
                <w:sz w:val="18"/>
                <w:szCs w:val="18"/>
                <w:lang w:val="en-GB" w:eastAsia="en-GB"/>
              </w:rPr>
              <w:t>.</w:t>
            </w:r>
          </w:p>
        </w:tc>
      </w:tr>
      <w:tr w:rsidRPr="00114A27" w:rsidR="009E3B2B" w:rsidTr="5D70B690" w14:paraId="684D455E" w14:textId="77777777">
        <w:trPr>
          <w:trHeight w:val="990"/>
        </w:trPr>
        <w:tc>
          <w:tcPr>
            <w:tcW w:w="0" w:type="auto"/>
            <w:tcMar/>
            <w:hideMark/>
          </w:tcPr>
          <w:p w:rsidRPr="00114A27" w:rsidR="00114A27" w:rsidP="00114A27" w:rsidRDefault="00114A27" w14:paraId="29C28CD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Woodward et al., 2018</w:t>
            </w:r>
          </w:p>
        </w:tc>
        <w:tc>
          <w:tcPr>
            <w:tcW w:w="1364" w:type="dxa"/>
            <w:tcMar/>
            <w:hideMark/>
          </w:tcPr>
          <w:p w:rsidRPr="00114A27" w:rsidR="00114A27" w:rsidP="00114A27" w:rsidRDefault="00114A27" w14:paraId="27A2E0C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E966B7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atypical antipsychotics.</w:t>
            </w:r>
          </w:p>
        </w:tc>
        <w:tc>
          <w:tcPr>
            <w:tcW w:w="1418" w:type="dxa"/>
            <w:tcMar/>
            <w:hideMark/>
          </w:tcPr>
          <w:p w:rsidRPr="00114A27" w:rsidR="00114A27" w:rsidP="00114A27" w:rsidRDefault="00114A27" w14:paraId="5BA4A18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55D5527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University of British Columbia Hospital</w:t>
            </w:r>
          </w:p>
        </w:tc>
        <w:tc>
          <w:tcPr>
            <w:tcW w:w="3001" w:type="dxa"/>
            <w:tcMar/>
            <w:hideMark/>
          </w:tcPr>
          <w:p w:rsidRPr="00114A27" w:rsidR="00114A27" w:rsidP="00114A27" w:rsidRDefault="00114A27" w14:paraId="73CA8A2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sessions weekly for 12 weeks.</w:t>
            </w:r>
          </w:p>
        </w:tc>
        <w:tc>
          <w:tcPr>
            <w:tcW w:w="0" w:type="auto"/>
            <w:tcMar/>
            <w:hideMark/>
          </w:tcPr>
          <w:p w:rsidRPr="00114A27" w:rsidR="00114A27" w:rsidP="00114A27" w:rsidRDefault="00114A27" w14:paraId="3C2401D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4C66998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intensity was set at 40-59% of HRR or individual muscular capacity.</w:t>
            </w:r>
          </w:p>
        </w:tc>
        <w:tc>
          <w:tcPr>
            <w:tcW w:w="0" w:type="auto"/>
            <w:tcMar/>
            <w:hideMark/>
          </w:tcPr>
          <w:p w:rsidRPr="00114A27" w:rsidR="00114A27" w:rsidP="00114A27" w:rsidRDefault="00114A27" w14:paraId="171D7BE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HRR/ muscular capacity.</w:t>
            </w:r>
          </w:p>
        </w:tc>
        <w:tc>
          <w:tcPr>
            <w:tcW w:w="0" w:type="auto"/>
            <w:tcMar/>
            <w:hideMark/>
          </w:tcPr>
          <w:p w:rsidRPr="00114A27" w:rsidR="00114A27" w:rsidP="00114A27" w:rsidRDefault="00114A27" w14:paraId="61274A4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Adherence rates were 83%±9.4%. </w:t>
            </w:r>
          </w:p>
        </w:tc>
        <w:tc>
          <w:tcPr>
            <w:tcW w:w="0" w:type="auto"/>
            <w:tcMar/>
            <w:hideMark/>
          </w:tcPr>
          <w:p w:rsidRPr="00114A27" w:rsidR="00114A27" w:rsidP="00114A27" w:rsidRDefault="00114A27" w14:paraId="3B5934D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27 patients were recruited and 17 completed the program.</w:t>
            </w:r>
          </w:p>
        </w:tc>
      </w:tr>
      <w:tr w:rsidRPr="00114A27" w:rsidR="009E3B2B" w:rsidTr="5D70B690" w14:paraId="278AF145" w14:textId="77777777">
        <w:trPr>
          <w:trHeight w:val="940"/>
        </w:trPr>
        <w:tc>
          <w:tcPr>
            <w:tcW w:w="0" w:type="auto"/>
            <w:tcMar/>
            <w:hideMark/>
          </w:tcPr>
          <w:p w:rsidRPr="00114A27" w:rsidR="00114A27" w:rsidP="00114A27" w:rsidRDefault="00114A27" w14:paraId="776B0D7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Schneider et al., 2016</w:t>
            </w:r>
          </w:p>
        </w:tc>
        <w:tc>
          <w:tcPr>
            <w:tcW w:w="1364" w:type="dxa"/>
            <w:tcMar/>
            <w:hideMark/>
          </w:tcPr>
          <w:p w:rsidRPr="00114A27" w:rsidR="00114A27" w:rsidP="00114A27" w:rsidRDefault="00114A27" w14:paraId="60F1C5F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36453056" w14:textId="55C2DAD6">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patients received standard inpatient treatment including </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 xml:space="preserve">psychotherapy, and medication, if needed. </w:t>
            </w:r>
          </w:p>
        </w:tc>
        <w:tc>
          <w:tcPr>
            <w:tcW w:w="1418" w:type="dxa"/>
            <w:tcMar/>
            <w:hideMark/>
          </w:tcPr>
          <w:p w:rsidRPr="00114A27" w:rsidR="00114A27" w:rsidP="00114A27" w:rsidRDefault="00114A27" w14:paraId="175C1A4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4368D0C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271DA0C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Three exercise sessions weekly over 3 weeks. </w:t>
            </w:r>
          </w:p>
        </w:tc>
        <w:tc>
          <w:tcPr>
            <w:tcW w:w="0" w:type="auto"/>
            <w:tcMar/>
            <w:hideMark/>
          </w:tcPr>
          <w:p w:rsidRPr="00114A27" w:rsidR="00114A27" w:rsidP="00114A27" w:rsidRDefault="00114A27" w14:paraId="36AEE21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tailored.</w:t>
            </w:r>
          </w:p>
        </w:tc>
        <w:tc>
          <w:tcPr>
            <w:tcW w:w="0" w:type="auto"/>
            <w:tcMar/>
            <w:hideMark/>
          </w:tcPr>
          <w:p w:rsidRPr="00114A27" w:rsidR="00114A27" w:rsidP="00114A27" w:rsidRDefault="00114A27" w14:paraId="6E25663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2BCF83E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5305189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Completion rate was 70%.</w:t>
            </w:r>
          </w:p>
        </w:tc>
        <w:tc>
          <w:tcPr>
            <w:tcW w:w="0" w:type="auto"/>
            <w:tcMar/>
            <w:hideMark/>
          </w:tcPr>
          <w:p w:rsidRPr="00114A27" w:rsidR="00114A27" w:rsidP="00114A27" w:rsidRDefault="00114A27" w14:paraId="058DAF4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40 patients were randomised to exercise, and 28 participants completed post treatment assessments. </w:t>
            </w:r>
          </w:p>
        </w:tc>
      </w:tr>
      <w:tr w:rsidRPr="00114A27" w:rsidR="009E3B2B" w:rsidTr="5D70B690" w14:paraId="03110BF9" w14:textId="77777777">
        <w:trPr>
          <w:trHeight w:val="1124"/>
        </w:trPr>
        <w:tc>
          <w:tcPr>
            <w:tcW w:w="0" w:type="auto"/>
            <w:tcMar/>
            <w:hideMark/>
          </w:tcPr>
          <w:p w:rsidRPr="00114A27" w:rsidR="00114A27" w:rsidP="5D70B690" w:rsidRDefault="00114A27" w14:paraId="1856A4CF" w14:textId="77777777">
            <w:pPr>
              <w:rPr>
                <w:rFonts w:eastAsia="Times New Roman" w:cs="Calibri" w:cstheme="minorAscii"/>
                <w:color w:val="000000"/>
                <w:sz w:val="18"/>
                <w:szCs w:val="18"/>
                <w:lang w:val="en-GB" w:eastAsia="en-GB"/>
              </w:rPr>
            </w:pPr>
            <w:r w:rsidRPr="5D70B690" w:rsidR="5D70B690">
              <w:rPr>
                <w:rFonts w:eastAsia="Times New Roman" w:cs="Calibri" w:cstheme="minorAscii"/>
                <w:color w:val="000000" w:themeColor="text1" w:themeTint="FF" w:themeShade="FF"/>
                <w:sz w:val="18"/>
                <w:szCs w:val="18"/>
                <w:lang w:val="en-GB" w:eastAsia="en-GB"/>
              </w:rPr>
              <w:t>Legrand et al., 2016</w:t>
            </w:r>
          </w:p>
        </w:tc>
        <w:tc>
          <w:tcPr>
            <w:tcW w:w="1364" w:type="dxa"/>
            <w:tcMar/>
            <w:hideMark/>
          </w:tcPr>
          <w:p w:rsidRPr="00114A27" w:rsidR="00114A27" w:rsidP="00114A27" w:rsidRDefault="00114A27" w14:paraId="4EFD4A4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6175EA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Prescribed medication</w:t>
            </w:r>
          </w:p>
        </w:tc>
        <w:tc>
          <w:tcPr>
            <w:tcW w:w="1418" w:type="dxa"/>
            <w:tcMar/>
            <w:hideMark/>
          </w:tcPr>
          <w:p w:rsidRPr="00114A27" w:rsidR="00114A27" w:rsidP="00114A27" w:rsidRDefault="00794FC0" w14:paraId="29973D35" w14:textId="77CE78F1">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M</w:t>
            </w:r>
            <w:r w:rsidRPr="00114A27" w:rsidR="00114A27">
              <w:rPr>
                <w:rFonts w:eastAsia="Times New Roman" w:cstheme="minorHAnsi"/>
                <w:color w:val="000000"/>
                <w:sz w:val="18"/>
                <w:szCs w:val="18"/>
                <w:lang w:val="en-GB" w:eastAsia="en-GB"/>
              </w:rPr>
              <w:t xml:space="preserve">uscular/joint soreness (n=3), headache (n=1), fatigue (n=2). </w:t>
            </w:r>
          </w:p>
        </w:tc>
        <w:tc>
          <w:tcPr>
            <w:tcW w:w="1842" w:type="dxa"/>
            <w:tcMar/>
            <w:hideMark/>
          </w:tcPr>
          <w:p w:rsidRPr="00114A27" w:rsidR="00114A27" w:rsidP="00114A27" w:rsidRDefault="00114A27" w14:paraId="2A13DC7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large park with green areas and safe walking paths.</w:t>
            </w:r>
          </w:p>
        </w:tc>
        <w:tc>
          <w:tcPr>
            <w:tcW w:w="3001" w:type="dxa"/>
            <w:tcMar/>
            <w:hideMark/>
          </w:tcPr>
          <w:p w:rsidRPr="00114A27" w:rsidR="00114A27" w:rsidP="00114A27" w:rsidRDefault="00114A27" w14:paraId="56FE972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daily for 10 consecutive days.</w:t>
            </w:r>
          </w:p>
        </w:tc>
        <w:tc>
          <w:tcPr>
            <w:tcW w:w="0" w:type="auto"/>
            <w:tcMar/>
            <w:hideMark/>
          </w:tcPr>
          <w:p w:rsidRPr="00114A27" w:rsidR="00114A27" w:rsidP="00114A27" w:rsidRDefault="00114A27" w14:paraId="7FF8A02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0025103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heart rate was 65-75% of HRmax.</w:t>
            </w:r>
          </w:p>
        </w:tc>
        <w:tc>
          <w:tcPr>
            <w:tcW w:w="0" w:type="auto"/>
            <w:tcMar/>
            <w:hideMark/>
          </w:tcPr>
          <w:p w:rsidRPr="00114A27" w:rsidR="00114A27" w:rsidP="00114A27" w:rsidRDefault="00114A27" w14:paraId="28EB3D2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63951B91" w14:textId="634BD9C9">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One participant in the AE group failed to attend ≥8 training sessions.</w:t>
            </w:r>
          </w:p>
        </w:tc>
        <w:tc>
          <w:tcPr>
            <w:tcW w:w="0" w:type="auto"/>
            <w:tcMar/>
            <w:hideMark/>
          </w:tcPr>
          <w:p w:rsidRPr="00114A27" w:rsidR="00114A27" w:rsidP="00114A27" w:rsidRDefault="00114A27" w14:paraId="6A4F663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other AE participants completed the intervention.</w:t>
            </w:r>
          </w:p>
        </w:tc>
      </w:tr>
      <w:tr w:rsidR="5610F134" w:rsidTr="5D70B690" w14:paraId="1DDE0529">
        <w:trPr>
          <w:trHeight w:val="1124"/>
        </w:trPr>
        <w:tc>
          <w:tcPr>
            <w:tcW w:w="2073" w:type="dxa"/>
            <w:tcMar/>
            <w:hideMark/>
          </w:tcPr>
          <w:p w:rsidR="5610F134" w:rsidP="5D70B690" w:rsidRDefault="5610F134" w14:paraId="2BF805BB" w14:textId="1C249FB3">
            <w:pPr>
              <w:pStyle w:val="Normal"/>
              <w:rPr>
                <w:rFonts w:eastAsia="Times New Roman" w:cs="Calibri" w:cstheme="minorAscii"/>
                <w:color w:val="000000" w:themeColor="text1" w:themeTint="FF" w:themeShade="FF"/>
                <w:sz w:val="18"/>
                <w:szCs w:val="18"/>
                <w:lang w:val="en-GB" w:eastAsia="en-GB"/>
              </w:rPr>
            </w:pPr>
            <w:r w:rsidRPr="5D70B690" w:rsidR="5D70B690">
              <w:rPr>
                <w:rFonts w:eastAsia="Times New Roman" w:cs="Calibri" w:cstheme="minorAscii"/>
                <w:color w:val="000000" w:themeColor="text1" w:themeTint="FF" w:themeShade="FF"/>
                <w:sz w:val="18"/>
                <w:szCs w:val="18"/>
                <w:lang w:val="en-GB" w:eastAsia="en-GB"/>
              </w:rPr>
              <w:t>Loh et al., 2016</w:t>
            </w:r>
          </w:p>
          <w:p w:rsidR="5610F134" w:rsidP="5D70B690" w:rsidRDefault="5610F134" w14:paraId="64143D02" w14:textId="38969D7C">
            <w:pPr>
              <w:pStyle w:val="Normal"/>
              <w:rPr>
                <w:rFonts w:eastAsia="Times New Roman" w:cs="Calibri" w:cstheme="minorAscii"/>
                <w:color w:val="000000" w:themeColor="text1" w:themeTint="FF" w:themeShade="FF"/>
                <w:sz w:val="18"/>
                <w:szCs w:val="18"/>
                <w:lang w:val="en-GB" w:eastAsia="en-GB"/>
              </w:rPr>
            </w:pPr>
          </w:p>
        </w:tc>
        <w:tc>
          <w:tcPr>
            <w:tcW w:w="1364" w:type="dxa"/>
            <w:tcMar/>
            <w:hideMark/>
          </w:tcPr>
          <w:p w:rsidR="5610F134" w:rsidP="5610F134" w:rsidRDefault="5610F134" w14:paraId="2ED68CFE" w14:textId="17C7E183">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tc>
        <w:tc>
          <w:tcPr>
            <w:tcW w:w="2971" w:type="dxa"/>
            <w:tcMar/>
            <w:hideMark/>
          </w:tcPr>
          <w:p w:rsidR="5610F134" w:rsidP="5610F134" w:rsidRDefault="5610F134" w14:paraId="7FA9E9DD" w14:textId="2DF12E17">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 xml:space="preserve">All patients received standard inpatient treatment including </w:t>
            </w:r>
            <w:r>
              <w:br/>
            </w:r>
            <w:r w:rsidRPr="5610F134" w:rsidR="5610F134">
              <w:rPr>
                <w:rFonts w:eastAsia="Times New Roman" w:cs="Calibri" w:cstheme="minorAscii"/>
                <w:color w:val="000000" w:themeColor="text1" w:themeTint="FF" w:themeShade="FF"/>
                <w:sz w:val="18"/>
                <w:szCs w:val="18"/>
                <w:lang w:val="en-GB" w:eastAsia="en-GB"/>
              </w:rPr>
              <w:t>daily activities, and medication</w:t>
            </w:r>
          </w:p>
        </w:tc>
        <w:tc>
          <w:tcPr>
            <w:tcW w:w="1418" w:type="dxa"/>
            <w:tcMar/>
            <w:hideMark/>
          </w:tcPr>
          <w:p w:rsidR="5610F134" w:rsidP="5610F134" w:rsidRDefault="5610F134" w14:paraId="1E87E820" w14:textId="2FB590E0">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Not reported.</w:t>
            </w:r>
          </w:p>
        </w:tc>
        <w:tc>
          <w:tcPr>
            <w:tcW w:w="1842" w:type="dxa"/>
            <w:tcMar/>
            <w:hideMark/>
          </w:tcPr>
          <w:p w:rsidR="5610F134" w:rsidP="5610F134" w:rsidRDefault="5610F134" w14:paraId="12D41F6A" w14:textId="1714658E">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pPr>
            <w:r w:rsidRPr="5610F134" w:rsidR="5610F134">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vicinity of the hospital</w:t>
            </w:r>
          </w:p>
        </w:tc>
        <w:tc>
          <w:tcPr>
            <w:tcW w:w="3001" w:type="dxa"/>
            <w:tcMar/>
            <w:hideMark/>
          </w:tcPr>
          <w:p w:rsidR="5610F134" w:rsidP="5610F134" w:rsidRDefault="5610F134" w14:paraId="7D4086C8" w14:textId="58621109">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Three sessions per week for 3 months.</w:t>
            </w:r>
          </w:p>
        </w:tc>
        <w:tc>
          <w:tcPr>
            <w:tcW w:w="1722" w:type="dxa"/>
            <w:tcMar/>
            <w:hideMark/>
          </w:tcPr>
          <w:p w:rsidR="5610F134" w:rsidP="5610F134" w:rsidRDefault="5610F134" w14:paraId="2245ED32" w14:textId="7A60BB0D">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Not tailored.</w:t>
            </w:r>
          </w:p>
        </w:tc>
        <w:tc>
          <w:tcPr>
            <w:tcW w:w="1901" w:type="dxa"/>
            <w:tcMar/>
            <w:hideMark/>
          </w:tcPr>
          <w:p w:rsidR="5610F134" w:rsidP="5610F134" w:rsidRDefault="5610F134" w14:paraId="0F844C4B" w14:textId="5E2AD9A5">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tc>
        <w:tc>
          <w:tcPr>
            <w:tcW w:w="1629" w:type="dxa"/>
            <w:tcMar/>
            <w:hideMark/>
          </w:tcPr>
          <w:p w:rsidR="5610F134" w:rsidP="5610F134" w:rsidRDefault="5610F134" w14:paraId="03E14460" w14:textId="3EC4B963">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N/A</w:t>
            </w:r>
          </w:p>
        </w:tc>
        <w:tc>
          <w:tcPr>
            <w:tcW w:w="1634" w:type="dxa"/>
            <w:tcMar/>
            <w:hideMark/>
          </w:tcPr>
          <w:p w:rsidR="5610F134" w:rsidP="5610F134" w:rsidRDefault="5610F134" w14:paraId="21D74B9D" w14:textId="1B8A53DA">
            <w:pPr>
              <w:pStyle w:val="Normal"/>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92% completion of the walking group.</w:t>
            </w:r>
          </w:p>
        </w:tc>
        <w:tc>
          <w:tcPr>
            <w:tcW w:w="3053" w:type="dxa"/>
            <w:tcMar/>
            <w:hideMark/>
          </w:tcPr>
          <w:p w:rsidR="5610F134" w:rsidP="5610F134" w:rsidRDefault="5610F134" w14:paraId="3D98EBDD">
            <w:pPr>
              <w:rPr>
                <w:rFonts w:eastAsia="Times New Roman" w:cs="Calibri" w:cstheme="minorAscii"/>
                <w:color w:val="000000" w:themeColor="text1" w:themeTint="FF" w:themeShade="FF"/>
                <w:sz w:val="18"/>
                <w:szCs w:val="18"/>
                <w:lang w:val="en-GB" w:eastAsia="en-GB"/>
              </w:rPr>
            </w:pPr>
            <w:r w:rsidRPr="5610F134" w:rsidR="5610F134">
              <w:rPr>
                <w:rFonts w:eastAsia="Times New Roman" w:cs="Calibri" w:cstheme="minorAscii"/>
                <w:color w:val="000000" w:themeColor="text1" w:themeTint="FF" w:themeShade="FF"/>
                <w:sz w:val="18"/>
                <w:szCs w:val="18"/>
                <w:lang w:val="en-GB" w:eastAsia="en-GB"/>
              </w:rPr>
              <w:t>No amendments were reported.</w:t>
            </w:r>
          </w:p>
          <w:p w:rsidR="5610F134" w:rsidP="5610F134" w:rsidRDefault="5610F134" w14:paraId="5A96CA8B" w14:textId="53B76A2D">
            <w:pPr>
              <w:pStyle w:val="Normal"/>
              <w:rPr>
                <w:rFonts w:eastAsia="Times New Roman" w:cs="Calibri" w:cstheme="minorAscii"/>
                <w:color w:val="000000" w:themeColor="text1" w:themeTint="FF" w:themeShade="FF"/>
                <w:sz w:val="18"/>
                <w:szCs w:val="18"/>
                <w:lang w:val="en-GB" w:eastAsia="en-GB"/>
              </w:rPr>
            </w:pPr>
          </w:p>
        </w:tc>
      </w:tr>
      <w:tr w:rsidR="0F7D9389" w:rsidTr="5D70B690" w14:paraId="552620B1">
        <w:trPr>
          <w:trHeight w:val="1124"/>
        </w:trPr>
        <w:tc>
          <w:tcPr>
            <w:tcW w:w="2073" w:type="dxa"/>
            <w:tcMar/>
            <w:hideMark/>
          </w:tcPr>
          <w:p w:rsidR="0F7D9389" w:rsidP="5D70B690" w:rsidRDefault="0F7D9389" w14:paraId="51469AE9" w14:textId="30213DF8">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Salehi et al., 2016</w:t>
            </w:r>
          </w:p>
          <w:p w:rsidR="0F7D9389" w:rsidP="5D70B690" w:rsidRDefault="0F7D9389" w14:paraId="6BA9FB12" w14:textId="02646D19">
            <w:pPr>
              <w:pStyle w:val="Normal"/>
              <w:rPr>
                <w:rFonts w:eastAsia="Times New Roman" w:cs="Calibri" w:cstheme="minorAscii"/>
                <w:color w:val="000000" w:themeColor="text1" w:themeTint="FF" w:themeShade="FF"/>
                <w:sz w:val="18"/>
                <w:szCs w:val="18"/>
                <w:lang w:val="en-GB" w:eastAsia="en-GB"/>
              </w:rPr>
            </w:pPr>
          </w:p>
        </w:tc>
        <w:tc>
          <w:tcPr>
            <w:tcW w:w="1364" w:type="dxa"/>
            <w:tcMar/>
            <w:hideMark/>
          </w:tcPr>
          <w:p w:rsidR="0F7D9389" w:rsidP="0F7D9389" w:rsidRDefault="0F7D9389" w14:paraId="3A7FA02D" w14:textId="672186F9">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N/A</w:t>
            </w:r>
          </w:p>
        </w:tc>
        <w:tc>
          <w:tcPr>
            <w:tcW w:w="2971" w:type="dxa"/>
            <w:tcMar/>
            <w:hideMark/>
          </w:tcPr>
          <w:p w:rsidR="0F7D9389" w:rsidP="0F7D9389" w:rsidRDefault="0F7D9389" w14:paraId="6EC0D0B8" w14:textId="2D6A2F05">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All patients received citalopram for two weeks.</w:t>
            </w:r>
          </w:p>
        </w:tc>
        <w:tc>
          <w:tcPr>
            <w:tcW w:w="1418" w:type="dxa"/>
            <w:tcMar/>
            <w:hideMark/>
          </w:tcPr>
          <w:p w:rsidR="0F7D9389" w:rsidP="0F7D9389" w:rsidRDefault="0F7D9389" w14:paraId="5C1D7BE1" w14:textId="4835B8CC">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Not reported.</w:t>
            </w:r>
          </w:p>
        </w:tc>
        <w:tc>
          <w:tcPr>
            <w:tcW w:w="1842" w:type="dxa"/>
            <w:tcMar/>
            <w:hideMark/>
          </w:tcPr>
          <w:p w:rsidR="0F7D9389" w:rsidP="0F7D9389" w:rsidRDefault="0F7D9389" w14:paraId="5B5C01E8" w14:textId="5B8CDFB4">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pPr>
            <w:r w:rsidRPr="0F7D9389" w:rsidR="0F7D9389">
              <w:rPr>
                <w:rFonts w:ascii="Calibri" w:hAnsi="Calibri" w:eastAsia="Calibri" w:cs="Calibri" w:asciiTheme="minorAscii" w:hAnsiTheme="minorAscii" w:eastAsiaTheme="minorAscii" w:cstheme="minorAscii"/>
                <w:b w:val="0"/>
                <w:bCs w:val="0"/>
                <w:i w:val="0"/>
                <w:iCs w:val="0"/>
                <w:caps w:val="0"/>
                <w:smallCaps w:val="0"/>
                <w:noProof w:val="0"/>
                <w:color w:val="auto"/>
                <w:sz w:val="18"/>
                <w:szCs w:val="18"/>
                <w:lang w:val="en-GB"/>
              </w:rPr>
              <w:t>The Clinic.</w:t>
            </w:r>
          </w:p>
        </w:tc>
        <w:tc>
          <w:tcPr>
            <w:tcW w:w="3001" w:type="dxa"/>
            <w:tcMar/>
            <w:hideMark/>
          </w:tcPr>
          <w:p w:rsidR="0F7D9389" w:rsidP="0F7D9389" w:rsidRDefault="0F7D9389" w14:paraId="2AE7382E" w14:textId="0B9BBA24">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Three sessions per week for 4 weeks.</w:t>
            </w:r>
          </w:p>
        </w:tc>
        <w:tc>
          <w:tcPr>
            <w:tcW w:w="1722" w:type="dxa"/>
            <w:tcMar/>
            <w:hideMark/>
          </w:tcPr>
          <w:p w:rsidR="0F7D9389" w:rsidP="0F7D9389" w:rsidRDefault="0F7D9389" w14:paraId="58111005">
            <w:pPr>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Intensity tailored.</w:t>
            </w:r>
          </w:p>
          <w:p w:rsidR="0F7D9389" w:rsidP="0F7D9389" w:rsidRDefault="0F7D9389" w14:paraId="6F9AD0FE" w14:textId="1DCF65C8">
            <w:pPr>
              <w:pStyle w:val="Normal"/>
              <w:rPr>
                <w:rFonts w:eastAsia="Times New Roman" w:cs="Calibri" w:cstheme="minorAscii"/>
                <w:color w:val="000000" w:themeColor="text1" w:themeTint="FF" w:themeShade="FF"/>
                <w:sz w:val="18"/>
                <w:szCs w:val="18"/>
                <w:lang w:val="en-GB" w:eastAsia="en-GB"/>
              </w:rPr>
            </w:pPr>
          </w:p>
        </w:tc>
        <w:tc>
          <w:tcPr>
            <w:tcW w:w="1901" w:type="dxa"/>
            <w:tcMar/>
            <w:hideMark/>
          </w:tcPr>
          <w:p w:rsidR="0F7D9389" w:rsidP="0F7D9389" w:rsidRDefault="0F7D9389" w14:paraId="616ECFCC" w14:textId="04BBFE59">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Exercise intensity was set at 60-75% VO2max.</w:t>
            </w:r>
          </w:p>
        </w:tc>
        <w:tc>
          <w:tcPr>
            <w:tcW w:w="1629" w:type="dxa"/>
            <w:tcMar/>
            <w:hideMark/>
          </w:tcPr>
          <w:p w:rsidR="0F7D9389" w:rsidP="0F7D9389" w:rsidRDefault="0F7D9389" w14:paraId="44DD7680" w14:textId="57AAC8F5">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Exercise individualised to VO2max.</w:t>
            </w:r>
          </w:p>
        </w:tc>
        <w:tc>
          <w:tcPr>
            <w:tcW w:w="1634" w:type="dxa"/>
            <w:tcMar/>
            <w:hideMark/>
          </w:tcPr>
          <w:p w:rsidR="0F7D9389" w:rsidP="0F7D9389" w:rsidRDefault="0F7D9389" w14:paraId="5997DBEE" w14:textId="1289571A">
            <w:pPr>
              <w:pStyle w:val="Normal"/>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100% compliance.</w:t>
            </w:r>
          </w:p>
        </w:tc>
        <w:tc>
          <w:tcPr>
            <w:tcW w:w="3053" w:type="dxa"/>
            <w:tcMar/>
            <w:hideMark/>
          </w:tcPr>
          <w:p w:rsidR="0F7D9389" w:rsidP="0F7D9389" w:rsidRDefault="0F7D9389" w14:paraId="7F64EF82">
            <w:pPr>
              <w:rPr>
                <w:rFonts w:eastAsia="Times New Roman" w:cs="Calibri" w:cstheme="minorAscii"/>
                <w:color w:val="000000" w:themeColor="text1" w:themeTint="FF" w:themeShade="FF"/>
                <w:sz w:val="18"/>
                <w:szCs w:val="18"/>
                <w:lang w:val="en-GB" w:eastAsia="en-GB"/>
              </w:rPr>
            </w:pPr>
            <w:r w:rsidRPr="0F7D9389" w:rsidR="0F7D9389">
              <w:rPr>
                <w:rFonts w:eastAsia="Times New Roman" w:cs="Calibri" w:cstheme="minorAscii"/>
                <w:color w:val="000000" w:themeColor="text1" w:themeTint="FF" w:themeShade="FF"/>
                <w:sz w:val="18"/>
                <w:szCs w:val="18"/>
                <w:lang w:val="en-GB" w:eastAsia="en-GB"/>
              </w:rPr>
              <w:t>No amendments were reported.</w:t>
            </w:r>
          </w:p>
          <w:p w:rsidR="0F7D9389" w:rsidP="0F7D9389" w:rsidRDefault="0F7D9389" w14:paraId="48367FAA" w14:textId="62519A0A">
            <w:pPr>
              <w:pStyle w:val="Normal"/>
              <w:rPr>
                <w:rFonts w:eastAsia="Times New Roman" w:cs="Calibri" w:cstheme="minorAscii"/>
                <w:color w:val="000000" w:themeColor="text1" w:themeTint="FF" w:themeShade="FF"/>
                <w:sz w:val="18"/>
                <w:szCs w:val="18"/>
                <w:lang w:val="en-GB" w:eastAsia="en-GB"/>
              </w:rPr>
            </w:pPr>
          </w:p>
        </w:tc>
      </w:tr>
      <w:tr w:rsidRPr="00114A27" w:rsidR="009E3B2B" w:rsidTr="5D70B690" w14:paraId="60B18ECA" w14:textId="77777777">
        <w:trPr>
          <w:trHeight w:val="1347"/>
        </w:trPr>
        <w:tc>
          <w:tcPr>
            <w:tcW w:w="0" w:type="auto"/>
            <w:tcMar/>
            <w:hideMark/>
          </w:tcPr>
          <w:p w:rsidRPr="00114A27" w:rsidR="00114A27" w:rsidP="5D70B690" w:rsidRDefault="00114A27" w14:paraId="40050794" w14:textId="77777777">
            <w:pPr>
              <w:rPr>
                <w:rFonts w:eastAsia="Times New Roman" w:cs="Calibri" w:cstheme="minorAscii"/>
                <w:color w:val="000000"/>
                <w:sz w:val="18"/>
                <w:szCs w:val="18"/>
                <w:lang w:val="en-GB" w:eastAsia="en-GB"/>
              </w:rPr>
            </w:pPr>
            <w:r w:rsidRPr="5D70B690" w:rsidR="5D70B690">
              <w:rPr>
                <w:rFonts w:eastAsia="Times New Roman" w:cs="Calibri" w:cstheme="minorAscii"/>
                <w:color w:val="000000" w:themeColor="text1" w:themeTint="FF" w:themeShade="FF"/>
                <w:sz w:val="18"/>
                <w:szCs w:val="18"/>
                <w:lang w:val="en-GB" w:eastAsia="en-GB"/>
              </w:rPr>
              <w:t>Schuch</w:t>
            </w:r>
            <w:r w:rsidRPr="5D70B690" w:rsidR="5D70B690">
              <w:rPr>
                <w:rFonts w:eastAsia="Times New Roman" w:cs="Calibri" w:cstheme="minorAscii"/>
                <w:color w:val="000000" w:themeColor="text1" w:themeTint="FF" w:themeShade="FF"/>
                <w:sz w:val="18"/>
                <w:szCs w:val="18"/>
                <w:lang w:val="en-GB" w:eastAsia="en-GB"/>
              </w:rPr>
              <w:t xml:space="preserve"> et al., 2015</w:t>
            </w:r>
          </w:p>
        </w:tc>
        <w:tc>
          <w:tcPr>
            <w:tcW w:w="1364" w:type="dxa"/>
            <w:tcMar/>
            <w:hideMark/>
          </w:tcPr>
          <w:p w:rsidRPr="00114A27" w:rsidR="00114A27" w:rsidP="00114A27" w:rsidRDefault="00114A27" w14:paraId="1C00947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5D4D09C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pharmacological treatment and/or electroconvulsive therapy [ECT].</w:t>
            </w:r>
          </w:p>
        </w:tc>
        <w:tc>
          <w:tcPr>
            <w:tcW w:w="1418" w:type="dxa"/>
            <w:tcMar/>
            <w:hideMark/>
          </w:tcPr>
          <w:p w:rsidRPr="00114A27" w:rsidR="00114A27" w:rsidP="00114A27" w:rsidRDefault="00886BE2" w14:paraId="6F7BE722" w14:textId="627F471B">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No</w:t>
            </w:r>
            <w:r w:rsidRPr="00114A27" w:rsidR="00114A27">
              <w:rPr>
                <w:rFonts w:eastAsia="Times New Roman" w:cstheme="minorHAnsi"/>
                <w:color w:val="000000"/>
                <w:sz w:val="18"/>
                <w:szCs w:val="18"/>
                <w:lang w:val="en-GB" w:eastAsia="en-GB"/>
              </w:rPr>
              <w:t xml:space="preserve"> adverse events in the exercise group.</w:t>
            </w:r>
          </w:p>
        </w:tc>
        <w:tc>
          <w:tcPr>
            <w:tcW w:w="1842" w:type="dxa"/>
            <w:tcMar/>
            <w:hideMark/>
          </w:tcPr>
          <w:p w:rsidRPr="00114A27" w:rsidR="00114A27" w:rsidP="00114A27" w:rsidRDefault="00114A27" w14:paraId="7F5F022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 university hospital (Hospital de </w:t>
            </w:r>
            <w:proofErr w:type="spellStart"/>
            <w:r w:rsidRPr="00114A27">
              <w:rPr>
                <w:rFonts w:eastAsia="Times New Roman" w:cstheme="minorHAnsi"/>
                <w:color w:val="000000"/>
                <w:sz w:val="18"/>
                <w:szCs w:val="18"/>
                <w:lang w:val="en-GB" w:eastAsia="en-GB"/>
              </w:rPr>
              <w:t>Clinicas</w:t>
            </w:r>
            <w:proofErr w:type="spellEnd"/>
            <w:r w:rsidRPr="00114A27">
              <w:rPr>
                <w:rFonts w:eastAsia="Times New Roman" w:cstheme="minorHAnsi"/>
                <w:color w:val="000000"/>
                <w:sz w:val="18"/>
                <w:szCs w:val="18"/>
                <w:lang w:val="en-GB" w:eastAsia="en-GB"/>
              </w:rPr>
              <w:t xml:space="preserve"> de Porto Alegre, Brazil)</w:t>
            </w:r>
          </w:p>
        </w:tc>
        <w:tc>
          <w:tcPr>
            <w:tcW w:w="3001" w:type="dxa"/>
            <w:tcMar/>
            <w:hideMark/>
          </w:tcPr>
          <w:p w:rsidRPr="00114A27" w:rsidR="00114A27" w:rsidP="00114A27" w:rsidRDefault="00114A27" w14:paraId="7AE192B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Three sessions per week until discharge. </w:t>
            </w:r>
          </w:p>
        </w:tc>
        <w:tc>
          <w:tcPr>
            <w:tcW w:w="0" w:type="auto"/>
            <w:tcMar/>
            <w:hideMark/>
          </w:tcPr>
          <w:p w:rsidRPr="00114A27" w:rsidR="00114A27" w:rsidP="00114A27" w:rsidRDefault="00114A27" w14:paraId="3AC6518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and mode tailored.</w:t>
            </w:r>
          </w:p>
        </w:tc>
        <w:tc>
          <w:tcPr>
            <w:tcW w:w="0" w:type="auto"/>
            <w:tcMar/>
            <w:hideMark/>
          </w:tcPr>
          <w:p w:rsidRPr="00114A27" w:rsidR="00114A27" w:rsidP="00114A27" w:rsidRDefault="00114A27" w14:paraId="65322977" w14:textId="4DCD24C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could choose exercise and modality.</w:t>
            </w:r>
          </w:p>
        </w:tc>
        <w:tc>
          <w:tcPr>
            <w:tcW w:w="0" w:type="auto"/>
            <w:tcMar/>
            <w:hideMark/>
          </w:tcPr>
          <w:p w:rsidRPr="00114A27" w:rsidR="00114A27" w:rsidP="00114A27" w:rsidRDefault="00114A27" w14:paraId="506DA561" w14:textId="293F453D">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individualised to patient preference for intensity </w:t>
            </w:r>
            <w:r w:rsidR="009E3B2B">
              <w:rPr>
                <w:rFonts w:eastAsia="Times New Roman" w:cstheme="minorHAnsi"/>
                <w:color w:val="000000"/>
                <w:sz w:val="18"/>
                <w:szCs w:val="18"/>
                <w:lang w:val="en-GB" w:eastAsia="en-GB"/>
              </w:rPr>
              <w:t xml:space="preserve">&amp; </w:t>
            </w:r>
            <w:r w:rsidRPr="00114A27">
              <w:rPr>
                <w:rFonts w:eastAsia="Times New Roman" w:cstheme="minorHAnsi"/>
                <w:color w:val="000000"/>
                <w:sz w:val="18"/>
                <w:szCs w:val="18"/>
                <w:lang w:val="en-GB" w:eastAsia="en-GB"/>
              </w:rPr>
              <w:t>modality.</w:t>
            </w:r>
          </w:p>
        </w:tc>
        <w:tc>
          <w:tcPr>
            <w:tcW w:w="0" w:type="auto"/>
            <w:tcMar/>
            <w:hideMark/>
          </w:tcPr>
          <w:p w:rsidRPr="00114A27" w:rsidR="00114A27" w:rsidP="00114A27" w:rsidRDefault="00114A27" w14:paraId="196E4A57" w14:textId="73EB3974">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Twenty</w:t>
            </w:r>
            <w:r w:rsidR="009E3B2B">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two exercise sessions were not performed of a total of 237 (9.28%).</w:t>
            </w:r>
          </w:p>
        </w:tc>
        <w:tc>
          <w:tcPr>
            <w:tcW w:w="0" w:type="auto"/>
            <w:tcMar/>
            <w:hideMark/>
          </w:tcPr>
          <w:p w:rsidRPr="00114A27" w:rsidR="00114A27" w:rsidP="00114A27" w:rsidRDefault="00114A27" w14:paraId="3726A5C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dropouts were reported (6%), two in the intervention group (8%) and one in the usual care group (4%). Participants burned an average of 274.73 (44.3) kcal per session</w:t>
            </w:r>
          </w:p>
        </w:tc>
      </w:tr>
      <w:tr w:rsidRPr="00114A27" w:rsidR="009E3B2B" w:rsidTr="5D70B690" w14:paraId="317D0012" w14:textId="77777777">
        <w:trPr>
          <w:trHeight w:val="1395"/>
        </w:trPr>
        <w:tc>
          <w:tcPr>
            <w:tcW w:w="0" w:type="auto"/>
            <w:tcMar/>
            <w:hideMark/>
          </w:tcPr>
          <w:p w:rsidRPr="00114A27" w:rsidR="00114A27" w:rsidP="00114A27" w:rsidRDefault="00114A27" w14:paraId="16BFC5A2"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Schuch</w:t>
            </w:r>
            <w:proofErr w:type="spellEnd"/>
            <w:r w:rsidRPr="00114A27">
              <w:rPr>
                <w:rFonts w:eastAsia="Times New Roman" w:cstheme="minorHAnsi"/>
                <w:color w:val="000000"/>
                <w:sz w:val="18"/>
                <w:szCs w:val="18"/>
                <w:lang w:val="en-GB" w:eastAsia="en-GB"/>
              </w:rPr>
              <w:t xml:space="preserve"> et al., 2014 (secondary analysis of </w:t>
            </w:r>
            <w:proofErr w:type="spellStart"/>
            <w:r w:rsidRPr="00114A27">
              <w:rPr>
                <w:rFonts w:eastAsia="Times New Roman" w:cstheme="minorHAnsi"/>
                <w:color w:val="000000"/>
                <w:sz w:val="18"/>
                <w:szCs w:val="18"/>
                <w:lang w:val="en-GB" w:eastAsia="en-GB"/>
              </w:rPr>
              <w:t>Schuch</w:t>
            </w:r>
            <w:proofErr w:type="spellEnd"/>
            <w:r w:rsidRPr="00114A27">
              <w:rPr>
                <w:rFonts w:eastAsia="Times New Roman" w:cstheme="minorHAnsi"/>
                <w:color w:val="000000"/>
                <w:sz w:val="18"/>
                <w:szCs w:val="18"/>
                <w:lang w:val="en-GB" w:eastAsia="en-GB"/>
              </w:rPr>
              <w:t xml:space="preserve"> et al., 2015)</w:t>
            </w:r>
          </w:p>
        </w:tc>
        <w:tc>
          <w:tcPr>
            <w:tcW w:w="1364" w:type="dxa"/>
            <w:tcMar/>
            <w:hideMark/>
          </w:tcPr>
          <w:p w:rsidRPr="00114A27" w:rsidR="00114A27" w:rsidP="00114A27" w:rsidRDefault="00114A27" w14:paraId="560DA10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3E881A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pharmacological treatment and/or electroconvulsive therapy [ECT].</w:t>
            </w:r>
          </w:p>
        </w:tc>
        <w:tc>
          <w:tcPr>
            <w:tcW w:w="1418" w:type="dxa"/>
            <w:tcMar/>
            <w:hideMark/>
          </w:tcPr>
          <w:p w:rsidRPr="00114A27" w:rsidR="00114A27" w:rsidP="00114A27" w:rsidRDefault="00114A27" w14:paraId="69C3EA1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1BF96F0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 University hospital (Hospital de </w:t>
            </w:r>
            <w:proofErr w:type="spellStart"/>
            <w:r w:rsidRPr="00114A27">
              <w:rPr>
                <w:rFonts w:eastAsia="Times New Roman" w:cstheme="minorHAnsi"/>
                <w:color w:val="000000"/>
                <w:sz w:val="18"/>
                <w:szCs w:val="18"/>
                <w:lang w:val="en-GB" w:eastAsia="en-GB"/>
              </w:rPr>
              <w:t>Clínicas</w:t>
            </w:r>
            <w:proofErr w:type="spellEnd"/>
            <w:r w:rsidRPr="00114A27">
              <w:rPr>
                <w:rFonts w:eastAsia="Times New Roman" w:cstheme="minorHAnsi"/>
                <w:color w:val="000000"/>
                <w:sz w:val="18"/>
                <w:szCs w:val="18"/>
                <w:lang w:val="en-GB" w:eastAsia="en-GB"/>
              </w:rPr>
              <w:t xml:space="preserve"> de Porto Alegre)</w:t>
            </w:r>
          </w:p>
        </w:tc>
        <w:tc>
          <w:tcPr>
            <w:tcW w:w="3001" w:type="dxa"/>
            <w:tcMar/>
            <w:hideMark/>
          </w:tcPr>
          <w:p w:rsidRPr="00114A27" w:rsidR="00114A27" w:rsidP="00114A27" w:rsidRDefault="00114A27" w14:paraId="4B25D34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Three sessions per week until discharge. </w:t>
            </w:r>
          </w:p>
        </w:tc>
        <w:tc>
          <w:tcPr>
            <w:tcW w:w="0" w:type="auto"/>
            <w:tcMar/>
            <w:hideMark/>
          </w:tcPr>
          <w:p w:rsidRPr="00114A27" w:rsidR="00114A27" w:rsidP="00114A27" w:rsidRDefault="00114A27" w14:paraId="05276CA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and mode tailored.</w:t>
            </w:r>
          </w:p>
        </w:tc>
        <w:tc>
          <w:tcPr>
            <w:tcW w:w="0" w:type="auto"/>
            <w:tcMar/>
            <w:hideMark/>
          </w:tcPr>
          <w:p w:rsidRPr="00114A27" w:rsidR="00114A27" w:rsidP="00114A27" w:rsidRDefault="00114A27" w14:paraId="547F903E" w14:textId="532BAE5E">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could choose exercise and modality.</w:t>
            </w:r>
          </w:p>
        </w:tc>
        <w:tc>
          <w:tcPr>
            <w:tcW w:w="0" w:type="auto"/>
            <w:tcMar/>
            <w:hideMark/>
          </w:tcPr>
          <w:p w:rsidRPr="00114A27" w:rsidR="00114A27" w:rsidP="00114A27" w:rsidRDefault="00114A27" w14:paraId="3CCD6AFF" w14:textId="30BA519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patient preference for intensity</w:t>
            </w:r>
            <w:r w:rsidR="009E3B2B">
              <w:rPr>
                <w:rFonts w:eastAsia="Times New Roman" w:cstheme="minorHAnsi"/>
                <w:color w:val="000000"/>
                <w:sz w:val="18"/>
                <w:szCs w:val="18"/>
                <w:lang w:val="en-GB" w:eastAsia="en-GB"/>
              </w:rPr>
              <w:t xml:space="preserve"> &amp; </w:t>
            </w:r>
            <w:r w:rsidRPr="00114A27">
              <w:rPr>
                <w:rFonts w:eastAsia="Times New Roman" w:cstheme="minorHAnsi"/>
                <w:color w:val="000000"/>
                <w:sz w:val="18"/>
                <w:szCs w:val="18"/>
                <w:lang w:val="en-GB" w:eastAsia="en-GB"/>
              </w:rPr>
              <w:t>modality.</w:t>
            </w:r>
          </w:p>
        </w:tc>
        <w:tc>
          <w:tcPr>
            <w:tcW w:w="0" w:type="auto"/>
            <w:tcMar/>
            <w:hideMark/>
          </w:tcPr>
          <w:p w:rsidRPr="00114A27" w:rsidR="00114A27" w:rsidP="00114A27" w:rsidRDefault="00114A27" w14:paraId="2F8E95A0" w14:textId="31C7E63C">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The exercise group performed a median of </w:t>
            </w:r>
            <w:r w:rsidR="009E3B2B">
              <w:rPr>
                <w:rFonts w:eastAsia="Times New Roman" w:cstheme="minorHAnsi"/>
                <w:color w:val="000000"/>
                <w:sz w:val="18"/>
                <w:szCs w:val="18"/>
                <w:lang w:val="en-GB" w:eastAsia="en-GB"/>
              </w:rPr>
              <w:t xml:space="preserve">9 </w:t>
            </w:r>
            <w:r w:rsidRPr="00114A27">
              <w:rPr>
                <w:rFonts w:eastAsia="Times New Roman" w:cstheme="minorHAnsi"/>
                <w:color w:val="000000"/>
                <w:sz w:val="18"/>
                <w:szCs w:val="18"/>
                <w:lang w:val="en-GB" w:eastAsia="en-GB"/>
              </w:rPr>
              <w:t>sessions (mi</w:t>
            </w:r>
            <w:r w:rsidR="009E3B2B">
              <w:rPr>
                <w:rFonts w:eastAsia="Times New Roman" w:cstheme="minorHAnsi"/>
                <w:color w:val="000000"/>
                <w:sz w:val="18"/>
                <w:szCs w:val="18"/>
                <w:lang w:val="en-GB" w:eastAsia="en-GB"/>
              </w:rPr>
              <w:t>n</w:t>
            </w:r>
            <w:r w:rsidRPr="00114A27">
              <w:rPr>
                <w:rFonts w:eastAsia="Times New Roman" w:cstheme="minorHAnsi"/>
                <w:color w:val="000000"/>
                <w:sz w:val="18"/>
                <w:szCs w:val="18"/>
                <w:lang w:val="en-GB" w:eastAsia="en-GB"/>
              </w:rPr>
              <w:t xml:space="preserve"> 6, max 14). </w:t>
            </w:r>
          </w:p>
        </w:tc>
        <w:tc>
          <w:tcPr>
            <w:tcW w:w="0" w:type="auto"/>
            <w:tcMar/>
            <w:hideMark/>
          </w:tcPr>
          <w:p w:rsidRPr="00114A27" w:rsidR="00114A27" w:rsidP="00114A27" w:rsidRDefault="00114A27" w14:paraId="0C0EDE9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There were no dropouts. The average energetic expenditure was 270.64 (52.6) kcal per session.</w:t>
            </w:r>
          </w:p>
        </w:tc>
      </w:tr>
      <w:tr w:rsidRPr="00114A27" w:rsidR="009E3B2B" w:rsidTr="5D70B690" w14:paraId="0C49A5EB" w14:textId="77777777">
        <w:trPr>
          <w:trHeight w:val="1118"/>
        </w:trPr>
        <w:tc>
          <w:tcPr>
            <w:tcW w:w="0" w:type="auto"/>
            <w:tcMar/>
            <w:hideMark/>
          </w:tcPr>
          <w:p w:rsidRPr="00114A27" w:rsidR="00114A27" w:rsidP="00114A27" w:rsidRDefault="00114A27" w14:paraId="23789080" w14:textId="77777777">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Kerling</w:t>
            </w:r>
            <w:proofErr w:type="spellEnd"/>
            <w:r w:rsidRPr="00114A27">
              <w:rPr>
                <w:rFonts w:eastAsia="Times New Roman" w:cstheme="minorHAnsi"/>
                <w:color w:val="000000"/>
                <w:sz w:val="18"/>
                <w:szCs w:val="18"/>
                <w:lang w:val="en-GB" w:eastAsia="en-GB"/>
              </w:rPr>
              <w:t xml:space="preserve"> et al., 2015</w:t>
            </w:r>
          </w:p>
        </w:tc>
        <w:tc>
          <w:tcPr>
            <w:tcW w:w="1364" w:type="dxa"/>
            <w:tcMar/>
            <w:hideMark/>
          </w:tcPr>
          <w:p w:rsidRPr="00114A27" w:rsidR="00114A27" w:rsidP="00114A27" w:rsidRDefault="00114A27" w14:paraId="634C4FC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019E220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CBT, and pharmacological treatment where appropriate.</w:t>
            </w:r>
          </w:p>
        </w:tc>
        <w:tc>
          <w:tcPr>
            <w:tcW w:w="1418" w:type="dxa"/>
            <w:tcMar/>
            <w:hideMark/>
          </w:tcPr>
          <w:p w:rsidRPr="00114A27" w:rsidR="00114A27" w:rsidP="00114A27" w:rsidRDefault="00114A27" w14:paraId="2A8BFCA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5768362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MHH Institute of Sports Medicine.</w:t>
            </w:r>
          </w:p>
        </w:tc>
        <w:tc>
          <w:tcPr>
            <w:tcW w:w="3001" w:type="dxa"/>
            <w:tcMar/>
            <w:hideMark/>
          </w:tcPr>
          <w:p w:rsidRPr="00114A27" w:rsidR="00114A27" w:rsidP="00114A27" w:rsidRDefault="00114A27" w14:paraId="53F3922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per week for 6 weeks.</w:t>
            </w:r>
          </w:p>
        </w:tc>
        <w:tc>
          <w:tcPr>
            <w:tcW w:w="0" w:type="auto"/>
            <w:tcMar/>
            <w:hideMark/>
          </w:tcPr>
          <w:p w:rsidRPr="00114A27" w:rsidR="00114A27" w:rsidP="00114A27" w:rsidRDefault="00114A27" w14:paraId="423B126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6F3DB54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HR was allowed to be a max of 10% above the average HR on the bicycle ergometer.</w:t>
            </w:r>
          </w:p>
        </w:tc>
        <w:tc>
          <w:tcPr>
            <w:tcW w:w="0" w:type="auto"/>
            <w:tcMar/>
            <w:hideMark/>
          </w:tcPr>
          <w:p w:rsidRPr="00114A27" w:rsidR="00114A27" w:rsidP="00114A27" w:rsidRDefault="00114A27" w14:paraId="2D60906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6C8FB194" w14:textId="2DE465E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patients participated in over 90% of the training units.</w:t>
            </w:r>
          </w:p>
        </w:tc>
        <w:tc>
          <w:tcPr>
            <w:tcW w:w="0" w:type="auto"/>
            <w:tcMar/>
            <w:hideMark/>
          </w:tcPr>
          <w:p w:rsidRPr="00114A27" w:rsidR="00114A27" w:rsidP="00114A27" w:rsidRDefault="00114A27" w14:paraId="5F9C5A8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the 22 exercise patients completed the study. </w:t>
            </w:r>
          </w:p>
        </w:tc>
      </w:tr>
      <w:tr w:rsidRPr="00114A27" w:rsidR="009E3B2B" w:rsidTr="5D70B690" w14:paraId="31D8110C" w14:textId="77777777">
        <w:trPr>
          <w:trHeight w:val="1054"/>
        </w:trPr>
        <w:tc>
          <w:tcPr>
            <w:tcW w:w="0" w:type="auto"/>
            <w:tcMar/>
            <w:hideMark/>
          </w:tcPr>
          <w:p w:rsidRPr="00114A27" w:rsidR="00114A27" w:rsidP="00114A27" w:rsidRDefault="00114A27" w14:paraId="006ED6AE"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Kerling</w:t>
            </w:r>
            <w:proofErr w:type="spellEnd"/>
            <w:r w:rsidRPr="00114A27">
              <w:rPr>
                <w:rFonts w:eastAsia="Times New Roman" w:cstheme="minorHAnsi"/>
                <w:color w:val="000000" w:themeColor="text1"/>
                <w:sz w:val="18"/>
                <w:szCs w:val="18"/>
                <w:lang w:val="en-GB" w:eastAsia="en-GB"/>
              </w:rPr>
              <w:t xml:space="preserve"> et al., 2016</w:t>
            </w:r>
          </w:p>
        </w:tc>
        <w:tc>
          <w:tcPr>
            <w:tcW w:w="1364" w:type="dxa"/>
            <w:tcMar/>
            <w:hideMark/>
          </w:tcPr>
          <w:p w:rsidRPr="00114A27" w:rsidR="00114A27" w:rsidP="00114A27" w:rsidRDefault="00114A27" w14:paraId="372E8E6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101AD4C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w:t>
            </w:r>
          </w:p>
        </w:tc>
        <w:tc>
          <w:tcPr>
            <w:tcW w:w="1418" w:type="dxa"/>
            <w:tcMar/>
            <w:hideMark/>
          </w:tcPr>
          <w:p w:rsidRPr="00114A27" w:rsidR="00114A27" w:rsidP="00114A27" w:rsidRDefault="00114A27" w14:paraId="70627C4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0D47D99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187419B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per week for 6 weeks.</w:t>
            </w:r>
          </w:p>
        </w:tc>
        <w:tc>
          <w:tcPr>
            <w:tcW w:w="0" w:type="auto"/>
            <w:tcMar/>
            <w:hideMark/>
          </w:tcPr>
          <w:p w:rsidRPr="00114A27" w:rsidR="00114A27" w:rsidP="00114A27" w:rsidRDefault="00114A27" w14:paraId="390AD4A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6F8DB2D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HR was allowed to be a max of 10% above the average HR on the bicycle ergometer.</w:t>
            </w:r>
          </w:p>
        </w:tc>
        <w:tc>
          <w:tcPr>
            <w:tcW w:w="0" w:type="auto"/>
            <w:tcMar/>
            <w:hideMark/>
          </w:tcPr>
          <w:p w:rsidRPr="00114A27" w:rsidR="00114A27" w:rsidP="00114A27" w:rsidRDefault="00114A27" w14:paraId="2A137CB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48A517D5" w14:textId="2E262503">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On average, 16.4 of 18 training units were performed. </w:t>
            </w:r>
          </w:p>
        </w:tc>
        <w:tc>
          <w:tcPr>
            <w:tcW w:w="0" w:type="auto"/>
            <w:tcMar/>
            <w:hideMark/>
          </w:tcPr>
          <w:p w:rsidRPr="00114A27" w:rsidR="00114A27" w:rsidP="00114A27" w:rsidRDefault="00114A27" w14:paraId="0090109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25 participants finished the training program.</w:t>
            </w:r>
          </w:p>
        </w:tc>
      </w:tr>
      <w:tr w:rsidRPr="00114A27" w:rsidR="009E3B2B" w:rsidTr="5D70B690" w14:paraId="5DFAE925" w14:textId="77777777">
        <w:trPr>
          <w:trHeight w:val="1084"/>
        </w:trPr>
        <w:tc>
          <w:tcPr>
            <w:tcW w:w="0" w:type="auto"/>
            <w:tcMar/>
            <w:hideMark/>
          </w:tcPr>
          <w:p w:rsidRPr="00114A27" w:rsidR="00114A27" w:rsidP="00114A27" w:rsidRDefault="00114A27" w14:paraId="4912BDB2"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Kerling</w:t>
            </w:r>
            <w:proofErr w:type="spellEnd"/>
            <w:r w:rsidRPr="00114A27">
              <w:rPr>
                <w:rFonts w:eastAsia="Times New Roman" w:cstheme="minorHAnsi"/>
                <w:color w:val="000000" w:themeColor="text1"/>
                <w:sz w:val="18"/>
                <w:szCs w:val="18"/>
                <w:lang w:val="en-GB" w:eastAsia="en-GB"/>
              </w:rPr>
              <w:t xml:space="preserve"> et al., 2017 (secondary analysis of </w:t>
            </w:r>
            <w:proofErr w:type="spellStart"/>
            <w:r w:rsidRPr="00114A27">
              <w:rPr>
                <w:rFonts w:eastAsia="Times New Roman" w:cstheme="minorHAnsi"/>
                <w:color w:val="000000" w:themeColor="text1"/>
                <w:sz w:val="18"/>
                <w:szCs w:val="18"/>
                <w:lang w:val="en-GB" w:eastAsia="en-GB"/>
              </w:rPr>
              <w:t>Kerling</w:t>
            </w:r>
            <w:proofErr w:type="spellEnd"/>
            <w:r w:rsidRPr="00114A27">
              <w:rPr>
                <w:rFonts w:eastAsia="Times New Roman" w:cstheme="minorHAnsi"/>
                <w:color w:val="000000" w:themeColor="text1"/>
                <w:sz w:val="18"/>
                <w:szCs w:val="18"/>
                <w:lang w:val="en-GB" w:eastAsia="en-GB"/>
              </w:rPr>
              <w:t xml:space="preserve"> et al., 2015)</w:t>
            </w:r>
          </w:p>
        </w:tc>
        <w:tc>
          <w:tcPr>
            <w:tcW w:w="1364" w:type="dxa"/>
            <w:tcMar/>
            <w:hideMark/>
          </w:tcPr>
          <w:p w:rsidRPr="00114A27" w:rsidR="00114A27" w:rsidP="00114A27" w:rsidRDefault="00114A27" w14:paraId="6F042DD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0E5E8C7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CBT, and pharmacological treatment where appropriate.</w:t>
            </w:r>
          </w:p>
        </w:tc>
        <w:tc>
          <w:tcPr>
            <w:tcW w:w="1418" w:type="dxa"/>
            <w:tcMar/>
            <w:hideMark/>
          </w:tcPr>
          <w:p w:rsidRPr="00114A27" w:rsidR="00114A27" w:rsidP="00114A27" w:rsidRDefault="00114A27" w14:paraId="5C4037B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26A5D93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MHH Institute of Sports Medicine.</w:t>
            </w:r>
          </w:p>
        </w:tc>
        <w:tc>
          <w:tcPr>
            <w:tcW w:w="3001" w:type="dxa"/>
            <w:tcMar/>
            <w:hideMark/>
          </w:tcPr>
          <w:p w:rsidRPr="00114A27" w:rsidR="00114A27" w:rsidP="00114A27" w:rsidRDefault="00114A27" w14:paraId="438C0C1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per week for 6 weeks.</w:t>
            </w:r>
          </w:p>
        </w:tc>
        <w:tc>
          <w:tcPr>
            <w:tcW w:w="0" w:type="auto"/>
            <w:tcMar/>
            <w:hideMark/>
          </w:tcPr>
          <w:p w:rsidRPr="00114A27" w:rsidR="00114A27" w:rsidP="00114A27" w:rsidRDefault="00114A27" w14:paraId="6EB8D61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43FB688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HR was allowed to be a max of 10% above the average HR on the bicycle ergometer.</w:t>
            </w:r>
          </w:p>
        </w:tc>
        <w:tc>
          <w:tcPr>
            <w:tcW w:w="0" w:type="auto"/>
            <w:tcMar/>
            <w:hideMark/>
          </w:tcPr>
          <w:p w:rsidRPr="00114A27" w:rsidR="00114A27" w:rsidP="00114A27" w:rsidRDefault="00114A27" w14:paraId="1EE7152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222480B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patients participated in over 90% of the possible training units.</w:t>
            </w:r>
          </w:p>
        </w:tc>
        <w:tc>
          <w:tcPr>
            <w:tcW w:w="0" w:type="auto"/>
            <w:tcMar/>
            <w:hideMark/>
          </w:tcPr>
          <w:p w:rsidRPr="00114A27" w:rsidR="00114A27" w:rsidP="00114A27" w:rsidRDefault="00114A27" w14:paraId="6D6BDC9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the 22 exercise patients completed the study. </w:t>
            </w:r>
          </w:p>
        </w:tc>
      </w:tr>
      <w:tr w:rsidRPr="00114A27" w:rsidR="009E3B2B" w:rsidTr="5D70B690" w14:paraId="13B09098" w14:textId="77777777">
        <w:trPr>
          <w:trHeight w:val="1269"/>
        </w:trPr>
        <w:tc>
          <w:tcPr>
            <w:tcW w:w="0" w:type="auto"/>
            <w:tcMar/>
            <w:hideMark/>
          </w:tcPr>
          <w:p w:rsidRPr="00114A27" w:rsidR="00114A27" w:rsidP="00114A27" w:rsidRDefault="00114A27" w14:paraId="7DCF0B2D"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Kerling</w:t>
            </w:r>
            <w:proofErr w:type="spellEnd"/>
            <w:r w:rsidRPr="00114A27">
              <w:rPr>
                <w:rFonts w:eastAsia="Times New Roman" w:cstheme="minorHAnsi"/>
                <w:color w:val="000000" w:themeColor="text1"/>
                <w:sz w:val="18"/>
                <w:szCs w:val="18"/>
                <w:lang w:val="en-GB" w:eastAsia="en-GB"/>
              </w:rPr>
              <w:t xml:space="preserve"> et al., 2018 (secondary analysis of </w:t>
            </w:r>
            <w:proofErr w:type="spellStart"/>
            <w:r w:rsidRPr="00114A27">
              <w:rPr>
                <w:rFonts w:eastAsia="Times New Roman" w:cstheme="minorHAnsi"/>
                <w:color w:val="000000" w:themeColor="text1"/>
                <w:sz w:val="18"/>
                <w:szCs w:val="18"/>
                <w:lang w:val="en-GB" w:eastAsia="en-GB"/>
              </w:rPr>
              <w:t>Kerling</w:t>
            </w:r>
            <w:proofErr w:type="spellEnd"/>
            <w:r w:rsidRPr="00114A27">
              <w:rPr>
                <w:rFonts w:eastAsia="Times New Roman" w:cstheme="minorHAnsi"/>
                <w:color w:val="000000" w:themeColor="text1"/>
                <w:sz w:val="18"/>
                <w:szCs w:val="18"/>
                <w:lang w:val="en-GB" w:eastAsia="en-GB"/>
              </w:rPr>
              <w:t xml:space="preserve"> et al., 2015)</w:t>
            </w:r>
          </w:p>
        </w:tc>
        <w:tc>
          <w:tcPr>
            <w:tcW w:w="1364" w:type="dxa"/>
            <w:tcMar/>
            <w:hideMark/>
          </w:tcPr>
          <w:p w:rsidRPr="00114A27" w:rsidR="00114A27" w:rsidP="00114A27" w:rsidRDefault="00114A27" w14:paraId="0AECBC4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36FFBE3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CBT, and pharmacological treatment where appropriate.</w:t>
            </w:r>
          </w:p>
        </w:tc>
        <w:tc>
          <w:tcPr>
            <w:tcW w:w="1418" w:type="dxa"/>
            <w:tcMar/>
            <w:hideMark/>
          </w:tcPr>
          <w:p w:rsidRPr="00114A27" w:rsidR="00114A27" w:rsidP="00114A27" w:rsidRDefault="00114A27" w14:paraId="0C32312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7C9597A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MHH Institute of Sports Medicine.</w:t>
            </w:r>
          </w:p>
        </w:tc>
        <w:tc>
          <w:tcPr>
            <w:tcW w:w="3001" w:type="dxa"/>
            <w:tcMar/>
            <w:hideMark/>
          </w:tcPr>
          <w:p w:rsidRPr="00114A27" w:rsidR="00114A27" w:rsidP="00114A27" w:rsidRDefault="00114A27" w14:paraId="11E91CF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per week for 6 weeks.</w:t>
            </w:r>
          </w:p>
        </w:tc>
        <w:tc>
          <w:tcPr>
            <w:tcW w:w="0" w:type="auto"/>
            <w:tcMar/>
            <w:hideMark/>
          </w:tcPr>
          <w:p w:rsidRPr="00114A27" w:rsidR="00114A27" w:rsidP="00114A27" w:rsidRDefault="00114A27" w14:paraId="370839D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51A0DE3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HR was allowed to be a maximum of 10% above the average HR on the bicycle ergometer.</w:t>
            </w:r>
          </w:p>
        </w:tc>
        <w:tc>
          <w:tcPr>
            <w:tcW w:w="0" w:type="auto"/>
            <w:tcMar/>
            <w:hideMark/>
          </w:tcPr>
          <w:p w:rsidRPr="00114A27" w:rsidR="00114A27" w:rsidP="00114A27" w:rsidRDefault="00114A27" w14:paraId="2379419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7DD6096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On average, &gt;90% (16.7 of 18) of the possible training units were performed. </w:t>
            </w:r>
          </w:p>
        </w:tc>
        <w:tc>
          <w:tcPr>
            <w:tcW w:w="0" w:type="auto"/>
            <w:tcMar/>
            <w:hideMark/>
          </w:tcPr>
          <w:p w:rsidRPr="00114A27" w:rsidR="00114A27" w:rsidP="00114A27" w:rsidRDefault="00114A27" w14:paraId="1732D20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the exercise patients completed the study. </w:t>
            </w:r>
          </w:p>
        </w:tc>
      </w:tr>
      <w:tr w:rsidRPr="00114A27" w:rsidR="009E3B2B" w:rsidTr="5D70B690" w14:paraId="6426E092" w14:textId="77777777">
        <w:trPr>
          <w:trHeight w:val="1345"/>
        </w:trPr>
        <w:tc>
          <w:tcPr>
            <w:tcW w:w="0" w:type="auto"/>
            <w:tcMar/>
            <w:hideMark/>
          </w:tcPr>
          <w:p w:rsidRPr="00114A27" w:rsidR="00114A27" w:rsidP="00114A27" w:rsidRDefault="00114A27" w14:paraId="77A7CB37"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 xml:space="preserve">Kahl et al., 2016 (secondary analysis of </w:t>
            </w:r>
            <w:proofErr w:type="spellStart"/>
            <w:r w:rsidRPr="00114A27">
              <w:rPr>
                <w:rFonts w:eastAsia="Times New Roman" w:cstheme="minorHAnsi"/>
                <w:color w:val="000000" w:themeColor="text1"/>
                <w:sz w:val="18"/>
                <w:szCs w:val="18"/>
                <w:lang w:val="en-GB" w:eastAsia="en-GB"/>
              </w:rPr>
              <w:t>Kerling</w:t>
            </w:r>
            <w:proofErr w:type="spellEnd"/>
            <w:r w:rsidRPr="00114A27">
              <w:rPr>
                <w:rFonts w:eastAsia="Times New Roman" w:cstheme="minorHAnsi"/>
                <w:color w:val="000000" w:themeColor="text1"/>
                <w:sz w:val="18"/>
                <w:szCs w:val="18"/>
                <w:lang w:val="en-GB" w:eastAsia="en-GB"/>
              </w:rPr>
              <w:t xml:space="preserve"> et al., 2015)</w:t>
            </w:r>
          </w:p>
        </w:tc>
        <w:tc>
          <w:tcPr>
            <w:tcW w:w="1364" w:type="dxa"/>
            <w:tcMar/>
            <w:hideMark/>
          </w:tcPr>
          <w:p w:rsidRPr="00114A27" w:rsidR="00114A27" w:rsidP="00114A27" w:rsidRDefault="00114A27" w14:paraId="7B2BFF6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1F301F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CBT, and pharmacological treatment where appropriate.</w:t>
            </w:r>
          </w:p>
        </w:tc>
        <w:tc>
          <w:tcPr>
            <w:tcW w:w="1418" w:type="dxa"/>
            <w:tcMar/>
            <w:hideMark/>
          </w:tcPr>
          <w:p w:rsidRPr="00114A27" w:rsidR="00114A27" w:rsidP="00114A27" w:rsidRDefault="00114A27" w14:paraId="429E527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4ECD955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MHH Institute of Sports Medicine.</w:t>
            </w:r>
          </w:p>
        </w:tc>
        <w:tc>
          <w:tcPr>
            <w:tcW w:w="3001" w:type="dxa"/>
            <w:tcMar/>
            <w:hideMark/>
          </w:tcPr>
          <w:p w:rsidRPr="00114A27" w:rsidR="00114A27" w:rsidP="00114A27" w:rsidRDefault="00114A27" w14:paraId="3FE7E23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per week for 6 weeks.</w:t>
            </w:r>
          </w:p>
        </w:tc>
        <w:tc>
          <w:tcPr>
            <w:tcW w:w="0" w:type="auto"/>
            <w:tcMar/>
            <w:hideMark/>
          </w:tcPr>
          <w:p w:rsidRPr="00114A27" w:rsidR="00114A27" w:rsidP="00114A27" w:rsidRDefault="00114A27" w14:paraId="3DDEDC4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9B590B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HR was allowed to be a maximum of 10% above the average HR on the bicycle ergometer.</w:t>
            </w:r>
          </w:p>
        </w:tc>
        <w:tc>
          <w:tcPr>
            <w:tcW w:w="0" w:type="auto"/>
            <w:tcMar/>
            <w:hideMark/>
          </w:tcPr>
          <w:p w:rsidRPr="00114A27" w:rsidR="00114A27" w:rsidP="00114A27" w:rsidRDefault="00114A27" w14:paraId="357EBA0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59B301F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4360659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amendments were reported.</w:t>
            </w:r>
          </w:p>
        </w:tc>
      </w:tr>
      <w:tr w:rsidRPr="00114A27" w:rsidR="009E3B2B" w:rsidTr="5D70B690" w14:paraId="4AD69B8E" w14:textId="77777777">
        <w:trPr>
          <w:trHeight w:val="1828"/>
        </w:trPr>
        <w:tc>
          <w:tcPr>
            <w:tcW w:w="0" w:type="auto"/>
            <w:tcMar/>
            <w:hideMark/>
          </w:tcPr>
          <w:p w:rsidRPr="00114A27" w:rsidR="00114A27" w:rsidP="00114A27" w:rsidRDefault="00114A27" w14:paraId="42822525"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Rosenbaum et al., 2015</w:t>
            </w:r>
          </w:p>
        </w:tc>
        <w:tc>
          <w:tcPr>
            <w:tcW w:w="1364" w:type="dxa"/>
            <w:tcMar/>
            <w:hideMark/>
          </w:tcPr>
          <w:p w:rsidRPr="00114A27" w:rsidR="00114A27" w:rsidP="00114A27" w:rsidRDefault="00114A27" w14:paraId="15D7C9B2" w14:textId="3C8BDC18">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Two unsupervised home-based exercise sessions, these sessions utilised the same exercise programme as supervised sessions.</w:t>
            </w:r>
          </w:p>
        </w:tc>
        <w:tc>
          <w:tcPr>
            <w:tcW w:w="2971" w:type="dxa"/>
            <w:tcMar/>
            <w:hideMark/>
          </w:tcPr>
          <w:p w:rsidRPr="00114A27" w:rsidR="00114A27" w:rsidP="00114A27" w:rsidRDefault="00114A27" w14:paraId="12616F8F" w14:textId="5C8748AD">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Usual care involving a</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combination of psychotherapy, pharmaceutical interventions, and group therapy.</w:t>
            </w:r>
          </w:p>
        </w:tc>
        <w:tc>
          <w:tcPr>
            <w:tcW w:w="1418" w:type="dxa"/>
            <w:tcMar/>
            <w:hideMark/>
          </w:tcPr>
          <w:p w:rsidRPr="00114A27" w:rsidR="00114A27" w:rsidP="00114A27" w:rsidRDefault="00886BE2" w14:paraId="3F0175C6" w14:textId="4783512F">
            <w:pPr>
              <w:rPr>
                <w:rFonts w:eastAsia="Times New Roman" w:cstheme="minorHAnsi"/>
                <w:color w:val="000000"/>
                <w:sz w:val="18"/>
                <w:szCs w:val="18"/>
                <w:lang w:val="en-GB" w:eastAsia="en-GB"/>
              </w:rPr>
            </w:pPr>
            <w:r>
              <w:rPr>
                <w:rFonts w:eastAsia="Times New Roman" w:cstheme="minorHAnsi"/>
                <w:color w:val="000000"/>
                <w:sz w:val="18"/>
                <w:szCs w:val="18"/>
                <w:lang w:val="en-GB" w:eastAsia="en-GB"/>
              </w:rPr>
              <w:t>No</w:t>
            </w:r>
            <w:r w:rsidRPr="00114A27" w:rsidR="00114A27">
              <w:rPr>
                <w:rFonts w:eastAsia="Times New Roman" w:cstheme="minorHAnsi"/>
                <w:color w:val="000000"/>
                <w:sz w:val="18"/>
                <w:szCs w:val="18"/>
                <w:lang w:val="en-GB" w:eastAsia="en-GB"/>
              </w:rPr>
              <w:t xml:space="preserve"> exercise related adverse events.</w:t>
            </w:r>
          </w:p>
        </w:tc>
        <w:tc>
          <w:tcPr>
            <w:tcW w:w="1842" w:type="dxa"/>
            <w:tcMar/>
            <w:hideMark/>
          </w:tcPr>
          <w:p w:rsidRPr="00114A27" w:rsidR="00114A27" w:rsidP="00114A27" w:rsidRDefault="00114A27" w14:paraId="361008F1" w14:textId="47707842">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gymnasium within the hospital and home-based sessions</w:t>
            </w:r>
            <w:r w:rsidR="00886BE2">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 xml:space="preserve"> </w:t>
            </w:r>
          </w:p>
        </w:tc>
        <w:tc>
          <w:tcPr>
            <w:tcW w:w="3001" w:type="dxa"/>
            <w:tcMar/>
            <w:hideMark/>
          </w:tcPr>
          <w:p w:rsidRPr="00114A27" w:rsidR="00114A27" w:rsidP="00114A27" w:rsidRDefault="00114A27" w14:paraId="2033E17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12‐week intervention consisted of a weekly supervised exercise session, two unsupervised home‐based exercise sessions.</w:t>
            </w:r>
          </w:p>
        </w:tc>
        <w:tc>
          <w:tcPr>
            <w:tcW w:w="0" w:type="auto"/>
            <w:tcMar/>
            <w:hideMark/>
          </w:tcPr>
          <w:p w:rsidRPr="00114A27" w:rsidR="00114A27" w:rsidP="00114A27" w:rsidRDefault="00114A27" w14:paraId="015E4D6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19CB5B55" w14:textId="4C437166">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programme was adjusted by</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reducing the volume and/or intensity to maximize</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session adherence.</w:t>
            </w:r>
          </w:p>
        </w:tc>
        <w:tc>
          <w:tcPr>
            <w:tcW w:w="0" w:type="auto"/>
            <w:tcMar/>
            <w:hideMark/>
          </w:tcPr>
          <w:p w:rsidRPr="00114A27" w:rsidR="00114A27" w:rsidP="00114A27" w:rsidRDefault="00114A27" w14:paraId="297B7E3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fitness/ max workload.</w:t>
            </w:r>
          </w:p>
        </w:tc>
        <w:tc>
          <w:tcPr>
            <w:tcW w:w="0" w:type="auto"/>
            <w:tcMar/>
            <w:hideMark/>
          </w:tcPr>
          <w:p w:rsidRPr="00114A27" w:rsidR="00114A27" w:rsidP="00114A27" w:rsidRDefault="00114A27" w14:paraId="01A6852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Participants in the exercise arm completed a mean of seven supervised exercise sessions (58%) out of 12. </w:t>
            </w:r>
          </w:p>
        </w:tc>
        <w:tc>
          <w:tcPr>
            <w:tcW w:w="0" w:type="auto"/>
            <w:tcMar/>
            <w:hideMark/>
          </w:tcPr>
          <w:p w:rsidRPr="00114A27" w:rsidR="00114A27" w:rsidP="00114A27" w:rsidRDefault="00114A27" w14:paraId="6C4FC21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39 were allocated to exercise, 30 remained at follow-up.</w:t>
            </w:r>
          </w:p>
        </w:tc>
      </w:tr>
      <w:tr w:rsidRPr="00114A27" w:rsidR="009E3B2B" w:rsidTr="5D70B690" w14:paraId="64379061" w14:textId="77777777">
        <w:trPr>
          <w:trHeight w:val="1117"/>
        </w:trPr>
        <w:tc>
          <w:tcPr>
            <w:tcW w:w="0" w:type="auto"/>
            <w:tcMar/>
            <w:hideMark/>
          </w:tcPr>
          <w:p w:rsidRPr="00114A27" w:rsidR="00114A27" w:rsidP="00114A27" w:rsidRDefault="00114A27" w14:paraId="261A6915"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Heissel</w:t>
            </w:r>
            <w:proofErr w:type="spellEnd"/>
            <w:r w:rsidRPr="00114A27">
              <w:rPr>
                <w:rFonts w:eastAsia="Times New Roman" w:cstheme="minorHAnsi"/>
                <w:color w:val="000000" w:themeColor="text1"/>
                <w:sz w:val="18"/>
                <w:szCs w:val="18"/>
                <w:lang w:val="en-GB" w:eastAsia="en-GB"/>
              </w:rPr>
              <w:t> et al., 2015</w:t>
            </w:r>
          </w:p>
        </w:tc>
        <w:tc>
          <w:tcPr>
            <w:tcW w:w="1364" w:type="dxa"/>
            <w:tcMar/>
            <w:hideMark/>
          </w:tcPr>
          <w:p w:rsidRPr="00114A27" w:rsidR="00114A27" w:rsidP="00114A27" w:rsidRDefault="00114A27" w14:paraId="5E3E23F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10F5C22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Standard care including occupational therapy, psychotherapy, and medication.</w:t>
            </w:r>
          </w:p>
        </w:tc>
        <w:tc>
          <w:tcPr>
            <w:tcW w:w="1418" w:type="dxa"/>
            <w:tcMar/>
            <w:hideMark/>
          </w:tcPr>
          <w:p w:rsidRPr="00114A27" w:rsidR="00114A27" w:rsidP="00114A27" w:rsidRDefault="00114A27" w14:paraId="3F26E1D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51B3808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Outdoor park/ obstacle course.</w:t>
            </w:r>
          </w:p>
        </w:tc>
        <w:tc>
          <w:tcPr>
            <w:tcW w:w="3001" w:type="dxa"/>
            <w:noWrap/>
            <w:tcMar/>
            <w:hideMark/>
          </w:tcPr>
          <w:p w:rsidRPr="00114A27" w:rsidR="00114A27" w:rsidP="00114A27" w:rsidRDefault="00114A27" w14:paraId="6E567915" w14:textId="7C26B22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Four</w:t>
            </w:r>
            <w:r w:rsidR="0061346D">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week program, twice a week.</w:t>
            </w:r>
          </w:p>
        </w:tc>
        <w:tc>
          <w:tcPr>
            <w:tcW w:w="0" w:type="auto"/>
            <w:tcMar/>
            <w:hideMark/>
          </w:tcPr>
          <w:p w:rsidRPr="00114A27" w:rsidR="00114A27" w:rsidP="00114A27" w:rsidRDefault="00114A27" w14:paraId="067003C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Difficulty tailored.</w:t>
            </w:r>
          </w:p>
        </w:tc>
        <w:tc>
          <w:tcPr>
            <w:tcW w:w="0" w:type="auto"/>
            <w:tcMar/>
            <w:hideMark/>
          </w:tcPr>
          <w:p w:rsidRPr="00114A27" w:rsidR="00114A27" w:rsidP="00114A27" w:rsidRDefault="00114A27" w14:paraId="124CD6F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strength and strain</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practices were adapted to individual movement limitations.</w:t>
            </w:r>
          </w:p>
        </w:tc>
        <w:tc>
          <w:tcPr>
            <w:tcW w:w="0" w:type="auto"/>
            <w:tcMar/>
            <w:hideMark/>
          </w:tcPr>
          <w:p w:rsidRPr="00114A27" w:rsidR="00114A27" w:rsidP="00114A27" w:rsidRDefault="00114A27" w14:paraId="28DF58A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movement limitations.</w:t>
            </w:r>
          </w:p>
        </w:tc>
        <w:tc>
          <w:tcPr>
            <w:tcW w:w="0" w:type="auto"/>
            <w:tcMar/>
            <w:hideMark/>
          </w:tcPr>
          <w:p w:rsidRPr="00114A27" w:rsidR="00114A27" w:rsidP="00114A27" w:rsidRDefault="00114A27" w14:paraId="1B59153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Participants who completed the program 'attended in almost every session'.</w:t>
            </w:r>
          </w:p>
        </w:tc>
        <w:tc>
          <w:tcPr>
            <w:tcW w:w="0" w:type="auto"/>
            <w:tcMar/>
            <w:hideMark/>
          </w:tcPr>
          <w:p w:rsidRPr="00114A27" w:rsidR="00114A27" w:rsidP="00114A27" w:rsidRDefault="00114A27" w14:paraId="438F1C2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There was a completion rate of 85%. There was a high rejection rate of 12 out of 26 patients before starting the intervention.</w:t>
            </w:r>
          </w:p>
        </w:tc>
      </w:tr>
      <w:tr w:rsidRPr="00114A27" w:rsidR="009E3B2B" w:rsidTr="5D70B690" w14:paraId="4BE04EB1" w14:textId="77777777">
        <w:trPr>
          <w:trHeight w:val="841"/>
        </w:trPr>
        <w:tc>
          <w:tcPr>
            <w:tcW w:w="0" w:type="auto"/>
            <w:tcMar/>
            <w:hideMark/>
          </w:tcPr>
          <w:p w:rsidRPr="00114A27" w:rsidR="00114A27" w:rsidP="00114A27" w:rsidRDefault="00114A27" w14:paraId="42AACA61"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Shachar-Malach</w:t>
            </w:r>
            <w:proofErr w:type="spellEnd"/>
            <w:r w:rsidRPr="00114A27">
              <w:rPr>
                <w:rFonts w:eastAsia="Times New Roman" w:cstheme="minorHAnsi"/>
                <w:color w:val="000000" w:themeColor="text1"/>
                <w:sz w:val="18"/>
                <w:szCs w:val="18"/>
                <w:lang w:val="en-GB" w:eastAsia="en-GB"/>
              </w:rPr>
              <w:t xml:space="preserve"> et al., 2015</w:t>
            </w:r>
          </w:p>
        </w:tc>
        <w:tc>
          <w:tcPr>
            <w:tcW w:w="1364" w:type="dxa"/>
            <w:tcMar/>
            <w:hideMark/>
          </w:tcPr>
          <w:p w:rsidRPr="00114A27" w:rsidR="00114A27" w:rsidP="00114A27" w:rsidRDefault="00114A27" w14:paraId="2D22CFB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B878F93" w14:textId="2A47ED5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in the study received antidepressant medication.</w:t>
            </w:r>
          </w:p>
        </w:tc>
        <w:tc>
          <w:tcPr>
            <w:tcW w:w="1418" w:type="dxa"/>
            <w:tcMar/>
            <w:hideMark/>
          </w:tcPr>
          <w:p w:rsidRPr="00114A27" w:rsidR="00114A27" w:rsidP="00114A27" w:rsidRDefault="00114A27" w14:paraId="0A9BCA0E" w14:textId="24695F21">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adverse effects.</w:t>
            </w:r>
          </w:p>
        </w:tc>
        <w:tc>
          <w:tcPr>
            <w:tcW w:w="1842" w:type="dxa"/>
            <w:tcMar/>
            <w:hideMark/>
          </w:tcPr>
          <w:p w:rsidRPr="00114A27" w:rsidR="00114A27" w:rsidP="00114A27" w:rsidRDefault="00114A27" w14:paraId="15A331C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noWrap/>
            <w:tcMar/>
            <w:hideMark/>
          </w:tcPr>
          <w:p w:rsidRPr="00114A27" w:rsidR="00114A27" w:rsidP="00114A27" w:rsidRDefault="00114A27" w14:paraId="30B9B66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Four AE sessions per week for 3 weeks.</w:t>
            </w:r>
          </w:p>
        </w:tc>
        <w:tc>
          <w:tcPr>
            <w:tcW w:w="0" w:type="auto"/>
            <w:tcMar/>
            <w:hideMark/>
          </w:tcPr>
          <w:p w:rsidRPr="00114A27" w:rsidR="00114A27" w:rsidP="00114A27" w:rsidRDefault="00114A27" w14:paraId="5F98353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6D3F1D2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 training HR was 60-80% of HRmax.</w:t>
            </w:r>
          </w:p>
        </w:tc>
        <w:tc>
          <w:tcPr>
            <w:tcW w:w="0" w:type="auto"/>
            <w:tcMar/>
            <w:hideMark/>
          </w:tcPr>
          <w:p w:rsidRPr="00114A27" w:rsidR="00114A27" w:rsidP="00114A27" w:rsidRDefault="00114A27" w14:paraId="294D6F2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1AAD0D7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7BE99AB0" w14:textId="797328C3">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There were no dropouts.</w:t>
            </w:r>
          </w:p>
        </w:tc>
      </w:tr>
      <w:tr w:rsidRPr="00114A27" w:rsidR="009E3B2B" w:rsidTr="5D70B690" w14:paraId="66D696FC" w14:textId="77777777">
        <w:trPr>
          <w:trHeight w:val="1125"/>
        </w:trPr>
        <w:tc>
          <w:tcPr>
            <w:tcW w:w="0" w:type="auto"/>
            <w:tcMar/>
            <w:hideMark/>
          </w:tcPr>
          <w:p w:rsidRPr="00114A27" w:rsidR="00114A27" w:rsidP="00114A27" w:rsidRDefault="00114A27" w14:paraId="7737C6C5"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Kim et al., 2014</w:t>
            </w:r>
          </w:p>
        </w:tc>
        <w:tc>
          <w:tcPr>
            <w:tcW w:w="1364" w:type="dxa"/>
            <w:tcMar/>
            <w:hideMark/>
          </w:tcPr>
          <w:p w:rsidRPr="00114A27" w:rsidR="00114A27" w:rsidP="00114A27" w:rsidRDefault="00114A27" w14:paraId="31D1780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4BF6F6D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w:t>
            </w:r>
          </w:p>
        </w:tc>
        <w:tc>
          <w:tcPr>
            <w:tcW w:w="1418" w:type="dxa"/>
            <w:tcMar/>
            <w:hideMark/>
          </w:tcPr>
          <w:p w:rsidRPr="00114A27" w:rsidR="00114A27" w:rsidP="00114A27" w:rsidRDefault="00114A27" w14:paraId="5C69775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5513420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5ED8099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days a week for 12 weeks.</w:t>
            </w:r>
          </w:p>
        </w:tc>
        <w:tc>
          <w:tcPr>
            <w:tcW w:w="0" w:type="auto"/>
            <w:tcMar/>
            <w:hideMark/>
          </w:tcPr>
          <w:p w:rsidRPr="00114A27" w:rsidR="00114A27" w:rsidP="00114A27" w:rsidRDefault="00114A27" w14:paraId="20F3B40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404F2F4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was set at 50% HRR between weeks 1-4, 60% HRR between weeks 5-8, and 70% HRR between weeks 9-12.</w:t>
            </w:r>
          </w:p>
        </w:tc>
        <w:tc>
          <w:tcPr>
            <w:tcW w:w="0" w:type="auto"/>
            <w:tcMar/>
            <w:hideMark/>
          </w:tcPr>
          <w:p w:rsidRPr="00114A27" w:rsidR="00114A27" w:rsidP="00114A27" w:rsidRDefault="00114A27" w14:paraId="38D5F82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HRR.</w:t>
            </w:r>
          </w:p>
        </w:tc>
        <w:tc>
          <w:tcPr>
            <w:tcW w:w="0" w:type="auto"/>
            <w:tcMar/>
            <w:hideMark/>
          </w:tcPr>
          <w:p w:rsidRPr="00114A27" w:rsidR="00114A27" w:rsidP="00114A27" w:rsidRDefault="00114A27" w14:paraId="039EF5C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04485AF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23 patients in the exercise group completed the study (30 were allocated to each group).</w:t>
            </w:r>
          </w:p>
        </w:tc>
      </w:tr>
      <w:tr w:rsidRPr="00114A27" w:rsidR="009E3B2B" w:rsidTr="5D70B690" w14:paraId="053EF283" w14:textId="77777777">
        <w:trPr>
          <w:trHeight w:val="789"/>
        </w:trPr>
        <w:tc>
          <w:tcPr>
            <w:tcW w:w="0" w:type="auto"/>
            <w:tcMar/>
            <w:hideMark/>
          </w:tcPr>
          <w:p w:rsidRPr="00114A27" w:rsidR="00114A27" w:rsidP="00114A27" w:rsidRDefault="00114A27" w14:paraId="516B38E8"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lastRenderedPageBreak/>
              <w:t>Kim et al., 2014b</w:t>
            </w:r>
          </w:p>
        </w:tc>
        <w:tc>
          <w:tcPr>
            <w:tcW w:w="1364" w:type="dxa"/>
            <w:tcMar/>
            <w:hideMark/>
          </w:tcPr>
          <w:p w:rsidRPr="00114A27" w:rsidR="00114A27" w:rsidP="00114A27" w:rsidRDefault="00114A27" w14:paraId="197303A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6C611D86" w14:textId="6DA9008C">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medication. Smoking and drinking restricted.</w:t>
            </w:r>
          </w:p>
        </w:tc>
        <w:tc>
          <w:tcPr>
            <w:tcW w:w="1418" w:type="dxa"/>
            <w:tcMar/>
            <w:hideMark/>
          </w:tcPr>
          <w:p w:rsidRPr="00114A27" w:rsidR="00114A27" w:rsidP="00114A27" w:rsidRDefault="00114A27" w14:paraId="64B68C6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4A35F70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1353BC8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Training sessions 3 days per week for 12 weeks. </w:t>
            </w:r>
          </w:p>
        </w:tc>
        <w:tc>
          <w:tcPr>
            <w:tcW w:w="0" w:type="auto"/>
            <w:tcMar/>
            <w:hideMark/>
          </w:tcPr>
          <w:p w:rsidRPr="00114A27" w:rsidR="00114A27" w:rsidP="00114A27" w:rsidRDefault="00114A27" w14:paraId="0E74B58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E65BDA3" w14:textId="0786E603">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exercise intensity set at 50-70% of HRR.</w:t>
            </w:r>
          </w:p>
        </w:tc>
        <w:tc>
          <w:tcPr>
            <w:tcW w:w="0" w:type="auto"/>
            <w:tcMar/>
            <w:hideMark/>
          </w:tcPr>
          <w:p w:rsidRPr="00114A27" w:rsidR="00114A27" w:rsidP="00114A27" w:rsidRDefault="00114A27" w14:paraId="1028E0C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HRR.</w:t>
            </w:r>
          </w:p>
        </w:tc>
        <w:tc>
          <w:tcPr>
            <w:tcW w:w="0" w:type="auto"/>
            <w:tcMar/>
            <w:hideMark/>
          </w:tcPr>
          <w:p w:rsidRPr="00114A27" w:rsidR="00114A27" w:rsidP="00114A27" w:rsidRDefault="00114A27" w14:paraId="0B43B52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3F88FC2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One participant in the exercise group was dropped out from the study. </w:t>
            </w:r>
          </w:p>
        </w:tc>
      </w:tr>
      <w:tr w:rsidRPr="00114A27" w:rsidR="009E3B2B" w:rsidTr="5D70B690" w14:paraId="4125962F" w14:textId="77777777">
        <w:trPr>
          <w:trHeight w:val="744"/>
        </w:trPr>
        <w:tc>
          <w:tcPr>
            <w:tcW w:w="0" w:type="auto"/>
            <w:tcMar/>
            <w:hideMark/>
          </w:tcPr>
          <w:p w:rsidRPr="00114A27" w:rsidR="00114A27" w:rsidP="00114A27" w:rsidRDefault="00114A27" w14:paraId="5AEA4CDA"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Ho et al., 2014</w:t>
            </w:r>
          </w:p>
        </w:tc>
        <w:tc>
          <w:tcPr>
            <w:tcW w:w="1364" w:type="dxa"/>
            <w:tcMar/>
            <w:hideMark/>
          </w:tcPr>
          <w:p w:rsidRPr="00114A27" w:rsidR="00114A27" w:rsidP="00114A27" w:rsidRDefault="00114A27" w14:paraId="6993290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4D9ABA1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were taking antidepressants but were excluded if they were receiving psychotherapy or ECT.</w:t>
            </w:r>
          </w:p>
        </w:tc>
        <w:tc>
          <w:tcPr>
            <w:tcW w:w="1418" w:type="dxa"/>
            <w:tcMar/>
            <w:hideMark/>
          </w:tcPr>
          <w:p w:rsidRPr="00114A27" w:rsidR="00114A27" w:rsidP="00114A27" w:rsidRDefault="00114A27" w14:paraId="43E2643E" w14:textId="5D32AAF9">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adverse side effects.</w:t>
            </w:r>
          </w:p>
        </w:tc>
        <w:tc>
          <w:tcPr>
            <w:tcW w:w="1842" w:type="dxa"/>
            <w:tcMar/>
            <w:hideMark/>
          </w:tcPr>
          <w:p w:rsidRPr="00114A27" w:rsidR="00114A27" w:rsidP="00114A27" w:rsidRDefault="00114A27" w14:paraId="5F2C6E7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4696EA8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Five sessions per week for 3 weeks.</w:t>
            </w:r>
          </w:p>
        </w:tc>
        <w:tc>
          <w:tcPr>
            <w:tcW w:w="0" w:type="auto"/>
            <w:noWrap/>
            <w:tcMar/>
            <w:hideMark/>
          </w:tcPr>
          <w:p w:rsidRPr="00114A27" w:rsidR="00114A27" w:rsidP="00114A27" w:rsidRDefault="00114A27" w14:paraId="26B01D5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4D61E2A7" w14:textId="7BD600E6">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w:t>
            </w:r>
            <w:r w:rsidRPr="00114A27" w:rsidR="00697E74">
              <w:rPr>
                <w:rFonts w:eastAsia="Times New Roman" w:cstheme="minorHAnsi"/>
                <w:color w:val="000000"/>
                <w:sz w:val="18"/>
                <w:szCs w:val="18"/>
                <w:lang w:val="en-GB" w:eastAsia="en-GB"/>
              </w:rPr>
              <w:t>intensity</w:t>
            </w:r>
            <w:r w:rsidRPr="00114A27">
              <w:rPr>
                <w:rFonts w:eastAsia="Times New Roman" w:cstheme="minorHAnsi"/>
                <w:color w:val="000000"/>
                <w:sz w:val="18"/>
                <w:szCs w:val="18"/>
                <w:lang w:val="en-GB" w:eastAsia="en-GB"/>
              </w:rPr>
              <w:t xml:space="preserve"> set at 40–59% HRR.</w:t>
            </w:r>
          </w:p>
        </w:tc>
        <w:tc>
          <w:tcPr>
            <w:tcW w:w="0" w:type="auto"/>
            <w:tcMar/>
            <w:hideMark/>
          </w:tcPr>
          <w:p w:rsidRPr="00114A27" w:rsidR="00114A27" w:rsidP="00114A27" w:rsidRDefault="00114A27" w14:paraId="3F40F0E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HRR.</w:t>
            </w:r>
          </w:p>
        </w:tc>
        <w:tc>
          <w:tcPr>
            <w:tcW w:w="0" w:type="auto"/>
            <w:tcMar/>
            <w:hideMark/>
          </w:tcPr>
          <w:p w:rsidRPr="00114A27" w:rsidR="00114A27" w:rsidP="00114A27" w:rsidRDefault="00114A27" w14:paraId="39672F7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469444F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Seven patients in the exercise group were unable to finish training.</w:t>
            </w:r>
          </w:p>
        </w:tc>
      </w:tr>
      <w:tr w:rsidRPr="00114A27" w:rsidR="009E3B2B" w:rsidTr="5D70B690" w14:paraId="0A2A8940" w14:textId="77777777">
        <w:trPr>
          <w:trHeight w:val="1473"/>
        </w:trPr>
        <w:tc>
          <w:tcPr>
            <w:tcW w:w="0" w:type="auto"/>
            <w:tcMar/>
            <w:hideMark/>
          </w:tcPr>
          <w:p w:rsidRPr="00114A27" w:rsidR="00114A27" w:rsidP="00114A27" w:rsidRDefault="00114A27" w14:paraId="59FF7199"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Manjunath et al., 2013</w:t>
            </w:r>
          </w:p>
        </w:tc>
        <w:tc>
          <w:tcPr>
            <w:tcW w:w="1364" w:type="dxa"/>
            <w:tcMar/>
            <w:hideMark/>
          </w:tcPr>
          <w:p w:rsidRPr="00114A27" w:rsidR="00114A27" w:rsidP="00114A27" w:rsidRDefault="00114A27" w14:paraId="37B5E355" w14:textId="1716175F">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After 2 weeks, patients were advised to practice the same for the next 4 weeks</w:t>
            </w:r>
            <w:r w:rsidR="0096289A">
              <w:rPr>
                <w:rFonts w:eastAsia="Times New Roman" w:cstheme="minorHAnsi"/>
                <w:color w:val="000000"/>
                <w:sz w:val="18"/>
                <w:szCs w:val="18"/>
                <w:lang w:val="en-GB" w:eastAsia="en-GB"/>
              </w:rPr>
              <w:t xml:space="preserve"> </w:t>
            </w:r>
            <w:r w:rsidRPr="00114A27">
              <w:rPr>
                <w:rFonts w:eastAsia="Times New Roman" w:cstheme="minorHAnsi"/>
                <w:color w:val="000000"/>
                <w:sz w:val="18"/>
                <w:szCs w:val="18"/>
                <w:lang w:val="en-GB" w:eastAsia="en-GB"/>
              </w:rPr>
              <w:t>at home.</w:t>
            </w:r>
          </w:p>
        </w:tc>
        <w:tc>
          <w:tcPr>
            <w:tcW w:w="2971" w:type="dxa"/>
            <w:tcMar/>
            <w:hideMark/>
          </w:tcPr>
          <w:p w:rsidRPr="00114A27" w:rsidR="00114A27" w:rsidP="00114A27" w:rsidRDefault="00114A27" w14:paraId="57DF0B2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received antipsychotic medication at therapeutic doses with anti-parkinsonian drugs as needed.</w:t>
            </w:r>
          </w:p>
        </w:tc>
        <w:tc>
          <w:tcPr>
            <w:tcW w:w="1418" w:type="dxa"/>
            <w:tcMar/>
            <w:hideMark/>
          </w:tcPr>
          <w:p w:rsidRPr="00114A27" w:rsidR="00114A27" w:rsidP="00114A27" w:rsidRDefault="00114A27" w14:paraId="22BC61E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did not spontaneously report any exercise-related adverse event.</w:t>
            </w:r>
          </w:p>
        </w:tc>
        <w:tc>
          <w:tcPr>
            <w:tcW w:w="1842" w:type="dxa"/>
            <w:tcMar/>
            <w:hideMark/>
          </w:tcPr>
          <w:p w:rsidRPr="00114A27" w:rsidR="00114A27" w:rsidP="00114A27" w:rsidRDefault="00114A27" w14:paraId="30051A1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On the wards and at home.</w:t>
            </w:r>
          </w:p>
        </w:tc>
        <w:tc>
          <w:tcPr>
            <w:tcW w:w="3001" w:type="dxa"/>
            <w:tcMar/>
            <w:hideMark/>
          </w:tcPr>
          <w:p w:rsidRPr="00114A27" w:rsidR="00114A27" w:rsidP="00114A27" w:rsidRDefault="00114A27" w14:paraId="4EC5994D" w14:textId="40875D94">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At least 10 sessions over 2 weeks in the wards, patients advised to practice the same for the next 4 weeks</w:t>
            </w:r>
            <w:r w:rsidR="00E12D51">
              <w:rPr>
                <w:rFonts w:eastAsia="Times New Roman" w:cstheme="minorHAnsi"/>
                <w:color w:val="000000"/>
                <w:sz w:val="18"/>
                <w:szCs w:val="18"/>
                <w:lang w:val="en-GB" w:eastAsia="en-GB"/>
              </w:rPr>
              <w:t xml:space="preserve"> at discharge</w:t>
            </w:r>
            <w:r w:rsidRPr="00114A27">
              <w:rPr>
                <w:rFonts w:eastAsia="Times New Roman" w:cstheme="minorHAnsi"/>
                <w:color w:val="000000"/>
                <w:sz w:val="18"/>
                <w:szCs w:val="18"/>
                <w:lang w:val="en-GB" w:eastAsia="en-GB"/>
              </w:rPr>
              <w:t>.</w:t>
            </w:r>
          </w:p>
        </w:tc>
        <w:tc>
          <w:tcPr>
            <w:tcW w:w="0" w:type="auto"/>
            <w:tcMar/>
            <w:hideMark/>
          </w:tcPr>
          <w:p w:rsidRPr="00114A27" w:rsidR="00114A27" w:rsidP="00114A27" w:rsidRDefault="00114A27" w14:paraId="0D96EF6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7269E58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639759F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40631E3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3589FFE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At the 6th week, more patients in the exercise group had dropped out compared to the yoga arm (19 vs. 9; P&lt;0.04). </w:t>
            </w:r>
          </w:p>
        </w:tc>
      </w:tr>
      <w:tr w:rsidRPr="00114A27" w:rsidR="009E3B2B" w:rsidTr="5D70B690" w14:paraId="02CEE1A4" w14:textId="77777777">
        <w:trPr>
          <w:trHeight w:val="1105"/>
        </w:trPr>
        <w:tc>
          <w:tcPr>
            <w:tcW w:w="0" w:type="auto"/>
            <w:tcMar/>
            <w:hideMark/>
          </w:tcPr>
          <w:p w:rsidRPr="00114A27" w:rsidR="00114A27" w:rsidP="00114A27" w:rsidRDefault="00114A27" w14:paraId="1CE0114D"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Heggelund</w:t>
            </w:r>
            <w:proofErr w:type="spellEnd"/>
            <w:r w:rsidRPr="00114A27">
              <w:rPr>
                <w:rFonts w:eastAsia="Times New Roman" w:cstheme="minorHAnsi"/>
                <w:color w:val="000000" w:themeColor="text1"/>
                <w:sz w:val="18"/>
                <w:szCs w:val="18"/>
                <w:lang w:val="en-GB" w:eastAsia="en-GB"/>
              </w:rPr>
              <w:t xml:space="preserve"> et al., 2011</w:t>
            </w:r>
          </w:p>
        </w:tc>
        <w:tc>
          <w:tcPr>
            <w:tcW w:w="1364" w:type="dxa"/>
            <w:tcMar/>
            <w:hideMark/>
          </w:tcPr>
          <w:p w:rsidRPr="00114A27" w:rsidR="00114A27" w:rsidP="00114A27" w:rsidRDefault="00114A27" w14:paraId="5B04818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56E9E79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received prescribed antipsychotic medication.</w:t>
            </w:r>
          </w:p>
        </w:tc>
        <w:tc>
          <w:tcPr>
            <w:tcW w:w="1418" w:type="dxa"/>
            <w:tcMar/>
            <w:hideMark/>
          </w:tcPr>
          <w:p w:rsidRPr="00114A27" w:rsidR="00114A27" w:rsidP="00114A27" w:rsidRDefault="00114A27" w14:paraId="66676E7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One participant was excluded due to ankle pain.</w:t>
            </w:r>
          </w:p>
        </w:tc>
        <w:tc>
          <w:tcPr>
            <w:tcW w:w="1842" w:type="dxa"/>
            <w:tcMar/>
            <w:hideMark/>
          </w:tcPr>
          <w:p w:rsidRPr="00114A27" w:rsidR="00114A27" w:rsidP="00114A27" w:rsidRDefault="00114A27" w14:paraId="2906A64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7F26993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Eight weeks of HIIT performed thrice weekly.     </w:t>
            </w:r>
          </w:p>
        </w:tc>
        <w:tc>
          <w:tcPr>
            <w:tcW w:w="0" w:type="auto"/>
            <w:tcMar/>
            <w:hideMark/>
          </w:tcPr>
          <w:p w:rsidRPr="00114A27" w:rsidR="00114A27" w:rsidP="00114A27" w:rsidRDefault="00114A27" w14:paraId="06D174A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C750D33" w14:textId="7E3564E8">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w:t>
            </w:r>
            <w:r w:rsidRPr="00114A27" w:rsidR="00697E74">
              <w:rPr>
                <w:rFonts w:eastAsia="Times New Roman" w:cstheme="minorHAnsi"/>
                <w:color w:val="000000"/>
                <w:sz w:val="18"/>
                <w:szCs w:val="18"/>
                <w:lang w:val="en-GB" w:eastAsia="en-GB"/>
              </w:rPr>
              <w:t>intensity</w:t>
            </w:r>
            <w:r w:rsidRPr="00114A27">
              <w:rPr>
                <w:rFonts w:eastAsia="Times New Roman" w:cstheme="minorHAnsi"/>
                <w:color w:val="000000"/>
                <w:sz w:val="18"/>
                <w:szCs w:val="18"/>
                <w:lang w:val="en-GB" w:eastAsia="en-GB"/>
              </w:rPr>
              <w:t xml:space="preserve"> was set at 85-95% </w:t>
            </w:r>
            <w:proofErr w:type="spellStart"/>
            <w:r w:rsidRPr="00114A27">
              <w:rPr>
                <w:rFonts w:eastAsia="Times New Roman" w:cstheme="minorHAnsi"/>
                <w:color w:val="000000"/>
                <w:sz w:val="18"/>
                <w:szCs w:val="18"/>
                <w:lang w:val="en-GB" w:eastAsia="en-GB"/>
              </w:rPr>
              <w:t>HRpeak</w:t>
            </w:r>
            <w:proofErr w:type="spellEnd"/>
            <w:r w:rsidRPr="00114A27">
              <w:rPr>
                <w:rFonts w:eastAsia="Times New Roman" w:cstheme="minorHAnsi"/>
                <w:color w:val="000000"/>
                <w:sz w:val="18"/>
                <w:szCs w:val="18"/>
                <w:lang w:val="en-GB" w:eastAsia="en-GB"/>
              </w:rPr>
              <w:t>.</w:t>
            </w:r>
          </w:p>
        </w:tc>
        <w:tc>
          <w:tcPr>
            <w:tcW w:w="0" w:type="auto"/>
            <w:tcMar/>
            <w:hideMark/>
          </w:tcPr>
          <w:p w:rsidRPr="00114A27" w:rsidR="00114A27" w:rsidP="00114A27" w:rsidRDefault="00114A27" w14:paraId="218831E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individualised to </w:t>
            </w:r>
            <w:proofErr w:type="spellStart"/>
            <w:r w:rsidRPr="00114A27">
              <w:rPr>
                <w:rFonts w:eastAsia="Times New Roman" w:cstheme="minorHAnsi"/>
                <w:color w:val="000000"/>
                <w:sz w:val="18"/>
                <w:szCs w:val="18"/>
                <w:lang w:val="en-GB" w:eastAsia="en-GB"/>
              </w:rPr>
              <w:t>HRpeak</w:t>
            </w:r>
            <w:proofErr w:type="spellEnd"/>
            <w:r w:rsidRPr="00114A27">
              <w:rPr>
                <w:rFonts w:eastAsia="Times New Roman" w:cstheme="minorHAnsi"/>
                <w:color w:val="000000"/>
                <w:sz w:val="18"/>
                <w:szCs w:val="18"/>
                <w:lang w:val="en-GB" w:eastAsia="en-GB"/>
              </w:rPr>
              <w:t>.</w:t>
            </w:r>
          </w:p>
        </w:tc>
        <w:tc>
          <w:tcPr>
            <w:tcW w:w="0" w:type="auto"/>
            <w:tcMar/>
            <w:hideMark/>
          </w:tcPr>
          <w:p w:rsidRPr="00114A27" w:rsidR="00114A27" w:rsidP="00114A27" w:rsidRDefault="00114A27" w14:paraId="00EF0C44" w14:textId="505EE37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in the HIIT group completed 85 ±9% of the training sessions.</w:t>
            </w:r>
          </w:p>
        </w:tc>
        <w:tc>
          <w:tcPr>
            <w:tcW w:w="0" w:type="auto"/>
            <w:tcMar/>
            <w:hideMark/>
          </w:tcPr>
          <w:p w:rsidRPr="00114A27" w:rsidR="00114A27" w:rsidP="00114A27" w:rsidRDefault="00114A27" w14:paraId="6DB639A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Four participants enrolled to HIIT withdrew leaving 12 in the HIIT group. </w:t>
            </w:r>
          </w:p>
        </w:tc>
      </w:tr>
      <w:tr w:rsidRPr="00114A27" w:rsidR="009E3B2B" w:rsidTr="5D70B690" w14:paraId="2EE1A164" w14:textId="77777777">
        <w:trPr>
          <w:trHeight w:val="1214"/>
        </w:trPr>
        <w:tc>
          <w:tcPr>
            <w:tcW w:w="0" w:type="auto"/>
            <w:tcMar/>
            <w:hideMark/>
          </w:tcPr>
          <w:p w:rsidRPr="00114A27" w:rsidR="00114A27" w:rsidP="00114A27" w:rsidRDefault="00114A27" w14:paraId="55B2F61E"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Ng et al., 2007</w:t>
            </w:r>
          </w:p>
        </w:tc>
        <w:tc>
          <w:tcPr>
            <w:tcW w:w="1364" w:type="dxa"/>
            <w:tcMar/>
            <w:hideMark/>
          </w:tcPr>
          <w:p w:rsidRPr="00114A27" w:rsidR="00114A27" w:rsidP="00114A27" w:rsidRDefault="00114A27" w14:paraId="4D98B6D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76AA3934" w14:textId="5C9970D3">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were free to select any offered activities including walking, relaxation, art therapy, music therapy, psychoeducation</w:t>
            </w:r>
            <w:r w:rsidR="00F30671">
              <w:rPr>
                <w:rFonts w:eastAsia="Times New Roman" w:cstheme="minorHAnsi"/>
                <w:color w:val="000000"/>
                <w:sz w:val="18"/>
                <w:szCs w:val="18"/>
                <w:lang w:val="en-GB" w:eastAsia="en-GB"/>
              </w:rPr>
              <w:t xml:space="preserve">, </w:t>
            </w:r>
            <w:r w:rsidRPr="00114A27">
              <w:rPr>
                <w:rFonts w:eastAsia="Times New Roman" w:cstheme="minorHAnsi"/>
                <w:color w:val="000000"/>
                <w:sz w:val="18"/>
                <w:szCs w:val="18"/>
                <w:lang w:val="en-GB" w:eastAsia="en-GB"/>
              </w:rPr>
              <w:t>group discussions.</w:t>
            </w:r>
          </w:p>
        </w:tc>
        <w:tc>
          <w:tcPr>
            <w:tcW w:w="1418" w:type="dxa"/>
            <w:tcMar/>
            <w:hideMark/>
          </w:tcPr>
          <w:p w:rsidRPr="00114A27" w:rsidR="00114A27" w:rsidP="00114A27" w:rsidRDefault="00114A27" w14:paraId="7B61727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6470C20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Even terrain in the hospital vicinity.</w:t>
            </w:r>
          </w:p>
        </w:tc>
        <w:tc>
          <w:tcPr>
            <w:tcW w:w="3001" w:type="dxa"/>
            <w:tcMar/>
            <w:hideMark/>
          </w:tcPr>
          <w:p w:rsidRPr="00114A27" w:rsidR="00114A27" w:rsidP="00114A27" w:rsidRDefault="00114A27" w14:paraId="54CF6F9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Weekday mornings until discharge.</w:t>
            </w:r>
          </w:p>
        </w:tc>
        <w:tc>
          <w:tcPr>
            <w:tcW w:w="0" w:type="auto"/>
            <w:tcMar/>
            <w:hideMark/>
          </w:tcPr>
          <w:p w:rsidRPr="00114A27" w:rsidR="00114A27" w:rsidP="00114A27" w:rsidRDefault="00114A27" w14:paraId="34F7C0E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Speed and distance tailored.</w:t>
            </w:r>
          </w:p>
        </w:tc>
        <w:tc>
          <w:tcPr>
            <w:tcW w:w="0" w:type="auto"/>
            <w:tcMar/>
            <w:hideMark/>
          </w:tcPr>
          <w:p w:rsidRPr="00114A27" w:rsidR="00114A27" w:rsidP="00114A27" w:rsidRDefault="00114A27" w14:paraId="1FB1273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Walking speed and distance varied according to the physical abilities of the participants. </w:t>
            </w:r>
          </w:p>
        </w:tc>
        <w:tc>
          <w:tcPr>
            <w:tcW w:w="0" w:type="auto"/>
            <w:tcMar/>
            <w:hideMark/>
          </w:tcPr>
          <w:p w:rsidRPr="00114A27" w:rsidR="00114A27" w:rsidP="00114A27" w:rsidRDefault="00114A27" w14:paraId="6A3AC1D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physical ability.</w:t>
            </w:r>
          </w:p>
        </w:tc>
        <w:tc>
          <w:tcPr>
            <w:tcW w:w="0" w:type="auto"/>
            <w:tcMar/>
            <w:hideMark/>
          </w:tcPr>
          <w:p w:rsidRPr="00114A27" w:rsidR="00114A27" w:rsidP="00114A27" w:rsidRDefault="00114A27" w14:paraId="6B2A88C0" w14:textId="240EAF9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24 admissions </w:t>
            </w:r>
            <w:r w:rsidRPr="00114A27" w:rsidR="00F30671">
              <w:rPr>
                <w:rFonts w:eastAsia="Times New Roman" w:cstheme="minorHAnsi"/>
                <w:color w:val="000000"/>
                <w:sz w:val="18"/>
                <w:szCs w:val="18"/>
                <w:lang w:val="en-GB" w:eastAsia="en-GB"/>
              </w:rPr>
              <w:t>regularly</w:t>
            </w:r>
            <w:r w:rsidRPr="00114A27">
              <w:rPr>
                <w:rFonts w:eastAsia="Times New Roman" w:cstheme="minorHAnsi"/>
                <w:color w:val="000000"/>
                <w:sz w:val="18"/>
                <w:szCs w:val="18"/>
                <w:lang w:val="en-GB" w:eastAsia="en-GB"/>
              </w:rPr>
              <w:t xml:space="preserve"> attended.</w:t>
            </w:r>
          </w:p>
        </w:tc>
        <w:tc>
          <w:tcPr>
            <w:tcW w:w="0" w:type="auto"/>
            <w:tcMar/>
            <w:hideMark/>
          </w:tcPr>
          <w:p w:rsidRPr="00114A27" w:rsidR="00114A27" w:rsidP="00114A27" w:rsidRDefault="00114A27" w14:paraId="59CD2A6E" w14:textId="36DEF886">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During the recruitment timeframe there were 121 admissions, comprising 24 admissions </w:t>
            </w:r>
            <w:r w:rsidR="0026570D">
              <w:rPr>
                <w:rFonts w:eastAsia="Times New Roman" w:cstheme="minorHAnsi"/>
                <w:color w:val="000000"/>
                <w:sz w:val="18"/>
                <w:szCs w:val="18"/>
                <w:lang w:val="en-GB" w:eastAsia="en-GB"/>
              </w:rPr>
              <w:t xml:space="preserve">who attended </w:t>
            </w:r>
            <w:r w:rsidRPr="00114A27">
              <w:rPr>
                <w:rFonts w:eastAsia="Times New Roman" w:cstheme="minorHAnsi"/>
                <w:color w:val="000000"/>
                <w:sz w:val="18"/>
                <w:szCs w:val="18"/>
                <w:lang w:val="en-GB" w:eastAsia="en-GB"/>
              </w:rPr>
              <w:t>and 74 admissions who did not.</w:t>
            </w:r>
          </w:p>
        </w:tc>
      </w:tr>
      <w:tr w:rsidRPr="00114A27" w:rsidR="009E3B2B" w:rsidTr="5D70B690" w14:paraId="09D80278" w14:textId="77777777">
        <w:trPr>
          <w:trHeight w:val="1266"/>
        </w:trPr>
        <w:tc>
          <w:tcPr>
            <w:tcW w:w="0" w:type="auto"/>
            <w:tcMar/>
            <w:hideMark/>
          </w:tcPr>
          <w:p w:rsidRPr="00114A27" w:rsidR="00114A27" w:rsidP="00114A27" w:rsidRDefault="00114A27" w14:paraId="20F95498"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Knubben</w:t>
            </w:r>
            <w:proofErr w:type="spellEnd"/>
            <w:r w:rsidRPr="00114A27">
              <w:rPr>
                <w:rFonts w:eastAsia="Times New Roman" w:cstheme="minorHAnsi"/>
                <w:color w:val="000000" w:themeColor="text1"/>
                <w:sz w:val="18"/>
                <w:szCs w:val="18"/>
                <w:lang w:val="en-GB" w:eastAsia="en-GB"/>
              </w:rPr>
              <w:t xml:space="preserve"> et al., 2007</w:t>
            </w:r>
          </w:p>
        </w:tc>
        <w:tc>
          <w:tcPr>
            <w:tcW w:w="1364" w:type="dxa"/>
            <w:tcMar/>
            <w:hideMark/>
          </w:tcPr>
          <w:p w:rsidRPr="00114A27" w:rsidR="00114A27" w:rsidP="00114A27" w:rsidRDefault="00114A27" w14:paraId="182F07D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5F4C748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antidepressant medication where appropriate.</w:t>
            </w:r>
          </w:p>
        </w:tc>
        <w:tc>
          <w:tcPr>
            <w:tcW w:w="1418" w:type="dxa"/>
            <w:tcMar/>
            <w:hideMark/>
          </w:tcPr>
          <w:p w:rsidRPr="00114A27" w:rsidR="00114A27" w:rsidP="00114A27" w:rsidRDefault="00114A27" w14:paraId="1320674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reported no negative effects of exercise.</w:t>
            </w:r>
          </w:p>
        </w:tc>
        <w:tc>
          <w:tcPr>
            <w:tcW w:w="1842" w:type="dxa"/>
            <w:tcMar/>
            <w:hideMark/>
          </w:tcPr>
          <w:p w:rsidRPr="00114A27" w:rsidR="00114A27" w:rsidP="00114A27" w:rsidRDefault="00114A27" w14:paraId="5D277DD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4F127F0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Daily sessions for 10 days.</w:t>
            </w:r>
          </w:p>
        </w:tc>
        <w:tc>
          <w:tcPr>
            <w:tcW w:w="0" w:type="auto"/>
            <w:tcMar/>
            <w:hideMark/>
          </w:tcPr>
          <w:p w:rsidRPr="00114A27" w:rsidR="00114A27" w:rsidP="00114A27" w:rsidRDefault="00114A27" w14:paraId="13A05A6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09B81A7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High intensity bursts carried out at 80% HRmax/ lactate concentration of 3 (0.5) mmol/l in capillary blood.</w:t>
            </w:r>
          </w:p>
        </w:tc>
        <w:tc>
          <w:tcPr>
            <w:tcW w:w="0" w:type="auto"/>
            <w:tcMar/>
            <w:hideMark/>
          </w:tcPr>
          <w:p w:rsidRPr="00114A27" w:rsidR="00114A27" w:rsidP="00114A27" w:rsidRDefault="00114A27" w14:paraId="76DC689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 and lactate concentration.</w:t>
            </w:r>
          </w:p>
        </w:tc>
        <w:tc>
          <w:tcPr>
            <w:tcW w:w="0" w:type="auto"/>
            <w:tcMar/>
            <w:hideMark/>
          </w:tcPr>
          <w:p w:rsidRPr="00114A27" w:rsidR="00114A27" w:rsidP="00114A27" w:rsidRDefault="00114A27" w14:paraId="00A6A5B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142FD3A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One patient dropped out from the exercise group for personal reasons.</w:t>
            </w:r>
          </w:p>
        </w:tc>
      </w:tr>
      <w:tr w:rsidRPr="00114A27" w:rsidR="009E3B2B" w:rsidTr="5D70B690" w14:paraId="3FD88326" w14:textId="77777777">
        <w:trPr>
          <w:trHeight w:val="1124"/>
        </w:trPr>
        <w:tc>
          <w:tcPr>
            <w:tcW w:w="0" w:type="auto"/>
            <w:tcMar/>
            <w:hideMark/>
          </w:tcPr>
          <w:p w:rsidRPr="00114A27" w:rsidR="00114A27" w:rsidP="00114A27" w:rsidRDefault="00114A27" w14:paraId="3EE36F2D"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Gaul-</w:t>
            </w:r>
            <w:proofErr w:type="spellStart"/>
            <w:r w:rsidRPr="00114A27">
              <w:rPr>
                <w:rFonts w:eastAsia="Times New Roman" w:cstheme="minorHAnsi"/>
                <w:color w:val="000000" w:themeColor="text1"/>
                <w:sz w:val="18"/>
                <w:szCs w:val="18"/>
                <w:lang w:val="en-GB" w:eastAsia="en-GB"/>
              </w:rPr>
              <w:t>Alacova</w:t>
            </w:r>
            <w:proofErr w:type="spellEnd"/>
            <w:r w:rsidRPr="00114A27">
              <w:rPr>
                <w:rFonts w:eastAsia="Times New Roman" w:cstheme="minorHAnsi"/>
                <w:color w:val="000000" w:themeColor="text1"/>
                <w:sz w:val="18"/>
                <w:szCs w:val="18"/>
                <w:lang w:val="en-GB" w:eastAsia="en-GB"/>
              </w:rPr>
              <w:t xml:space="preserve"> et al., 2005</w:t>
            </w:r>
          </w:p>
        </w:tc>
        <w:tc>
          <w:tcPr>
            <w:tcW w:w="1364" w:type="dxa"/>
            <w:noWrap/>
            <w:tcMar/>
            <w:hideMark/>
          </w:tcPr>
          <w:p w:rsidRPr="00114A27" w:rsidR="00114A27" w:rsidP="00114A27" w:rsidRDefault="00114A27" w14:paraId="362CEEA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74CD0C0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Intensive psychotherapy treatment.</w:t>
            </w:r>
          </w:p>
        </w:tc>
        <w:tc>
          <w:tcPr>
            <w:tcW w:w="1418" w:type="dxa"/>
            <w:noWrap/>
            <w:tcMar/>
            <w:hideMark/>
          </w:tcPr>
          <w:p w:rsidRPr="00114A27" w:rsidR="00114A27" w:rsidP="00114A27" w:rsidRDefault="00114A27" w14:paraId="7954718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noWrap/>
            <w:tcMar/>
            <w:hideMark/>
          </w:tcPr>
          <w:p w:rsidRPr="00114A27" w:rsidR="00114A27" w:rsidP="00114A27" w:rsidRDefault="00114A27" w14:paraId="3794B01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5E34776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per week for 6 weeks.</w:t>
            </w:r>
          </w:p>
        </w:tc>
        <w:tc>
          <w:tcPr>
            <w:tcW w:w="0" w:type="auto"/>
            <w:noWrap/>
            <w:tcMar/>
            <w:hideMark/>
          </w:tcPr>
          <w:p w:rsidRPr="00114A27" w:rsidR="00114A27" w:rsidP="00114A27" w:rsidRDefault="00114A27" w14:paraId="1DD4F5A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0DE17FC2" w14:textId="0A81ED19">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w:t>
            </w:r>
            <w:r w:rsidRPr="00114A27" w:rsidR="0005625B">
              <w:rPr>
                <w:rFonts w:eastAsia="Times New Roman" w:cstheme="minorHAnsi"/>
                <w:color w:val="000000"/>
                <w:sz w:val="18"/>
                <w:szCs w:val="18"/>
                <w:lang w:val="en-GB" w:eastAsia="en-GB"/>
              </w:rPr>
              <w:t>intensity</w:t>
            </w:r>
            <w:r w:rsidRPr="00114A27">
              <w:rPr>
                <w:rFonts w:eastAsia="Times New Roman" w:cstheme="minorHAnsi"/>
                <w:color w:val="000000"/>
                <w:sz w:val="18"/>
                <w:szCs w:val="18"/>
                <w:lang w:val="en-GB" w:eastAsia="en-GB"/>
              </w:rPr>
              <w:t xml:space="preserve"> was set at an individualised load based on results from the constant HR test.</w:t>
            </w:r>
          </w:p>
        </w:tc>
        <w:tc>
          <w:tcPr>
            <w:tcW w:w="0" w:type="auto"/>
            <w:tcMar/>
            <w:hideMark/>
          </w:tcPr>
          <w:p w:rsidRPr="00114A27" w:rsidR="00114A27" w:rsidP="00114A27" w:rsidRDefault="00114A27" w14:paraId="1EEEF8C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based on constant HR.</w:t>
            </w:r>
          </w:p>
        </w:tc>
        <w:tc>
          <w:tcPr>
            <w:tcW w:w="0" w:type="auto"/>
            <w:noWrap/>
            <w:tcMar/>
            <w:hideMark/>
          </w:tcPr>
          <w:p w:rsidRPr="00114A27" w:rsidR="00114A27" w:rsidP="00114A27" w:rsidRDefault="00114A27" w14:paraId="50CA2F0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noWrap/>
            <w:tcMar/>
            <w:hideMark/>
          </w:tcPr>
          <w:p w:rsidRPr="00114A27" w:rsidR="00114A27" w:rsidP="00114A27" w:rsidRDefault="00114A27" w14:paraId="777ADF61" w14:textId="03CDCEF4">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amendments reported.</w:t>
            </w:r>
          </w:p>
        </w:tc>
      </w:tr>
      <w:tr w:rsidRPr="00114A27" w:rsidR="009E3B2B" w:rsidTr="5D70B690" w14:paraId="2C6A904D" w14:textId="77777777">
        <w:trPr>
          <w:trHeight w:val="926"/>
        </w:trPr>
        <w:tc>
          <w:tcPr>
            <w:tcW w:w="0" w:type="auto"/>
            <w:tcMar/>
            <w:hideMark/>
          </w:tcPr>
          <w:p w:rsidRPr="00114A27" w:rsidR="00114A27" w:rsidP="00114A27" w:rsidRDefault="00114A27" w14:paraId="702C2CD5"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Knapen</w:t>
            </w:r>
            <w:proofErr w:type="spellEnd"/>
            <w:r w:rsidRPr="00114A27">
              <w:rPr>
                <w:rFonts w:eastAsia="Times New Roman" w:cstheme="minorHAnsi"/>
                <w:color w:val="000000" w:themeColor="text1"/>
                <w:sz w:val="18"/>
                <w:szCs w:val="18"/>
                <w:lang w:val="en-GB" w:eastAsia="en-GB"/>
              </w:rPr>
              <w:t xml:space="preserve"> et al., 2003</w:t>
            </w:r>
          </w:p>
        </w:tc>
        <w:tc>
          <w:tcPr>
            <w:tcW w:w="1364" w:type="dxa"/>
            <w:tcMar/>
            <w:hideMark/>
          </w:tcPr>
          <w:p w:rsidRPr="00114A27" w:rsidR="00114A27" w:rsidP="00114A27" w:rsidRDefault="00114A27" w14:paraId="69C0D40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592D2B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8-10 weeks before the intervention, patients were treated with psychotropic medications and short-term supportive psychotherapy.</w:t>
            </w:r>
          </w:p>
        </w:tc>
        <w:tc>
          <w:tcPr>
            <w:tcW w:w="1418" w:type="dxa"/>
            <w:tcMar/>
            <w:hideMark/>
          </w:tcPr>
          <w:p w:rsidRPr="00114A27" w:rsidR="00114A27" w:rsidP="00114A27" w:rsidRDefault="00114A27" w14:paraId="0CAA2C2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776C385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0DBB5F7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a week for 16 weeks.</w:t>
            </w:r>
          </w:p>
        </w:tc>
        <w:tc>
          <w:tcPr>
            <w:tcW w:w="0" w:type="auto"/>
            <w:tcMar/>
            <w:hideMark/>
          </w:tcPr>
          <w:p w:rsidRPr="00114A27" w:rsidR="00114A27" w:rsidP="00114A27" w:rsidRDefault="00114A27" w14:paraId="68493E1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5CE0534B" w14:textId="621A6691">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w:t>
            </w:r>
            <w:r w:rsidRPr="00114A27" w:rsidR="0005625B">
              <w:rPr>
                <w:rFonts w:eastAsia="Times New Roman" w:cstheme="minorHAnsi"/>
                <w:color w:val="000000"/>
                <w:sz w:val="18"/>
                <w:szCs w:val="18"/>
                <w:lang w:val="en-GB" w:eastAsia="en-GB"/>
              </w:rPr>
              <w:t>intensity</w:t>
            </w:r>
            <w:r w:rsidRPr="00114A27">
              <w:rPr>
                <w:rFonts w:eastAsia="Times New Roman" w:cstheme="minorHAnsi"/>
                <w:color w:val="000000"/>
                <w:sz w:val="18"/>
                <w:szCs w:val="18"/>
                <w:lang w:val="en-GB" w:eastAsia="en-GB"/>
              </w:rPr>
              <w:t xml:space="preserve"> was set at 40–60% HRR.</w:t>
            </w:r>
          </w:p>
        </w:tc>
        <w:tc>
          <w:tcPr>
            <w:tcW w:w="0" w:type="auto"/>
            <w:tcMar/>
            <w:hideMark/>
          </w:tcPr>
          <w:p w:rsidRPr="00114A27" w:rsidR="00114A27" w:rsidP="00114A27" w:rsidRDefault="00114A27" w14:paraId="24E85B0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HRR.</w:t>
            </w:r>
          </w:p>
        </w:tc>
        <w:tc>
          <w:tcPr>
            <w:tcW w:w="0" w:type="auto"/>
            <w:tcMar/>
            <w:hideMark/>
          </w:tcPr>
          <w:p w:rsidRPr="00114A27" w:rsidR="00114A27" w:rsidP="00114A27" w:rsidRDefault="00114A27" w14:paraId="00F831C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in the PF group attended 85.42% of sessions.</w:t>
            </w:r>
          </w:p>
        </w:tc>
        <w:tc>
          <w:tcPr>
            <w:tcW w:w="0" w:type="auto"/>
            <w:tcMar/>
            <w:hideMark/>
          </w:tcPr>
          <w:p w:rsidRPr="00114A27" w:rsidR="00114A27" w:rsidP="00114A27" w:rsidRDefault="00114A27" w14:paraId="4C9933F1" w14:textId="09892A14">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Of 102 initially recruite</w:t>
            </w:r>
            <w:r w:rsidR="00C210A0">
              <w:rPr>
                <w:rFonts w:eastAsia="Times New Roman" w:cstheme="minorHAnsi"/>
                <w:color w:val="000000"/>
                <w:sz w:val="18"/>
                <w:szCs w:val="18"/>
                <w:lang w:val="en-GB" w:eastAsia="en-GB"/>
              </w:rPr>
              <w:t>d</w:t>
            </w:r>
            <w:r w:rsidRPr="00114A27">
              <w:rPr>
                <w:rFonts w:eastAsia="Times New Roman" w:cstheme="minorHAnsi"/>
                <w:color w:val="000000"/>
                <w:sz w:val="18"/>
                <w:szCs w:val="18"/>
                <w:lang w:val="en-GB" w:eastAsia="en-GB"/>
              </w:rPr>
              <w:t xml:space="preserve"> to PF, 57 completed follow-up assessments.</w:t>
            </w:r>
          </w:p>
        </w:tc>
      </w:tr>
      <w:tr w:rsidRPr="00114A27" w:rsidR="009E3B2B" w:rsidTr="5D70B690" w14:paraId="69875DDF" w14:textId="77777777">
        <w:trPr>
          <w:trHeight w:val="982"/>
        </w:trPr>
        <w:tc>
          <w:tcPr>
            <w:tcW w:w="0" w:type="auto"/>
            <w:tcMar/>
            <w:hideMark/>
          </w:tcPr>
          <w:p w:rsidRPr="00114A27" w:rsidR="00114A27" w:rsidP="00114A27" w:rsidRDefault="00114A27" w14:paraId="0F2EA08F" w14:textId="77777777">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Knapen</w:t>
            </w:r>
            <w:proofErr w:type="spellEnd"/>
            <w:r w:rsidRPr="00114A27">
              <w:rPr>
                <w:rFonts w:eastAsia="Times New Roman" w:cstheme="minorHAnsi"/>
                <w:color w:val="000000" w:themeColor="text1"/>
                <w:sz w:val="18"/>
                <w:szCs w:val="18"/>
                <w:lang w:val="en-GB" w:eastAsia="en-GB"/>
              </w:rPr>
              <w:t xml:space="preserve"> et al., 2005 (secondary analysis of </w:t>
            </w:r>
            <w:proofErr w:type="spellStart"/>
            <w:r w:rsidRPr="00114A27">
              <w:rPr>
                <w:rFonts w:eastAsia="Times New Roman" w:cstheme="minorHAnsi"/>
                <w:color w:val="000000" w:themeColor="text1"/>
                <w:sz w:val="18"/>
                <w:szCs w:val="18"/>
                <w:lang w:val="en-GB" w:eastAsia="en-GB"/>
              </w:rPr>
              <w:t>Knapen</w:t>
            </w:r>
            <w:proofErr w:type="spellEnd"/>
            <w:r w:rsidRPr="00114A27">
              <w:rPr>
                <w:rFonts w:eastAsia="Times New Roman" w:cstheme="minorHAnsi"/>
                <w:color w:val="000000" w:themeColor="text1"/>
                <w:sz w:val="18"/>
                <w:szCs w:val="18"/>
                <w:lang w:val="en-GB" w:eastAsia="en-GB"/>
              </w:rPr>
              <w:t xml:space="preserve"> et al., 2003) </w:t>
            </w:r>
          </w:p>
        </w:tc>
        <w:tc>
          <w:tcPr>
            <w:tcW w:w="1364" w:type="dxa"/>
            <w:noWrap/>
            <w:tcMar/>
            <w:hideMark/>
          </w:tcPr>
          <w:p w:rsidRPr="00114A27" w:rsidR="00114A27" w:rsidP="00114A27" w:rsidRDefault="00114A27" w14:paraId="0AD2457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3FBFFD4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8-10 weeks before the intervention, patients were treated with psychotropic medications and short-term supportive psychotherapy.</w:t>
            </w:r>
          </w:p>
        </w:tc>
        <w:tc>
          <w:tcPr>
            <w:tcW w:w="1418" w:type="dxa"/>
            <w:noWrap/>
            <w:tcMar/>
            <w:hideMark/>
          </w:tcPr>
          <w:p w:rsidRPr="00114A27" w:rsidR="00114A27" w:rsidP="00114A27" w:rsidRDefault="00114A27" w14:paraId="4364BA8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noWrap/>
            <w:tcMar/>
            <w:hideMark/>
          </w:tcPr>
          <w:p w:rsidRPr="00114A27" w:rsidR="00114A27" w:rsidP="00114A27" w:rsidRDefault="00114A27" w14:paraId="0A5595A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105C019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a week for 16 weeks.</w:t>
            </w:r>
          </w:p>
        </w:tc>
        <w:tc>
          <w:tcPr>
            <w:tcW w:w="0" w:type="auto"/>
            <w:noWrap/>
            <w:tcMar/>
            <w:hideMark/>
          </w:tcPr>
          <w:p w:rsidRPr="00114A27" w:rsidR="00114A27" w:rsidP="00114A27" w:rsidRDefault="00114A27" w14:paraId="34B6AFD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5F85843B" w14:textId="3CAA42A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Exercise </w:t>
            </w:r>
            <w:r w:rsidRPr="00114A27" w:rsidR="00697E74">
              <w:rPr>
                <w:rFonts w:eastAsia="Times New Roman" w:cstheme="minorHAnsi"/>
                <w:color w:val="000000"/>
                <w:sz w:val="18"/>
                <w:szCs w:val="18"/>
                <w:lang w:val="en-GB" w:eastAsia="en-GB"/>
              </w:rPr>
              <w:t>intensity</w:t>
            </w:r>
            <w:r w:rsidRPr="00114A27">
              <w:rPr>
                <w:rFonts w:eastAsia="Times New Roman" w:cstheme="minorHAnsi"/>
                <w:color w:val="000000"/>
                <w:sz w:val="18"/>
                <w:szCs w:val="18"/>
                <w:lang w:val="en-GB" w:eastAsia="en-GB"/>
              </w:rPr>
              <w:t xml:space="preserve"> was set at 40-60% HRR.</w:t>
            </w:r>
          </w:p>
        </w:tc>
        <w:tc>
          <w:tcPr>
            <w:tcW w:w="0" w:type="auto"/>
            <w:tcMar/>
            <w:hideMark/>
          </w:tcPr>
          <w:p w:rsidRPr="00114A27" w:rsidR="00114A27" w:rsidP="00114A27" w:rsidRDefault="00114A27" w14:paraId="202EA83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HRR.</w:t>
            </w:r>
          </w:p>
        </w:tc>
        <w:tc>
          <w:tcPr>
            <w:tcW w:w="0" w:type="auto"/>
            <w:tcMar/>
            <w:hideMark/>
          </w:tcPr>
          <w:p w:rsidRPr="00114A27" w:rsidR="00114A27" w:rsidP="00114A27" w:rsidRDefault="00114A27" w14:paraId="38F75B0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in the PF group attended 85.42% of sessions.</w:t>
            </w:r>
          </w:p>
        </w:tc>
        <w:tc>
          <w:tcPr>
            <w:tcW w:w="0" w:type="auto"/>
            <w:tcMar/>
            <w:hideMark/>
          </w:tcPr>
          <w:p w:rsidRPr="00114A27" w:rsidR="00114A27" w:rsidP="00114A27" w:rsidRDefault="00114A27" w14:paraId="046D2093" w14:textId="23C3A48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Of 102 initially recruite</w:t>
            </w:r>
            <w:r w:rsidR="00C210A0">
              <w:rPr>
                <w:rFonts w:eastAsia="Times New Roman" w:cstheme="minorHAnsi"/>
                <w:color w:val="000000"/>
                <w:sz w:val="18"/>
                <w:szCs w:val="18"/>
                <w:lang w:val="en-GB" w:eastAsia="en-GB"/>
              </w:rPr>
              <w:t>d</w:t>
            </w:r>
            <w:r w:rsidRPr="00114A27">
              <w:rPr>
                <w:rFonts w:eastAsia="Times New Roman" w:cstheme="minorHAnsi"/>
                <w:color w:val="000000"/>
                <w:sz w:val="18"/>
                <w:szCs w:val="18"/>
                <w:lang w:val="en-GB" w:eastAsia="en-GB"/>
              </w:rPr>
              <w:t xml:space="preserve"> to PF, 57 completed follow-up assessments.</w:t>
            </w:r>
          </w:p>
        </w:tc>
      </w:tr>
      <w:tr w:rsidRPr="00114A27" w:rsidR="009E3B2B" w:rsidTr="5D70B690" w14:paraId="54F4A811" w14:textId="77777777">
        <w:trPr>
          <w:trHeight w:val="2399"/>
        </w:trPr>
        <w:tc>
          <w:tcPr>
            <w:tcW w:w="0" w:type="auto"/>
            <w:tcMar/>
            <w:hideMark/>
          </w:tcPr>
          <w:p w:rsidRPr="00114A27" w:rsidR="00114A27" w:rsidP="00114A27" w:rsidRDefault="00114A27" w14:paraId="0929363E"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Palmer et al., 1995</w:t>
            </w:r>
          </w:p>
        </w:tc>
        <w:tc>
          <w:tcPr>
            <w:tcW w:w="1364" w:type="dxa"/>
            <w:tcMar/>
            <w:hideMark/>
          </w:tcPr>
          <w:p w:rsidRPr="00114A27" w:rsidR="00114A27" w:rsidP="00114A27" w:rsidRDefault="00114A27" w14:paraId="0D12902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1C31521C" w14:textId="026419B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All patients received standard </w:t>
            </w:r>
            <w:r w:rsidRPr="00114A27" w:rsidR="002040D6">
              <w:rPr>
                <w:rFonts w:eastAsia="Times New Roman" w:cstheme="minorHAnsi"/>
                <w:color w:val="000000"/>
                <w:sz w:val="18"/>
                <w:szCs w:val="18"/>
                <w:lang w:val="en-GB" w:eastAsia="en-GB"/>
              </w:rPr>
              <w:t>rehabilitation</w:t>
            </w:r>
            <w:r w:rsidRPr="00114A27">
              <w:rPr>
                <w:rFonts w:eastAsia="Times New Roman" w:cstheme="minorHAnsi"/>
                <w:color w:val="000000"/>
                <w:sz w:val="18"/>
                <w:szCs w:val="18"/>
                <w:lang w:val="en-GB" w:eastAsia="en-GB"/>
              </w:rPr>
              <w:t xml:space="preserve"> for drug or alcohol abuse.</w:t>
            </w:r>
          </w:p>
        </w:tc>
        <w:tc>
          <w:tcPr>
            <w:tcW w:w="1418" w:type="dxa"/>
            <w:tcMar/>
            <w:hideMark/>
          </w:tcPr>
          <w:p w:rsidRPr="00114A27" w:rsidR="00114A27" w:rsidP="00114A27" w:rsidRDefault="00114A27" w14:paraId="2B27AE2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2C50C79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3204BE6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a week for 4 weeks.</w:t>
            </w:r>
          </w:p>
        </w:tc>
        <w:tc>
          <w:tcPr>
            <w:tcW w:w="0" w:type="auto"/>
            <w:tcMar/>
            <w:hideMark/>
          </w:tcPr>
          <w:p w:rsidRPr="00114A27" w:rsidR="00114A27" w:rsidP="00114A27" w:rsidRDefault="00114A27" w14:paraId="7B0915C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695ABD8" w14:textId="06EC663A">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intensity was 60% HRmax for the aerobic group. Bodybuilding was performed at 70% of</w:t>
            </w:r>
            <w:r w:rsidRPr="00114A27">
              <w:rPr>
                <w:rFonts w:eastAsia="Times New Roman" w:cstheme="minorHAnsi"/>
                <w:color w:val="000000"/>
                <w:sz w:val="18"/>
                <w:szCs w:val="18"/>
                <w:lang w:val="en-GB" w:eastAsia="en-GB"/>
              </w:rPr>
              <w:br/>
            </w:r>
            <w:r w:rsidRPr="00114A27">
              <w:rPr>
                <w:rFonts w:eastAsia="Times New Roman" w:cstheme="minorHAnsi"/>
                <w:color w:val="000000"/>
                <w:sz w:val="18"/>
                <w:szCs w:val="18"/>
                <w:lang w:val="en-GB" w:eastAsia="en-GB"/>
              </w:rPr>
              <w:t>maximum weight lifted</w:t>
            </w:r>
            <w:r w:rsidR="00697E74">
              <w:rPr>
                <w:rFonts w:eastAsia="Times New Roman" w:cstheme="minorHAnsi"/>
                <w:color w:val="000000"/>
                <w:sz w:val="18"/>
                <w:szCs w:val="18"/>
                <w:lang w:val="en-GB" w:eastAsia="en-GB"/>
              </w:rPr>
              <w:t xml:space="preserve"> </w:t>
            </w:r>
            <w:r w:rsidRPr="00114A27">
              <w:rPr>
                <w:rFonts w:eastAsia="Times New Roman" w:cstheme="minorHAnsi"/>
                <w:color w:val="000000"/>
                <w:sz w:val="18"/>
                <w:szCs w:val="18"/>
                <w:lang w:val="en-GB" w:eastAsia="en-GB"/>
              </w:rPr>
              <w:t>during preliminary strength</w:t>
            </w:r>
            <w:r w:rsidR="00B47689">
              <w:rPr>
                <w:rFonts w:eastAsia="Times New Roman" w:cstheme="minorHAnsi"/>
                <w:color w:val="000000"/>
                <w:sz w:val="18"/>
                <w:szCs w:val="18"/>
                <w:lang w:val="en-GB" w:eastAsia="en-GB"/>
              </w:rPr>
              <w:t xml:space="preserve"> </w:t>
            </w:r>
            <w:r w:rsidRPr="00114A27">
              <w:rPr>
                <w:rFonts w:eastAsia="Times New Roman" w:cstheme="minorHAnsi"/>
                <w:color w:val="000000"/>
                <w:sz w:val="18"/>
                <w:szCs w:val="18"/>
                <w:lang w:val="en-GB" w:eastAsia="en-GB"/>
              </w:rPr>
              <w:t>test. The circuit train</w:t>
            </w:r>
            <w:r w:rsidR="002040D6">
              <w:rPr>
                <w:rFonts w:eastAsia="Times New Roman" w:cstheme="minorHAnsi"/>
                <w:color w:val="000000"/>
                <w:sz w:val="18"/>
                <w:szCs w:val="18"/>
                <w:lang w:val="en-GB" w:eastAsia="en-GB"/>
              </w:rPr>
              <w:t>i</w:t>
            </w:r>
            <w:r w:rsidRPr="00114A27">
              <w:rPr>
                <w:rFonts w:eastAsia="Times New Roman" w:cstheme="minorHAnsi"/>
                <w:color w:val="000000"/>
                <w:sz w:val="18"/>
                <w:szCs w:val="18"/>
                <w:lang w:val="en-GB" w:eastAsia="en-GB"/>
              </w:rPr>
              <w:t xml:space="preserve">ng group were </w:t>
            </w:r>
            <w:r w:rsidR="00B47689">
              <w:rPr>
                <w:rFonts w:eastAsia="Times New Roman" w:cstheme="minorHAnsi"/>
                <w:color w:val="000000"/>
                <w:sz w:val="18"/>
                <w:szCs w:val="18"/>
                <w:lang w:val="en-GB" w:eastAsia="en-GB"/>
              </w:rPr>
              <w:t>lifted</w:t>
            </w:r>
            <w:r w:rsidRPr="00114A27">
              <w:rPr>
                <w:rFonts w:eastAsia="Times New Roman" w:cstheme="minorHAnsi"/>
                <w:color w:val="000000"/>
                <w:sz w:val="18"/>
                <w:szCs w:val="18"/>
                <w:lang w:val="en-GB" w:eastAsia="en-GB"/>
              </w:rPr>
              <w:t xml:space="preserve"> as much weight as possible.</w:t>
            </w:r>
          </w:p>
        </w:tc>
        <w:tc>
          <w:tcPr>
            <w:tcW w:w="0" w:type="auto"/>
            <w:tcMar/>
            <w:hideMark/>
          </w:tcPr>
          <w:p w:rsidRPr="00114A27" w:rsidR="00114A27" w:rsidP="00114A27" w:rsidRDefault="00114A27" w14:paraId="56EE3FA1" w14:textId="0075D60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 and maximum weight that can be lifted b</w:t>
            </w:r>
            <w:r w:rsidR="002040D6">
              <w:rPr>
                <w:rFonts w:eastAsia="Times New Roman" w:cstheme="minorHAnsi"/>
                <w:color w:val="000000"/>
                <w:sz w:val="18"/>
                <w:szCs w:val="18"/>
                <w:lang w:val="en-GB" w:eastAsia="en-GB"/>
              </w:rPr>
              <w:t>y</w:t>
            </w:r>
            <w:r w:rsidRPr="00114A27">
              <w:rPr>
                <w:rFonts w:eastAsia="Times New Roman" w:cstheme="minorHAnsi"/>
                <w:color w:val="000000"/>
                <w:sz w:val="18"/>
                <w:szCs w:val="18"/>
                <w:lang w:val="en-GB" w:eastAsia="en-GB"/>
              </w:rPr>
              <w:t xml:space="preserve"> the individual.</w:t>
            </w:r>
          </w:p>
        </w:tc>
        <w:tc>
          <w:tcPr>
            <w:tcW w:w="0" w:type="auto"/>
            <w:tcMar/>
            <w:hideMark/>
          </w:tcPr>
          <w:p w:rsidRPr="00114A27" w:rsidR="00114A27" w:rsidP="00114A27" w:rsidRDefault="00114A27" w14:paraId="0D0BEC3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1D72B77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Eighty patients volunteered to participate, of these, 35 left the facility before finishing the program. </w:t>
            </w:r>
          </w:p>
        </w:tc>
      </w:tr>
      <w:tr w:rsidRPr="00114A27" w:rsidR="009E3B2B" w:rsidTr="5D70B690" w14:paraId="3BDEF5FE" w14:textId="77777777">
        <w:trPr>
          <w:trHeight w:val="1408"/>
        </w:trPr>
        <w:tc>
          <w:tcPr>
            <w:tcW w:w="0" w:type="auto"/>
            <w:tcMar/>
            <w:hideMark/>
          </w:tcPr>
          <w:p w:rsidRPr="00114A27" w:rsidR="00114A27" w:rsidP="00114A27" w:rsidRDefault="00114A27" w14:paraId="48E08697" w14:textId="1C22DC9B">
            <w:pPr>
              <w:rPr>
                <w:rFonts w:eastAsia="Times New Roman" w:cstheme="minorHAnsi"/>
                <w:color w:val="000000" w:themeColor="text1"/>
                <w:sz w:val="18"/>
                <w:szCs w:val="18"/>
                <w:lang w:val="en-GB" w:eastAsia="en-GB"/>
              </w:rPr>
            </w:pPr>
            <w:proofErr w:type="spellStart"/>
            <w:r w:rsidRPr="00114A27">
              <w:rPr>
                <w:rFonts w:eastAsia="Times New Roman" w:cstheme="minorHAnsi"/>
                <w:color w:val="000000" w:themeColor="text1"/>
                <w:sz w:val="18"/>
                <w:szCs w:val="18"/>
                <w:lang w:val="en-GB" w:eastAsia="en-GB"/>
              </w:rPr>
              <w:t>Bosscher</w:t>
            </w:r>
            <w:proofErr w:type="spellEnd"/>
            <w:r w:rsidRPr="00114A27">
              <w:rPr>
                <w:rFonts w:eastAsia="Times New Roman" w:cstheme="minorHAnsi"/>
                <w:color w:val="000000" w:themeColor="text1"/>
                <w:sz w:val="18"/>
                <w:szCs w:val="18"/>
                <w:lang w:val="en-GB" w:eastAsia="en-GB"/>
              </w:rPr>
              <w:t>, 1993</w:t>
            </w:r>
          </w:p>
        </w:tc>
        <w:tc>
          <w:tcPr>
            <w:tcW w:w="1364" w:type="dxa"/>
            <w:tcMar/>
            <w:hideMark/>
          </w:tcPr>
          <w:p w:rsidRPr="00114A27" w:rsidR="00114A27" w:rsidP="00114A27" w:rsidRDefault="00114A27" w14:paraId="689836B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32778E2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none received antidepressant medication or neuroleptics.</w:t>
            </w:r>
          </w:p>
        </w:tc>
        <w:tc>
          <w:tcPr>
            <w:tcW w:w="1418" w:type="dxa"/>
            <w:tcMar/>
            <w:hideMark/>
          </w:tcPr>
          <w:p w:rsidRPr="00114A27" w:rsidR="00114A27" w:rsidP="00114A27" w:rsidRDefault="00114A27" w14:paraId="2F95443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0C65ACF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 trail on the tranquil grounds of the hospital and its near vicinity.</w:t>
            </w:r>
          </w:p>
        </w:tc>
        <w:tc>
          <w:tcPr>
            <w:tcW w:w="3001" w:type="dxa"/>
            <w:tcMar/>
            <w:hideMark/>
          </w:tcPr>
          <w:p w:rsidRPr="00114A27" w:rsidR="00114A27" w:rsidP="00114A27" w:rsidRDefault="00114A27" w14:paraId="33AA780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running sessions each week for 8 weeks.</w:t>
            </w:r>
          </w:p>
        </w:tc>
        <w:tc>
          <w:tcPr>
            <w:tcW w:w="0" w:type="auto"/>
            <w:tcMar/>
            <w:hideMark/>
          </w:tcPr>
          <w:p w:rsidRPr="00114A27" w:rsidR="00114A27" w:rsidP="00114A27" w:rsidRDefault="00114A27" w14:paraId="2DCB394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6861FE82" w14:textId="2261DA9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Running and walking were alternated according to the patient's physical fitness. Running/ walking carried out at 70-85% HRmax.</w:t>
            </w:r>
          </w:p>
        </w:tc>
        <w:tc>
          <w:tcPr>
            <w:tcW w:w="0" w:type="auto"/>
            <w:tcMar/>
            <w:hideMark/>
          </w:tcPr>
          <w:p w:rsidRPr="00114A27" w:rsidR="00114A27" w:rsidP="00114A27" w:rsidRDefault="00114A27" w14:paraId="126DC2A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HRmax.</w:t>
            </w:r>
          </w:p>
        </w:tc>
        <w:tc>
          <w:tcPr>
            <w:tcW w:w="0" w:type="auto"/>
            <w:tcMar/>
            <w:hideMark/>
          </w:tcPr>
          <w:p w:rsidRPr="00114A27" w:rsidR="00114A27" w:rsidP="00114A27" w:rsidRDefault="00114A27" w14:paraId="17D0689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attended an average of 21 sessions (out of 24), with no less than 18 sessions attended.</w:t>
            </w:r>
          </w:p>
        </w:tc>
        <w:tc>
          <w:tcPr>
            <w:tcW w:w="0" w:type="auto"/>
            <w:tcMar/>
            <w:hideMark/>
          </w:tcPr>
          <w:p w:rsidRPr="00114A27" w:rsidR="00114A27" w:rsidP="00114A27" w:rsidRDefault="00114A27" w14:paraId="3148407E" w14:textId="71E75A0F">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Initially 24 participants were recruited, 5 did not complete the study due to discharge and one left the exercise group as they were dis</w:t>
            </w:r>
            <w:r w:rsidR="00D52E15">
              <w:rPr>
                <w:rFonts w:eastAsia="Times New Roman" w:cstheme="minorHAnsi"/>
                <w:color w:val="000000"/>
                <w:sz w:val="18"/>
                <w:szCs w:val="18"/>
                <w:lang w:val="en-GB" w:eastAsia="en-GB"/>
              </w:rPr>
              <w:t>s</w:t>
            </w:r>
            <w:r w:rsidRPr="00114A27">
              <w:rPr>
                <w:rFonts w:eastAsia="Times New Roman" w:cstheme="minorHAnsi"/>
                <w:color w:val="000000"/>
                <w:sz w:val="18"/>
                <w:szCs w:val="18"/>
                <w:lang w:val="en-GB" w:eastAsia="en-GB"/>
              </w:rPr>
              <w:t xml:space="preserve">atisfied with the running program. </w:t>
            </w:r>
          </w:p>
        </w:tc>
      </w:tr>
      <w:tr w:rsidRPr="00114A27" w:rsidR="009E3B2B" w:rsidTr="5D70B690" w14:paraId="15ABD763" w14:textId="77777777">
        <w:trPr>
          <w:trHeight w:val="1339"/>
        </w:trPr>
        <w:tc>
          <w:tcPr>
            <w:tcW w:w="0" w:type="auto"/>
            <w:tcMar/>
            <w:hideMark/>
          </w:tcPr>
          <w:p w:rsidRPr="00114A27" w:rsidR="00114A27" w:rsidP="00114A27" w:rsidRDefault="00114A27" w14:paraId="738FF167"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Sexton et al., 1989</w:t>
            </w:r>
          </w:p>
        </w:tc>
        <w:tc>
          <w:tcPr>
            <w:tcW w:w="1364" w:type="dxa"/>
            <w:tcMar/>
            <w:hideMark/>
          </w:tcPr>
          <w:p w:rsidRPr="00114A27" w:rsidR="00114A27" w:rsidP="00114A27" w:rsidRDefault="00114A27" w14:paraId="742CFE57" w14:textId="3F9FCC5B">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After discharge, participants exercised on their own until</w:t>
            </w:r>
            <w:r w:rsidR="002040D6">
              <w:rPr>
                <w:rFonts w:eastAsia="Times New Roman" w:cstheme="minorHAnsi"/>
                <w:color w:val="000000"/>
                <w:sz w:val="18"/>
                <w:szCs w:val="18"/>
                <w:lang w:val="en-GB" w:eastAsia="en-GB"/>
              </w:rPr>
              <w:t xml:space="preserve"> </w:t>
            </w:r>
            <w:r w:rsidRPr="00114A27">
              <w:rPr>
                <w:rFonts w:eastAsia="Times New Roman" w:cstheme="minorHAnsi"/>
                <w:color w:val="000000"/>
                <w:sz w:val="18"/>
                <w:szCs w:val="18"/>
                <w:lang w:val="en-GB" w:eastAsia="en-GB"/>
              </w:rPr>
              <w:t>completion of the 8-week</w:t>
            </w:r>
            <w:r w:rsidR="00D52E15">
              <w:rPr>
                <w:rFonts w:eastAsia="Times New Roman" w:cstheme="minorHAnsi"/>
                <w:color w:val="000000"/>
                <w:sz w:val="18"/>
                <w:szCs w:val="18"/>
                <w:lang w:val="en-GB" w:eastAsia="en-GB"/>
              </w:rPr>
              <w:t>s.</w:t>
            </w:r>
            <w:r w:rsidR="002040D6">
              <w:rPr>
                <w:rFonts w:eastAsia="Times New Roman" w:cstheme="minorHAnsi"/>
                <w:color w:val="000000"/>
                <w:sz w:val="18"/>
                <w:szCs w:val="18"/>
                <w:lang w:val="en-GB" w:eastAsia="en-GB"/>
              </w:rPr>
              <w:t xml:space="preserve"> </w:t>
            </w:r>
          </w:p>
        </w:tc>
        <w:tc>
          <w:tcPr>
            <w:tcW w:w="2971" w:type="dxa"/>
            <w:tcMar/>
            <w:hideMark/>
          </w:tcPr>
          <w:p w:rsidRPr="00114A27" w:rsidR="00114A27" w:rsidP="00114A27" w:rsidRDefault="00114A27" w14:paraId="7D264E9B" w14:textId="27FF467E">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that followed a multi</w:t>
            </w:r>
            <w:r w:rsidR="002040D6">
              <w:rPr>
                <w:rFonts w:eastAsia="Times New Roman" w:cstheme="minorHAnsi"/>
                <w:color w:val="000000"/>
                <w:sz w:val="18"/>
                <w:szCs w:val="18"/>
                <w:lang w:val="en-GB" w:eastAsia="en-GB"/>
              </w:rPr>
              <w:t>-</w:t>
            </w:r>
            <w:r w:rsidRPr="00114A27">
              <w:rPr>
                <w:rFonts w:eastAsia="Times New Roman" w:cstheme="minorHAnsi"/>
                <w:color w:val="000000"/>
                <w:sz w:val="18"/>
                <w:szCs w:val="18"/>
                <w:lang w:val="en-GB" w:eastAsia="en-GB"/>
              </w:rPr>
              <w:t>modal approach.</w:t>
            </w:r>
          </w:p>
        </w:tc>
        <w:tc>
          <w:tcPr>
            <w:tcW w:w="1418" w:type="dxa"/>
            <w:tcMar/>
            <w:hideMark/>
          </w:tcPr>
          <w:p w:rsidRPr="00114A27" w:rsidR="00114A27" w:rsidP="00114A27" w:rsidRDefault="00114A27" w14:paraId="41A28C0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13E24B1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6B67C92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3-4 exercise sessions per week for 8-weeks. </w:t>
            </w:r>
          </w:p>
        </w:tc>
        <w:tc>
          <w:tcPr>
            <w:tcW w:w="0" w:type="auto"/>
            <w:tcMar/>
            <w:hideMark/>
          </w:tcPr>
          <w:p w:rsidRPr="00114A27" w:rsidR="00114A27" w:rsidP="00114A27" w:rsidRDefault="00114A27" w14:paraId="079D03E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w:t>
            </w:r>
          </w:p>
        </w:tc>
        <w:tc>
          <w:tcPr>
            <w:tcW w:w="0" w:type="auto"/>
            <w:tcMar/>
            <w:hideMark/>
          </w:tcPr>
          <w:p w:rsidRPr="00114A27" w:rsidR="00114A27" w:rsidP="00114A27" w:rsidRDefault="00114A27" w14:paraId="2DAAD4C9" w14:textId="7D9340A8">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Jogging at 70% predicted </w:t>
            </w:r>
            <w:proofErr w:type="spellStart"/>
            <w:r w:rsidR="00D52E15">
              <w:rPr>
                <w:rFonts w:eastAsia="Times New Roman" w:cstheme="minorHAnsi"/>
                <w:color w:val="000000"/>
                <w:sz w:val="18"/>
                <w:szCs w:val="18"/>
                <w:lang w:val="en-GB" w:eastAsia="en-GB"/>
              </w:rPr>
              <w:t>maxHR</w:t>
            </w:r>
            <w:proofErr w:type="spellEnd"/>
            <w:r w:rsidRPr="00114A27">
              <w:rPr>
                <w:rFonts w:eastAsia="Times New Roman" w:cstheme="minorHAnsi"/>
                <w:color w:val="000000"/>
                <w:sz w:val="18"/>
                <w:szCs w:val="18"/>
                <w:lang w:val="en-GB" w:eastAsia="en-GB"/>
              </w:rPr>
              <w:t xml:space="preserve">.  Walking at own designated comfortable speed. </w:t>
            </w:r>
          </w:p>
        </w:tc>
        <w:tc>
          <w:tcPr>
            <w:tcW w:w="0" w:type="auto"/>
            <w:tcMar/>
            <w:hideMark/>
          </w:tcPr>
          <w:p w:rsidRPr="00114A27" w:rsidR="00114A27" w:rsidP="00114A27" w:rsidRDefault="00114A27" w14:paraId="0DB1FB2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individualised to maximal pulse rate/ own speed.</w:t>
            </w:r>
          </w:p>
        </w:tc>
        <w:tc>
          <w:tcPr>
            <w:tcW w:w="0" w:type="auto"/>
            <w:tcMar/>
            <w:hideMark/>
          </w:tcPr>
          <w:p w:rsidRPr="00114A27" w:rsidR="00114A27" w:rsidP="00114A27" w:rsidRDefault="00114A27" w14:paraId="7FFC389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0A12FE20"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Three joggers and one walker did not complete the hospital phase of the study. </w:t>
            </w:r>
          </w:p>
        </w:tc>
      </w:tr>
      <w:tr w:rsidRPr="00114A27" w:rsidR="009E3B2B" w:rsidTr="5D70B690" w14:paraId="4807AF59" w14:textId="77777777">
        <w:trPr>
          <w:trHeight w:val="1064"/>
        </w:trPr>
        <w:tc>
          <w:tcPr>
            <w:tcW w:w="0" w:type="auto"/>
            <w:tcMar/>
            <w:hideMark/>
          </w:tcPr>
          <w:p w:rsidRPr="00114A27" w:rsidR="00114A27" w:rsidP="00114A27" w:rsidRDefault="00114A27" w14:paraId="7C72A88F" w14:textId="77777777">
            <w:pPr>
              <w:rPr>
                <w:rFonts w:eastAsia="Times New Roman" w:cstheme="minorHAnsi"/>
                <w:color w:val="000000" w:themeColor="text1"/>
                <w:sz w:val="18"/>
                <w:szCs w:val="18"/>
                <w:lang w:val="en-GB" w:eastAsia="en-GB"/>
              </w:rPr>
            </w:pPr>
            <w:r w:rsidRPr="00114A27">
              <w:rPr>
                <w:rFonts w:eastAsia="Times New Roman" w:cstheme="minorHAnsi"/>
                <w:color w:val="000000" w:themeColor="text1"/>
                <w:sz w:val="18"/>
                <w:szCs w:val="18"/>
                <w:lang w:val="en-GB" w:eastAsia="en-GB"/>
              </w:rPr>
              <w:t>Martinsen et al., 1989</w:t>
            </w:r>
          </w:p>
        </w:tc>
        <w:tc>
          <w:tcPr>
            <w:tcW w:w="1364" w:type="dxa"/>
            <w:tcMar/>
            <w:hideMark/>
          </w:tcPr>
          <w:p w:rsidRPr="00114A27" w:rsidR="00114A27" w:rsidP="00114A27" w:rsidRDefault="00114A27" w14:paraId="55B96D9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45AED6A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occupational therapy and psychodynamic therapy.</w:t>
            </w:r>
          </w:p>
        </w:tc>
        <w:tc>
          <w:tcPr>
            <w:tcW w:w="1418" w:type="dxa"/>
            <w:tcMar/>
            <w:hideMark/>
          </w:tcPr>
          <w:p w:rsidRPr="00114A27" w:rsidR="00114A27" w:rsidP="00114A27" w:rsidRDefault="00114A27" w14:paraId="5F6DD4D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One patient in the aerobic group had to stop due to a hiatus hernia.</w:t>
            </w:r>
          </w:p>
        </w:tc>
        <w:tc>
          <w:tcPr>
            <w:tcW w:w="1842" w:type="dxa"/>
            <w:tcMar/>
            <w:hideMark/>
          </w:tcPr>
          <w:p w:rsidRPr="00114A27" w:rsidR="00114A27" w:rsidP="00114A27" w:rsidRDefault="00114A27" w14:paraId="138AB52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4B53DDA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a week for 8 weeks.</w:t>
            </w:r>
          </w:p>
        </w:tc>
        <w:tc>
          <w:tcPr>
            <w:tcW w:w="0" w:type="auto"/>
            <w:tcMar/>
            <w:hideMark/>
          </w:tcPr>
          <w:p w:rsidRPr="00114A27" w:rsidR="00114A27" w:rsidP="00114A27" w:rsidRDefault="00114A27" w14:paraId="6B6C072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 in the aerobic group.</w:t>
            </w:r>
          </w:p>
        </w:tc>
        <w:tc>
          <w:tcPr>
            <w:tcW w:w="0" w:type="auto"/>
            <w:tcMar/>
            <w:hideMark/>
          </w:tcPr>
          <w:p w:rsidRPr="00114A27" w:rsidR="00114A27" w:rsidP="00114A27" w:rsidRDefault="00114A27" w14:paraId="2A5AF35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activities were performed at 70% of max aerobic capacity.</w:t>
            </w:r>
          </w:p>
        </w:tc>
        <w:tc>
          <w:tcPr>
            <w:tcW w:w="0" w:type="auto"/>
            <w:tcMar/>
            <w:hideMark/>
          </w:tcPr>
          <w:p w:rsidRPr="00114A27" w:rsidR="00114A27" w:rsidP="00114A27" w:rsidRDefault="00114A27" w14:paraId="7E36A68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exercise individualised to max aerobic capacity.</w:t>
            </w:r>
          </w:p>
        </w:tc>
        <w:tc>
          <w:tcPr>
            <w:tcW w:w="0" w:type="auto"/>
            <w:tcMar/>
            <w:hideMark/>
          </w:tcPr>
          <w:p w:rsidRPr="00114A27" w:rsidR="00114A27" w:rsidP="00114A27" w:rsidRDefault="00114A27" w14:paraId="119F52E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283D0579" w14:textId="753E4C02">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Nine patients dropped out, eight in the aerobic and one in the nonaerobic group. </w:t>
            </w:r>
          </w:p>
        </w:tc>
      </w:tr>
      <w:tr w:rsidRPr="00114A27" w:rsidR="009E3B2B" w:rsidTr="5D70B690" w14:paraId="1E4A7881" w14:textId="77777777">
        <w:trPr>
          <w:trHeight w:val="1080"/>
        </w:trPr>
        <w:tc>
          <w:tcPr>
            <w:tcW w:w="0" w:type="auto"/>
            <w:tcMar/>
            <w:hideMark/>
          </w:tcPr>
          <w:p w:rsidRPr="00114A27" w:rsidR="00114A27" w:rsidP="00114A27" w:rsidRDefault="00114A27" w14:paraId="69DED29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Martinsen et al., 1989b</w:t>
            </w:r>
          </w:p>
        </w:tc>
        <w:tc>
          <w:tcPr>
            <w:tcW w:w="1364" w:type="dxa"/>
            <w:tcMar/>
            <w:hideMark/>
          </w:tcPr>
          <w:p w:rsidRPr="00114A27" w:rsidR="00114A27" w:rsidP="00114A27" w:rsidRDefault="00114A27" w14:paraId="2442660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2507BE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occupational therapy and psychodynamic therapy.</w:t>
            </w:r>
          </w:p>
        </w:tc>
        <w:tc>
          <w:tcPr>
            <w:tcW w:w="1418" w:type="dxa"/>
            <w:tcMar/>
            <w:hideMark/>
          </w:tcPr>
          <w:p w:rsidRPr="00114A27" w:rsidR="00114A27" w:rsidP="00114A27" w:rsidRDefault="00114A27" w14:paraId="04ADF53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One patient in the aerobic group had to stop due to a hiatus hernia.</w:t>
            </w:r>
          </w:p>
        </w:tc>
        <w:tc>
          <w:tcPr>
            <w:tcW w:w="1842" w:type="dxa"/>
            <w:tcMar/>
            <w:hideMark/>
          </w:tcPr>
          <w:p w:rsidRPr="00114A27" w:rsidR="00114A27" w:rsidP="00114A27" w:rsidRDefault="00114A27" w14:paraId="20A5A7A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inpatient setting.</w:t>
            </w:r>
          </w:p>
        </w:tc>
        <w:tc>
          <w:tcPr>
            <w:tcW w:w="3001" w:type="dxa"/>
            <w:tcMar/>
            <w:hideMark/>
          </w:tcPr>
          <w:p w:rsidRPr="00114A27" w:rsidR="00114A27" w:rsidP="00114A27" w:rsidRDefault="00114A27" w14:paraId="0E1CCB7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exercise sessions a week for 8 weeks.</w:t>
            </w:r>
          </w:p>
        </w:tc>
        <w:tc>
          <w:tcPr>
            <w:tcW w:w="0" w:type="auto"/>
            <w:tcMar/>
            <w:hideMark/>
          </w:tcPr>
          <w:p w:rsidRPr="00114A27" w:rsidR="00114A27" w:rsidP="00114A27" w:rsidRDefault="00114A27" w14:paraId="01B6775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 in the aerobic group.</w:t>
            </w:r>
          </w:p>
        </w:tc>
        <w:tc>
          <w:tcPr>
            <w:tcW w:w="0" w:type="auto"/>
            <w:tcMar/>
            <w:hideMark/>
          </w:tcPr>
          <w:p w:rsidRPr="00114A27" w:rsidR="00114A27" w:rsidP="00114A27" w:rsidRDefault="00114A27" w14:paraId="500DEA2D"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activities were performed at 70% of max aerobic capacity.</w:t>
            </w:r>
          </w:p>
        </w:tc>
        <w:tc>
          <w:tcPr>
            <w:tcW w:w="0" w:type="auto"/>
            <w:tcMar/>
            <w:hideMark/>
          </w:tcPr>
          <w:p w:rsidRPr="00114A27" w:rsidR="00114A27" w:rsidP="00114A27" w:rsidRDefault="00114A27" w14:paraId="40DD8D7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exercise individualised to max aerobic capacity.</w:t>
            </w:r>
          </w:p>
        </w:tc>
        <w:tc>
          <w:tcPr>
            <w:tcW w:w="0" w:type="auto"/>
            <w:tcMar/>
            <w:hideMark/>
          </w:tcPr>
          <w:p w:rsidRPr="00114A27" w:rsidR="00114A27" w:rsidP="00114A27" w:rsidRDefault="00114A27" w14:paraId="0E88621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21283373" w14:textId="5340BA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Nine subjects dropped out, five in the aerobic and four in the non-aerobic group. </w:t>
            </w:r>
          </w:p>
        </w:tc>
      </w:tr>
      <w:tr w:rsidRPr="00114A27" w:rsidR="009E3B2B" w:rsidTr="5D70B690" w14:paraId="4EC65BFF" w14:textId="77777777">
        <w:trPr>
          <w:trHeight w:val="274"/>
        </w:trPr>
        <w:tc>
          <w:tcPr>
            <w:tcW w:w="0" w:type="auto"/>
            <w:tcMar/>
            <w:hideMark/>
          </w:tcPr>
          <w:p w:rsidRPr="00114A27" w:rsidR="00114A27" w:rsidP="00114A27" w:rsidRDefault="00114A27" w14:paraId="29FDA968"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Martinsen et al., 1989c</w:t>
            </w:r>
          </w:p>
        </w:tc>
        <w:tc>
          <w:tcPr>
            <w:tcW w:w="1364" w:type="dxa"/>
            <w:tcMar/>
            <w:hideMark/>
          </w:tcPr>
          <w:p w:rsidRPr="00114A27" w:rsidR="00114A27" w:rsidP="00114A27" w:rsidRDefault="00114A27" w14:paraId="0358CBA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Exercise habits were monitored post-discharge.</w:t>
            </w:r>
          </w:p>
        </w:tc>
        <w:tc>
          <w:tcPr>
            <w:tcW w:w="2971" w:type="dxa"/>
            <w:tcMar/>
            <w:hideMark/>
          </w:tcPr>
          <w:p w:rsidRPr="00114A27" w:rsidR="00114A27" w:rsidP="00114A27" w:rsidRDefault="00114A27" w14:paraId="0088B8F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All patients received standard inpatient treatment including psychodynamic therapy.</w:t>
            </w:r>
          </w:p>
        </w:tc>
        <w:tc>
          <w:tcPr>
            <w:tcW w:w="1418" w:type="dxa"/>
            <w:tcMar/>
            <w:hideMark/>
          </w:tcPr>
          <w:p w:rsidRPr="00114A27" w:rsidR="00114A27" w:rsidP="00114A27" w:rsidRDefault="00114A27" w14:paraId="182C3DD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744D025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3001" w:type="dxa"/>
            <w:tcMar/>
            <w:hideMark/>
          </w:tcPr>
          <w:p w:rsidRPr="00114A27" w:rsidR="00114A27" w:rsidP="00114A27" w:rsidRDefault="00114A27" w14:paraId="4960F4BA"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Five exercise sessions a week for 8 weeks.</w:t>
            </w:r>
          </w:p>
        </w:tc>
        <w:tc>
          <w:tcPr>
            <w:tcW w:w="0" w:type="auto"/>
            <w:tcMar/>
            <w:hideMark/>
          </w:tcPr>
          <w:p w:rsidRPr="00114A27" w:rsidR="00114A27" w:rsidP="00114A27" w:rsidRDefault="00114A27" w14:paraId="27996FB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Intensity tailored in the aerobic group.</w:t>
            </w:r>
          </w:p>
        </w:tc>
        <w:tc>
          <w:tcPr>
            <w:tcW w:w="0" w:type="auto"/>
            <w:tcMar/>
            <w:hideMark/>
          </w:tcPr>
          <w:p w:rsidRPr="00114A27" w:rsidR="00114A27" w:rsidP="00114A27" w:rsidRDefault="00114A27" w14:paraId="445EB74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activities were performed at 50-70% of max aerobic capacity.</w:t>
            </w:r>
          </w:p>
        </w:tc>
        <w:tc>
          <w:tcPr>
            <w:tcW w:w="0" w:type="auto"/>
            <w:tcMar/>
            <w:hideMark/>
          </w:tcPr>
          <w:p w:rsidRPr="00114A27" w:rsidR="00114A27" w:rsidP="00114A27" w:rsidRDefault="00114A27" w14:paraId="00A956A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Aerobic exercise individualised to max aerobic capacity.</w:t>
            </w:r>
          </w:p>
        </w:tc>
        <w:tc>
          <w:tcPr>
            <w:tcW w:w="0" w:type="auto"/>
            <w:tcMar/>
            <w:hideMark/>
          </w:tcPr>
          <w:p w:rsidRPr="00114A27" w:rsidR="00114A27" w:rsidP="00114A27" w:rsidRDefault="00114A27" w14:paraId="7B6D881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340C1675"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89 completed the treatment period (out of 92). </w:t>
            </w:r>
          </w:p>
        </w:tc>
      </w:tr>
      <w:tr w:rsidRPr="00114A27" w:rsidR="009E3B2B" w:rsidTr="5D70B690" w14:paraId="44AC07E9" w14:textId="77777777">
        <w:trPr>
          <w:trHeight w:val="436"/>
        </w:trPr>
        <w:tc>
          <w:tcPr>
            <w:tcW w:w="0" w:type="auto"/>
            <w:tcMar/>
            <w:hideMark/>
          </w:tcPr>
          <w:p w:rsidRPr="00114A27" w:rsidR="00114A27" w:rsidP="00114A27" w:rsidRDefault="00114A27" w14:paraId="2AC42925" w14:textId="3402439D">
            <w:pPr>
              <w:rPr>
                <w:rFonts w:eastAsia="Times New Roman" w:cstheme="minorHAnsi"/>
                <w:color w:val="000000"/>
                <w:sz w:val="18"/>
                <w:szCs w:val="18"/>
                <w:lang w:val="en-GB" w:eastAsia="en-GB"/>
              </w:rPr>
            </w:pPr>
            <w:proofErr w:type="spellStart"/>
            <w:r w:rsidRPr="00114A27">
              <w:rPr>
                <w:rFonts w:eastAsia="Times New Roman" w:cstheme="minorHAnsi"/>
                <w:color w:val="000000"/>
                <w:sz w:val="18"/>
                <w:szCs w:val="18"/>
                <w:lang w:val="en-GB" w:eastAsia="en-GB"/>
              </w:rPr>
              <w:t>Tsukue</w:t>
            </w:r>
            <w:proofErr w:type="spellEnd"/>
            <w:r w:rsidRPr="00114A27">
              <w:rPr>
                <w:rFonts w:eastAsia="Times New Roman" w:cstheme="minorHAnsi"/>
                <w:color w:val="000000"/>
                <w:sz w:val="18"/>
                <w:szCs w:val="18"/>
                <w:lang w:val="en-GB" w:eastAsia="en-GB"/>
              </w:rPr>
              <w:t xml:space="preserve"> &amp; </w:t>
            </w:r>
            <w:proofErr w:type="spellStart"/>
            <w:r w:rsidRPr="00114A27">
              <w:rPr>
                <w:rFonts w:eastAsia="Times New Roman" w:cstheme="minorHAnsi"/>
                <w:color w:val="000000"/>
                <w:sz w:val="18"/>
                <w:szCs w:val="18"/>
                <w:lang w:val="en-GB" w:eastAsia="en-GB"/>
              </w:rPr>
              <w:t>Shohohi</w:t>
            </w:r>
            <w:proofErr w:type="spellEnd"/>
            <w:r w:rsidRPr="00114A27">
              <w:rPr>
                <w:rFonts w:eastAsia="Times New Roman" w:cstheme="minorHAnsi"/>
                <w:color w:val="000000"/>
                <w:sz w:val="18"/>
                <w:szCs w:val="18"/>
                <w:lang w:val="en-GB" w:eastAsia="en-GB"/>
              </w:rPr>
              <w:t xml:space="preserve">, 1981 </w:t>
            </w:r>
          </w:p>
        </w:tc>
        <w:tc>
          <w:tcPr>
            <w:tcW w:w="1364" w:type="dxa"/>
            <w:tcMar/>
            <w:hideMark/>
          </w:tcPr>
          <w:p w:rsidRPr="00114A27" w:rsidR="00114A27" w:rsidP="00114A27" w:rsidRDefault="00114A27" w14:paraId="426B2C4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248FB18F"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418" w:type="dxa"/>
            <w:tcMar/>
            <w:hideMark/>
          </w:tcPr>
          <w:p w:rsidRPr="00114A27" w:rsidR="00114A27" w:rsidP="00114A27" w:rsidRDefault="00114A27" w14:paraId="379B9324"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66689DE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An inner courtyard of the hospital.</w:t>
            </w:r>
          </w:p>
        </w:tc>
        <w:tc>
          <w:tcPr>
            <w:tcW w:w="3001" w:type="dxa"/>
            <w:tcMar/>
            <w:hideMark/>
          </w:tcPr>
          <w:p w:rsidRPr="00114A27" w:rsidR="00114A27" w:rsidP="00114A27" w:rsidRDefault="00114A27" w14:paraId="567E67E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Three sessions each week for 10 weeks.</w:t>
            </w:r>
          </w:p>
        </w:tc>
        <w:tc>
          <w:tcPr>
            <w:tcW w:w="0" w:type="auto"/>
            <w:tcMar/>
            <w:hideMark/>
          </w:tcPr>
          <w:p w:rsidRPr="00114A27" w:rsidR="00114A27" w:rsidP="00114A27" w:rsidRDefault="00114A27" w14:paraId="4A640F1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tailored.</w:t>
            </w:r>
          </w:p>
        </w:tc>
        <w:tc>
          <w:tcPr>
            <w:tcW w:w="0" w:type="auto"/>
            <w:tcMar/>
            <w:hideMark/>
          </w:tcPr>
          <w:p w:rsidRPr="00114A27" w:rsidR="00114A27" w:rsidP="00114A27" w:rsidRDefault="00114A27" w14:paraId="7BA38B7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4C2B4C12"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34122C9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3844DBAB"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95 patients took part in the basketball sessions, of which eight patients completed the 10-month assessment. </w:t>
            </w:r>
          </w:p>
        </w:tc>
      </w:tr>
      <w:tr w:rsidRPr="00114A27" w:rsidR="009E3B2B" w:rsidTr="5D70B690" w14:paraId="7574B8EE" w14:textId="77777777">
        <w:trPr>
          <w:trHeight w:val="962"/>
        </w:trPr>
        <w:tc>
          <w:tcPr>
            <w:tcW w:w="0" w:type="auto"/>
            <w:tcMar/>
            <w:hideMark/>
          </w:tcPr>
          <w:p w:rsidRPr="00114A27" w:rsidR="00114A27" w:rsidP="00114A27" w:rsidRDefault="00114A27" w14:paraId="16B858DA" w14:textId="34B70965">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Gary &amp; Guthrie, 1972</w:t>
            </w:r>
          </w:p>
        </w:tc>
        <w:tc>
          <w:tcPr>
            <w:tcW w:w="1364" w:type="dxa"/>
            <w:tcMar/>
            <w:hideMark/>
          </w:tcPr>
          <w:p w:rsidRPr="00114A27" w:rsidR="00114A27" w:rsidP="00114A27" w:rsidRDefault="00114A27" w14:paraId="3935698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2971" w:type="dxa"/>
            <w:tcMar/>
            <w:hideMark/>
          </w:tcPr>
          <w:p w:rsidRPr="00114A27" w:rsidR="00114A27" w:rsidP="00114A27" w:rsidRDefault="00114A27" w14:paraId="511F3591"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Patients received ward-based activities including group psychotherapy, ward clean-up and recreation programs.</w:t>
            </w:r>
          </w:p>
        </w:tc>
        <w:tc>
          <w:tcPr>
            <w:tcW w:w="1418" w:type="dxa"/>
            <w:tcMar/>
            <w:hideMark/>
          </w:tcPr>
          <w:p w:rsidRPr="00114A27" w:rsidR="00114A27" w:rsidP="00114A27" w:rsidRDefault="00114A27" w14:paraId="3556D25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1842" w:type="dxa"/>
            <w:tcMar/>
            <w:hideMark/>
          </w:tcPr>
          <w:p w:rsidRPr="00114A27" w:rsidR="00114A27" w:rsidP="00114A27" w:rsidRDefault="00114A27" w14:paraId="5ED1400E"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A mile </w:t>
            </w:r>
            <w:proofErr w:type="gramStart"/>
            <w:r w:rsidRPr="00114A27">
              <w:rPr>
                <w:rFonts w:eastAsia="Times New Roman" w:cstheme="minorHAnsi"/>
                <w:color w:val="000000"/>
                <w:sz w:val="18"/>
                <w:szCs w:val="18"/>
                <w:lang w:val="en-GB" w:eastAsia="en-GB"/>
              </w:rPr>
              <w:t>course</w:t>
            </w:r>
            <w:proofErr w:type="gramEnd"/>
            <w:r w:rsidRPr="00114A27">
              <w:rPr>
                <w:rFonts w:eastAsia="Times New Roman" w:cstheme="minorHAnsi"/>
                <w:color w:val="000000"/>
                <w:sz w:val="18"/>
                <w:szCs w:val="18"/>
                <w:lang w:val="en-GB" w:eastAsia="en-GB"/>
              </w:rPr>
              <w:t>.</w:t>
            </w:r>
          </w:p>
        </w:tc>
        <w:tc>
          <w:tcPr>
            <w:tcW w:w="3001" w:type="dxa"/>
            <w:tcMar/>
            <w:hideMark/>
          </w:tcPr>
          <w:p w:rsidRPr="00114A27" w:rsidR="00114A27" w:rsidP="00114A27" w:rsidRDefault="00114A27" w14:paraId="1C93461C"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 xml:space="preserve">Five days a week for 4 weeks or until a total of 20 miles had been reached. </w:t>
            </w:r>
          </w:p>
        </w:tc>
        <w:tc>
          <w:tcPr>
            <w:tcW w:w="0" w:type="auto"/>
            <w:tcMar/>
            <w:hideMark/>
          </w:tcPr>
          <w:p w:rsidRPr="00114A27" w:rsidR="00114A27" w:rsidP="00114A27" w:rsidRDefault="00114A27" w14:paraId="58F55EA9"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Participants jogged at their own speed.</w:t>
            </w:r>
          </w:p>
        </w:tc>
        <w:tc>
          <w:tcPr>
            <w:tcW w:w="0" w:type="auto"/>
            <w:tcMar/>
            <w:hideMark/>
          </w:tcPr>
          <w:p w:rsidRPr="00114A27" w:rsidR="00114A27" w:rsidP="00114A27" w:rsidRDefault="00114A27" w14:paraId="583D65F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467D9623"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N/A</w:t>
            </w:r>
          </w:p>
        </w:tc>
        <w:tc>
          <w:tcPr>
            <w:tcW w:w="0" w:type="auto"/>
            <w:tcMar/>
            <w:hideMark/>
          </w:tcPr>
          <w:p w:rsidRPr="00114A27" w:rsidR="00114A27" w:rsidP="00114A27" w:rsidRDefault="00114A27" w14:paraId="5AF59BA6"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Not reported.</w:t>
            </w:r>
          </w:p>
        </w:tc>
        <w:tc>
          <w:tcPr>
            <w:tcW w:w="0" w:type="auto"/>
            <w:tcMar/>
            <w:hideMark/>
          </w:tcPr>
          <w:p w:rsidRPr="00114A27" w:rsidR="00114A27" w:rsidP="00114A27" w:rsidRDefault="00114A27" w14:paraId="1B610E77" w14:textId="77777777">
            <w:pPr>
              <w:rPr>
                <w:rFonts w:eastAsia="Times New Roman" w:cstheme="minorHAnsi"/>
                <w:color w:val="000000"/>
                <w:sz w:val="18"/>
                <w:szCs w:val="18"/>
                <w:lang w:val="en-GB" w:eastAsia="en-GB"/>
              </w:rPr>
            </w:pPr>
            <w:r w:rsidRPr="00114A27">
              <w:rPr>
                <w:rFonts w:eastAsia="Times New Roman" w:cstheme="minorHAnsi"/>
                <w:color w:val="000000"/>
                <w:sz w:val="18"/>
                <w:szCs w:val="18"/>
                <w:lang w:val="en-GB" w:eastAsia="en-GB"/>
              </w:rPr>
              <w:t>No amendments were reported.</w:t>
            </w:r>
          </w:p>
        </w:tc>
      </w:tr>
    </w:tbl>
    <w:p w:rsidR="1CC18F69" w:rsidP="1CC18F69" w:rsidRDefault="1CC18F69" w14:paraId="574962D4" w14:textId="4001E4FE">
      <w:pPr>
        <w:rPr>
          <w:rFonts w:ascii="Calibri" w:hAnsi="Calibri" w:eastAsia="Calibri" w:cs="Calibri"/>
          <w:b/>
          <w:bCs/>
          <w:color w:val="000000" w:themeColor="text1"/>
          <w:sz w:val="20"/>
          <w:szCs w:val="20"/>
        </w:rPr>
      </w:pPr>
    </w:p>
    <w:p w:rsidR="1CC18F69" w:rsidP="1CC18F69" w:rsidRDefault="1CC18F69" w14:paraId="0AB8170A" w14:textId="498081CF">
      <w:pPr>
        <w:rPr>
          <w:rFonts w:ascii="Calibri" w:hAnsi="Calibri" w:eastAsia="Calibri" w:cs="Calibri"/>
          <w:color w:val="000000" w:themeColor="text1"/>
          <w:lang w:val="en-GB"/>
        </w:rPr>
      </w:pPr>
    </w:p>
    <w:p w:rsidR="1CC18F69" w:rsidP="16D758C5" w:rsidRDefault="1CC18F69" w14:paraId="53560A60" w14:textId="0830FCCF">
      <w:pPr>
        <w:pStyle w:val="Normal"/>
        <w:rPr>
          <w:rFonts w:ascii="Calibri" w:hAnsi="Calibri" w:eastAsia="Calibri" w:cs="Calibri"/>
          <w:b w:val="1"/>
          <w:bCs w:val="1"/>
          <w:color w:val="000000" w:themeColor="text1" w:themeTint="FF" w:themeShade="FF"/>
          <w:sz w:val="20"/>
          <w:szCs w:val="20"/>
        </w:rPr>
      </w:pPr>
      <w:r w:rsidRPr="5610F134" w:rsidR="5610F134">
        <w:rPr>
          <w:rFonts w:ascii="Calibri" w:hAnsi="Calibri" w:eastAsia="Calibri" w:cs="Calibri"/>
          <w:b w:val="1"/>
          <w:bCs w:val="1"/>
          <w:color w:val="000000" w:themeColor="text1" w:themeTint="FF" w:themeShade="FF"/>
          <w:sz w:val="20"/>
          <w:szCs w:val="20"/>
        </w:rPr>
        <w:t xml:space="preserve">Supplementary Material Three- </w:t>
      </w:r>
      <w:r w:rsidRPr="5610F134" w:rsidR="5610F134">
        <w:rPr>
          <w:rFonts w:ascii="Calibri" w:hAnsi="Calibri" w:eastAsia="Calibri" w:cs="Calibri"/>
          <w:b w:val="1"/>
          <w:bCs w:val="1"/>
          <w:i w:val="0"/>
          <w:iCs w:val="0"/>
          <w:caps w:val="0"/>
          <w:smallCaps w:val="0"/>
          <w:strike w:val="0"/>
          <w:dstrike w:val="0"/>
          <w:noProof w:val="0"/>
          <w:color w:val="000000" w:themeColor="text1" w:themeTint="FF" w:themeShade="FF"/>
          <w:sz w:val="19"/>
          <w:szCs w:val="19"/>
          <w:u w:val="none"/>
          <w:lang w:val="en-GB"/>
        </w:rPr>
        <w:t>Cochrane risk of bias assessment table for included RCTs</w:t>
      </w:r>
    </w:p>
    <w:tbl>
      <w:tblPr>
        <w:tblStyle w:val="TableGrid"/>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2233"/>
        <w:gridCol w:w="1848"/>
        <w:gridCol w:w="1936"/>
        <w:gridCol w:w="1771"/>
        <w:gridCol w:w="1375"/>
        <w:gridCol w:w="1485"/>
        <w:gridCol w:w="1540"/>
        <w:gridCol w:w="1705"/>
      </w:tblGrid>
      <w:tr w:rsidR="5610F134" w:rsidTr="5D70B690" w14:paraId="2C4C8A17">
        <w:trPr>
          <w:trHeight w:val="300"/>
        </w:trPr>
        <w:tc>
          <w:tcPr>
            <w:tcW w:w="2233" w:type="dxa"/>
            <w:tcMar/>
            <w:vAlign w:val="bottom"/>
          </w:tcPr>
          <w:p w:rsidR="5610F134" w:rsidRDefault="5610F134" w14:paraId="6C83F76A" w14:textId="20E5E1B9"/>
        </w:tc>
        <w:tc>
          <w:tcPr>
            <w:tcW w:w="1848" w:type="dxa"/>
            <w:tcMar/>
            <w:vAlign w:val="bottom"/>
          </w:tcPr>
          <w:p w:rsidR="5610F134" w:rsidP="5610F134" w:rsidRDefault="5610F134" w14:paraId="4DC5D294" w14:textId="2ADF9DF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Selection Bias</w:t>
            </w:r>
          </w:p>
        </w:tc>
        <w:tc>
          <w:tcPr>
            <w:tcW w:w="1936" w:type="dxa"/>
            <w:tcMar/>
            <w:vAlign w:val="bottom"/>
          </w:tcPr>
          <w:p w:rsidR="5610F134" w:rsidP="5610F134" w:rsidRDefault="5610F134" w14:paraId="478FCCE1" w14:textId="0BDCB1B7">
            <w:pPr>
              <w:rPr>
                <w:sz w:val="18"/>
                <w:szCs w:val="18"/>
              </w:rPr>
            </w:pPr>
          </w:p>
        </w:tc>
        <w:tc>
          <w:tcPr>
            <w:tcW w:w="1771" w:type="dxa"/>
            <w:tcMar/>
            <w:vAlign w:val="bottom"/>
          </w:tcPr>
          <w:p w:rsidR="5610F134" w:rsidP="5610F134" w:rsidRDefault="5610F134" w14:paraId="7E626944" w14:textId="24E2945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Performance bias</w:t>
            </w:r>
          </w:p>
        </w:tc>
        <w:tc>
          <w:tcPr>
            <w:tcW w:w="1375" w:type="dxa"/>
            <w:tcMar/>
            <w:vAlign w:val="bottom"/>
          </w:tcPr>
          <w:p w:rsidR="5610F134" w:rsidP="5610F134" w:rsidRDefault="5610F134" w14:paraId="7D7119A9" w14:textId="6639043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Detection bias</w:t>
            </w:r>
          </w:p>
        </w:tc>
        <w:tc>
          <w:tcPr>
            <w:tcW w:w="1485" w:type="dxa"/>
            <w:tcMar/>
            <w:vAlign w:val="bottom"/>
          </w:tcPr>
          <w:p w:rsidR="5610F134" w:rsidP="5610F134" w:rsidRDefault="5610F134" w14:paraId="11788BD0" w14:textId="11548C2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Attrition bias</w:t>
            </w:r>
          </w:p>
        </w:tc>
        <w:tc>
          <w:tcPr>
            <w:tcW w:w="1540" w:type="dxa"/>
            <w:tcMar/>
            <w:vAlign w:val="bottom"/>
          </w:tcPr>
          <w:p w:rsidR="5610F134" w:rsidP="5610F134" w:rsidRDefault="5610F134" w14:paraId="4A3F605C" w14:textId="21FB5A47">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Reporting bias</w:t>
            </w:r>
          </w:p>
        </w:tc>
        <w:tc>
          <w:tcPr>
            <w:tcW w:w="1705" w:type="dxa"/>
            <w:tcMar/>
            <w:vAlign w:val="bottom"/>
          </w:tcPr>
          <w:p w:rsidR="5610F134" w:rsidP="5610F134" w:rsidRDefault="5610F134" w14:paraId="2233EF4F" w14:textId="134FE20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Other bias</w:t>
            </w:r>
          </w:p>
        </w:tc>
      </w:tr>
      <w:tr w:rsidR="5610F134" w:rsidTr="5D70B690" w14:paraId="3622C40A">
        <w:trPr>
          <w:trHeight w:val="690"/>
        </w:trPr>
        <w:tc>
          <w:tcPr>
            <w:tcW w:w="2233" w:type="dxa"/>
            <w:tcMar/>
            <w:vAlign w:val="top"/>
          </w:tcPr>
          <w:p w:rsidR="5610F134" w:rsidP="5610F134" w:rsidRDefault="5610F134" w14:paraId="5515D0D0" w14:textId="1EA5DC8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Study</w:t>
            </w:r>
          </w:p>
        </w:tc>
        <w:tc>
          <w:tcPr>
            <w:tcW w:w="1848" w:type="dxa"/>
            <w:tcMar/>
            <w:vAlign w:val="bottom"/>
          </w:tcPr>
          <w:p w:rsidR="5610F134" w:rsidP="5610F134" w:rsidRDefault="5610F134" w14:paraId="3AE826F8" w14:textId="183511E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Random sequence generation</w:t>
            </w:r>
          </w:p>
        </w:tc>
        <w:tc>
          <w:tcPr>
            <w:tcW w:w="1936" w:type="dxa"/>
            <w:tcMar/>
            <w:vAlign w:val="bottom"/>
          </w:tcPr>
          <w:p w:rsidR="5610F134" w:rsidP="5610F134" w:rsidRDefault="5610F134" w14:paraId="6DABEB55" w14:textId="59BB52B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Allocation concealment</w:t>
            </w:r>
          </w:p>
        </w:tc>
        <w:tc>
          <w:tcPr>
            <w:tcW w:w="1771" w:type="dxa"/>
            <w:tcMar/>
            <w:vAlign w:val="bottom"/>
          </w:tcPr>
          <w:p w:rsidR="5610F134" w:rsidP="5610F134" w:rsidRDefault="5610F134" w14:paraId="3E420410" w14:textId="5E04A50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Blinding of participants and personnel*</w:t>
            </w:r>
          </w:p>
        </w:tc>
        <w:tc>
          <w:tcPr>
            <w:tcW w:w="1375" w:type="dxa"/>
            <w:tcMar/>
            <w:vAlign w:val="bottom"/>
          </w:tcPr>
          <w:p w:rsidR="5610F134" w:rsidP="5610F134" w:rsidRDefault="5610F134" w14:paraId="6F19BEEE" w14:textId="570B507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Blinding of outcome assessment</w:t>
            </w:r>
          </w:p>
        </w:tc>
        <w:tc>
          <w:tcPr>
            <w:tcW w:w="1485" w:type="dxa"/>
            <w:tcMar/>
            <w:vAlign w:val="bottom"/>
          </w:tcPr>
          <w:p w:rsidR="5610F134" w:rsidP="5610F134" w:rsidRDefault="5610F134" w14:paraId="5B841903" w14:textId="66E1F88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Incomplete outcome data</w:t>
            </w:r>
          </w:p>
        </w:tc>
        <w:tc>
          <w:tcPr>
            <w:tcW w:w="1540" w:type="dxa"/>
            <w:tcMar/>
            <w:vAlign w:val="bottom"/>
          </w:tcPr>
          <w:p w:rsidR="5610F134" w:rsidP="5610F134" w:rsidRDefault="5610F134" w14:paraId="4D8AB09F" w14:textId="3D8C246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Selective reporting</w:t>
            </w:r>
          </w:p>
        </w:tc>
        <w:tc>
          <w:tcPr>
            <w:tcW w:w="1705" w:type="dxa"/>
            <w:tcMar/>
            <w:vAlign w:val="bottom"/>
          </w:tcPr>
          <w:p w:rsidR="5610F134" w:rsidP="5610F134" w:rsidRDefault="5610F134" w14:paraId="64C7A7F1" w14:textId="691C088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Anything else, ideally prespecified</w:t>
            </w:r>
          </w:p>
        </w:tc>
      </w:tr>
      <w:tr w:rsidR="5610F134" w:rsidTr="5D70B690" w14:paraId="2371B172">
        <w:trPr>
          <w:trHeight w:val="300"/>
        </w:trPr>
        <w:tc>
          <w:tcPr>
            <w:tcW w:w="2233" w:type="dxa"/>
            <w:tcMar/>
            <w:vAlign w:val="center"/>
          </w:tcPr>
          <w:p w:rsidR="5610F134" w:rsidP="5610F134" w:rsidRDefault="5610F134" w14:paraId="089DED2C" w14:textId="0DCC9A15">
            <w:pPr>
              <w:jc w:val="left"/>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Lan et al., 2022</w:t>
            </w:r>
          </w:p>
        </w:tc>
        <w:tc>
          <w:tcPr>
            <w:tcW w:w="1848" w:type="dxa"/>
            <w:tcMar/>
            <w:vAlign w:val="bottom"/>
          </w:tcPr>
          <w:p w:rsidR="5610F134" w:rsidP="5610F134" w:rsidRDefault="5610F134" w14:paraId="0BE3E7C5" w14:textId="261D4BF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2E1EE245" w14:textId="61A840B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1C323425" w14:textId="0542BB1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1269485E" w14:textId="0F9328F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7FC70C4F" w14:textId="1011B8F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4A8E309D" w14:textId="7ECB383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05" w:type="dxa"/>
            <w:tcMar/>
            <w:vAlign w:val="bottom"/>
          </w:tcPr>
          <w:p w:rsidR="5610F134" w:rsidP="5610F134" w:rsidRDefault="5610F134" w14:paraId="5664C727" w14:textId="04DA23A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r>
      <w:tr w:rsidR="5610F134" w:rsidTr="5D70B690" w14:paraId="1A3DB11F">
        <w:trPr>
          <w:trHeight w:val="300"/>
        </w:trPr>
        <w:tc>
          <w:tcPr>
            <w:tcW w:w="2233" w:type="dxa"/>
            <w:tcMar/>
            <w:vAlign w:val="center"/>
          </w:tcPr>
          <w:p w:rsidR="5610F134" w:rsidP="5610F134" w:rsidRDefault="5610F134" w14:paraId="7E1CE09B" w14:textId="283AF4CA">
            <w:pPr>
              <w:jc w:val="left"/>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Philippot et al., 2022</w:t>
            </w:r>
          </w:p>
        </w:tc>
        <w:tc>
          <w:tcPr>
            <w:tcW w:w="1848" w:type="dxa"/>
            <w:tcMar/>
            <w:vAlign w:val="bottom"/>
          </w:tcPr>
          <w:p w:rsidR="5610F134" w:rsidP="5610F134" w:rsidRDefault="5610F134" w14:paraId="734AD432" w14:textId="317DF10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7C652E5B" w14:textId="0E71DA3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61C8980B" w14:textId="1C8DFE4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C96614C" w14:textId="48911D0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090824C3" w14:textId="2D79E9B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5EF443BE" w14:textId="1DD656D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30B0EFAE" w14:textId="70721F2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B1C0565">
        <w:trPr>
          <w:trHeight w:val="345"/>
        </w:trPr>
        <w:tc>
          <w:tcPr>
            <w:tcW w:w="2233" w:type="dxa"/>
            <w:tcMar/>
            <w:vAlign w:val="bottom"/>
          </w:tcPr>
          <w:p w:rsidR="5610F134" w:rsidP="5610F134" w:rsidRDefault="5610F134" w14:paraId="43EB2A0F" w14:textId="3BC4FAF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Kurebayashi</w:t>
            </w:r>
            <w:proofErr w:type="spellEnd"/>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2021 </w:t>
            </w:r>
          </w:p>
        </w:tc>
        <w:tc>
          <w:tcPr>
            <w:tcW w:w="1848" w:type="dxa"/>
            <w:tcMar/>
            <w:vAlign w:val="bottom"/>
          </w:tcPr>
          <w:p w:rsidR="5610F134" w:rsidP="5610F134" w:rsidRDefault="5610F134" w14:paraId="6C082E37" w14:textId="114393A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50D7CE65" w14:textId="2442628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01D4FF38" w14:textId="1276E4D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375" w:type="dxa"/>
            <w:tcMar/>
            <w:vAlign w:val="bottom"/>
          </w:tcPr>
          <w:p w:rsidR="5610F134" w:rsidP="5610F134" w:rsidRDefault="5610F134" w14:paraId="067C440C" w14:textId="59D0CE8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6B9F43F0" w14:textId="180CD75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193B8479" w14:textId="2ACA1EA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05" w:type="dxa"/>
            <w:tcMar/>
            <w:vAlign w:val="bottom"/>
          </w:tcPr>
          <w:p w:rsidR="5610F134" w:rsidP="5610F134" w:rsidRDefault="5610F134" w14:paraId="5F147767" w14:textId="2F144C8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98F1132">
        <w:trPr>
          <w:trHeight w:val="315"/>
        </w:trPr>
        <w:tc>
          <w:tcPr>
            <w:tcW w:w="2233" w:type="dxa"/>
            <w:tcMar/>
            <w:vAlign w:val="bottom"/>
          </w:tcPr>
          <w:p w:rsidR="5610F134" w:rsidP="5610F134" w:rsidRDefault="5610F134" w14:paraId="0817C632" w14:textId="05932F1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McCartney et al., 2021 </w:t>
            </w:r>
          </w:p>
        </w:tc>
        <w:tc>
          <w:tcPr>
            <w:tcW w:w="1848" w:type="dxa"/>
            <w:tcMar/>
            <w:vAlign w:val="bottom"/>
          </w:tcPr>
          <w:p w:rsidR="5610F134" w:rsidP="5610F134" w:rsidRDefault="5610F134" w14:paraId="0C4FED45" w14:textId="42D3EEF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196C9FB6" w14:textId="5844586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48C93FA1" w14:textId="41D8919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375" w:type="dxa"/>
            <w:tcMar/>
            <w:vAlign w:val="bottom"/>
          </w:tcPr>
          <w:p w:rsidR="5610F134" w:rsidP="5610F134" w:rsidRDefault="5610F134" w14:paraId="3BEB45B1" w14:textId="0C35005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57E8A07E" w14:textId="1D10EF2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077BFBC2" w14:textId="41E6187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787A3D51" w14:textId="7E0FF24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64F5C4CD">
        <w:trPr>
          <w:trHeight w:val="300"/>
        </w:trPr>
        <w:tc>
          <w:tcPr>
            <w:tcW w:w="2233" w:type="dxa"/>
            <w:tcMar/>
            <w:vAlign w:val="bottom"/>
          </w:tcPr>
          <w:p w:rsidR="5610F134" w:rsidP="5610F134" w:rsidRDefault="5610F134" w14:paraId="3E97B131" w14:textId="7816375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Shimada et al., 2019 </w:t>
            </w:r>
          </w:p>
        </w:tc>
        <w:tc>
          <w:tcPr>
            <w:tcW w:w="1848" w:type="dxa"/>
            <w:tcMar/>
            <w:vAlign w:val="bottom"/>
          </w:tcPr>
          <w:p w:rsidR="5610F134" w:rsidP="5610F134" w:rsidRDefault="5610F134" w14:paraId="7F045575" w14:textId="64179BC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1377041E" w14:textId="1EE56A5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2471D942" w14:textId="6A66A23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0F065F4E" w14:textId="3687707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70132C46" w14:textId="375A294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0D8ACA45" w14:textId="7AA2212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2395E3A1" w14:textId="26E01C8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332C91BD">
        <w:trPr>
          <w:trHeight w:val="300"/>
        </w:trPr>
        <w:tc>
          <w:tcPr>
            <w:tcW w:w="2233" w:type="dxa"/>
            <w:tcMar/>
            <w:vAlign w:val="bottom"/>
          </w:tcPr>
          <w:p w:rsidR="5610F134" w:rsidP="5D70B690" w:rsidRDefault="5610F134" w14:paraId="30474C3B" w14:textId="0E25128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Shimada et al., 2020 </w:t>
            </w:r>
          </w:p>
        </w:tc>
        <w:tc>
          <w:tcPr>
            <w:tcW w:w="1848" w:type="dxa"/>
            <w:tcMar/>
            <w:vAlign w:val="bottom"/>
          </w:tcPr>
          <w:p w:rsidR="5610F134" w:rsidP="5D70B690" w:rsidRDefault="5610F134" w14:paraId="43600D39" w14:textId="79FC933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11DB880D" w14:textId="76877E5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4F0303A2" w14:textId="5EB3DA3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14B59D8B" w14:textId="03DF012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D70B690" w:rsidRDefault="5610F134" w14:paraId="716AE890" w14:textId="79D38D4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7C33A636" w14:textId="419AF4F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w:t>
            </w: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ow risk</w:t>
            </w:r>
          </w:p>
        </w:tc>
        <w:tc>
          <w:tcPr>
            <w:tcW w:w="1705" w:type="dxa"/>
            <w:tcMar/>
            <w:vAlign w:val="bottom"/>
          </w:tcPr>
          <w:p w:rsidR="5610F134" w:rsidP="5D70B690" w:rsidRDefault="5610F134" w14:paraId="2E799A17" w14:textId="7652CA1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1D68CB96">
        <w:trPr>
          <w:trHeight w:val="300"/>
        </w:trPr>
        <w:tc>
          <w:tcPr>
            <w:tcW w:w="2233" w:type="dxa"/>
            <w:tcMar/>
            <w:vAlign w:val="bottom"/>
          </w:tcPr>
          <w:p w:rsidR="5610F134" w:rsidP="5D70B690" w:rsidRDefault="5610F134" w14:paraId="56EEAF33" w14:textId="0336916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Imboden et al., 2020  </w:t>
            </w:r>
          </w:p>
        </w:tc>
        <w:tc>
          <w:tcPr>
            <w:tcW w:w="1848" w:type="dxa"/>
            <w:tcMar/>
            <w:vAlign w:val="bottom"/>
          </w:tcPr>
          <w:p w:rsidR="5610F134" w:rsidP="5D70B690" w:rsidRDefault="5610F134" w14:paraId="6FAE3096" w14:textId="1F831D6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634B862D" w14:textId="60A4115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34C0186F" w14:textId="50B5CA8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26F23C20" w14:textId="318ADCF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D70B690" w:rsidRDefault="5610F134" w14:paraId="5864890A" w14:textId="065BDA4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33420E76" w14:textId="64B7F71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05" w:type="dxa"/>
            <w:tcMar/>
            <w:vAlign w:val="bottom"/>
          </w:tcPr>
          <w:p w:rsidR="5610F134" w:rsidP="5D70B690" w:rsidRDefault="5610F134" w14:paraId="22889FC0" w14:textId="5F35030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772FD0B2">
        <w:trPr>
          <w:trHeight w:val="300"/>
        </w:trPr>
        <w:tc>
          <w:tcPr>
            <w:tcW w:w="2233" w:type="dxa"/>
            <w:tcMar/>
            <w:vAlign w:val="bottom"/>
          </w:tcPr>
          <w:p w:rsidR="5610F134" w:rsidP="5D70B690" w:rsidRDefault="5610F134" w14:paraId="06E5E426" w14:textId="5CB294F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Imboden et al., 2021 </w:t>
            </w:r>
          </w:p>
        </w:tc>
        <w:tc>
          <w:tcPr>
            <w:tcW w:w="1848" w:type="dxa"/>
            <w:tcMar/>
            <w:vAlign w:val="bottom"/>
          </w:tcPr>
          <w:p w:rsidR="5610F134" w:rsidP="5D70B690" w:rsidRDefault="5610F134" w14:paraId="1A9D1028" w14:textId="743797D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527EB5CB" w14:textId="4ADF9B3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366A32DE" w14:textId="35188A3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79CD9D99" w14:textId="57EDD3C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D70B690" w:rsidRDefault="5610F134" w14:paraId="3890067C" w14:textId="392F749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30AF6DC6" w14:textId="10EB49D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05" w:type="dxa"/>
            <w:tcMar/>
            <w:vAlign w:val="bottom"/>
          </w:tcPr>
          <w:p w:rsidR="5610F134" w:rsidP="5D70B690" w:rsidRDefault="5610F134" w14:paraId="0B4F15FC" w14:textId="6EFFC1E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D021ACF">
        <w:trPr>
          <w:trHeight w:val="300"/>
        </w:trPr>
        <w:tc>
          <w:tcPr>
            <w:tcW w:w="2233" w:type="dxa"/>
            <w:tcMar/>
            <w:vAlign w:val="bottom"/>
          </w:tcPr>
          <w:p w:rsidR="5610F134" w:rsidP="5D70B690" w:rsidRDefault="5610F134" w14:paraId="7A1ABB73" w14:textId="425D14B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Gerber et al., 2020 </w:t>
            </w:r>
          </w:p>
        </w:tc>
        <w:tc>
          <w:tcPr>
            <w:tcW w:w="1848" w:type="dxa"/>
            <w:tcMar/>
            <w:vAlign w:val="bottom"/>
          </w:tcPr>
          <w:p w:rsidR="5610F134" w:rsidP="5D70B690" w:rsidRDefault="5610F134" w14:paraId="55261F26" w14:textId="264B743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646E0971" w14:textId="3BF6AF5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3DBF6643" w14:textId="4D5784C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035F77D5" w14:textId="2124349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D70B690" w:rsidRDefault="5610F134" w14:paraId="2B24ED8F" w14:textId="4BBDCD5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D70B690" w:rsidRDefault="5610F134" w14:paraId="41FC0601" w14:textId="0C27C85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05" w:type="dxa"/>
            <w:tcMar/>
            <w:vAlign w:val="bottom"/>
          </w:tcPr>
          <w:p w:rsidR="5610F134" w:rsidP="5D70B690" w:rsidRDefault="5610F134" w14:paraId="5CA4D9CC" w14:textId="1ADBA07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6A790720">
        <w:trPr>
          <w:trHeight w:val="300"/>
        </w:trPr>
        <w:tc>
          <w:tcPr>
            <w:tcW w:w="2233" w:type="dxa"/>
            <w:tcMar/>
            <w:vAlign w:val="bottom"/>
          </w:tcPr>
          <w:p w:rsidR="5610F134" w:rsidP="5D70B690" w:rsidRDefault="5610F134" w14:paraId="327E88AE" w14:textId="0F1239F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Haussleiter</w:t>
            </w:r>
            <w:proofErr w:type="spellEnd"/>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2020 </w:t>
            </w:r>
          </w:p>
        </w:tc>
        <w:tc>
          <w:tcPr>
            <w:tcW w:w="1848" w:type="dxa"/>
            <w:tcMar/>
            <w:vAlign w:val="bottom"/>
          </w:tcPr>
          <w:p w:rsidR="5610F134" w:rsidP="5D70B690" w:rsidRDefault="5610F134" w14:paraId="10F07A26" w14:textId="1B97D9D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36D28B1F" w14:textId="2DCA47A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53606D65" w14:textId="3DF6941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4046FEF2" w14:textId="5960DB2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3CE7A8DD" w14:textId="1253675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1420E435" w14:textId="31F8CE5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40200BFB" w14:textId="16B54D8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5BAFF879">
        <w:trPr>
          <w:trHeight w:val="300"/>
        </w:trPr>
        <w:tc>
          <w:tcPr>
            <w:tcW w:w="2233" w:type="dxa"/>
            <w:tcMar/>
            <w:vAlign w:val="bottom"/>
          </w:tcPr>
          <w:p w:rsidR="5610F134" w:rsidP="5D70B690" w:rsidRDefault="5610F134" w14:paraId="72E6D2B7" w14:textId="674A3C8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Buschert</w:t>
            </w:r>
            <w:proofErr w:type="spellEnd"/>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2019 </w:t>
            </w:r>
          </w:p>
        </w:tc>
        <w:tc>
          <w:tcPr>
            <w:tcW w:w="1848" w:type="dxa"/>
            <w:tcMar/>
            <w:vAlign w:val="bottom"/>
          </w:tcPr>
          <w:p w:rsidR="5610F134" w:rsidP="5D70B690" w:rsidRDefault="5610F134" w14:paraId="228E3B3D" w14:textId="3423388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34F1CAAE" w14:textId="1A4F772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31E707C3" w14:textId="295124E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7D106E36" w14:textId="1B85B05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5C109B5F" w14:textId="6D96297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77A37622" w14:textId="20A4EDB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4D613975" w14:textId="78DA5C8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4BEA37F4">
        <w:trPr>
          <w:trHeight w:val="300"/>
        </w:trPr>
        <w:tc>
          <w:tcPr>
            <w:tcW w:w="2233" w:type="dxa"/>
            <w:tcMar/>
            <w:vAlign w:val="bottom"/>
          </w:tcPr>
          <w:p w:rsidR="5610F134" w:rsidP="5D70B690" w:rsidRDefault="5610F134" w14:paraId="15612B5E" w14:textId="00F6BA7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Roy et al., 2018 </w:t>
            </w:r>
          </w:p>
        </w:tc>
        <w:tc>
          <w:tcPr>
            <w:tcW w:w="1848" w:type="dxa"/>
            <w:tcMar/>
            <w:vAlign w:val="bottom"/>
          </w:tcPr>
          <w:p w:rsidR="5610F134" w:rsidP="5D70B690" w:rsidRDefault="5610F134" w14:paraId="2D8B65AD" w14:textId="50CD23C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D70B690" w:rsidRDefault="5610F134" w14:paraId="4F017373" w14:textId="4474AD1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338DFF3D" w14:textId="06E29BE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02EEF35C" w14:textId="6F7E059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750C5C0A" w14:textId="376F591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7EAAE34F" w14:textId="0BF1C8C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3A10E869" w14:textId="5C871D5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38FC4852">
        <w:trPr>
          <w:trHeight w:val="300"/>
        </w:trPr>
        <w:tc>
          <w:tcPr>
            <w:tcW w:w="2233" w:type="dxa"/>
            <w:tcMar/>
            <w:vAlign w:val="bottom"/>
          </w:tcPr>
          <w:p w:rsidR="5610F134" w:rsidP="5D70B690" w:rsidRDefault="5610F134" w14:paraId="660CC904" w14:textId="1C53CB7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Hanssen et al., 2018a </w:t>
            </w:r>
          </w:p>
        </w:tc>
        <w:tc>
          <w:tcPr>
            <w:tcW w:w="1848" w:type="dxa"/>
            <w:tcMar/>
            <w:vAlign w:val="bottom"/>
          </w:tcPr>
          <w:p w:rsidR="5610F134" w:rsidP="5D70B690" w:rsidRDefault="5610F134" w14:paraId="4627CE22" w14:textId="214DBB5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2B6A7C44" w14:textId="3A64CCE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161EC0EF" w14:textId="2DB43D4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7CBACE75" w14:textId="1FA1FA7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7A8B8839" w14:textId="15A3482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D70B690" w:rsidRDefault="5610F134" w14:paraId="62BB9426" w14:textId="22D2DAA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214D1D19" w14:textId="51F5DBE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3AF05894">
        <w:trPr>
          <w:trHeight w:val="300"/>
        </w:trPr>
        <w:tc>
          <w:tcPr>
            <w:tcW w:w="2233" w:type="dxa"/>
            <w:tcMar/>
            <w:vAlign w:val="bottom"/>
          </w:tcPr>
          <w:p w:rsidR="5610F134" w:rsidP="5D70B690" w:rsidRDefault="5610F134" w14:paraId="2F5CB6F5" w14:textId="32F8A42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Hanssen et al., 2018b </w:t>
            </w:r>
          </w:p>
        </w:tc>
        <w:tc>
          <w:tcPr>
            <w:tcW w:w="1848" w:type="dxa"/>
            <w:tcMar/>
            <w:vAlign w:val="bottom"/>
          </w:tcPr>
          <w:p w:rsidR="5610F134" w:rsidP="5D70B690" w:rsidRDefault="5610F134" w14:paraId="30276B6D" w14:textId="287418F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31F45BFD" w14:textId="519F3FC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272B0167" w14:textId="7CD4F85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4425340E" w14:textId="13E128C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4AD6B740" w14:textId="68A4022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D70B690" w:rsidRDefault="5610F134" w14:paraId="3C8FDB1E" w14:textId="25EC8FC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0F856D51" w14:textId="453DADB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77388614">
        <w:trPr>
          <w:trHeight w:val="300"/>
        </w:trPr>
        <w:tc>
          <w:tcPr>
            <w:tcW w:w="2233" w:type="dxa"/>
            <w:tcMar/>
            <w:vAlign w:val="bottom"/>
          </w:tcPr>
          <w:p w:rsidR="5610F134" w:rsidP="5D70B690" w:rsidRDefault="5610F134" w14:paraId="15F069B4" w14:textId="200EF2A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Minghetti</w:t>
            </w:r>
            <w:proofErr w:type="spellEnd"/>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2018 </w:t>
            </w:r>
          </w:p>
        </w:tc>
        <w:tc>
          <w:tcPr>
            <w:tcW w:w="1848" w:type="dxa"/>
            <w:tcMar/>
            <w:vAlign w:val="bottom"/>
          </w:tcPr>
          <w:p w:rsidR="5610F134" w:rsidP="5D70B690" w:rsidRDefault="5610F134" w14:paraId="19D5A04D" w14:textId="1A3C6A5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686A184A" w14:textId="0A00AEE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57BD65F9" w14:textId="16ED085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116942B5" w14:textId="4287E57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D70B690" w:rsidRDefault="5610F134" w14:paraId="68DF9788" w14:textId="6607DF9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D70B690" w:rsidRDefault="5610F134" w14:paraId="740DBF48" w14:textId="74E4A83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3EDA8390" w14:textId="7D77FCB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2B7F0685">
        <w:trPr>
          <w:trHeight w:val="300"/>
        </w:trPr>
        <w:tc>
          <w:tcPr>
            <w:tcW w:w="2233" w:type="dxa"/>
            <w:tcMar/>
            <w:vAlign w:val="bottom"/>
          </w:tcPr>
          <w:p w:rsidR="5610F134" w:rsidP="5D70B690" w:rsidRDefault="5610F134" w14:paraId="5C515A10" w14:textId="0873714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Gerber et al., 2018 </w:t>
            </w:r>
          </w:p>
        </w:tc>
        <w:tc>
          <w:tcPr>
            <w:tcW w:w="1848" w:type="dxa"/>
            <w:tcMar/>
            <w:vAlign w:val="bottom"/>
          </w:tcPr>
          <w:p w:rsidR="5610F134" w:rsidP="5D70B690" w:rsidRDefault="5610F134" w14:paraId="3F0EC53D" w14:textId="451EC67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4CADE206" w14:textId="3C5ED41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6963E4E6" w14:textId="75D2956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02C370B0" w14:textId="67A29F3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4821B9EF" w14:textId="5F5D66F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D70B690" w:rsidRDefault="5610F134" w14:paraId="10AB45C6" w14:textId="3400DDD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392C8748" w14:textId="518764B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33787ADF">
        <w:trPr>
          <w:trHeight w:val="300"/>
        </w:trPr>
        <w:tc>
          <w:tcPr>
            <w:tcW w:w="2233" w:type="dxa"/>
            <w:tcMar/>
            <w:vAlign w:val="bottom"/>
          </w:tcPr>
          <w:p w:rsidR="5610F134" w:rsidP="5D70B690" w:rsidRDefault="5610F134" w14:paraId="135B75E9" w14:textId="63C0F7E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Schneider et al., 2016 </w:t>
            </w:r>
          </w:p>
        </w:tc>
        <w:tc>
          <w:tcPr>
            <w:tcW w:w="1848" w:type="dxa"/>
            <w:tcMar/>
            <w:vAlign w:val="bottom"/>
          </w:tcPr>
          <w:p w:rsidR="5610F134" w:rsidP="5D70B690" w:rsidRDefault="5610F134" w14:paraId="445B97DB" w14:textId="0581564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D70B690" w:rsidRDefault="5610F134" w14:paraId="7D50A25A" w14:textId="037F122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3180E19D" w14:textId="2442DEF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408BB561" w14:textId="570FC90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D70B690" w:rsidRDefault="5610F134" w14:paraId="4DD29822" w14:textId="2B7206B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0E08D4E0" w14:textId="10E0ADE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D70B690" w:rsidRDefault="5610F134" w14:paraId="2CE52CD0" w14:textId="372ED27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r>
      <w:tr w:rsidR="5610F134" w:rsidTr="5D70B690" w14:paraId="5B54AC86">
        <w:trPr>
          <w:trHeight w:val="300"/>
        </w:trPr>
        <w:tc>
          <w:tcPr>
            <w:tcW w:w="2233" w:type="dxa"/>
            <w:tcMar/>
            <w:vAlign w:val="bottom"/>
          </w:tcPr>
          <w:p w:rsidR="5610F134" w:rsidP="5D70B690" w:rsidRDefault="5610F134" w14:paraId="1DD1E6D5" w14:textId="2F6013B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Legrand et al., 2016 </w:t>
            </w:r>
          </w:p>
        </w:tc>
        <w:tc>
          <w:tcPr>
            <w:tcW w:w="1848" w:type="dxa"/>
            <w:tcMar/>
            <w:vAlign w:val="bottom"/>
          </w:tcPr>
          <w:p w:rsidR="5610F134" w:rsidP="5D70B690" w:rsidRDefault="5610F134" w14:paraId="1A1468E2" w14:textId="089418E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D70B690" w:rsidRDefault="5610F134" w14:paraId="683A6094" w14:textId="1F7BF00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D70B690" w:rsidRDefault="5610F134" w14:paraId="7074C87E" w14:textId="28A9947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5076B8D5" w14:textId="622876B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7AEB8BF3" w14:textId="27DF68C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65DA2853" w14:textId="0E3EA0C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D70B690" w:rsidRDefault="5610F134" w14:paraId="768B7F80" w14:textId="09ADB60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59403E64">
        <w:trPr>
          <w:trHeight w:val="300"/>
        </w:trPr>
        <w:tc>
          <w:tcPr>
            <w:tcW w:w="2233" w:type="dxa"/>
            <w:tcMar/>
            <w:vAlign w:val="bottom"/>
          </w:tcPr>
          <w:p w:rsidR="5610F134" w:rsidP="5D70B690" w:rsidRDefault="5610F134" w14:paraId="6DB2204F" w14:textId="28F993BA">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Loh et al., 2016</w:t>
            </w:r>
          </w:p>
        </w:tc>
        <w:tc>
          <w:tcPr>
            <w:tcW w:w="1848" w:type="dxa"/>
            <w:tcMar/>
            <w:vAlign w:val="bottom"/>
          </w:tcPr>
          <w:p w:rsidR="5610F134" w:rsidP="5D70B690" w:rsidRDefault="5610F134" w14:paraId="68379DA7" w14:textId="2554D00F">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D70B690" w:rsidRDefault="5610F134" w14:paraId="5C71F32D" w14:textId="3701003C">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D70B690" w:rsidRDefault="5610F134" w14:paraId="157F0231" w14:textId="1DDE84B0">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D70B690" w:rsidRDefault="5610F134" w14:paraId="43CD570B" w14:textId="1EFC17CC">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D70B690" w:rsidRDefault="5610F134" w14:paraId="1483F7CA" w14:textId="5EB2D273">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D70B690" w:rsidRDefault="5610F134" w14:paraId="7D08E4A2" w14:textId="53F85D96">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D70B690" w:rsidRDefault="5610F134" w14:paraId="045B83AA" w14:textId="4336A109">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r>
      <w:tr w:rsidR="0F7D9389" w:rsidTr="5D70B690" w14:paraId="70A36D47">
        <w:trPr>
          <w:trHeight w:val="300"/>
        </w:trPr>
        <w:tc>
          <w:tcPr>
            <w:tcW w:w="2233" w:type="dxa"/>
            <w:tcMar/>
            <w:vAlign w:val="bottom"/>
          </w:tcPr>
          <w:p w:rsidR="0F7D9389" w:rsidP="5D70B690" w:rsidRDefault="0F7D9389" w14:paraId="39A3C9CC" w14:textId="168D0800">
            <w:pPr>
              <w:spacing w:line="259" w:lineRule="auto"/>
              <w:rPr>
                <w:rFonts w:ascii="Calibri" w:hAnsi="Calibri" w:eastAsia="Calibri" w:cs="Calibri"/>
                <w:b w:val="0"/>
                <w:bCs w:val="0"/>
                <w:i w:val="0"/>
                <w:iCs w:val="0"/>
                <w:caps w:val="0"/>
                <w:smallCaps w:val="0"/>
                <w:noProof w:val="0"/>
                <w:color w:val="000000" w:themeColor="text1" w:themeTint="FF" w:themeShade="FF"/>
                <w:sz w:val="18"/>
                <w:szCs w:val="18"/>
                <w:lang w:val="en-GB"/>
              </w:rPr>
            </w:pPr>
            <w:r w:rsidRPr="5D70B690" w:rsidR="5D70B690">
              <w:rPr>
                <w:rFonts w:ascii="Calibri" w:hAnsi="Calibri" w:eastAsia="Calibri" w:cs="Calibri"/>
                <w:b w:val="0"/>
                <w:bCs w:val="0"/>
                <w:i w:val="0"/>
                <w:iCs w:val="0"/>
                <w:caps w:val="0"/>
                <w:smallCaps w:val="0"/>
                <w:noProof w:val="0"/>
                <w:color w:val="000000" w:themeColor="text1" w:themeTint="FF" w:themeShade="FF"/>
                <w:sz w:val="18"/>
                <w:szCs w:val="18"/>
                <w:lang w:val="en-GB"/>
              </w:rPr>
              <w:t>Salehi et al., 2016</w:t>
            </w:r>
          </w:p>
        </w:tc>
        <w:tc>
          <w:tcPr>
            <w:tcW w:w="1848" w:type="dxa"/>
            <w:tcMar/>
            <w:vAlign w:val="bottom"/>
          </w:tcPr>
          <w:p w:rsidR="0F7D9389" w:rsidP="5D70B690" w:rsidRDefault="0F7D9389" w14:paraId="281B32A1" w14:textId="1B9886B5">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0F7D9389" w:rsidP="5D70B690" w:rsidRDefault="0F7D9389" w14:paraId="3B5AFACA" w14:textId="10C3FB2F">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0F7D9389" w:rsidP="5D70B690" w:rsidRDefault="0F7D9389" w14:paraId="6F8A483B" w14:textId="788DDAE9">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0F7D9389" w:rsidP="5D70B690" w:rsidRDefault="0F7D9389" w14:paraId="4974CFAA" w14:textId="7B398FB5">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0F7D9389" w:rsidP="5D70B690" w:rsidRDefault="0F7D9389" w14:paraId="116082FE" w14:textId="1F500E56">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0F7D9389" w:rsidP="5D70B690" w:rsidRDefault="0F7D9389" w14:paraId="419EA27F" w14:textId="4010C49A">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0F7D9389" w:rsidP="5D70B690" w:rsidRDefault="0F7D9389" w14:paraId="6C593C1B" w14:textId="0EBCA347">
            <w:pPr>
              <w:pStyle w:val="Normal"/>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D70B690" w:rsidR="5D70B690">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r>
      <w:tr w:rsidR="5610F134" w:rsidTr="5D70B690" w14:paraId="59A08963">
        <w:trPr>
          <w:trHeight w:val="300"/>
        </w:trPr>
        <w:tc>
          <w:tcPr>
            <w:tcW w:w="2233" w:type="dxa"/>
            <w:tcMar/>
            <w:vAlign w:val="bottom"/>
          </w:tcPr>
          <w:p w:rsidR="5610F134" w:rsidP="5610F134" w:rsidRDefault="5610F134" w14:paraId="4557C2B5" w14:textId="2EA3A96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Schuch et al., 2015 </w:t>
            </w:r>
          </w:p>
        </w:tc>
        <w:tc>
          <w:tcPr>
            <w:tcW w:w="1848" w:type="dxa"/>
            <w:tcMar/>
            <w:vAlign w:val="bottom"/>
          </w:tcPr>
          <w:p w:rsidR="5610F134" w:rsidP="5610F134" w:rsidRDefault="5610F134" w14:paraId="4572F172" w14:textId="1A281AF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0650004C" w14:textId="2A3BADA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15A5082A" w14:textId="5036211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04FFA359" w14:textId="0F4AB1A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1501527D" w14:textId="0A4CAFF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3DBBC5FA" w14:textId="579D900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245A4D85" w14:textId="35E85BD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1CA8203D">
        <w:trPr>
          <w:trHeight w:val="300"/>
        </w:trPr>
        <w:tc>
          <w:tcPr>
            <w:tcW w:w="2233" w:type="dxa"/>
            <w:tcMar/>
            <w:vAlign w:val="bottom"/>
          </w:tcPr>
          <w:p w:rsidR="5610F134" w:rsidP="5610F134" w:rsidRDefault="5610F134" w14:paraId="45E5B31D" w14:textId="555E149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Schuch et al., 2014 </w:t>
            </w:r>
          </w:p>
        </w:tc>
        <w:tc>
          <w:tcPr>
            <w:tcW w:w="1848" w:type="dxa"/>
            <w:tcMar/>
            <w:vAlign w:val="bottom"/>
          </w:tcPr>
          <w:p w:rsidR="5610F134" w:rsidP="5610F134" w:rsidRDefault="5610F134" w14:paraId="242BDD23" w14:textId="14CDFAD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6C58D489" w14:textId="1EEC14D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2D04C2CA" w14:textId="749067D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B479305" w14:textId="548360F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3F6EE4F0" w14:textId="4937B93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0FD110B6" w14:textId="6FD93D0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054E37E2" w14:textId="7EB93EE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764F5766">
        <w:trPr>
          <w:trHeight w:val="300"/>
        </w:trPr>
        <w:tc>
          <w:tcPr>
            <w:tcW w:w="2233" w:type="dxa"/>
            <w:tcMar/>
            <w:vAlign w:val="bottom"/>
          </w:tcPr>
          <w:p w:rsidR="5610F134" w:rsidP="5610F134" w:rsidRDefault="5610F134" w14:paraId="3DF1B2D8" w14:textId="67DDE58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Kerling et al., 2015 </w:t>
            </w:r>
          </w:p>
        </w:tc>
        <w:tc>
          <w:tcPr>
            <w:tcW w:w="1848" w:type="dxa"/>
            <w:tcMar/>
            <w:vAlign w:val="bottom"/>
          </w:tcPr>
          <w:p w:rsidR="5610F134" w:rsidP="5610F134" w:rsidRDefault="5610F134" w14:paraId="6EFCF82F" w14:textId="64EBAD7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27FDC300" w14:textId="3CEEFB8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2204DA01" w14:textId="4373ADE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0EDA9B37" w14:textId="301A792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1108C04C" w14:textId="0D91FA2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13FE87EA" w14:textId="370F2AD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4BA39682" w14:textId="6075AD5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1BC3DD7">
        <w:trPr>
          <w:trHeight w:val="300"/>
        </w:trPr>
        <w:tc>
          <w:tcPr>
            <w:tcW w:w="2233" w:type="dxa"/>
            <w:tcMar/>
            <w:vAlign w:val="bottom"/>
          </w:tcPr>
          <w:p w:rsidR="5610F134" w:rsidP="5610F134" w:rsidRDefault="5610F134" w14:paraId="1958B347" w14:textId="62F5A1B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Kerling et al., 2017 </w:t>
            </w:r>
          </w:p>
        </w:tc>
        <w:tc>
          <w:tcPr>
            <w:tcW w:w="1848" w:type="dxa"/>
            <w:tcMar/>
            <w:vAlign w:val="bottom"/>
          </w:tcPr>
          <w:p w:rsidR="5610F134" w:rsidP="5610F134" w:rsidRDefault="5610F134" w14:paraId="46EB8EE7" w14:textId="6F8003E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799226B2" w14:textId="6BE3B09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06F9DA11" w14:textId="0BC352D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41BC2C1E" w14:textId="287E54F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02E04776" w14:textId="071FB9C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5E5B7507" w14:textId="7A17C69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2A2D22B8" w14:textId="6B9AD5F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1DC367D5">
        <w:trPr>
          <w:trHeight w:val="300"/>
        </w:trPr>
        <w:tc>
          <w:tcPr>
            <w:tcW w:w="2233" w:type="dxa"/>
            <w:tcMar/>
            <w:vAlign w:val="bottom"/>
          </w:tcPr>
          <w:p w:rsidR="5610F134" w:rsidP="5610F134" w:rsidRDefault="5610F134" w14:paraId="6F4FF6F5" w14:textId="4BA7EA0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Kerling et al., 2018 </w:t>
            </w:r>
          </w:p>
        </w:tc>
        <w:tc>
          <w:tcPr>
            <w:tcW w:w="1848" w:type="dxa"/>
            <w:tcMar/>
            <w:vAlign w:val="bottom"/>
          </w:tcPr>
          <w:p w:rsidR="5610F134" w:rsidP="5610F134" w:rsidRDefault="5610F134" w14:paraId="4AC81810" w14:textId="2EAAD93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3538ED4E" w14:textId="1C1C392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1801A37C" w14:textId="0958ABD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B90E1E7" w14:textId="006C355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7AF1584F" w14:textId="79CB3A4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0C532663" w14:textId="658AADC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225817D6" w14:textId="7DA959B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2233F3D">
        <w:trPr>
          <w:trHeight w:val="300"/>
        </w:trPr>
        <w:tc>
          <w:tcPr>
            <w:tcW w:w="2233" w:type="dxa"/>
            <w:tcMar/>
            <w:vAlign w:val="bottom"/>
          </w:tcPr>
          <w:p w:rsidR="5610F134" w:rsidP="5610F134" w:rsidRDefault="5610F134" w14:paraId="657CE710" w14:textId="61AB9D3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Kahl et al., 2016 </w:t>
            </w:r>
          </w:p>
        </w:tc>
        <w:tc>
          <w:tcPr>
            <w:tcW w:w="1848" w:type="dxa"/>
            <w:tcMar/>
            <w:vAlign w:val="bottom"/>
          </w:tcPr>
          <w:p w:rsidR="5610F134" w:rsidP="5610F134" w:rsidRDefault="5610F134" w14:paraId="14E92947" w14:textId="279C1D9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7C7C0295" w14:textId="547B9CC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6C9AE484" w14:textId="0ED3188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1B4082DF" w14:textId="591A883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7296205E" w14:textId="62C5261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2F8948F8" w14:textId="514D18C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2B0E0A25" w14:textId="039F712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22FC2B7A">
        <w:trPr>
          <w:trHeight w:val="300"/>
        </w:trPr>
        <w:tc>
          <w:tcPr>
            <w:tcW w:w="2233" w:type="dxa"/>
            <w:tcMar/>
            <w:vAlign w:val="bottom"/>
          </w:tcPr>
          <w:p w:rsidR="5610F134" w:rsidP="5610F134" w:rsidRDefault="5610F134" w14:paraId="392F65B4" w14:textId="06A3F3F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Rosenbaum et al., 2015 </w:t>
            </w:r>
          </w:p>
        </w:tc>
        <w:tc>
          <w:tcPr>
            <w:tcW w:w="1848" w:type="dxa"/>
            <w:tcMar/>
            <w:vAlign w:val="bottom"/>
          </w:tcPr>
          <w:p w:rsidR="5610F134" w:rsidP="5610F134" w:rsidRDefault="5610F134" w14:paraId="53AB4A57" w14:textId="1BD278F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2D7B55F3" w14:textId="3665103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47600C7C" w14:textId="2725319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6D05E14E" w14:textId="292E0B1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1A5C6560" w14:textId="53017B7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6AC9BD5B" w14:textId="4917AEC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1C3DAC68" w14:textId="060B235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27F5E46">
        <w:trPr>
          <w:trHeight w:val="300"/>
        </w:trPr>
        <w:tc>
          <w:tcPr>
            <w:tcW w:w="2233" w:type="dxa"/>
            <w:tcMar/>
            <w:vAlign w:val="bottom"/>
          </w:tcPr>
          <w:p w:rsidR="5610F134" w:rsidP="5610F134" w:rsidRDefault="5610F134" w14:paraId="207AA849" w14:textId="489856D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Heissel et al., 2015 </w:t>
            </w:r>
          </w:p>
        </w:tc>
        <w:tc>
          <w:tcPr>
            <w:tcW w:w="1848" w:type="dxa"/>
            <w:tcMar/>
            <w:vAlign w:val="bottom"/>
          </w:tcPr>
          <w:p w:rsidR="5610F134" w:rsidP="5610F134" w:rsidRDefault="5610F134" w14:paraId="614EBF9C" w14:textId="1521A85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0794AC92" w14:textId="37D46D1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1824D745" w14:textId="22F33EB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6402950C" w14:textId="5785ECC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17BA0F0E" w14:textId="5F45274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524E57D3" w14:textId="635FB7E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29978CE0" w14:textId="5036168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32063725">
        <w:trPr>
          <w:trHeight w:val="300"/>
        </w:trPr>
        <w:tc>
          <w:tcPr>
            <w:tcW w:w="2233" w:type="dxa"/>
            <w:tcMar/>
            <w:vAlign w:val="bottom"/>
          </w:tcPr>
          <w:p w:rsidR="5610F134" w:rsidP="5610F134" w:rsidRDefault="5610F134" w14:paraId="5B6582BB" w14:textId="4C38239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Shachar-Malach et al., 2015 </w:t>
            </w:r>
          </w:p>
        </w:tc>
        <w:tc>
          <w:tcPr>
            <w:tcW w:w="1848" w:type="dxa"/>
            <w:tcMar/>
            <w:vAlign w:val="bottom"/>
          </w:tcPr>
          <w:p w:rsidR="5610F134" w:rsidP="5610F134" w:rsidRDefault="5610F134" w14:paraId="6B7F9AE9" w14:textId="0AD7C8D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2A3FD8A9" w14:textId="6A3F7C9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684A81C9" w14:textId="1555539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6AADA80B" w14:textId="19FBB8E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11511E23" w14:textId="418633A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0EBA1638" w14:textId="78BF3B2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05" w:type="dxa"/>
            <w:tcMar/>
            <w:vAlign w:val="bottom"/>
          </w:tcPr>
          <w:p w:rsidR="5610F134" w:rsidP="5610F134" w:rsidRDefault="5610F134" w14:paraId="278B4070" w14:textId="365235E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7BA7EB97">
        <w:trPr>
          <w:trHeight w:val="300"/>
        </w:trPr>
        <w:tc>
          <w:tcPr>
            <w:tcW w:w="2233" w:type="dxa"/>
            <w:tcMar/>
            <w:vAlign w:val="bottom"/>
          </w:tcPr>
          <w:p w:rsidR="5610F134" w:rsidP="5610F134" w:rsidRDefault="5610F134" w14:paraId="4F867D6C" w14:textId="214F27F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Kim et al., 2014 </w:t>
            </w:r>
          </w:p>
        </w:tc>
        <w:tc>
          <w:tcPr>
            <w:tcW w:w="1848" w:type="dxa"/>
            <w:tcMar/>
            <w:vAlign w:val="bottom"/>
          </w:tcPr>
          <w:p w:rsidR="5610F134" w:rsidP="5610F134" w:rsidRDefault="5610F134" w14:paraId="3345C949" w14:textId="5F30A4A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6A99A5C0" w14:textId="7F051C6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63A49258" w14:textId="3724FB3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0CB83468" w14:textId="2DBD566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26EB6B15" w14:textId="0ED7EB2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25E3B07F" w14:textId="6758A86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3127A208" w14:textId="32FADA4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r>
      <w:tr w:rsidR="5610F134" w:rsidTr="5D70B690" w14:paraId="148972BB">
        <w:trPr>
          <w:trHeight w:val="300"/>
        </w:trPr>
        <w:tc>
          <w:tcPr>
            <w:tcW w:w="2233" w:type="dxa"/>
            <w:tcMar/>
            <w:vAlign w:val="bottom"/>
          </w:tcPr>
          <w:p w:rsidR="5610F134" w:rsidP="5610F134" w:rsidRDefault="5610F134" w14:paraId="1C7776E3" w14:textId="0D6CD7A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Kim et al., 2014b </w:t>
            </w:r>
          </w:p>
        </w:tc>
        <w:tc>
          <w:tcPr>
            <w:tcW w:w="1848" w:type="dxa"/>
            <w:tcMar/>
            <w:vAlign w:val="bottom"/>
          </w:tcPr>
          <w:p w:rsidR="5610F134" w:rsidP="5610F134" w:rsidRDefault="5610F134" w14:paraId="16A04C8D" w14:textId="2A49194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09165D38" w14:textId="073195E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2F0815AE" w14:textId="2B08ADC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79CD3241" w14:textId="131D482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0AEA8A75" w14:textId="3CB979D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4FCE64AD" w14:textId="44428B2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73CFBA63" w14:textId="1440C54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68FDFF0F">
        <w:trPr>
          <w:trHeight w:val="300"/>
        </w:trPr>
        <w:tc>
          <w:tcPr>
            <w:tcW w:w="2233" w:type="dxa"/>
            <w:tcMar/>
            <w:vAlign w:val="bottom"/>
          </w:tcPr>
          <w:p w:rsidR="5610F134" w:rsidP="5610F134" w:rsidRDefault="5610F134" w14:paraId="1AEF7A27" w14:textId="754CD7A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Ho et al., 2014 </w:t>
            </w:r>
          </w:p>
        </w:tc>
        <w:tc>
          <w:tcPr>
            <w:tcW w:w="1848" w:type="dxa"/>
            <w:tcMar/>
            <w:vAlign w:val="bottom"/>
          </w:tcPr>
          <w:p w:rsidR="5610F134" w:rsidP="5610F134" w:rsidRDefault="5610F134" w14:paraId="67C707EF" w14:textId="7D957EE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0FB93970" w14:textId="73A9342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38457392" w14:textId="42BE94D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0F4B1652" w14:textId="25C2F60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27C1BA25" w14:textId="0E2BE87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6EC3A9EF" w14:textId="2D9260D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482857E7" w14:textId="3B9B4ED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r>
      <w:tr w:rsidR="5610F134" w:rsidTr="5D70B690" w14:paraId="4F005267">
        <w:trPr>
          <w:trHeight w:val="300"/>
        </w:trPr>
        <w:tc>
          <w:tcPr>
            <w:tcW w:w="2233" w:type="dxa"/>
            <w:tcMar/>
            <w:vAlign w:val="bottom"/>
          </w:tcPr>
          <w:p w:rsidR="5610F134" w:rsidP="5610F134" w:rsidRDefault="5610F134" w14:paraId="2E44FCF0" w14:textId="2D599D4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Manjunath et al., 2013 </w:t>
            </w:r>
          </w:p>
        </w:tc>
        <w:tc>
          <w:tcPr>
            <w:tcW w:w="1848" w:type="dxa"/>
            <w:tcMar/>
            <w:vAlign w:val="bottom"/>
          </w:tcPr>
          <w:p w:rsidR="5610F134" w:rsidP="5610F134" w:rsidRDefault="5610F134" w14:paraId="70F3FA3A" w14:textId="7B96629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3DAAF400" w14:textId="7781AFC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53091F29" w14:textId="5CDC2D3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362E3A77" w14:textId="63B7F6F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284F448A" w14:textId="0303F4F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55BFD1E8" w14:textId="20A6FD2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3333243B" w14:textId="3BA3438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r>
      <w:tr w:rsidR="5610F134" w:rsidTr="5D70B690" w14:paraId="681E459F">
        <w:trPr>
          <w:trHeight w:val="300"/>
        </w:trPr>
        <w:tc>
          <w:tcPr>
            <w:tcW w:w="2233" w:type="dxa"/>
            <w:tcMar/>
            <w:vAlign w:val="bottom"/>
          </w:tcPr>
          <w:p w:rsidR="5610F134" w:rsidP="5610F134" w:rsidRDefault="5610F134" w14:paraId="5FB87AB2" w14:textId="2375E05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Knubben</w:t>
            </w:r>
            <w:proofErr w:type="spellEnd"/>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2007 </w:t>
            </w:r>
          </w:p>
        </w:tc>
        <w:tc>
          <w:tcPr>
            <w:tcW w:w="1848" w:type="dxa"/>
            <w:tcMar/>
            <w:vAlign w:val="bottom"/>
          </w:tcPr>
          <w:p w:rsidR="5610F134" w:rsidP="5610F134" w:rsidRDefault="5610F134" w14:paraId="74C7238A" w14:textId="2F14A84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3C0B9FB4" w14:textId="0F71D50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3D00F9E5" w14:textId="16FBB50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DAF3A51" w14:textId="26CCC93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19C50A3F" w14:textId="714A004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11260D18" w14:textId="671D0E6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1B41AFBC" w14:textId="25E52BD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39F26D3E">
        <w:trPr>
          <w:trHeight w:val="300"/>
        </w:trPr>
        <w:tc>
          <w:tcPr>
            <w:tcW w:w="2233" w:type="dxa"/>
            <w:tcMar/>
            <w:vAlign w:val="bottom"/>
          </w:tcPr>
          <w:p w:rsidR="5610F134" w:rsidP="5610F134" w:rsidRDefault="5610F134" w14:paraId="4B14723C" w14:textId="11BC965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Knapen</w:t>
            </w:r>
            <w:proofErr w:type="spellEnd"/>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2003 </w:t>
            </w:r>
          </w:p>
        </w:tc>
        <w:tc>
          <w:tcPr>
            <w:tcW w:w="1848" w:type="dxa"/>
            <w:tcMar/>
            <w:vAlign w:val="bottom"/>
          </w:tcPr>
          <w:p w:rsidR="5610F134" w:rsidP="5610F134" w:rsidRDefault="5610F134" w14:paraId="4117802C" w14:textId="0B1CCEB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77995207" w14:textId="4980F80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484DCAF0" w14:textId="4E869F9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6F0592F8" w14:textId="0E8088D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30F927CE" w14:textId="477D22C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7C298AE4" w14:textId="5A02079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30CE03C7" w14:textId="2CA1B9B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4640492F">
        <w:trPr>
          <w:trHeight w:val="300"/>
        </w:trPr>
        <w:tc>
          <w:tcPr>
            <w:tcW w:w="2233" w:type="dxa"/>
            <w:tcMar/>
            <w:vAlign w:val="bottom"/>
          </w:tcPr>
          <w:p w:rsidR="5610F134" w:rsidP="5610F134" w:rsidRDefault="5610F134" w14:paraId="6FC538C4" w14:textId="2B64493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Knapen</w:t>
            </w:r>
            <w:proofErr w:type="spellEnd"/>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et al., 2005  </w:t>
            </w:r>
          </w:p>
        </w:tc>
        <w:tc>
          <w:tcPr>
            <w:tcW w:w="1848" w:type="dxa"/>
            <w:tcMar/>
            <w:vAlign w:val="bottom"/>
          </w:tcPr>
          <w:p w:rsidR="5610F134" w:rsidP="5610F134" w:rsidRDefault="5610F134" w14:paraId="128C8612" w14:textId="1329917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133C2AD4" w14:textId="7B84495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771" w:type="dxa"/>
            <w:tcMar/>
            <w:vAlign w:val="bottom"/>
          </w:tcPr>
          <w:p w:rsidR="5610F134" w:rsidP="5610F134" w:rsidRDefault="5610F134" w14:paraId="65610107" w14:textId="3A7BD5C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4F4998AA" w14:textId="02B159A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42EA9038" w14:textId="77D43A6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2DE9540C" w14:textId="0C184BD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23FDCDCA" w14:textId="3EBC167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519A845C">
        <w:trPr>
          <w:trHeight w:val="300"/>
        </w:trPr>
        <w:tc>
          <w:tcPr>
            <w:tcW w:w="2233" w:type="dxa"/>
            <w:tcMar/>
            <w:vAlign w:val="bottom"/>
          </w:tcPr>
          <w:p w:rsidR="5610F134" w:rsidP="5610F134" w:rsidRDefault="5610F134" w14:paraId="38159489" w14:textId="4AD3225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Palmer et al., 1995 </w:t>
            </w:r>
          </w:p>
        </w:tc>
        <w:tc>
          <w:tcPr>
            <w:tcW w:w="1848" w:type="dxa"/>
            <w:tcMar/>
            <w:vAlign w:val="bottom"/>
          </w:tcPr>
          <w:p w:rsidR="5610F134" w:rsidP="5610F134" w:rsidRDefault="5610F134" w14:paraId="21EC8F89" w14:textId="2D9B1EA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1E2459FC" w14:textId="62BAF8E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13E4943A" w14:textId="27FA507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5A30364D" w14:textId="193645A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2D9ECDE1" w14:textId="2B2670C5">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3658DBB6" w14:textId="75DA40C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66BFD725" w14:textId="3F67824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2F2B0272">
        <w:trPr>
          <w:trHeight w:val="300"/>
        </w:trPr>
        <w:tc>
          <w:tcPr>
            <w:tcW w:w="2233" w:type="dxa"/>
            <w:tcMar/>
            <w:vAlign w:val="bottom"/>
          </w:tcPr>
          <w:p w:rsidR="5610F134" w:rsidP="5610F134" w:rsidRDefault="5610F134" w14:paraId="587DF695" w14:textId="46A473B2">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Bosscher, 1993 </w:t>
            </w:r>
          </w:p>
        </w:tc>
        <w:tc>
          <w:tcPr>
            <w:tcW w:w="1848" w:type="dxa"/>
            <w:tcMar/>
            <w:vAlign w:val="bottom"/>
          </w:tcPr>
          <w:p w:rsidR="5610F134" w:rsidP="5610F134" w:rsidRDefault="5610F134" w14:paraId="164D12CA" w14:textId="168F55B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1266EFDA" w14:textId="6DFF236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347CAE9A" w14:textId="5D5BFFC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A252507" w14:textId="56557BB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1271ECFC" w14:textId="79FA2C8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67CD8B01" w14:textId="784EEFE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6E923C05" w14:textId="17731E2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0CB57DE4">
        <w:trPr>
          <w:trHeight w:val="300"/>
        </w:trPr>
        <w:tc>
          <w:tcPr>
            <w:tcW w:w="2233" w:type="dxa"/>
            <w:tcMar/>
            <w:vAlign w:val="bottom"/>
          </w:tcPr>
          <w:p w:rsidR="5610F134" w:rsidP="5610F134" w:rsidRDefault="5610F134" w14:paraId="21A426E9" w14:textId="063620E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Sexton et al., 1989 </w:t>
            </w:r>
          </w:p>
        </w:tc>
        <w:tc>
          <w:tcPr>
            <w:tcW w:w="1848" w:type="dxa"/>
            <w:tcMar/>
            <w:vAlign w:val="bottom"/>
          </w:tcPr>
          <w:p w:rsidR="5610F134" w:rsidP="5610F134" w:rsidRDefault="5610F134" w14:paraId="11F86117" w14:textId="6CAC0C6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7221C39D" w14:textId="4B572BF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2DC20AE7" w14:textId="47FB55D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52FF931" w14:textId="791F4F6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738416B4" w14:textId="4CCC58F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6E8306AD" w14:textId="6D83B0F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5CDFBCEB" w14:textId="624316E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5F89F7F8">
        <w:trPr>
          <w:trHeight w:val="300"/>
        </w:trPr>
        <w:tc>
          <w:tcPr>
            <w:tcW w:w="2233" w:type="dxa"/>
            <w:tcMar/>
            <w:vAlign w:val="bottom"/>
          </w:tcPr>
          <w:p w:rsidR="5610F134" w:rsidP="5610F134" w:rsidRDefault="5610F134" w14:paraId="1CE0D5AE" w14:textId="1C9F0E40">
            <w:pPr>
              <w:rPr>
                <w:rFonts w:ascii="Calibri" w:hAnsi="Calibri" w:eastAsia="Calibri" w:cs="Calibri" w:asciiTheme="minorAscii" w:hAnsiTheme="minorAscii" w:eastAsiaTheme="minorAscii" w:cstheme="minorAscii"/>
                <w:b w:val="0"/>
                <w:bCs w:val="0"/>
                <w:i w:val="0"/>
                <w:iCs w:val="0"/>
                <w:strike w:val="0"/>
                <w:dstrike w:val="0"/>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sz w:val="18"/>
                <w:szCs w:val="18"/>
                <w:u w:val="none"/>
              </w:rPr>
              <w:t xml:space="preserve">Martinsen et al., 1989 </w:t>
            </w:r>
          </w:p>
        </w:tc>
        <w:tc>
          <w:tcPr>
            <w:tcW w:w="1848" w:type="dxa"/>
            <w:tcMar/>
            <w:vAlign w:val="bottom"/>
          </w:tcPr>
          <w:p w:rsidR="5610F134" w:rsidP="5610F134" w:rsidRDefault="5610F134" w14:paraId="5D5A1263" w14:textId="34B169A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3B4B642B" w14:textId="4396354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24A756DB" w14:textId="3E79203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54E86B5D" w14:textId="68B1D02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425744C3" w14:textId="6607899B">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540" w:type="dxa"/>
            <w:tcMar/>
            <w:vAlign w:val="bottom"/>
          </w:tcPr>
          <w:p w:rsidR="5610F134" w:rsidP="5610F134" w:rsidRDefault="5610F134" w14:paraId="41C29D95" w14:textId="555B9620">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45F7BE19" w14:textId="7AD2D398">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496C6535">
        <w:trPr>
          <w:trHeight w:val="300"/>
        </w:trPr>
        <w:tc>
          <w:tcPr>
            <w:tcW w:w="2233" w:type="dxa"/>
            <w:tcMar/>
            <w:vAlign w:val="bottom"/>
          </w:tcPr>
          <w:p w:rsidR="5610F134" w:rsidP="5610F134" w:rsidRDefault="5610F134" w14:paraId="048431C0" w14:textId="30878289">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Martinsen et al., 1989b </w:t>
            </w:r>
          </w:p>
        </w:tc>
        <w:tc>
          <w:tcPr>
            <w:tcW w:w="1848" w:type="dxa"/>
            <w:tcMar/>
            <w:vAlign w:val="bottom"/>
          </w:tcPr>
          <w:p w:rsidR="5610F134" w:rsidP="5610F134" w:rsidRDefault="5610F134" w14:paraId="70D575C8" w14:textId="7D27A851">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936" w:type="dxa"/>
            <w:tcMar/>
            <w:vAlign w:val="bottom"/>
          </w:tcPr>
          <w:p w:rsidR="5610F134" w:rsidP="5610F134" w:rsidRDefault="5610F134" w14:paraId="22B4C97F" w14:textId="39EEB63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3218A68A" w14:textId="2271906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1AA9A79D" w14:textId="38C0D82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Low risk</w:t>
            </w:r>
          </w:p>
        </w:tc>
        <w:tc>
          <w:tcPr>
            <w:tcW w:w="1485" w:type="dxa"/>
            <w:tcMar/>
            <w:vAlign w:val="bottom"/>
          </w:tcPr>
          <w:p w:rsidR="5610F134" w:rsidP="5610F134" w:rsidRDefault="5610F134" w14:paraId="6CDA0860" w14:textId="4D25338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5F3F25B8" w14:textId="7122051C">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c>
          <w:tcPr>
            <w:tcW w:w="1705" w:type="dxa"/>
            <w:tcMar/>
            <w:vAlign w:val="bottom"/>
          </w:tcPr>
          <w:p w:rsidR="5610F134" w:rsidP="5610F134" w:rsidRDefault="5610F134" w14:paraId="2AE6F31B" w14:textId="39876BAF">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Low risk </w:t>
            </w:r>
          </w:p>
        </w:tc>
      </w:tr>
      <w:tr w:rsidR="5610F134" w:rsidTr="5D70B690" w14:paraId="10F8E10D">
        <w:trPr>
          <w:trHeight w:val="300"/>
        </w:trPr>
        <w:tc>
          <w:tcPr>
            <w:tcW w:w="2233" w:type="dxa"/>
            <w:tcMar/>
            <w:vAlign w:val="bottom"/>
          </w:tcPr>
          <w:p w:rsidR="5610F134" w:rsidP="5610F134" w:rsidRDefault="5610F134" w14:paraId="0D8354AF" w14:textId="3A279063">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Gary &amp; Guthrie, 1972 </w:t>
            </w:r>
          </w:p>
        </w:tc>
        <w:tc>
          <w:tcPr>
            <w:tcW w:w="1848" w:type="dxa"/>
            <w:tcMar/>
            <w:vAlign w:val="bottom"/>
          </w:tcPr>
          <w:p w:rsidR="5610F134" w:rsidP="5610F134" w:rsidRDefault="5610F134" w14:paraId="62F8846E" w14:textId="2B9157D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936" w:type="dxa"/>
            <w:tcMar/>
            <w:vAlign w:val="bottom"/>
          </w:tcPr>
          <w:p w:rsidR="5610F134" w:rsidP="5610F134" w:rsidRDefault="5610F134" w14:paraId="5BB34C17" w14:textId="4BA53BDA">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771" w:type="dxa"/>
            <w:tcMar/>
            <w:vAlign w:val="bottom"/>
          </w:tcPr>
          <w:p w:rsidR="5610F134" w:rsidP="5610F134" w:rsidRDefault="5610F134" w14:paraId="2F05E55B" w14:textId="6679D87D">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375" w:type="dxa"/>
            <w:tcMar/>
            <w:vAlign w:val="bottom"/>
          </w:tcPr>
          <w:p w:rsidR="5610F134" w:rsidP="5610F134" w:rsidRDefault="5610F134" w14:paraId="292C6F00" w14:textId="3B7B2CC4">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485" w:type="dxa"/>
            <w:tcMar/>
            <w:vAlign w:val="bottom"/>
          </w:tcPr>
          <w:p w:rsidR="5610F134" w:rsidP="5610F134" w:rsidRDefault="5610F134" w14:paraId="1CD4102E" w14:textId="39601DE7">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High risk</w:t>
            </w:r>
          </w:p>
        </w:tc>
        <w:tc>
          <w:tcPr>
            <w:tcW w:w="1540" w:type="dxa"/>
            <w:tcMar/>
            <w:vAlign w:val="bottom"/>
          </w:tcPr>
          <w:p w:rsidR="5610F134" w:rsidP="5610F134" w:rsidRDefault="5610F134" w14:paraId="410674DA" w14:textId="7F211B0E">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 xml:space="preserve">? </w:t>
            </w:r>
          </w:p>
        </w:tc>
        <w:tc>
          <w:tcPr>
            <w:tcW w:w="1705" w:type="dxa"/>
            <w:tcMar/>
            <w:vAlign w:val="bottom"/>
          </w:tcPr>
          <w:p w:rsidR="5610F134" w:rsidP="5610F134" w:rsidRDefault="5610F134" w14:paraId="4848F780" w14:textId="2D3F05C6">
            <w:pPr>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asciiTheme="minorAscii" w:hAnsiTheme="minorAscii" w:eastAsiaTheme="minorAscii" w:cstheme="minorAscii"/>
                <w:b w:val="0"/>
                <w:bCs w:val="0"/>
                <w:i w:val="0"/>
                <w:iCs w:val="0"/>
                <w:strike w:val="0"/>
                <w:dstrike w:val="0"/>
                <w:color w:val="000000" w:themeColor="text1" w:themeTint="FF" w:themeShade="FF"/>
                <w:sz w:val="18"/>
                <w:szCs w:val="18"/>
                <w:u w:val="none"/>
              </w:rPr>
              <w:t>?</w:t>
            </w:r>
          </w:p>
        </w:tc>
      </w:tr>
    </w:tbl>
    <w:p w:rsidRPr="00E17B27" w:rsidR="532FC1BC" w:rsidP="5610F134" w:rsidRDefault="532FC1BC" w14:paraId="2A8FE945" w14:textId="7AFF3F92">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r w:rsidRPr="5610F134" w:rsidR="5610F1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NB. </w:t>
      </w:r>
      <w:r w:rsidRPr="5610F134" w:rsidR="5610F1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 xml:space="preserve">Lack of Blinding of participants and personnel* is not considered to seriously alter the study results due to impracticalities associated with blinding subjects to exercise regimes. </w:t>
      </w:r>
    </w:p>
    <w:p w:rsidRPr="00E17B27" w:rsidR="532FC1BC" w:rsidP="5610F134" w:rsidRDefault="532FC1BC" w14:paraId="4CCC61B4" w14:textId="6213AE9B">
      <w:pPr>
        <w:pStyle w:val="NoSpacing"/>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r w:rsidRPr="5610F134" w:rsidR="5610F1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t>Full justification for the scoring of each item will be made available on request</w:t>
      </w:r>
    </w:p>
    <w:p w:rsidRPr="00E17B27" w:rsidR="532FC1BC" w:rsidP="5610F134" w:rsidRDefault="532FC1BC" w14:paraId="0FC2C054" w14:textId="3D8D077F">
      <w:pPr>
        <w:pStyle w:val="Normal"/>
        <w:rPr>
          <w:rFonts w:ascii="Calibri" w:hAnsi="Calibri" w:eastAsia="Calibri" w:cs="Calibri"/>
          <w:b w:val="1"/>
          <w:bCs w:val="1"/>
          <w:i w:val="0"/>
          <w:iCs w:val="0"/>
          <w:caps w:val="0"/>
          <w:smallCaps w:val="0"/>
          <w:strike w:val="0"/>
          <w:dstrike w:val="0"/>
          <w:noProof w:val="0"/>
          <w:color w:val="000000" w:themeColor="text1" w:themeTint="FF" w:themeShade="FF"/>
          <w:sz w:val="19"/>
          <w:szCs w:val="19"/>
          <w:u w:val="none"/>
          <w:lang w:val="en-GB"/>
        </w:rPr>
      </w:pPr>
    </w:p>
    <w:p w:rsidRPr="00E17B27" w:rsidR="532FC1BC" w:rsidP="5610F134" w:rsidRDefault="532FC1BC" w14:paraId="4F95562B" w14:textId="4A473B28">
      <w:pPr>
        <w:pStyle w:val="Normal"/>
        <w:rPr>
          <w:rFonts w:ascii="Calibri" w:hAnsi="Calibri" w:eastAsia="Calibri" w:cs="Calibri"/>
          <w:b w:val="1"/>
          <w:bCs w:val="1"/>
          <w:i w:val="0"/>
          <w:iCs w:val="0"/>
          <w:caps w:val="0"/>
          <w:smallCaps w:val="0"/>
          <w:noProof w:val="0"/>
          <w:color w:val="auto" w:themeColor="text1"/>
          <w:sz w:val="20"/>
          <w:szCs w:val="20"/>
          <w:lang w:val="en-US"/>
        </w:rPr>
      </w:pPr>
      <w:r w:rsidRPr="5610F134" w:rsidR="5610F134">
        <w:rPr>
          <w:rFonts w:ascii="Calibri" w:hAnsi="Calibri" w:eastAsia="Calibri" w:cs="Calibri"/>
          <w:b w:val="1"/>
          <w:bCs w:val="1"/>
          <w:color w:val="000000" w:themeColor="text1" w:themeTint="FF" w:themeShade="FF"/>
          <w:sz w:val="20"/>
          <w:szCs w:val="20"/>
        </w:rPr>
        <w:t>Supplementary Material Four</w:t>
      </w:r>
      <w:r w:rsidRPr="5610F134" w:rsidR="5610F134">
        <w:rPr>
          <w:rFonts w:ascii="Calibri" w:hAnsi="Calibri" w:eastAsia="Calibri" w:cs="Calibri"/>
          <w:b w:val="1"/>
          <w:bCs w:val="1"/>
          <w:color w:val="auto"/>
          <w:sz w:val="20"/>
          <w:szCs w:val="20"/>
        </w:rPr>
        <w:t>- the</w:t>
      </w:r>
      <w:r w:rsidRPr="5610F134" w:rsidR="5610F134">
        <w:rPr>
          <w:rFonts w:ascii="Calibri" w:hAnsi="Calibri" w:eastAsia="Calibri" w:cs="Calibri"/>
          <w:b w:val="1"/>
          <w:bCs w:val="1"/>
          <w:color w:val="auto"/>
          <w:sz w:val="20"/>
          <w:szCs w:val="20"/>
        </w:rPr>
        <w:t xml:space="preserve"> Risk of Bias in Non-Randomized Studies of Interventions</w:t>
      </w:r>
    </w:p>
    <w:tbl>
      <w:tblPr>
        <w:tblStyle w:val="TableGrid"/>
        <w:tblW w:w="0" w:type="auto"/>
        <w:tblLayout w:type="fixed"/>
        <w:tblLook w:val="06A0" w:firstRow="1" w:lastRow="0" w:firstColumn="1" w:lastColumn="0" w:noHBand="1" w:noVBand="1"/>
      </w:tblPr>
      <w:tblGrid>
        <w:gridCol w:w="2220"/>
        <w:gridCol w:w="1320"/>
        <w:gridCol w:w="1485"/>
        <w:gridCol w:w="1500"/>
        <w:gridCol w:w="1395"/>
        <w:gridCol w:w="1080"/>
        <w:gridCol w:w="1395"/>
        <w:gridCol w:w="1425"/>
        <w:gridCol w:w="1335"/>
      </w:tblGrid>
      <w:tr w:rsidR="5610F134" w:rsidTr="5610F134" w14:paraId="72696233">
        <w:trPr>
          <w:trHeight w:val="585"/>
        </w:trPr>
        <w:tc>
          <w:tcPr>
            <w:tcW w:w="2220" w:type="dxa"/>
            <w:tcMar/>
          </w:tcPr>
          <w:p w:rsidR="5610F134" w:rsidP="5610F134" w:rsidRDefault="5610F134" w14:paraId="5BEB60BF" w14:textId="30AC48F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Study</w:t>
            </w:r>
          </w:p>
        </w:tc>
        <w:tc>
          <w:tcPr>
            <w:tcW w:w="1320" w:type="dxa"/>
            <w:tcMar/>
          </w:tcPr>
          <w:p w:rsidR="5610F134" w:rsidP="5610F134" w:rsidRDefault="5610F134" w14:paraId="3B49D648" w14:textId="2EE5A32C">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due to confounding</w:t>
            </w:r>
          </w:p>
        </w:tc>
        <w:tc>
          <w:tcPr>
            <w:tcW w:w="1485" w:type="dxa"/>
            <w:tcMar/>
          </w:tcPr>
          <w:p w:rsidR="5610F134" w:rsidP="5610F134" w:rsidRDefault="5610F134" w14:paraId="0443497F" w14:textId="630CD00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in selection of participants into the study</w:t>
            </w:r>
          </w:p>
        </w:tc>
        <w:tc>
          <w:tcPr>
            <w:tcW w:w="1500" w:type="dxa"/>
            <w:tcMar/>
          </w:tcPr>
          <w:p w:rsidR="5610F134" w:rsidP="5610F134" w:rsidRDefault="5610F134" w14:paraId="3A0EEF31" w14:textId="7AF008A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in classification of interventions</w:t>
            </w:r>
          </w:p>
        </w:tc>
        <w:tc>
          <w:tcPr>
            <w:tcW w:w="1395" w:type="dxa"/>
            <w:tcMar/>
          </w:tcPr>
          <w:p w:rsidR="5610F134" w:rsidP="5610F134" w:rsidRDefault="5610F134" w14:paraId="7F2C7EE7" w14:textId="49F1BAA5">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due to deviations from intended interventions</w:t>
            </w:r>
          </w:p>
        </w:tc>
        <w:tc>
          <w:tcPr>
            <w:tcW w:w="1080" w:type="dxa"/>
            <w:tcMar/>
          </w:tcPr>
          <w:p w:rsidR="5610F134" w:rsidP="5610F134" w:rsidRDefault="5610F134" w14:paraId="0D55A611" w14:textId="394FDAA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due to missing data</w:t>
            </w:r>
          </w:p>
        </w:tc>
        <w:tc>
          <w:tcPr>
            <w:tcW w:w="1395" w:type="dxa"/>
            <w:tcMar/>
          </w:tcPr>
          <w:p w:rsidR="5610F134" w:rsidP="5610F134" w:rsidRDefault="5610F134" w14:paraId="69535B3A" w14:textId="6784092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in measurement of outcomes</w:t>
            </w:r>
          </w:p>
        </w:tc>
        <w:tc>
          <w:tcPr>
            <w:tcW w:w="1425" w:type="dxa"/>
            <w:tcMar/>
          </w:tcPr>
          <w:p w:rsidR="5610F134" w:rsidP="5610F134" w:rsidRDefault="5610F134" w14:paraId="59521214" w14:textId="5EA048C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Bias in selection of the reported result</w:t>
            </w:r>
          </w:p>
        </w:tc>
        <w:tc>
          <w:tcPr>
            <w:tcW w:w="1335" w:type="dxa"/>
            <w:tcMar/>
          </w:tcPr>
          <w:p w:rsidR="5610F134" w:rsidP="5610F134" w:rsidRDefault="5610F134" w14:paraId="266C20F7" w14:textId="57C4DBA2">
            <w:pPr>
              <w:rPr>
                <w:rFonts w:ascii="Calibri" w:hAnsi="Calibri" w:eastAsia="Calibri" w:cs="Calibri"/>
                <w:b w:val="0"/>
                <w:bCs w:val="0"/>
                <w:i w:val="0"/>
                <w:iCs w:val="0"/>
                <w:strike w:val="0"/>
                <w:dstrike w:val="0"/>
                <w:color w:val="000000" w:themeColor="text1" w:themeTint="FF" w:themeShade="FF"/>
                <w:sz w:val="18"/>
                <w:szCs w:val="18"/>
                <w:u w:val="none"/>
              </w:rPr>
            </w:pPr>
            <w:proofErr w:type="gram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Overall</w:t>
            </w:r>
            <w:proofErr w:type="gram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Bias</w:t>
            </w:r>
          </w:p>
        </w:tc>
      </w:tr>
      <w:tr w:rsidR="5610F134" w:rsidTr="5610F134" w14:paraId="215B30AE">
        <w:trPr>
          <w:trHeight w:val="330"/>
        </w:trPr>
        <w:tc>
          <w:tcPr>
            <w:tcW w:w="2220" w:type="dxa"/>
            <w:tcMar/>
          </w:tcPr>
          <w:p w:rsidR="5610F134" w:rsidP="5610F134" w:rsidRDefault="5610F134" w14:paraId="42F4A788" w14:textId="5DE8445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Durmus et al., 2020 </w:t>
            </w:r>
          </w:p>
        </w:tc>
        <w:tc>
          <w:tcPr>
            <w:tcW w:w="1320" w:type="dxa"/>
            <w:tcMar/>
          </w:tcPr>
          <w:p w:rsidR="5610F134" w:rsidP="5610F134" w:rsidRDefault="5610F134" w14:paraId="6696F81F" w14:textId="1CC89310">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43E836BA" w14:textId="5CB2AC3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131CABB3" w14:textId="64FEB85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1659D087" w14:textId="528A25B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337FA115" w14:textId="62527FE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7B96195D" w14:textId="41D1B2C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5E1F2949" w14:textId="5B17EE4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 risk</w:t>
            </w:r>
          </w:p>
        </w:tc>
        <w:tc>
          <w:tcPr>
            <w:tcW w:w="1335" w:type="dxa"/>
            <w:tcMar/>
          </w:tcPr>
          <w:p w:rsidR="5610F134" w:rsidP="5610F134" w:rsidRDefault="5610F134" w14:paraId="2E51CB5E" w14:textId="03BBD35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5021F006">
        <w:trPr>
          <w:trHeight w:val="300"/>
        </w:trPr>
        <w:tc>
          <w:tcPr>
            <w:tcW w:w="2220" w:type="dxa"/>
            <w:tcMar/>
          </w:tcPr>
          <w:p w:rsidR="5610F134" w:rsidP="5610F134" w:rsidRDefault="5610F134" w14:paraId="7EA64762" w14:textId="7F7EA22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Kern et al., 2020 </w:t>
            </w:r>
          </w:p>
        </w:tc>
        <w:tc>
          <w:tcPr>
            <w:tcW w:w="1320" w:type="dxa"/>
            <w:tcMar/>
          </w:tcPr>
          <w:p w:rsidR="5610F134" w:rsidP="5610F134" w:rsidRDefault="5610F134" w14:paraId="6CFF1DE7" w14:textId="75FD48D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183D4C67" w14:textId="5AD1AC5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13A3AEAC" w14:textId="1A2F102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02890288" w14:textId="77278AC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65FFBC68" w14:textId="67A5E08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3DA79046" w14:textId="3808531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68C5CB67" w14:textId="21AAB49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75CBEB3A" w14:textId="4E44A04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30A89F84">
        <w:trPr>
          <w:trHeight w:val="300"/>
        </w:trPr>
        <w:tc>
          <w:tcPr>
            <w:tcW w:w="2220" w:type="dxa"/>
            <w:tcMar/>
          </w:tcPr>
          <w:p w:rsidR="5610F134" w:rsidP="5610F134" w:rsidRDefault="5610F134" w14:paraId="47D2EE05" w14:textId="7D5472B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Stanley et al., 2019 </w:t>
            </w:r>
          </w:p>
        </w:tc>
        <w:tc>
          <w:tcPr>
            <w:tcW w:w="1320" w:type="dxa"/>
            <w:tcMar/>
          </w:tcPr>
          <w:p w:rsidR="5610F134" w:rsidP="5610F134" w:rsidRDefault="5610F134" w14:paraId="67C90D6B" w14:textId="1C5CA64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0C6D574C" w14:textId="19693C9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7E312326" w14:textId="7758A070">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22C9F461" w14:textId="66E8BC4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10C12659" w14:textId="1019AB6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1B1C053A" w14:textId="6089126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1859B43E" w14:textId="136C2C2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7C3E4EA9" w14:textId="5A42C07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1AE453F5">
        <w:trPr>
          <w:trHeight w:val="315"/>
        </w:trPr>
        <w:tc>
          <w:tcPr>
            <w:tcW w:w="2220" w:type="dxa"/>
            <w:tcMar/>
          </w:tcPr>
          <w:p w:rsidR="5610F134" w:rsidP="5610F134" w:rsidRDefault="5610F134" w14:paraId="4A1CB52E" w14:textId="6F67183A">
            <w:pPr>
              <w:rPr>
                <w:rFonts w:ascii="Calibri" w:hAnsi="Calibri" w:eastAsia="Calibri" w:cs="Calibr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Mazyarkin</w:t>
            </w:r>
            <w:proofErr w:type="spell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et al., 2019 </w:t>
            </w:r>
          </w:p>
        </w:tc>
        <w:tc>
          <w:tcPr>
            <w:tcW w:w="1320" w:type="dxa"/>
            <w:tcMar/>
          </w:tcPr>
          <w:p w:rsidR="5610F134" w:rsidP="5610F134" w:rsidRDefault="5610F134" w14:paraId="28418F1A" w14:textId="6A8D856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485" w:type="dxa"/>
            <w:tcMar/>
          </w:tcPr>
          <w:p w:rsidR="5610F134" w:rsidP="5610F134" w:rsidRDefault="5610F134" w14:paraId="786A0DD8" w14:textId="28E1AAA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Low risk </w:t>
            </w:r>
          </w:p>
        </w:tc>
        <w:tc>
          <w:tcPr>
            <w:tcW w:w="1500" w:type="dxa"/>
            <w:tcMar/>
          </w:tcPr>
          <w:p w:rsidR="5610F134" w:rsidP="5610F134" w:rsidRDefault="5610F134" w14:paraId="5CE06C55" w14:textId="1F42230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676782E4" w14:textId="1F5A4B0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080" w:type="dxa"/>
            <w:tcMar/>
          </w:tcPr>
          <w:p w:rsidR="5610F134" w:rsidP="5610F134" w:rsidRDefault="5610F134" w14:paraId="3922FC42" w14:textId="2ACBE5E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00AFFACE" w14:textId="51086797">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1E6526C1" w14:textId="200CE8F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35" w:type="dxa"/>
            <w:tcMar/>
          </w:tcPr>
          <w:p w:rsidR="5610F134" w:rsidP="5610F134" w:rsidRDefault="5610F134" w14:paraId="3F4C0A11" w14:textId="1C2082A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 Bias</w:t>
            </w:r>
          </w:p>
        </w:tc>
      </w:tr>
      <w:tr w:rsidR="5610F134" w:rsidTr="5610F134" w14:paraId="1628AD79">
        <w:trPr>
          <w:trHeight w:val="300"/>
        </w:trPr>
        <w:tc>
          <w:tcPr>
            <w:tcW w:w="2220" w:type="dxa"/>
            <w:tcMar/>
          </w:tcPr>
          <w:p w:rsidR="5610F134" w:rsidP="5610F134" w:rsidRDefault="5610F134" w14:paraId="74191F69" w14:textId="76C99128">
            <w:pPr>
              <w:rPr>
                <w:rFonts w:ascii="Calibri" w:hAnsi="Calibri" w:eastAsia="Calibri" w:cs="Calibr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Wunram</w:t>
            </w:r>
            <w:proofErr w:type="spell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et al., 2018 </w:t>
            </w:r>
          </w:p>
        </w:tc>
        <w:tc>
          <w:tcPr>
            <w:tcW w:w="1320" w:type="dxa"/>
            <w:tcMar/>
          </w:tcPr>
          <w:p w:rsidR="5610F134" w:rsidP="5610F134" w:rsidRDefault="5610F134" w14:paraId="7660224A" w14:textId="1EACEED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485" w:type="dxa"/>
            <w:tcMar/>
          </w:tcPr>
          <w:p w:rsidR="5610F134" w:rsidP="5610F134" w:rsidRDefault="5610F134" w14:paraId="364B226F" w14:textId="4338710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5D81D861" w14:textId="4EC8AD50">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535FB6FD" w14:textId="67F2BA5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080" w:type="dxa"/>
            <w:tcMar/>
          </w:tcPr>
          <w:p w:rsidR="5610F134" w:rsidP="5610F134" w:rsidRDefault="5610F134" w14:paraId="3A6E9F4A" w14:textId="0918B21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297F481F" w14:textId="6B721E7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345D8B99" w14:textId="141AB0A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35" w:type="dxa"/>
            <w:tcMar/>
          </w:tcPr>
          <w:p w:rsidR="5610F134" w:rsidP="5610F134" w:rsidRDefault="5610F134" w14:paraId="45168DFE" w14:textId="7A167EF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 Bias</w:t>
            </w:r>
          </w:p>
        </w:tc>
      </w:tr>
      <w:tr w:rsidR="5610F134" w:rsidTr="5610F134" w14:paraId="5B786EAF">
        <w:trPr>
          <w:trHeight w:val="300"/>
        </w:trPr>
        <w:tc>
          <w:tcPr>
            <w:tcW w:w="2220" w:type="dxa"/>
            <w:tcMar/>
          </w:tcPr>
          <w:p w:rsidR="5610F134" w:rsidP="5610F134" w:rsidRDefault="5610F134" w14:paraId="06FBC483" w14:textId="18857DEB">
            <w:pPr>
              <w:rPr>
                <w:rFonts w:ascii="Calibri" w:hAnsi="Calibri" w:eastAsia="Calibri" w:cs="Calibr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Wunram</w:t>
            </w:r>
            <w:proofErr w:type="spell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et al., 2021 </w:t>
            </w:r>
          </w:p>
        </w:tc>
        <w:tc>
          <w:tcPr>
            <w:tcW w:w="1320" w:type="dxa"/>
            <w:tcMar/>
          </w:tcPr>
          <w:p w:rsidR="5610F134" w:rsidP="5610F134" w:rsidRDefault="5610F134" w14:paraId="7DF22BF0" w14:textId="7DCE9AD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485" w:type="dxa"/>
            <w:tcMar/>
          </w:tcPr>
          <w:p w:rsidR="5610F134" w:rsidP="5610F134" w:rsidRDefault="5610F134" w14:paraId="4D3C608B" w14:textId="414E8FF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6D820E15" w14:textId="77D4A47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2486D042" w14:textId="62621AD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080" w:type="dxa"/>
            <w:tcMar/>
          </w:tcPr>
          <w:p w:rsidR="5610F134" w:rsidP="5610F134" w:rsidRDefault="5610F134" w14:paraId="1D3A16B9" w14:textId="7671363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2BADBAF9" w14:textId="30DDCCA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0F6082D4" w14:textId="08F4B1A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35" w:type="dxa"/>
            <w:tcMar/>
          </w:tcPr>
          <w:p w:rsidR="5610F134" w:rsidP="5610F134" w:rsidRDefault="5610F134" w14:paraId="08BF9FBC" w14:textId="43AE4B0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 Bias</w:t>
            </w:r>
          </w:p>
        </w:tc>
      </w:tr>
      <w:tr w:rsidR="5610F134" w:rsidTr="5610F134" w14:paraId="057AB091">
        <w:trPr>
          <w:trHeight w:val="315"/>
        </w:trPr>
        <w:tc>
          <w:tcPr>
            <w:tcW w:w="2220" w:type="dxa"/>
            <w:tcMar/>
          </w:tcPr>
          <w:p w:rsidR="5610F134" w:rsidP="5610F134" w:rsidRDefault="5610F134" w14:paraId="6491DB4D" w14:textId="3EEFA88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Song et al., 2018 </w:t>
            </w:r>
          </w:p>
        </w:tc>
        <w:tc>
          <w:tcPr>
            <w:tcW w:w="1320" w:type="dxa"/>
            <w:tcMar/>
          </w:tcPr>
          <w:p w:rsidR="5610F134" w:rsidP="5610F134" w:rsidRDefault="5610F134" w14:paraId="28082EB9" w14:textId="019C5D1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w:t>
            </w:r>
          </w:p>
        </w:tc>
        <w:tc>
          <w:tcPr>
            <w:tcW w:w="1485" w:type="dxa"/>
            <w:tcMar/>
          </w:tcPr>
          <w:p w:rsidR="5610F134" w:rsidP="5610F134" w:rsidRDefault="5610F134" w14:paraId="3298E753" w14:textId="1B68C057">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5CD1AE88" w14:textId="519DD48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4AF9AE6D" w14:textId="740A3FD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7A93BCDD" w14:textId="13968E5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474260A7" w14:textId="0D5E2CC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60FAEEF3" w14:textId="71DA77C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69694257" w14:textId="52F07D7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7716CB52">
        <w:trPr>
          <w:trHeight w:val="300"/>
        </w:trPr>
        <w:tc>
          <w:tcPr>
            <w:tcW w:w="2220" w:type="dxa"/>
            <w:tcMar/>
          </w:tcPr>
          <w:p w:rsidR="5610F134" w:rsidP="5610F134" w:rsidRDefault="5610F134" w14:paraId="118B9B77" w14:textId="5F09EF7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Woodward et al., 2018 </w:t>
            </w:r>
          </w:p>
        </w:tc>
        <w:tc>
          <w:tcPr>
            <w:tcW w:w="1320" w:type="dxa"/>
            <w:tcMar/>
          </w:tcPr>
          <w:p w:rsidR="5610F134" w:rsidP="5610F134" w:rsidRDefault="5610F134" w14:paraId="0CAD057B" w14:textId="2FF33665">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24C9987B" w14:textId="04CB703C">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Low risk </w:t>
            </w:r>
          </w:p>
        </w:tc>
        <w:tc>
          <w:tcPr>
            <w:tcW w:w="1500" w:type="dxa"/>
            <w:tcMar/>
          </w:tcPr>
          <w:p w:rsidR="5610F134" w:rsidP="5610F134" w:rsidRDefault="5610F134" w14:paraId="5C7B56A3" w14:textId="51DB7E6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40C6D669" w14:textId="6C678CC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080" w:type="dxa"/>
            <w:tcMar/>
          </w:tcPr>
          <w:p w:rsidR="5610F134" w:rsidP="5610F134" w:rsidRDefault="5610F134" w14:paraId="05698259" w14:textId="7EE35A4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1300D9CD" w14:textId="0F23E73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1494966B" w14:textId="4B77E315">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56439911" w14:textId="0643617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4AB4EE72">
        <w:trPr>
          <w:trHeight w:val="300"/>
        </w:trPr>
        <w:tc>
          <w:tcPr>
            <w:tcW w:w="2220" w:type="dxa"/>
            <w:tcMar/>
          </w:tcPr>
          <w:p w:rsidR="5610F134" w:rsidP="5610F134" w:rsidRDefault="5610F134" w14:paraId="040AC843" w14:textId="6CA3946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Kerling et al., 2016 </w:t>
            </w:r>
          </w:p>
        </w:tc>
        <w:tc>
          <w:tcPr>
            <w:tcW w:w="1320" w:type="dxa"/>
            <w:tcMar/>
          </w:tcPr>
          <w:p w:rsidR="5610F134" w:rsidP="5610F134" w:rsidRDefault="5610F134" w14:paraId="38917414" w14:textId="4CCF32B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485" w:type="dxa"/>
            <w:tcMar/>
          </w:tcPr>
          <w:p w:rsidR="5610F134" w:rsidP="5610F134" w:rsidRDefault="5610F134" w14:paraId="495A80BE" w14:textId="07CA7D15">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Low risk </w:t>
            </w:r>
          </w:p>
        </w:tc>
        <w:tc>
          <w:tcPr>
            <w:tcW w:w="1500" w:type="dxa"/>
            <w:tcMar/>
          </w:tcPr>
          <w:p w:rsidR="5610F134" w:rsidP="5610F134" w:rsidRDefault="5610F134" w14:paraId="53F1C12F" w14:textId="2B5B17C0">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0577C8C9" w14:textId="777B64EC">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080" w:type="dxa"/>
            <w:tcMar/>
          </w:tcPr>
          <w:p w:rsidR="5610F134" w:rsidP="5610F134" w:rsidRDefault="5610F134" w14:paraId="30B4B5FC" w14:textId="38063775">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624BC240" w14:textId="2E47872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2C6A29CB" w14:textId="793C9B9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35" w:type="dxa"/>
            <w:tcMar/>
          </w:tcPr>
          <w:p w:rsidR="5610F134" w:rsidP="5610F134" w:rsidRDefault="5610F134" w14:paraId="77DBE5F0" w14:textId="0D2E713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Bias</w:t>
            </w:r>
          </w:p>
        </w:tc>
      </w:tr>
      <w:tr w:rsidR="5610F134" w:rsidTr="5610F134" w14:paraId="551C48D1">
        <w:trPr>
          <w:trHeight w:val="300"/>
        </w:trPr>
        <w:tc>
          <w:tcPr>
            <w:tcW w:w="2220" w:type="dxa"/>
            <w:tcMar/>
          </w:tcPr>
          <w:p w:rsidR="5610F134" w:rsidP="5610F134" w:rsidRDefault="5610F134" w14:paraId="6B8F0376" w14:textId="34D0630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Heggelund et al., 2011 </w:t>
            </w:r>
          </w:p>
        </w:tc>
        <w:tc>
          <w:tcPr>
            <w:tcW w:w="1320" w:type="dxa"/>
            <w:tcMar/>
          </w:tcPr>
          <w:p w:rsidR="5610F134" w:rsidP="5610F134" w:rsidRDefault="5610F134" w14:paraId="088D0881" w14:textId="0E94ABFC">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w:t>
            </w:r>
          </w:p>
        </w:tc>
        <w:tc>
          <w:tcPr>
            <w:tcW w:w="1485" w:type="dxa"/>
            <w:tcMar/>
          </w:tcPr>
          <w:p w:rsidR="5610F134" w:rsidP="5610F134" w:rsidRDefault="5610F134" w14:paraId="7F3EBF86" w14:textId="72AF5B6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 risk</w:t>
            </w:r>
          </w:p>
        </w:tc>
        <w:tc>
          <w:tcPr>
            <w:tcW w:w="1500" w:type="dxa"/>
            <w:tcMar/>
          </w:tcPr>
          <w:p w:rsidR="5610F134" w:rsidP="5610F134" w:rsidRDefault="5610F134" w14:paraId="0B0EB578" w14:textId="1171455C">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205D276F" w14:textId="5A6F39C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080" w:type="dxa"/>
            <w:tcMar/>
          </w:tcPr>
          <w:p w:rsidR="5610F134" w:rsidP="5610F134" w:rsidRDefault="5610F134" w14:paraId="71058D66" w14:textId="2BBD8E50">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42DE454C" w14:textId="7C9C582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4CEBA53D" w14:textId="70CCDD8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3547CD9B" w14:textId="43235900">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 Bias</w:t>
            </w:r>
          </w:p>
        </w:tc>
      </w:tr>
      <w:tr w:rsidR="5610F134" w:rsidTr="5610F134" w14:paraId="4D2DE7A5">
        <w:trPr>
          <w:trHeight w:val="300"/>
        </w:trPr>
        <w:tc>
          <w:tcPr>
            <w:tcW w:w="2220" w:type="dxa"/>
            <w:tcMar/>
          </w:tcPr>
          <w:p w:rsidR="5610F134" w:rsidP="5610F134" w:rsidRDefault="5610F134" w14:paraId="03F662E7" w14:textId="6D91467F">
            <w:pPr>
              <w:rPr>
                <w:rFonts w:ascii="Calibri" w:hAnsi="Calibri" w:eastAsia="Calibri" w:cs="Calibri"/>
                <w:b w:val="0"/>
                <w:bCs w:val="0"/>
                <w:i w:val="0"/>
                <w:iCs w:val="0"/>
                <w:strike w:val="0"/>
                <w:dstrike w:val="0"/>
                <w:sz w:val="18"/>
                <w:szCs w:val="18"/>
                <w:u w:val="none"/>
              </w:rPr>
            </w:pPr>
            <w:r w:rsidRPr="5610F134" w:rsidR="5610F134">
              <w:rPr>
                <w:rFonts w:ascii="Calibri" w:hAnsi="Calibri" w:eastAsia="Calibri" w:cs="Calibri"/>
                <w:b w:val="0"/>
                <w:bCs w:val="0"/>
                <w:i w:val="0"/>
                <w:iCs w:val="0"/>
                <w:strike w:val="0"/>
                <w:dstrike w:val="0"/>
                <w:sz w:val="18"/>
                <w:szCs w:val="18"/>
                <w:u w:val="none"/>
              </w:rPr>
              <w:t xml:space="preserve">Ng et al., 2007 </w:t>
            </w:r>
          </w:p>
        </w:tc>
        <w:tc>
          <w:tcPr>
            <w:tcW w:w="1320" w:type="dxa"/>
            <w:tcMar/>
          </w:tcPr>
          <w:p w:rsidR="5610F134" w:rsidP="5610F134" w:rsidRDefault="5610F134" w14:paraId="0B05626E" w14:textId="258C3931">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6BF9E245" w14:textId="5BC9368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Low risk </w:t>
            </w:r>
          </w:p>
        </w:tc>
        <w:tc>
          <w:tcPr>
            <w:tcW w:w="1500" w:type="dxa"/>
            <w:tcMar/>
          </w:tcPr>
          <w:p w:rsidR="5610F134" w:rsidP="5610F134" w:rsidRDefault="5610F134" w14:paraId="7C13E89B" w14:textId="091AD41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37A61522" w14:textId="47CA803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2D1F9ADC" w14:textId="7C8F922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0D371ECB" w14:textId="2B5F23E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05ED7493" w14:textId="2DF8620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2372F467" w14:textId="52FCF13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5AC03D86">
        <w:trPr>
          <w:trHeight w:val="300"/>
        </w:trPr>
        <w:tc>
          <w:tcPr>
            <w:tcW w:w="2220" w:type="dxa"/>
            <w:tcMar/>
          </w:tcPr>
          <w:p w:rsidR="5610F134" w:rsidP="5610F134" w:rsidRDefault="5610F134" w14:paraId="7C7E028F" w14:textId="605940C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Gaul-</w:t>
            </w:r>
            <w:proofErr w:type="spell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Alacova</w:t>
            </w:r>
            <w:proofErr w:type="spell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et al., 2005 </w:t>
            </w:r>
          </w:p>
        </w:tc>
        <w:tc>
          <w:tcPr>
            <w:tcW w:w="1320" w:type="dxa"/>
            <w:tcMar/>
          </w:tcPr>
          <w:p w:rsidR="5610F134" w:rsidP="5610F134" w:rsidRDefault="5610F134" w14:paraId="2EB33083" w14:textId="724714B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Moderate</w:t>
            </w:r>
          </w:p>
        </w:tc>
        <w:tc>
          <w:tcPr>
            <w:tcW w:w="1485" w:type="dxa"/>
            <w:tcMar/>
          </w:tcPr>
          <w:p w:rsidR="5610F134" w:rsidP="5610F134" w:rsidRDefault="5610F134" w14:paraId="3FBA8B06" w14:textId="4A9C312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78924D9B" w14:textId="75E4B4B7">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50638460" w14:textId="57370BD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5CCF64AE" w14:textId="477B7EB5">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95" w:type="dxa"/>
            <w:tcMar/>
          </w:tcPr>
          <w:p w:rsidR="5610F134" w:rsidP="5610F134" w:rsidRDefault="5610F134" w14:paraId="581DEBC0" w14:textId="65CE702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2FC904CF" w14:textId="1C26E5DF">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35" w:type="dxa"/>
            <w:tcMar/>
          </w:tcPr>
          <w:p w:rsidR="5610F134" w:rsidP="5610F134" w:rsidRDefault="5610F134" w14:paraId="3C906645" w14:textId="37C980E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26AF3663">
        <w:trPr>
          <w:trHeight w:val="300"/>
        </w:trPr>
        <w:tc>
          <w:tcPr>
            <w:tcW w:w="2220" w:type="dxa"/>
            <w:tcMar/>
          </w:tcPr>
          <w:p w:rsidR="5610F134" w:rsidP="5610F134" w:rsidRDefault="5610F134" w14:paraId="20F2342C" w14:textId="323A048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Martinsen et al., 1989c </w:t>
            </w:r>
          </w:p>
        </w:tc>
        <w:tc>
          <w:tcPr>
            <w:tcW w:w="1320" w:type="dxa"/>
            <w:tcMar/>
          </w:tcPr>
          <w:p w:rsidR="5610F134" w:rsidP="5610F134" w:rsidRDefault="5610F134" w14:paraId="5AB05475" w14:textId="7EBF798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797D68DD" w14:textId="632B845D">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6A570B66" w14:textId="6615DF09">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1B229C67" w14:textId="3B53DD5C">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5752F2DA" w14:textId="0FD16556">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1F2FE1A2" w14:textId="4B1E56C2">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1715FFA1" w14:textId="121E71E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35" w:type="dxa"/>
            <w:tcMar/>
          </w:tcPr>
          <w:p w:rsidR="5610F134" w:rsidP="5610F134" w:rsidRDefault="5610F134" w14:paraId="1A8F2466" w14:textId="76050C4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r w:rsidR="5610F134" w:rsidTr="5610F134" w14:paraId="700B7C18">
        <w:trPr>
          <w:trHeight w:val="315"/>
        </w:trPr>
        <w:tc>
          <w:tcPr>
            <w:tcW w:w="2220" w:type="dxa"/>
            <w:tcMar/>
          </w:tcPr>
          <w:p w:rsidR="5610F134" w:rsidP="5610F134" w:rsidRDefault="5610F134" w14:paraId="297E3A1B" w14:textId="5CB8D0FC">
            <w:pPr>
              <w:rPr>
                <w:rFonts w:ascii="Calibri" w:hAnsi="Calibri" w:eastAsia="Calibri" w:cs="Calibri"/>
                <w:b w:val="0"/>
                <w:bCs w:val="0"/>
                <w:i w:val="0"/>
                <w:iCs w:val="0"/>
                <w:strike w:val="0"/>
                <w:dstrike w:val="0"/>
                <w:color w:val="000000" w:themeColor="text1" w:themeTint="FF" w:themeShade="FF"/>
                <w:sz w:val="18"/>
                <w:szCs w:val="18"/>
                <w:u w:val="none"/>
              </w:rPr>
            </w:pPr>
            <w:proofErr w:type="spell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Tsukue</w:t>
            </w:r>
            <w:proofErr w:type="spell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&amp; </w:t>
            </w:r>
            <w:proofErr w:type="spellStart"/>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Shohohi</w:t>
            </w:r>
            <w:proofErr w:type="spellEnd"/>
            <w:r w:rsidRPr="5610F134" w:rsidR="5610F134">
              <w:rPr>
                <w:rFonts w:ascii="Calibri" w:hAnsi="Calibri" w:eastAsia="Calibri" w:cs="Calibri"/>
                <w:b w:val="0"/>
                <w:bCs w:val="0"/>
                <w:i w:val="0"/>
                <w:iCs w:val="0"/>
                <w:strike w:val="0"/>
                <w:dstrike w:val="0"/>
                <w:color w:val="000000" w:themeColor="text1" w:themeTint="FF" w:themeShade="FF"/>
                <w:sz w:val="18"/>
                <w:szCs w:val="18"/>
                <w:u w:val="none"/>
              </w:rPr>
              <w:t xml:space="preserve">, 1981 </w:t>
            </w:r>
          </w:p>
        </w:tc>
        <w:tc>
          <w:tcPr>
            <w:tcW w:w="1320" w:type="dxa"/>
            <w:tcMar/>
          </w:tcPr>
          <w:p w:rsidR="5610F134" w:rsidP="5610F134" w:rsidRDefault="5610F134" w14:paraId="696C424E" w14:textId="587D1C0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85" w:type="dxa"/>
            <w:tcMar/>
          </w:tcPr>
          <w:p w:rsidR="5610F134" w:rsidP="5610F134" w:rsidRDefault="5610F134" w14:paraId="7A4D8A58" w14:textId="28D805BE">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500" w:type="dxa"/>
            <w:tcMar/>
          </w:tcPr>
          <w:p w:rsidR="5610F134" w:rsidP="5610F134" w:rsidRDefault="5610F134" w14:paraId="4241B517" w14:textId="002DF7B3">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067433B7" w14:textId="25353207">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080" w:type="dxa"/>
            <w:tcMar/>
          </w:tcPr>
          <w:p w:rsidR="5610F134" w:rsidP="5610F134" w:rsidRDefault="5610F134" w14:paraId="4C63226A" w14:textId="224299B8">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395" w:type="dxa"/>
            <w:tcMar/>
          </w:tcPr>
          <w:p w:rsidR="5610F134" w:rsidP="5610F134" w:rsidRDefault="5610F134" w14:paraId="135AF1E3" w14:textId="4E5C8884">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High risk</w:t>
            </w:r>
          </w:p>
        </w:tc>
        <w:tc>
          <w:tcPr>
            <w:tcW w:w="1425" w:type="dxa"/>
            <w:tcMar/>
          </w:tcPr>
          <w:p w:rsidR="5610F134" w:rsidP="5610F134" w:rsidRDefault="5610F134" w14:paraId="121C22A4" w14:textId="3769B58A">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Low risk</w:t>
            </w:r>
          </w:p>
        </w:tc>
        <w:tc>
          <w:tcPr>
            <w:tcW w:w="1335" w:type="dxa"/>
            <w:tcMar/>
          </w:tcPr>
          <w:p w:rsidR="5610F134" w:rsidP="5610F134" w:rsidRDefault="5610F134" w14:paraId="044129A6" w14:textId="68D493DB">
            <w:pPr>
              <w:rPr>
                <w:rFonts w:ascii="Calibri" w:hAnsi="Calibri" w:eastAsia="Calibri" w:cs="Calibri"/>
                <w:b w:val="0"/>
                <w:bCs w:val="0"/>
                <w:i w:val="0"/>
                <w:iCs w:val="0"/>
                <w:strike w:val="0"/>
                <w:dstrike w:val="0"/>
                <w:color w:val="000000" w:themeColor="text1" w:themeTint="FF" w:themeShade="FF"/>
                <w:sz w:val="18"/>
                <w:szCs w:val="18"/>
                <w:u w:val="none"/>
              </w:rPr>
            </w:pPr>
            <w:r w:rsidRPr="5610F134" w:rsidR="5610F134">
              <w:rPr>
                <w:rFonts w:ascii="Calibri" w:hAnsi="Calibri" w:eastAsia="Calibri" w:cs="Calibri"/>
                <w:b w:val="0"/>
                <w:bCs w:val="0"/>
                <w:i w:val="0"/>
                <w:iCs w:val="0"/>
                <w:strike w:val="0"/>
                <w:dstrike w:val="0"/>
                <w:color w:val="000000" w:themeColor="text1" w:themeTint="FF" w:themeShade="FF"/>
                <w:sz w:val="18"/>
                <w:szCs w:val="18"/>
                <w:u w:val="none"/>
              </w:rPr>
              <w:t>Serious Bias</w:t>
            </w:r>
          </w:p>
        </w:tc>
      </w:tr>
    </w:tbl>
    <w:p w:rsidR="5610F134" w:rsidP="5610F134" w:rsidRDefault="5610F134" w14:paraId="123420E1" w14:textId="53F48B48">
      <w:pPr>
        <w:pStyle w:val="Normal"/>
        <w:rPr>
          <w:rFonts w:ascii="Calibri" w:hAnsi="Calibri" w:eastAsia="Calibri" w:cs="Calibri"/>
          <w:b w:val="1"/>
          <w:bCs w:val="1"/>
          <w:color w:val="auto"/>
          <w:sz w:val="20"/>
          <w:szCs w:val="20"/>
        </w:rPr>
      </w:pPr>
    </w:p>
    <w:sectPr w:rsidRPr="00E17B27" w:rsidR="532FC1BC" w:rsidSect="00935060">
      <w:pgSz w:w="25498" w:h="23803"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4584C0"/>
    <w:rsid w:val="00030B1D"/>
    <w:rsid w:val="00041B37"/>
    <w:rsid w:val="0005625B"/>
    <w:rsid w:val="000731DF"/>
    <w:rsid w:val="001144FB"/>
    <w:rsid w:val="00114A27"/>
    <w:rsid w:val="00115D26"/>
    <w:rsid w:val="00117284"/>
    <w:rsid w:val="00134028"/>
    <w:rsid w:val="002040D6"/>
    <w:rsid w:val="00212FC2"/>
    <w:rsid w:val="00232DC9"/>
    <w:rsid w:val="002408B5"/>
    <w:rsid w:val="0026570D"/>
    <w:rsid w:val="002A7FA2"/>
    <w:rsid w:val="002B551F"/>
    <w:rsid w:val="002D504D"/>
    <w:rsid w:val="003527FE"/>
    <w:rsid w:val="00377DA4"/>
    <w:rsid w:val="003E4023"/>
    <w:rsid w:val="00407FEC"/>
    <w:rsid w:val="00427B37"/>
    <w:rsid w:val="00432638"/>
    <w:rsid w:val="00437D64"/>
    <w:rsid w:val="0044004D"/>
    <w:rsid w:val="004652A8"/>
    <w:rsid w:val="004C313E"/>
    <w:rsid w:val="004F1C5E"/>
    <w:rsid w:val="0050605F"/>
    <w:rsid w:val="005321D5"/>
    <w:rsid w:val="005341FB"/>
    <w:rsid w:val="00547108"/>
    <w:rsid w:val="00550610"/>
    <w:rsid w:val="00557A1F"/>
    <w:rsid w:val="00563E0A"/>
    <w:rsid w:val="00593674"/>
    <w:rsid w:val="00596671"/>
    <w:rsid w:val="005D7579"/>
    <w:rsid w:val="0061346D"/>
    <w:rsid w:val="00621718"/>
    <w:rsid w:val="00683832"/>
    <w:rsid w:val="00687982"/>
    <w:rsid w:val="00697E74"/>
    <w:rsid w:val="006C56C4"/>
    <w:rsid w:val="006C6AE2"/>
    <w:rsid w:val="006D25C3"/>
    <w:rsid w:val="006F09D9"/>
    <w:rsid w:val="007234EE"/>
    <w:rsid w:val="00752F23"/>
    <w:rsid w:val="00753E3C"/>
    <w:rsid w:val="007746A6"/>
    <w:rsid w:val="00794FC0"/>
    <w:rsid w:val="007A40C3"/>
    <w:rsid w:val="007C1279"/>
    <w:rsid w:val="00804226"/>
    <w:rsid w:val="00845432"/>
    <w:rsid w:val="008550BC"/>
    <w:rsid w:val="00886BE2"/>
    <w:rsid w:val="008A264B"/>
    <w:rsid w:val="008A2B25"/>
    <w:rsid w:val="008B65F6"/>
    <w:rsid w:val="008D489D"/>
    <w:rsid w:val="00935060"/>
    <w:rsid w:val="00950E59"/>
    <w:rsid w:val="0096289A"/>
    <w:rsid w:val="009642F4"/>
    <w:rsid w:val="009666C8"/>
    <w:rsid w:val="00993370"/>
    <w:rsid w:val="00996D42"/>
    <w:rsid w:val="009D00B8"/>
    <w:rsid w:val="009D7445"/>
    <w:rsid w:val="009E3B2B"/>
    <w:rsid w:val="00A11B48"/>
    <w:rsid w:val="00A220B3"/>
    <w:rsid w:val="00A43C0A"/>
    <w:rsid w:val="00A5381A"/>
    <w:rsid w:val="00A84583"/>
    <w:rsid w:val="00A91759"/>
    <w:rsid w:val="00AD49CD"/>
    <w:rsid w:val="00B034F4"/>
    <w:rsid w:val="00B17402"/>
    <w:rsid w:val="00B17E8F"/>
    <w:rsid w:val="00B31D97"/>
    <w:rsid w:val="00B47689"/>
    <w:rsid w:val="00BB4111"/>
    <w:rsid w:val="00BE7097"/>
    <w:rsid w:val="00C022AF"/>
    <w:rsid w:val="00C20B6B"/>
    <w:rsid w:val="00C210A0"/>
    <w:rsid w:val="00C365FA"/>
    <w:rsid w:val="00C53685"/>
    <w:rsid w:val="00CC0CFB"/>
    <w:rsid w:val="00CC2DBE"/>
    <w:rsid w:val="00CC7630"/>
    <w:rsid w:val="00CE5B2D"/>
    <w:rsid w:val="00D00F65"/>
    <w:rsid w:val="00D0229B"/>
    <w:rsid w:val="00D44D56"/>
    <w:rsid w:val="00D52E15"/>
    <w:rsid w:val="00D57120"/>
    <w:rsid w:val="00D61EFA"/>
    <w:rsid w:val="00D77299"/>
    <w:rsid w:val="00D82717"/>
    <w:rsid w:val="00DB7113"/>
    <w:rsid w:val="00DB7D95"/>
    <w:rsid w:val="00DD1A2C"/>
    <w:rsid w:val="00E03472"/>
    <w:rsid w:val="00E116E2"/>
    <w:rsid w:val="00E12D51"/>
    <w:rsid w:val="00E17B27"/>
    <w:rsid w:val="00E662F9"/>
    <w:rsid w:val="00E828DD"/>
    <w:rsid w:val="00E96CE1"/>
    <w:rsid w:val="00ED531B"/>
    <w:rsid w:val="00EE6EEE"/>
    <w:rsid w:val="00EF1E8B"/>
    <w:rsid w:val="00F04581"/>
    <w:rsid w:val="00F30671"/>
    <w:rsid w:val="00F414EB"/>
    <w:rsid w:val="00F6296A"/>
    <w:rsid w:val="00F767E0"/>
    <w:rsid w:val="00F812C4"/>
    <w:rsid w:val="00F9167F"/>
    <w:rsid w:val="00F93FF9"/>
    <w:rsid w:val="00FE0167"/>
    <w:rsid w:val="00FE33A1"/>
    <w:rsid w:val="0F7D9389"/>
    <w:rsid w:val="16D758C5"/>
    <w:rsid w:val="1CC18F69"/>
    <w:rsid w:val="457C6A29"/>
    <w:rsid w:val="532FC1BC"/>
    <w:rsid w:val="5610F134"/>
    <w:rsid w:val="5D70B690"/>
    <w:rsid w:val="64FF3EB4"/>
    <w:rsid w:val="69DE5C5A"/>
    <w:rsid w:val="7C458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84C0"/>
  <w15:chartTrackingRefBased/>
  <w15:docId w15:val="{C548EBDD-365B-4CD2-8B8F-8CF46111BB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C313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767213">
      <w:bodyDiv w:val="1"/>
      <w:marLeft w:val="0"/>
      <w:marRight w:val="0"/>
      <w:marTop w:val="0"/>
      <w:marBottom w:val="0"/>
      <w:divBdr>
        <w:top w:val="none" w:sz="0" w:space="0" w:color="auto"/>
        <w:left w:val="none" w:sz="0" w:space="0" w:color="auto"/>
        <w:bottom w:val="none" w:sz="0" w:space="0" w:color="auto"/>
        <w:right w:val="none" w:sz="0" w:space="0" w:color="auto"/>
      </w:divBdr>
    </w:div>
    <w:div w:id="590823326">
      <w:bodyDiv w:val="1"/>
      <w:marLeft w:val="0"/>
      <w:marRight w:val="0"/>
      <w:marTop w:val="0"/>
      <w:marBottom w:val="0"/>
      <w:divBdr>
        <w:top w:val="none" w:sz="0" w:space="0" w:color="auto"/>
        <w:left w:val="none" w:sz="0" w:space="0" w:color="auto"/>
        <w:bottom w:val="none" w:sz="0" w:space="0" w:color="auto"/>
        <w:right w:val="none" w:sz="0" w:space="0" w:color="auto"/>
      </w:divBdr>
    </w:div>
    <w:div w:id="2002125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Rebecca Martland</dc:creator>
  <keywords/>
  <dc:description/>
  <lastModifiedBy>Rebecca Martland</lastModifiedBy>
  <revision>134</revision>
  <dcterms:created xsi:type="dcterms:W3CDTF">2021-02-15T16:52:00.0000000Z</dcterms:created>
  <dcterms:modified xsi:type="dcterms:W3CDTF">2022-07-03T14:17:33.6108608Z</dcterms:modified>
</coreProperties>
</file>