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102327" w14:textId="77777777" w:rsidR="00EC5C8B" w:rsidRPr="00EC5C8B" w:rsidRDefault="00EC5C8B" w:rsidP="00EC5C8B">
      <w:pPr>
        <w:rPr>
          <w:rFonts w:ascii="Times New Roman" w:hAnsi="Times New Roman" w:cs="Times New Roman"/>
          <w:b/>
          <w:color w:val="222222"/>
          <w:sz w:val="24"/>
          <w:szCs w:val="24"/>
          <w:lang w:val="en-US" w:eastAsia="es-CL"/>
        </w:rPr>
      </w:pPr>
      <w:bookmarkStart w:id="0" w:name="_GoBack"/>
      <w:bookmarkEnd w:id="0"/>
      <w:r w:rsidRPr="00EC5C8B">
        <w:rPr>
          <w:rFonts w:ascii="Times New Roman" w:hAnsi="Times New Roman" w:cs="Times New Roman"/>
          <w:b/>
          <w:color w:val="222222"/>
          <w:sz w:val="24"/>
          <w:szCs w:val="24"/>
          <w:lang w:val="en-US" w:eastAsia="es-CL"/>
        </w:rPr>
        <w:t>Electronic Supplementary Material Table S1</w:t>
      </w:r>
    </w:p>
    <w:p w14:paraId="57214963" w14:textId="77777777" w:rsidR="00EC5C8B" w:rsidRPr="00EC5C8B" w:rsidRDefault="00EC5C8B" w:rsidP="00EC5C8B">
      <w:pPr>
        <w:rPr>
          <w:rFonts w:ascii="Times New Roman" w:hAnsi="Times New Roman" w:cs="Times New Roman"/>
          <w:b/>
          <w:color w:val="222222"/>
          <w:sz w:val="24"/>
          <w:szCs w:val="24"/>
          <w:lang w:val="en-US" w:eastAsia="es-CL"/>
        </w:rPr>
      </w:pPr>
    </w:p>
    <w:p w14:paraId="330939FA" w14:textId="77777777" w:rsidR="00EC5C8B" w:rsidRPr="00EC5C8B" w:rsidRDefault="00EC5C8B" w:rsidP="00EC5C8B">
      <w:pPr>
        <w:rPr>
          <w:rFonts w:ascii="Times New Roman" w:hAnsi="Times New Roman" w:cs="Times New Roman"/>
          <w:color w:val="000000" w:themeColor="text1"/>
          <w:sz w:val="24"/>
          <w:szCs w:val="24"/>
        </w:rPr>
      </w:pPr>
      <w:r w:rsidRPr="00EC5C8B">
        <w:rPr>
          <w:rFonts w:ascii="Times New Roman" w:hAnsi="Times New Roman" w:cs="Times New Roman"/>
          <w:b/>
          <w:color w:val="333333"/>
          <w:sz w:val="24"/>
          <w:szCs w:val="24"/>
          <w:shd w:val="clear" w:color="auto" w:fill="FCFCFC"/>
        </w:rPr>
        <w:t>Article title</w:t>
      </w:r>
      <w:r w:rsidRPr="00EC5C8B">
        <w:rPr>
          <w:rFonts w:ascii="Times New Roman" w:hAnsi="Times New Roman" w:cs="Times New Roman"/>
          <w:color w:val="333333"/>
          <w:sz w:val="24"/>
          <w:szCs w:val="24"/>
          <w:shd w:val="clear" w:color="auto" w:fill="FCFCFC"/>
        </w:rPr>
        <w:t xml:space="preserve">: </w:t>
      </w:r>
      <w:r w:rsidRPr="00EC5C8B">
        <w:rPr>
          <w:rFonts w:ascii="Times New Roman" w:hAnsi="Times New Roman" w:cs="Times New Roman"/>
          <w:color w:val="000000" w:themeColor="text1"/>
          <w:sz w:val="24"/>
          <w:szCs w:val="24"/>
        </w:rPr>
        <w:t>Effects of plyometric jump training on the reactive strength index in healthy individuals across the lifespan: a systematic review with meta-analysis</w:t>
      </w:r>
    </w:p>
    <w:p w14:paraId="0401EB97" w14:textId="77777777" w:rsidR="00EC5C8B" w:rsidRPr="00EC5C8B" w:rsidRDefault="00EC5C8B" w:rsidP="00EC5C8B">
      <w:pPr>
        <w:rPr>
          <w:rFonts w:ascii="Times New Roman" w:hAnsi="Times New Roman" w:cs="Times New Roman"/>
          <w:sz w:val="24"/>
          <w:szCs w:val="24"/>
        </w:rPr>
      </w:pPr>
    </w:p>
    <w:p w14:paraId="58B7A312" w14:textId="77777777" w:rsidR="00EC5C8B" w:rsidRPr="00EC5C8B" w:rsidRDefault="00EC5C8B" w:rsidP="00EC5C8B">
      <w:pPr>
        <w:rPr>
          <w:rFonts w:ascii="Times New Roman" w:hAnsi="Times New Roman" w:cs="Times New Roman"/>
          <w:color w:val="000000" w:themeColor="text1"/>
          <w:sz w:val="24"/>
          <w:szCs w:val="24"/>
        </w:rPr>
      </w:pPr>
      <w:r w:rsidRPr="00EC5C8B">
        <w:rPr>
          <w:rFonts w:ascii="Times New Roman" w:hAnsi="Times New Roman" w:cs="Times New Roman"/>
          <w:b/>
          <w:color w:val="333333"/>
          <w:sz w:val="24"/>
          <w:szCs w:val="24"/>
          <w:shd w:val="clear" w:color="auto" w:fill="FCFCFC"/>
        </w:rPr>
        <w:t>Author names</w:t>
      </w:r>
      <w:r w:rsidRPr="00EC5C8B">
        <w:rPr>
          <w:rFonts w:ascii="Times New Roman" w:hAnsi="Times New Roman" w:cs="Times New Roman"/>
          <w:color w:val="333333"/>
          <w:sz w:val="24"/>
          <w:szCs w:val="24"/>
          <w:shd w:val="clear" w:color="auto" w:fill="FCFCFC"/>
        </w:rPr>
        <w:t>:</w:t>
      </w:r>
      <w:r w:rsidRPr="00EC5C8B">
        <w:rPr>
          <w:rFonts w:ascii="Times New Roman" w:hAnsi="Times New Roman" w:cs="Times New Roman"/>
          <w:color w:val="000000" w:themeColor="text1"/>
          <w:sz w:val="24"/>
          <w:szCs w:val="24"/>
          <w:shd w:val="clear" w:color="auto" w:fill="FFFFFF"/>
        </w:rPr>
        <w:t xml:space="preserve"> </w:t>
      </w:r>
      <w:r w:rsidRPr="00EC5C8B">
        <w:rPr>
          <w:rFonts w:ascii="Times New Roman" w:hAnsi="Times New Roman" w:cs="Times New Roman"/>
          <w:color w:val="000000" w:themeColor="text1"/>
          <w:sz w:val="24"/>
          <w:szCs w:val="24"/>
        </w:rPr>
        <w:t xml:space="preserve">Rodrigo Ramirez-Campillo, Rohit K. Thapa, José Afonso, Alejandro Perez-Castilla, Chris Bishop, Paul J. Byrne, </w:t>
      </w:r>
      <w:proofErr w:type="spellStart"/>
      <w:r w:rsidRPr="00EC5C8B">
        <w:rPr>
          <w:rFonts w:ascii="Times New Roman" w:hAnsi="Times New Roman" w:cs="Times New Roman"/>
          <w:color w:val="000000" w:themeColor="text1"/>
          <w:sz w:val="24"/>
          <w:szCs w:val="24"/>
        </w:rPr>
        <w:t>Urs</w:t>
      </w:r>
      <w:proofErr w:type="spellEnd"/>
      <w:r w:rsidRPr="00EC5C8B">
        <w:rPr>
          <w:rFonts w:ascii="Times New Roman" w:hAnsi="Times New Roman" w:cs="Times New Roman"/>
          <w:color w:val="000000" w:themeColor="text1"/>
          <w:sz w:val="24"/>
          <w:szCs w:val="24"/>
        </w:rPr>
        <w:t xml:space="preserve"> </w:t>
      </w:r>
      <w:proofErr w:type="spellStart"/>
      <w:r w:rsidRPr="00EC5C8B">
        <w:rPr>
          <w:rFonts w:ascii="Times New Roman" w:hAnsi="Times New Roman" w:cs="Times New Roman"/>
          <w:color w:val="000000" w:themeColor="text1"/>
          <w:sz w:val="24"/>
          <w:szCs w:val="24"/>
        </w:rPr>
        <w:t>Granacher</w:t>
      </w:r>
      <w:proofErr w:type="spellEnd"/>
    </w:p>
    <w:p w14:paraId="17F7D19E" w14:textId="77777777" w:rsidR="00EC5C8B" w:rsidRPr="00EC5C8B" w:rsidRDefault="00EC5C8B" w:rsidP="00EC5C8B">
      <w:pPr>
        <w:rPr>
          <w:rFonts w:ascii="Times New Roman" w:hAnsi="Times New Roman" w:cs="Times New Roman"/>
          <w:sz w:val="24"/>
          <w:szCs w:val="24"/>
        </w:rPr>
      </w:pPr>
    </w:p>
    <w:p w14:paraId="19315957" w14:textId="77777777" w:rsidR="00EC5C8B" w:rsidRPr="00EC5C8B" w:rsidRDefault="00EC5C8B" w:rsidP="00EC5C8B">
      <w:pPr>
        <w:shd w:val="clear" w:color="auto" w:fill="FFFFFF"/>
        <w:textAlignment w:val="baseline"/>
        <w:rPr>
          <w:rFonts w:ascii="Times New Roman" w:hAnsi="Times New Roman" w:cs="Times New Roman"/>
          <w:color w:val="000000" w:themeColor="text1"/>
          <w:sz w:val="24"/>
          <w:szCs w:val="24"/>
          <w:shd w:val="clear" w:color="auto" w:fill="FCFCFC"/>
        </w:rPr>
      </w:pPr>
      <w:r w:rsidRPr="00EC5C8B">
        <w:rPr>
          <w:rFonts w:ascii="Times New Roman" w:hAnsi="Times New Roman" w:cs="Times New Roman"/>
          <w:b/>
          <w:sz w:val="24"/>
          <w:szCs w:val="24"/>
          <w:shd w:val="clear" w:color="auto" w:fill="FCFCFC"/>
        </w:rPr>
        <w:t>Affiliation and e-mail of the corresponding author</w:t>
      </w:r>
      <w:r w:rsidRPr="00EC5C8B">
        <w:rPr>
          <w:rFonts w:ascii="Times New Roman" w:hAnsi="Times New Roman" w:cs="Times New Roman"/>
          <w:sz w:val="24"/>
          <w:szCs w:val="24"/>
          <w:shd w:val="clear" w:color="auto" w:fill="FCFCFC"/>
        </w:rPr>
        <w:t xml:space="preserve">: </w:t>
      </w:r>
    </w:p>
    <w:p w14:paraId="153D2843"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 xml:space="preserve">Prof. </w:t>
      </w:r>
      <w:proofErr w:type="spellStart"/>
      <w:r w:rsidRPr="00EC5C8B">
        <w:rPr>
          <w:rFonts w:ascii="Times New Roman" w:hAnsi="Times New Roman" w:cs="Times New Roman"/>
          <w:color w:val="000000" w:themeColor="text1"/>
          <w:sz w:val="24"/>
          <w:szCs w:val="24"/>
          <w:shd w:val="clear" w:color="auto" w:fill="FFFFFF"/>
        </w:rPr>
        <w:t>Urs</w:t>
      </w:r>
      <w:proofErr w:type="spellEnd"/>
      <w:r w:rsidRPr="00EC5C8B">
        <w:rPr>
          <w:rFonts w:ascii="Times New Roman" w:hAnsi="Times New Roman" w:cs="Times New Roman"/>
          <w:color w:val="000000" w:themeColor="text1"/>
          <w:sz w:val="24"/>
          <w:szCs w:val="24"/>
          <w:shd w:val="clear" w:color="auto" w:fill="FFFFFF"/>
        </w:rPr>
        <w:t xml:space="preserve"> </w:t>
      </w:r>
      <w:proofErr w:type="spellStart"/>
      <w:r w:rsidRPr="00EC5C8B">
        <w:rPr>
          <w:rFonts w:ascii="Times New Roman" w:hAnsi="Times New Roman" w:cs="Times New Roman"/>
          <w:color w:val="000000" w:themeColor="text1"/>
          <w:sz w:val="24"/>
          <w:szCs w:val="24"/>
          <w:shd w:val="clear" w:color="auto" w:fill="FFFFFF"/>
        </w:rPr>
        <w:t>Granacher</w:t>
      </w:r>
      <w:proofErr w:type="spellEnd"/>
      <w:r w:rsidRPr="00EC5C8B">
        <w:rPr>
          <w:rFonts w:ascii="Times New Roman" w:hAnsi="Times New Roman" w:cs="Times New Roman"/>
          <w:color w:val="000000" w:themeColor="text1"/>
          <w:sz w:val="24"/>
          <w:szCs w:val="24"/>
          <w:shd w:val="clear" w:color="auto" w:fill="FFFFFF"/>
        </w:rPr>
        <w:t>, PhD</w:t>
      </w:r>
    </w:p>
    <w:p w14:paraId="663E5B05"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 xml:space="preserve">University of Freiburg, Department of Sport and Sport Science, Exercise and Human Movement Science, </w:t>
      </w:r>
      <w:proofErr w:type="spellStart"/>
      <w:r w:rsidRPr="00EC5C8B">
        <w:rPr>
          <w:rFonts w:ascii="Times New Roman" w:hAnsi="Times New Roman" w:cs="Times New Roman"/>
          <w:color w:val="000000" w:themeColor="text1"/>
          <w:sz w:val="24"/>
          <w:szCs w:val="24"/>
          <w:shd w:val="clear" w:color="auto" w:fill="FFFFFF"/>
        </w:rPr>
        <w:t>Sandfangweg</w:t>
      </w:r>
      <w:proofErr w:type="spellEnd"/>
      <w:r w:rsidRPr="00EC5C8B">
        <w:rPr>
          <w:rFonts w:ascii="Times New Roman" w:hAnsi="Times New Roman" w:cs="Times New Roman"/>
          <w:color w:val="000000" w:themeColor="text1"/>
          <w:sz w:val="24"/>
          <w:szCs w:val="24"/>
          <w:shd w:val="clear" w:color="auto" w:fill="FFFFFF"/>
        </w:rPr>
        <w:t xml:space="preserve"> 4, 79102 Freiburg </w:t>
      </w:r>
      <w:proofErr w:type="spellStart"/>
      <w:r w:rsidRPr="00EC5C8B">
        <w:rPr>
          <w:rFonts w:ascii="Times New Roman" w:hAnsi="Times New Roman" w:cs="Times New Roman"/>
          <w:color w:val="000000" w:themeColor="text1"/>
          <w:sz w:val="24"/>
          <w:szCs w:val="24"/>
          <w:shd w:val="clear" w:color="auto" w:fill="FFFFFF"/>
        </w:rPr>
        <w:t>i</w:t>
      </w:r>
      <w:proofErr w:type="spellEnd"/>
      <w:r w:rsidRPr="00EC5C8B">
        <w:rPr>
          <w:rFonts w:ascii="Times New Roman" w:hAnsi="Times New Roman" w:cs="Times New Roman"/>
          <w:color w:val="000000" w:themeColor="text1"/>
          <w:sz w:val="24"/>
          <w:szCs w:val="24"/>
          <w:shd w:val="clear" w:color="auto" w:fill="FFFFFF"/>
        </w:rPr>
        <w:t xml:space="preserve">. Br., Germany. Email: </w:t>
      </w:r>
      <w:hyperlink r:id="rId8" w:history="1">
        <w:r w:rsidRPr="00EC5C8B">
          <w:rPr>
            <w:rStyle w:val="Hyperlink"/>
            <w:rFonts w:ascii="Times New Roman" w:hAnsi="Times New Roman" w:cs="Times New Roman"/>
            <w:color w:val="000000" w:themeColor="text1"/>
            <w:sz w:val="24"/>
            <w:szCs w:val="24"/>
            <w:u w:val="none"/>
            <w:shd w:val="clear" w:color="auto" w:fill="FFFFFF"/>
          </w:rPr>
          <w:t>urs.granacher@sport.uni-freiburg.de</w:t>
        </w:r>
      </w:hyperlink>
      <w:r w:rsidRPr="00EC5C8B">
        <w:rPr>
          <w:rFonts w:ascii="Times New Roman" w:hAnsi="Times New Roman" w:cs="Times New Roman"/>
          <w:color w:val="000000" w:themeColor="text1"/>
          <w:sz w:val="24"/>
          <w:szCs w:val="24"/>
          <w:shd w:val="clear" w:color="auto" w:fill="FFFFFF"/>
        </w:rPr>
        <w:t>; ORCID: 0000-0002-7095-813X</w:t>
      </w:r>
    </w:p>
    <w:p w14:paraId="2A0ABA08" w14:textId="77777777" w:rsidR="00EC5C8B" w:rsidRPr="00EC5C8B" w:rsidRDefault="00EC5C8B" w:rsidP="00EC5C8B">
      <w:pPr>
        <w:shd w:val="clear" w:color="auto" w:fill="FFFFFF"/>
        <w:textAlignment w:val="baseline"/>
        <w:rPr>
          <w:rFonts w:ascii="Times New Roman" w:hAnsi="Times New Roman" w:cs="Times New Roman"/>
          <w:sz w:val="24"/>
          <w:szCs w:val="24"/>
        </w:rPr>
      </w:pPr>
    </w:p>
    <w:p w14:paraId="788F8A10" w14:textId="77777777" w:rsidR="00EC5C8B" w:rsidRPr="00EC5C8B" w:rsidRDefault="00EC5C8B" w:rsidP="00EC5C8B">
      <w:pPr>
        <w:rPr>
          <w:rFonts w:ascii="Times New Roman" w:hAnsi="Times New Roman" w:cs="Times New Roman"/>
          <w:sz w:val="24"/>
          <w:szCs w:val="24"/>
        </w:rPr>
      </w:pPr>
      <w:r w:rsidRPr="00EC5C8B">
        <w:rPr>
          <w:rFonts w:ascii="Times New Roman" w:hAnsi="Times New Roman" w:cs="Times New Roman"/>
          <w:sz w:val="24"/>
          <w:szCs w:val="24"/>
          <w:lang w:val="en-US"/>
        </w:rPr>
        <w:t>Table S1. S</w:t>
      </w:r>
      <w:proofErr w:type="spellStart"/>
      <w:r w:rsidRPr="00EC5C8B">
        <w:rPr>
          <w:rFonts w:ascii="Times New Roman" w:hAnsi="Times New Roman" w:cs="Times New Roman"/>
          <w:sz w:val="24"/>
          <w:szCs w:val="24"/>
        </w:rPr>
        <w:t>earch</w:t>
      </w:r>
      <w:proofErr w:type="spellEnd"/>
      <w:r w:rsidRPr="00EC5C8B">
        <w:rPr>
          <w:rFonts w:ascii="Times New Roman" w:hAnsi="Times New Roman" w:cs="Times New Roman"/>
          <w:sz w:val="24"/>
          <w:szCs w:val="24"/>
        </w:rPr>
        <w:t xml:space="preserve"> strategy (code line) for each database and background of search history. </w:t>
      </w:r>
    </w:p>
    <w:tbl>
      <w:tblPr>
        <w:tblStyle w:val="TableGrid"/>
        <w:tblW w:w="5318" w:type="pct"/>
        <w:jc w:val="center"/>
        <w:tblLayout w:type="fixed"/>
        <w:tblLook w:val="04A0" w:firstRow="1" w:lastRow="0" w:firstColumn="1" w:lastColumn="0" w:noHBand="0" w:noVBand="1"/>
      </w:tblPr>
      <w:tblGrid>
        <w:gridCol w:w="2186"/>
        <w:gridCol w:w="1778"/>
        <w:gridCol w:w="3474"/>
        <w:gridCol w:w="3760"/>
      </w:tblGrid>
      <w:tr w:rsidR="00EC5C8B" w:rsidRPr="00EC5C8B" w14:paraId="048F58E6" w14:textId="77777777" w:rsidTr="00671126">
        <w:trPr>
          <w:jc w:val="center"/>
        </w:trPr>
        <w:tc>
          <w:tcPr>
            <w:tcW w:w="976" w:type="pct"/>
          </w:tcPr>
          <w:p w14:paraId="35B08641"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rPr>
            </w:pPr>
            <w:r w:rsidRPr="00EC5C8B">
              <w:rPr>
                <w:rFonts w:ascii="Times New Roman" w:hAnsi="Times New Roman" w:cs="Times New Roman"/>
                <w:b/>
                <w:sz w:val="24"/>
                <w:szCs w:val="24"/>
              </w:rPr>
              <w:t>Date of the search</w:t>
            </w:r>
          </w:p>
        </w:tc>
        <w:tc>
          <w:tcPr>
            <w:tcW w:w="794" w:type="pct"/>
          </w:tcPr>
          <w:p w14:paraId="501B4633"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April, 2017</w:t>
            </w:r>
          </w:p>
        </w:tc>
        <w:tc>
          <w:tcPr>
            <w:tcW w:w="1551" w:type="pct"/>
          </w:tcPr>
          <w:p w14:paraId="41610385"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May, 2019</w:t>
            </w:r>
          </w:p>
        </w:tc>
        <w:tc>
          <w:tcPr>
            <w:tcW w:w="1679" w:type="pct"/>
          </w:tcPr>
          <w:p w14:paraId="41D0DBDC"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 xml:space="preserve">August, 2021 </w:t>
            </w:r>
            <w:r w:rsidRPr="00EC5C8B">
              <w:rPr>
                <w:rFonts w:ascii="Times New Roman" w:hAnsi="Times New Roman" w:cs="Times New Roman"/>
                <w:color w:val="000000"/>
                <w:sz w:val="24"/>
                <w:szCs w:val="24"/>
                <w:vertAlign w:val="superscript"/>
              </w:rPr>
              <w:t>c</w:t>
            </w:r>
          </w:p>
        </w:tc>
      </w:tr>
      <w:tr w:rsidR="00EC5C8B" w:rsidRPr="00EC5C8B" w14:paraId="76C04C81" w14:textId="77777777" w:rsidTr="00671126">
        <w:trPr>
          <w:jc w:val="center"/>
        </w:trPr>
        <w:tc>
          <w:tcPr>
            <w:tcW w:w="976" w:type="pct"/>
          </w:tcPr>
          <w:p w14:paraId="0A521818"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rPr>
            </w:pPr>
            <w:r w:rsidRPr="00EC5C8B">
              <w:rPr>
                <w:rFonts w:ascii="Times New Roman" w:hAnsi="Times New Roman" w:cs="Times New Roman"/>
                <w:b/>
                <w:sz w:val="24"/>
                <w:szCs w:val="24"/>
              </w:rPr>
              <w:t>Databases</w:t>
            </w:r>
          </w:p>
        </w:tc>
        <w:tc>
          <w:tcPr>
            <w:tcW w:w="794" w:type="pct"/>
          </w:tcPr>
          <w:p w14:paraId="0A730E77"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PubMed</w:t>
            </w:r>
          </w:p>
        </w:tc>
        <w:tc>
          <w:tcPr>
            <w:tcW w:w="1551" w:type="pct"/>
          </w:tcPr>
          <w:p w14:paraId="7AFE921D"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 xml:space="preserve">PubMed, </w:t>
            </w:r>
            <w:r w:rsidRPr="00EC5C8B">
              <w:rPr>
                <w:rFonts w:ascii="Times New Roman" w:hAnsi="Times New Roman" w:cs="Times New Roman"/>
                <w:color w:val="000000" w:themeColor="text1"/>
                <w:sz w:val="24"/>
                <w:szCs w:val="24"/>
              </w:rPr>
              <w:t>WOS (Core Collection), Scopus</w:t>
            </w:r>
          </w:p>
        </w:tc>
        <w:tc>
          <w:tcPr>
            <w:tcW w:w="1679" w:type="pct"/>
          </w:tcPr>
          <w:p w14:paraId="13386D28"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PubMed, WOS (</w:t>
            </w:r>
            <w:r w:rsidRPr="00EC5C8B">
              <w:rPr>
                <w:rFonts w:ascii="Times New Roman" w:hAnsi="Times New Roman" w:cs="Times New Roman"/>
                <w:color w:val="000000" w:themeColor="text1"/>
                <w:sz w:val="24"/>
                <w:szCs w:val="24"/>
              </w:rPr>
              <w:t>Core Collection</w:t>
            </w:r>
            <w:r w:rsidRPr="00EC5C8B">
              <w:rPr>
                <w:rFonts w:ascii="Times New Roman" w:hAnsi="Times New Roman" w:cs="Times New Roman"/>
                <w:color w:val="000000"/>
                <w:sz w:val="24"/>
                <w:szCs w:val="24"/>
              </w:rPr>
              <w:t xml:space="preserve">) </w:t>
            </w:r>
            <w:r w:rsidRPr="00EC5C8B">
              <w:rPr>
                <w:rFonts w:ascii="Times New Roman" w:hAnsi="Times New Roman" w:cs="Times New Roman"/>
                <w:color w:val="000000" w:themeColor="text1"/>
                <w:sz w:val="24"/>
                <w:szCs w:val="24"/>
                <w:vertAlign w:val="superscript"/>
              </w:rPr>
              <w:t>a</w:t>
            </w:r>
            <w:r w:rsidRPr="00EC5C8B">
              <w:rPr>
                <w:rFonts w:ascii="Times New Roman" w:hAnsi="Times New Roman" w:cs="Times New Roman"/>
                <w:color w:val="000000"/>
                <w:sz w:val="24"/>
                <w:szCs w:val="24"/>
              </w:rPr>
              <w:t>, Scopus</w:t>
            </w:r>
          </w:p>
        </w:tc>
      </w:tr>
      <w:tr w:rsidR="00EC5C8B" w:rsidRPr="00EC5C8B" w14:paraId="3068B864" w14:textId="77777777" w:rsidTr="00671126">
        <w:trPr>
          <w:jc w:val="center"/>
        </w:trPr>
        <w:tc>
          <w:tcPr>
            <w:tcW w:w="976" w:type="pct"/>
          </w:tcPr>
          <w:p w14:paraId="4A43DAD0"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u w:val="single"/>
              </w:rPr>
            </w:pPr>
            <w:r w:rsidRPr="00EC5C8B">
              <w:rPr>
                <w:rFonts w:ascii="Times New Roman" w:hAnsi="Times New Roman" w:cs="Times New Roman"/>
                <w:b/>
                <w:color w:val="000000"/>
                <w:sz w:val="24"/>
                <w:szCs w:val="24"/>
              </w:rPr>
              <w:t>Keywords</w:t>
            </w:r>
          </w:p>
        </w:tc>
        <w:tc>
          <w:tcPr>
            <w:tcW w:w="794" w:type="pct"/>
          </w:tcPr>
          <w:p w14:paraId="282E3169"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“plyometric”, “training”</w:t>
            </w:r>
          </w:p>
        </w:tc>
        <w:tc>
          <w:tcPr>
            <w:tcW w:w="1551" w:type="pct"/>
          </w:tcPr>
          <w:p w14:paraId="0F2A4670"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“ballistic”, “complex”, “cycle”, “explosive”, “force”, “plyometric”, “shortening”, “stretch”, “training”, “velocity”</w:t>
            </w:r>
          </w:p>
        </w:tc>
        <w:tc>
          <w:tcPr>
            <w:tcW w:w="1679" w:type="pct"/>
          </w:tcPr>
          <w:p w14:paraId="63DD007D"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hAnsi="Times New Roman" w:cs="Times New Roman"/>
                <w:color w:val="000000"/>
                <w:sz w:val="24"/>
                <w:szCs w:val="24"/>
              </w:rPr>
              <w:t>“ballistic”, “complex”, “cycle”, “explosive”, “force”, “jump”, “plyometric”, “power”, “shortening”, “stretch”, “training”, “velocity”</w:t>
            </w:r>
          </w:p>
        </w:tc>
      </w:tr>
      <w:tr w:rsidR="00EC5C8B" w:rsidRPr="00EC5C8B" w14:paraId="7A9CE11C" w14:textId="77777777" w:rsidTr="00671126">
        <w:trPr>
          <w:jc w:val="center"/>
        </w:trPr>
        <w:tc>
          <w:tcPr>
            <w:tcW w:w="976" w:type="pct"/>
          </w:tcPr>
          <w:p w14:paraId="3C76AD45"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u w:val="single"/>
              </w:rPr>
            </w:pPr>
            <w:r w:rsidRPr="00EC5C8B">
              <w:rPr>
                <w:rFonts w:ascii="Times New Roman" w:hAnsi="Times New Roman" w:cs="Times New Roman"/>
                <w:b/>
                <w:sz w:val="24"/>
                <w:szCs w:val="24"/>
              </w:rPr>
              <w:t>Database fields for the search</w:t>
            </w:r>
          </w:p>
        </w:tc>
        <w:tc>
          <w:tcPr>
            <w:tcW w:w="794" w:type="pct"/>
          </w:tcPr>
          <w:p w14:paraId="2FE1FAD9" w14:textId="77777777" w:rsidR="00EC5C8B" w:rsidRPr="00EC5C8B" w:rsidRDefault="00EC5C8B" w:rsidP="00EC5C8B">
            <w:pPr>
              <w:spacing w:after="0" w:line="240" w:lineRule="auto"/>
              <w:rPr>
                <w:rFonts w:ascii="Times New Roman" w:hAnsi="Times New Roman" w:cs="Times New Roman"/>
                <w:sz w:val="24"/>
                <w:szCs w:val="24"/>
              </w:rPr>
            </w:pPr>
            <w:r w:rsidRPr="00EC5C8B">
              <w:rPr>
                <w:rFonts w:ascii="Times New Roman" w:hAnsi="Times New Roman" w:cs="Times New Roman"/>
                <w:sz w:val="24"/>
                <w:szCs w:val="24"/>
              </w:rPr>
              <w:t>All</w:t>
            </w:r>
          </w:p>
        </w:tc>
        <w:tc>
          <w:tcPr>
            <w:tcW w:w="1551" w:type="pct"/>
          </w:tcPr>
          <w:p w14:paraId="0B6114F3"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PubMed: all</w:t>
            </w:r>
          </w:p>
          <w:p w14:paraId="266D7802"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p>
          <w:p w14:paraId="50A1B460" w14:textId="77777777" w:rsidR="00EC5C8B" w:rsidRPr="00EC5C8B" w:rsidRDefault="00EC5C8B" w:rsidP="00EC5C8B">
            <w:pPr>
              <w:spacing w:after="0" w:line="240" w:lineRule="auto"/>
              <w:rPr>
                <w:rFonts w:ascii="Times New Roman" w:hAnsi="Times New Roman" w:cs="Times New Roman"/>
                <w:sz w:val="24"/>
                <w:szCs w:val="24"/>
              </w:rPr>
            </w:pPr>
            <w:r w:rsidRPr="00EC5C8B">
              <w:rPr>
                <w:rFonts w:ascii="Times New Roman" w:hAnsi="Times New Roman" w:cs="Times New Roman"/>
                <w:sz w:val="24"/>
                <w:szCs w:val="24"/>
              </w:rPr>
              <w:t>WOS: all</w:t>
            </w:r>
          </w:p>
          <w:p w14:paraId="6691A3EF" w14:textId="77777777" w:rsidR="00EC5C8B" w:rsidRPr="00EC5C8B" w:rsidRDefault="00EC5C8B" w:rsidP="00EC5C8B">
            <w:pPr>
              <w:spacing w:after="0" w:line="240" w:lineRule="auto"/>
              <w:rPr>
                <w:rFonts w:ascii="Times New Roman" w:hAnsi="Times New Roman" w:cs="Times New Roman"/>
                <w:sz w:val="24"/>
                <w:szCs w:val="24"/>
              </w:rPr>
            </w:pPr>
          </w:p>
          <w:p w14:paraId="7C4AF897"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Scopus: title, abstract, keywords</w:t>
            </w:r>
          </w:p>
        </w:tc>
        <w:tc>
          <w:tcPr>
            <w:tcW w:w="1679" w:type="pct"/>
          </w:tcPr>
          <w:p w14:paraId="632FA0DB"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 xml:space="preserve">PubMed: all </w:t>
            </w:r>
            <w:r w:rsidRPr="00EC5C8B">
              <w:rPr>
                <w:rFonts w:ascii="Times New Roman" w:hAnsi="Times New Roman" w:cs="Times New Roman"/>
                <w:color w:val="000000" w:themeColor="text1"/>
                <w:sz w:val="24"/>
                <w:szCs w:val="24"/>
                <w:vertAlign w:val="superscript"/>
              </w:rPr>
              <w:t>b</w:t>
            </w:r>
          </w:p>
          <w:p w14:paraId="353ACFE5"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p>
          <w:p w14:paraId="2C4651F8"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themeColor="text1"/>
                <w:sz w:val="24"/>
                <w:szCs w:val="24"/>
                <w:vertAlign w:val="superscript"/>
              </w:rPr>
            </w:pPr>
            <w:r w:rsidRPr="00EC5C8B">
              <w:rPr>
                <w:rFonts w:ascii="Times New Roman" w:hAnsi="Times New Roman" w:cs="Times New Roman"/>
                <w:sz w:val="24"/>
                <w:szCs w:val="24"/>
              </w:rPr>
              <w:t xml:space="preserve">WOS: all </w:t>
            </w:r>
            <w:r w:rsidRPr="00EC5C8B">
              <w:rPr>
                <w:rFonts w:ascii="Times New Roman" w:hAnsi="Times New Roman" w:cs="Times New Roman"/>
                <w:color w:val="000000" w:themeColor="text1"/>
                <w:sz w:val="24"/>
                <w:szCs w:val="24"/>
                <w:vertAlign w:val="superscript"/>
              </w:rPr>
              <w:t>b</w:t>
            </w:r>
          </w:p>
          <w:p w14:paraId="20C35F67" w14:textId="77777777" w:rsidR="00EC5C8B" w:rsidRPr="00EC5C8B" w:rsidRDefault="00EC5C8B" w:rsidP="00EC5C8B">
            <w:pPr>
              <w:autoSpaceDE w:val="0"/>
              <w:autoSpaceDN w:val="0"/>
              <w:adjustRightInd w:val="0"/>
              <w:spacing w:after="0" w:line="240" w:lineRule="auto"/>
              <w:rPr>
                <w:rFonts w:ascii="Times New Roman" w:hAnsi="Times New Roman" w:cs="Times New Roman"/>
                <w:color w:val="000000" w:themeColor="text1"/>
                <w:sz w:val="24"/>
                <w:szCs w:val="24"/>
                <w:vertAlign w:val="superscript"/>
              </w:rPr>
            </w:pPr>
          </w:p>
          <w:p w14:paraId="022FB0C3"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 xml:space="preserve">Scopus: title, abstract, keywords </w:t>
            </w:r>
            <w:r w:rsidRPr="00EC5C8B">
              <w:rPr>
                <w:rFonts w:ascii="Times New Roman" w:hAnsi="Times New Roman" w:cs="Times New Roman"/>
                <w:color w:val="000000" w:themeColor="text1"/>
                <w:sz w:val="24"/>
                <w:szCs w:val="24"/>
                <w:vertAlign w:val="superscript"/>
              </w:rPr>
              <w:t>b</w:t>
            </w:r>
          </w:p>
        </w:tc>
      </w:tr>
      <w:tr w:rsidR="00EC5C8B" w:rsidRPr="00EC5C8B" w14:paraId="6217EA38" w14:textId="77777777" w:rsidTr="00671126">
        <w:trPr>
          <w:jc w:val="center"/>
        </w:trPr>
        <w:tc>
          <w:tcPr>
            <w:tcW w:w="976" w:type="pct"/>
          </w:tcPr>
          <w:p w14:paraId="6F74D8D2"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u w:val="single"/>
              </w:rPr>
            </w:pPr>
            <w:r w:rsidRPr="00EC5C8B">
              <w:rPr>
                <w:rFonts w:ascii="Times New Roman" w:hAnsi="Times New Roman" w:cs="Times New Roman"/>
                <w:b/>
                <w:sz w:val="24"/>
                <w:szCs w:val="24"/>
              </w:rPr>
              <w:t>Restrictions for the search</w:t>
            </w:r>
          </w:p>
        </w:tc>
        <w:tc>
          <w:tcPr>
            <w:tcW w:w="794" w:type="pct"/>
          </w:tcPr>
          <w:p w14:paraId="70AEE58D"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u w:val="single"/>
              </w:rPr>
            </w:pPr>
            <w:r w:rsidRPr="00EC5C8B">
              <w:rPr>
                <w:rFonts w:ascii="Times New Roman" w:hAnsi="Times New Roman" w:cs="Times New Roman"/>
                <w:sz w:val="24"/>
                <w:szCs w:val="24"/>
              </w:rPr>
              <w:t>None</w:t>
            </w:r>
          </w:p>
        </w:tc>
        <w:tc>
          <w:tcPr>
            <w:tcW w:w="1551" w:type="pct"/>
          </w:tcPr>
          <w:p w14:paraId="00A93668"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None</w:t>
            </w:r>
          </w:p>
        </w:tc>
        <w:tc>
          <w:tcPr>
            <w:tcW w:w="1679" w:type="pct"/>
          </w:tcPr>
          <w:p w14:paraId="7698E1B6"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rPr>
            </w:pPr>
            <w:r w:rsidRPr="00EC5C8B">
              <w:rPr>
                <w:rFonts w:ascii="Times New Roman" w:hAnsi="Times New Roman" w:cs="Times New Roman"/>
                <w:sz w:val="24"/>
                <w:szCs w:val="24"/>
              </w:rPr>
              <w:t>None</w:t>
            </w:r>
          </w:p>
        </w:tc>
      </w:tr>
      <w:tr w:rsidR="00EC5C8B" w:rsidRPr="00EC5C8B" w14:paraId="6AE9EF8C" w14:textId="77777777" w:rsidTr="00671126">
        <w:trPr>
          <w:jc w:val="center"/>
        </w:trPr>
        <w:tc>
          <w:tcPr>
            <w:tcW w:w="976" w:type="pct"/>
          </w:tcPr>
          <w:p w14:paraId="4A814953" w14:textId="77777777" w:rsidR="00EC5C8B" w:rsidRPr="00EC5C8B" w:rsidRDefault="00EC5C8B" w:rsidP="00EC5C8B">
            <w:pPr>
              <w:autoSpaceDE w:val="0"/>
              <w:autoSpaceDN w:val="0"/>
              <w:adjustRightInd w:val="0"/>
              <w:spacing w:after="0" w:line="240" w:lineRule="auto"/>
              <w:rPr>
                <w:rFonts w:ascii="Times New Roman" w:hAnsi="Times New Roman" w:cs="Times New Roman"/>
                <w:b/>
                <w:sz w:val="24"/>
                <w:szCs w:val="24"/>
              </w:rPr>
            </w:pPr>
            <w:r w:rsidRPr="00EC5C8B">
              <w:rPr>
                <w:rFonts w:ascii="Times New Roman" w:hAnsi="Times New Roman" w:cs="Times New Roman"/>
                <w:b/>
                <w:sz w:val="24"/>
                <w:szCs w:val="24"/>
                <w:lang w:val="en-US"/>
              </w:rPr>
              <w:t xml:space="preserve">Examples of </w:t>
            </w:r>
            <w:r w:rsidRPr="00EC5C8B">
              <w:rPr>
                <w:rFonts w:ascii="Times New Roman" w:hAnsi="Times New Roman" w:cs="Times New Roman"/>
                <w:b/>
                <w:sz w:val="24"/>
                <w:szCs w:val="24"/>
              </w:rPr>
              <w:t>search strategy code line</w:t>
            </w:r>
          </w:p>
        </w:tc>
        <w:tc>
          <w:tcPr>
            <w:tcW w:w="4024" w:type="pct"/>
            <w:gridSpan w:val="3"/>
          </w:tcPr>
          <w:p w14:paraId="5CE6CCF8" w14:textId="77777777" w:rsidR="00EC5C8B" w:rsidRPr="00EC5C8B" w:rsidRDefault="00EC5C8B" w:rsidP="00EC5C8B">
            <w:pPr>
              <w:spacing w:after="0" w:line="240" w:lineRule="auto"/>
              <w:rPr>
                <w:rFonts w:ascii="Times New Roman" w:hAnsi="Times New Roman" w:cs="Times New Roman"/>
                <w:sz w:val="24"/>
                <w:szCs w:val="24"/>
              </w:rPr>
            </w:pPr>
            <w:r w:rsidRPr="00EC5C8B">
              <w:rPr>
                <w:rFonts w:ascii="Times New Roman" w:hAnsi="Times New Roman" w:cs="Times New Roman"/>
                <w:sz w:val="24"/>
                <w:szCs w:val="24"/>
              </w:rPr>
              <w:t>PubMed: "plyometric exercise"[</w:t>
            </w:r>
            <w:proofErr w:type="spellStart"/>
            <w:r w:rsidRPr="00EC5C8B">
              <w:rPr>
                <w:rFonts w:ascii="Times New Roman" w:hAnsi="Times New Roman" w:cs="Times New Roman"/>
                <w:sz w:val="24"/>
                <w:szCs w:val="24"/>
              </w:rPr>
              <w:t>MeSH</w:t>
            </w:r>
            <w:proofErr w:type="spellEnd"/>
            <w:r w:rsidRPr="00EC5C8B">
              <w:rPr>
                <w:rFonts w:ascii="Times New Roman" w:hAnsi="Times New Roman" w:cs="Times New Roman"/>
                <w:sz w:val="24"/>
                <w:szCs w:val="24"/>
              </w:rPr>
              <w:t xml:space="preserve"> Terms] OR ("plyometric"[All Fields] AND "exercise"[All Fields]) OR "plyometric exercise"[All Fields] OR ("plyometric"[All Fields] AND "training"[All Fields]) OR "plyometric training"[All Fields]</w:t>
            </w:r>
          </w:p>
          <w:p w14:paraId="1D521B71" w14:textId="77777777" w:rsidR="00EC5C8B" w:rsidRPr="00EC5C8B" w:rsidRDefault="00EC5C8B" w:rsidP="00EC5C8B">
            <w:pPr>
              <w:spacing w:after="0" w:line="240" w:lineRule="auto"/>
              <w:rPr>
                <w:rFonts w:ascii="Times New Roman" w:hAnsi="Times New Roman" w:cs="Times New Roman"/>
                <w:sz w:val="24"/>
                <w:szCs w:val="24"/>
              </w:rPr>
            </w:pPr>
          </w:p>
          <w:p w14:paraId="71F36D41" w14:textId="77777777" w:rsidR="00EC5C8B" w:rsidRPr="00EC5C8B" w:rsidRDefault="00EC5C8B" w:rsidP="00EC5C8B">
            <w:pPr>
              <w:spacing w:after="0" w:line="240" w:lineRule="auto"/>
              <w:rPr>
                <w:rFonts w:ascii="Times New Roman" w:hAnsi="Times New Roman" w:cs="Times New Roman"/>
                <w:sz w:val="24"/>
                <w:szCs w:val="24"/>
              </w:rPr>
            </w:pPr>
            <w:r w:rsidRPr="00EC5C8B">
              <w:rPr>
                <w:rFonts w:ascii="Times New Roman" w:hAnsi="Times New Roman" w:cs="Times New Roman"/>
                <w:sz w:val="24"/>
                <w:szCs w:val="24"/>
              </w:rPr>
              <w:t>WOS: (ALL=(plyometric)) AND ALL=(training)</w:t>
            </w:r>
          </w:p>
          <w:p w14:paraId="22B34117" w14:textId="77777777" w:rsidR="00EC5C8B" w:rsidRPr="00EC5C8B" w:rsidRDefault="00EC5C8B" w:rsidP="00EC5C8B">
            <w:pPr>
              <w:spacing w:after="0" w:line="240" w:lineRule="auto"/>
              <w:rPr>
                <w:rFonts w:ascii="Times New Roman" w:hAnsi="Times New Roman" w:cs="Times New Roman"/>
                <w:sz w:val="24"/>
                <w:szCs w:val="24"/>
              </w:rPr>
            </w:pPr>
          </w:p>
          <w:p w14:paraId="51D4C72D" w14:textId="77777777" w:rsidR="00EC5C8B" w:rsidRPr="00EC5C8B" w:rsidRDefault="00EC5C8B" w:rsidP="00EC5C8B">
            <w:pPr>
              <w:spacing w:after="0" w:line="240" w:lineRule="auto"/>
              <w:rPr>
                <w:rFonts w:ascii="Times New Roman" w:hAnsi="Times New Roman" w:cs="Times New Roman"/>
                <w:sz w:val="24"/>
                <w:szCs w:val="24"/>
              </w:rPr>
            </w:pPr>
            <w:r w:rsidRPr="00EC5C8B">
              <w:rPr>
                <w:rStyle w:val="searchqueryfield149mn"/>
                <w:rFonts w:ascii="Times New Roman" w:hAnsi="Times New Roman" w:cs="Times New Roman"/>
                <w:caps/>
                <w:sz w:val="24"/>
                <w:szCs w:val="24"/>
                <w:shd w:val="clear" w:color="auto" w:fill="FFFFFF"/>
              </w:rPr>
              <w:t>Scopus: TITLE-ABS-KEY</w:t>
            </w:r>
            <w:r w:rsidRPr="00EC5C8B">
              <w:rPr>
                <w:rFonts w:ascii="Times New Roman" w:hAnsi="Times New Roman" w:cs="Times New Roman"/>
                <w:sz w:val="24"/>
                <w:szCs w:val="24"/>
                <w:shd w:val="clear" w:color="auto" w:fill="FFFFFF"/>
              </w:rPr>
              <w:t> </w:t>
            </w:r>
            <w:r w:rsidRPr="00EC5C8B">
              <w:rPr>
                <w:rStyle w:val="searchquerygrammarewxet"/>
                <w:rFonts w:ascii="Times New Roman" w:hAnsi="Times New Roman" w:cs="Times New Roman"/>
                <w:caps/>
                <w:sz w:val="24"/>
                <w:szCs w:val="24"/>
                <w:shd w:val="clear" w:color="auto" w:fill="FFFFFF"/>
              </w:rPr>
              <w:t>(</w:t>
            </w:r>
            <w:r w:rsidRPr="00EC5C8B">
              <w:rPr>
                <w:rFonts w:ascii="Times New Roman" w:hAnsi="Times New Roman" w:cs="Times New Roman"/>
                <w:sz w:val="24"/>
                <w:szCs w:val="24"/>
                <w:shd w:val="clear" w:color="auto" w:fill="FFFFFF"/>
              </w:rPr>
              <w:t> </w:t>
            </w:r>
            <w:r w:rsidRPr="00EC5C8B">
              <w:rPr>
                <w:rStyle w:val="searchquerykeyword3dbtj"/>
                <w:rFonts w:ascii="Times New Roman" w:hAnsi="Times New Roman" w:cs="Times New Roman"/>
                <w:sz w:val="24"/>
                <w:szCs w:val="24"/>
                <w:shd w:val="clear" w:color="auto" w:fill="FFFFFF"/>
              </w:rPr>
              <w:t>plyometric</w:t>
            </w:r>
            <w:r w:rsidRPr="00EC5C8B">
              <w:rPr>
                <w:rFonts w:ascii="Times New Roman" w:hAnsi="Times New Roman" w:cs="Times New Roman"/>
                <w:sz w:val="24"/>
                <w:szCs w:val="24"/>
                <w:shd w:val="clear" w:color="auto" w:fill="FFFFFF"/>
              </w:rPr>
              <w:t> AND </w:t>
            </w:r>
            <w:r w:rsidRPr="00EC5C8B">
              <w:rPr>
                <w:rStyle w:val="searchquerykeyword3dbtj"/>
                <w:rFonts w:ascii="Times New Roman" w:hAnsi="Times New Roman" w:cs="Times New Roman"/>
                <w:sz w:val="24"/>
                <w:szCs w:val="24"/>
                <w:shd w:val="clear" w:color="auto" w:fill="FFFFFF"/>
              </w:rPr>
              <w:t>training</w:t>
            </w:r>
            <w:r w:rsidRPr="00EC5C8B">
              <w:rPr>
                <w:rFonts w:ascii="Times New Roman" w:hAnsi="Times New Roman" w:cs="Times New Roman"/>
                <w:sz w:val="24"/>
                <w:szCs w:val="24"/>
                <w:shd w:val="clear" w:color="auto" w:fill="FFFFFF"/>
              </w:rPr>
              <w:t> </w:t>
            </w:r>
            <w:r w:rsidRPr="00EC5C8B">
              <w:rPr>
                <w:rStyle w:val="searchquerygrammarewxet"/>
                <w:rFonts w:ascii="Times New Roman" w:hAnsi="Times New Roman" w:cs="Times New Roman"/>
                <w:caps/>
                <w:sz w:val="24"/>
                <w:szCs w:val="24"/>
                <w:shd w:val="clear" w:color="auto" w:fill="FFFFFF"/>
              </w:rPr>
              <w:t>)</w:t>
            </w:r>
          </w:p>
        </w:tc>
      </w:tr>
      <w:tr w:rsidR="00EC5C8B" w:rsidRPr="00EC5C8B" w14:paraId="78649D98" w14:textId="77777777" w:rsidTr="00671126">
        <w:trPr>
          <w:jc w:val="center"/>
        </w:trPr>
        <w:tc>
          <w:tcPr>
            <w:tcW w:w="5000" w:type="pct"/>
            <w:gridSpan w:val="4"/>
          </w:tcPr>
          <w:p w14:paraId="2B97C4C6" w14:textId="77777777" w:rsidR="00EC5C8B" w:rsidRPr="00EC5C8B" w:rsidRDefault="00EC5C8B" w:rsidP="00EC5C8B">
            <w:pPr>
              <w:autoSpaceDE w:val="0"/>
              <w:autoSpaceDN w:val="0"/>
              <w:adjustRightInd w:val="0"/>
              <w:spacing w:after="0" w:line="240" w:lineRule="auto"/>
              <w:rPr>
                <w:rFonts w:ascii="Times New Roman" w:hAnsi="Times New Roman" w:cs="Times New Roman"/>
                <w:sz w:val="24"/>
                <w:szCs w:val="24"/>
                <w:vertAlign w:val="superscript"/>
              </w:rPr>
            </w:pPr>
            <w:r w:rsidRPr="00EC5C8B">
              <w:rPr>
                <w:rFonts w:ascii="Times New Roman" w:hAnsi="Times New Roman" w:cs="Times New Roman"/>
                <w:sz w:val="24"/>
                <w:szCs w:val="24"/>
                <w:vertAlign w:val="superscript"/>
              </w:rPr>
              <w:t>a</w:t>
            </w:r>
            <w:r w:rsidRPr="00EC5C8B">
              <w:rPr>
                <w:rFonts w:ascii="Times New Roman" w:hAnsi="Times New Roman" w:cs="Times New Roman"/>
                <w:sz w:val="24"/>
                <w:szCs w:val="24"/>
              </w:rPr>
              <w:t xml:space="preserve">: except for the keywords “jump” and “power” searched in all WOS databases; </w:t>
            </w:r>
            <w:r w:rsidRPr="00EC5C8B">
              <w:rPr>
                <w:rFonts w:ascii="Times New Roman" w:hAnsi="Times New Roman" w:cs="Times New Roman"/>
                <w:sz w:val="24"/>
                <w:szCs w:val="24"/>
                <w:vertAlign w:val="superscript"/>
              </w:rPr>
              <w:t>b</w:t>
            </w:r>
            <w:r w:rsidRPr="00EC5C8B">
              <w:rPr>
                <w:rFonts w:ascii="Times New Roman" w:hAnsi="Times New Roman" w:cs="Times New Roman"/>
                <w:sz w:val="24"/>
                <w:szCs w:val="24"/>
              </w:rPr>
              <w:t xml:space="preserve">: except for the keywords “jump” and “power” searched in the database field TITLE (a very poor efficiency was obtained in the search for results with the incorporation of other database fields); Note: after formal database search, </w:t>
            </w:r>
            <w:r w:rsidRPr="00EC5C8B">
              <w:rPr>
                <w:rFonts w:ascii="Times New Roman" w:hAnsi="Times New Roman" w:cs="Times New Roman"/>
                <w:color w:val="000000" w:themeColor="text1"/>
                <w:sz w:val="24"/>
                <w:szCs w:val="24"/>
              </w:rPr>
              <w:t xml:space="preserve">the list of </w:t>
            </w:r>
            <w:r w:rsidRPr="00EC5C8B">
              <w:rPr>
                <w:rFonts w:ascii="Times New Roman" w:hAnsi="Times New Roman" w:cs="Times New Roman"/>
                <w:sz w:val="24"/>
                <w:szCs w:val="24"/>
              </w:rPr>
              <w:t>included articles and the inclusion criteria (see Table 1) were sent to three independent world experts in the field of plyometric-jump training (</w:t>
            </w:r>
            <w:r w:rsidRPr="00EC5C8B">
              <w:rPr>
                <w:rStyle w:val="Hyperlink"/>
                <w:rFonts w:ascii="Times New Roman" w:hAnsi="Times New Roman" w:cs="Times New Roman"/>
                <w:color w:val="auto"/>
                <w:sz w:val="24"/>
                <w:szCs w:val="24"/>
                <w:u w:val="none"/>
              </w:rPr>
              <w:t xml:space="preserve">https://www.expertscape.com/ex/plyometric+exercise) </w:t>
            </w:r>
            <w:r w:rsidRPr="00EC5C8B">
              <w:rPr>
                <w:rFonts w:ascii="Times New Roman" w:hAnsi="Times New Roman" w:cs="Times New Roman"/>
                <w:sz w:val="24"/>
                <w:szCs w:val="24"/>
              </w:rPr>
              <w:t xml:space="preserve">to help identify additional relevant articles. The experts were not provided with our search strategy, to avoid biasing their own searches. Upon completion of all these steps, the databases were again consulted in search for errata or retractions of any included study; </w:t>
            </w:r>
            <w:bookmarkStart w:id="1" w:name="_Hlk122540205"/>
            <w:r w:rsidRPr="00EC5C8B">
              <w:rPr>
                <w:rFonts w:ascii="Times New Roman" w:hAnsi="Times New Roman" w:cs="Times New Roman"/>
                <w:color w:val="000000"/>
                <w:sz w:val="24"/>
                <w:szCs w:val="24"/>
                <w:vertAlign w:val="superscript"/>
              </w:rPr>
              <w:t>c</w:t>
            </w:r>
            <w:r w:rsidRPr="00EC5C8B">
              <w:rPr>
                <w:rFonts w:ascii="Times New Roman" w:hAnsi="Times New Roman" w:cs="Times New Roman"/>
                <w:color w:val="000000" w:themeColor="text1"/>
                <w:sz w:val="24"/>
                <w:szCs w:val="24"/>
              </w:rPr>
              <w:t xml:space="preserve">: </w:t>
            </w:r>
            <w:r w:rsidRPr="00EC5C8B">
              <w:rPr>
                <w:rFonts w:ascii="Times New Roman" w:hAnsi="Times New Roman" w:cs="Times New Roman"/>
                <w:bCs/>
                <w:color w:val="000000" w:themeColor="text1"/>
                <w:sz w:val="24"/>
                <w:szCs w:val="24"/>
              </w:rPr>
              <w:t>After an initial search in April 2017, an account was created by one of the authors in each of the respective databases, through which the author received automatically generated email alerts regarding the search terms used. The search was refined in May 2019 and August 2021, with updates received daily (if available). Studies were eligible for inclusion, from inception in each database, up to May 2022.</w:t>
            </w:r>
            <w:bookmarkEnd w:id="1"/>
            <w:r w:rsidRPr="00EC5C8B">
              <w:rPr>
                <w:rFonts w:ascii="Times New Roman" w:hAnsi="Times New Roman" w:cs="Times New Roman"/>
                <w:color w:val="000000" w:themeColor="text1"/>
                <w:sz w:val="24"/>
                <w:szCs w:val="24"/>
              </w:rPr>
              <w:t xml:space="preserve"> </w:t>
            </w:r>
          </w:p>
        </w:tc>
      </w:tr>
    </w:tbl>
    <w:p w14:paraId="2070D7A8" w14:textId="77777777" w:rsidR="00EC5C8B" w:rsidRDefault="00EC5C8B" w:rsidP="00DE04D7">
      <w:pPr>
        <w:rPr>
          <w:rFonts w:ascii="Times New Roman" w:hAnsi="Times New Roman" w:cs="Times New Roman"/>
          <w:color w:val="000000" w:themeColor="text1"/>
          <w:sz w:val="24"/>
          <w:szCs w:val="24"/>
        </w:rPr>
      </w:pPr>
    </w:p>
    <w:p w14:paraId="5D5D3E83" w14:textId="77777777" w:rsidR="00EC5C8B" w:rsidRPr="00EC5C8B" w:rsidRDefault="00EC5C8B" w:rsidP="00EC5C8B">
      <w:pPr>
        <w:rPr>
          <w:rFonts w:ascii="Times New Roman" w:hAnsi="Times New Roman" w:cs="Times New Roman"/>
          <w:b/>
          <w:color w:val="222222"/>
          <w:sz w:val="24"/>
          <w:szCs w:val="24"/>
          <w:lang w:eastAsia="es-CL"/>
        </w:rPr>
      </w:pPr>
      <w:r w:rsidRPr="00EC5C8B">
        <w:rPr>
          <w:rFonts w:ascii="Times New Roman" w:hAnsi="Times New Roman" w:cs="Times New Roman"/>
          <w:b/>
          <w:color w:val="222222"/>
          <w:sz w:val="24"/>
          <w:szCs w:val="24"/>
          <w:lang w:eastAsia="es-CL"/>
        </w:rPr>
        <w:lastRenderedPageBreak/>
        <w:t>Electronic Supplementary Material Table S2</w:t>
      </w:r>
    </w:p>
    <w:p w14:paraId="5D3406BF" w14:textId="77777777" w:rsidR="00EC5C8B" w:rsidRPr="00EC5C8B" w:rsidRDefault="00EC5C8B" w:rsidP="00EC5C8B">
      <w:pPr>
        <w:rPr>
          <w:rFonts w:ascii="Times New Roman" w:hAnsi="Times New Roman" w:cs="Times New Roman"/>
          <w:b/>
          <w:color w:val="222222"/>
          <w:sz w:val="24"/>
          <w:szCs w:val="24"/>
          <w:lang w:eastAsia="es-CL"/>
        </w:rPr>
      </w:pPr>
    </w:p>
    <w:p w14:paraId="2FF3C174" w14:textId="77777777" w:rsidR="00EC5C8B" w:rsidRPr="00EC5C8B" w:rsidRDefault="00EC5C8B" w:rsidP="00EC5C8B">
      <w:pPr>
        <w:rPr>
          <w:rFonts w:ascii="Times New Roman" w:hAnsi="Times New Roman" w:cs="Times New Roman"/>
          <w:color w:val="000000" w:themeColor="text1"/>
          <w:sz w:val="24"/>
          <w:szCs w:val="24"/>
        </w:rPr>
      </w:pPr>
      <w:r w:rsidRPr="00EC5C8B">
        <w:rPr>
          <w:rFonts w:ascii="Times New Roman" w:hAnsi="Times New Roman" w:cs="Times New Roman"/>
          <w:b/>
          <w:color w:val="333333"/>
          <w:sz w:val="24"/>
          <w:szCs w:val="24"/>
          <w:shd w:val="clear" w:color="auto" w:fill="FCFCFC"/>
        </w:rPr>
        <w:t>Article title</w:t>
      </w:r>
      <w:r w:rsidRPr="00EC5C8B">
        <w:rPr>
          <w:rFonts w:ascii="Times New Roman" w:hAnsi="Times New Roman" w:cs="Times New Roman"/>
          <w:color w:val="333333"/>
          <w:sz w:val="24"/>
          <w:szCs w:val="24"/>
          <w:shd w:val="clear" w:color="auto" w:fill="FCFCFC"/>
        </w:rPr>
        <w:t xml:space="preserve">: </w:t>
      </w:r>
      <w:r w:rsidRPr="00EC5C8B">
        <w:rPr>
          <w:rFonts w:ascii="Times New Roman" w:hAnsi="Times New Roman" w:cs="Times New Roman"/>
          <w:color w:val="000000" w:themeColor="text1"/>
          <w:sz w:val="24"/>
          <w:szCs w:val="24"/>
        </w:rPr>
        <w:t>Effects of plyometric jump training on the reactive strength index in healthy individuals across the lifespan: a systematic review with meta-analysis</w:t>
      </w:r>
    </w:p>
    <w:p w14:paraId="3551407B" w14:textId="77777777" w:rsidR="00EC5C8B" w:rsidRPr="00EC5C8B" w:rsidRDefault="00EC5C8B" w:rsidP="00EC5C8B">
      <w:pPr>
        <w:rPr>
          <w:rFonts w:ascii="Times New Roman" w:hAnsi="Times New Roman" w:cs="Times New Roman"/>
          <w:sz w:val="24"/>
          <w:szCs w:val="24"/>
        </w:rPr>
      </w:pPr>
    </w:p>
    <w:p w14:paraId="09237126" w14:textId="77777777" w:rsidR="00EC5C8B" w:rsidRPr="00EC5C8B" w:rsidRDefault="00EC5C8B" w:rsidP="00EC5C8B">
      <w:pPr>
        <w:rPr>
          <w:rFonts w:ascii="Times New Roman" w:hAnsi="Times New Roman" w:cs="Times New Roman"/>
          <w:color w:val="000000" w:themeColor="text1"/>
          <w:sz w:val="24"/>
          <w:szCs w:val="24"/>
        </w:rPr>
      </w:pPr>
      <w:r w:rsidRPr="00EC5C8B">
        <w:rPr>
          <w:rFonts w:ascii="Times New Roman" w:hAnsi="Times New Roman" w:cs="Times New Roman"/>
          <w:b/>
          <w:color w:val="333333"/>
          <w:sz w:val="24"/>
          <w:szCs w:val="24"/>
          <w:shd w:val="clear" w:color="auto" w:fill="FCFCFC"/>
        </w:rPr>
        <w:t>Author names</w:t>
      </w:r>
      <w:r w:rsidRPr="00EC5C8B">
        <w:rPr>
          <w:rFonts w:ascii="Times New Roman" w:hAnsi="Times New Roman" w:cs="Times New Roman"/>
          <w:color w:val="333333"/>
          <w:sz w:val="24"/>
          <w:szCs w:val="24"/>
          <w:shd w:val="clear" w:color="auto" w:fill="FCFCFC"/>
        </w:rPr>
        <w:t>:</w:t>
      </w:r>
      <w:r w:rsidRPr="00EC5C8B">
        <w:rPr>
          <w:rFonts w:ascii="Times New Roman" w:hAnsi="Times New Roman" w:cs="Times New Roman"/>
          <w:color w:val="000000" w:themeColor="text1"/>
          <w:sz w:val="24"/>
          <w:szCs w:val="24"/>
          <w:shd w:val="clear" w:color="auto" w:fill="FFFFFF"/>
        </w:rPr>
        <w:t xml:space="preserve"> </w:t>
      </w:r>
      <w:r w:rsidRPr="00EC5C8B">
        <w:rPr>
          <w:rFonts w:ascii="Times New Roman" w:hAnsi="Times New Roman" w:cs="Times New Roman"/>
          <w:color w:val="000000" w:themeColor="text1"/>
          <w:sz w:val="24"/>
          <w:szCs w:val="24"/>
        </w:rPr>
        <w:t xml:space="preserve">Rodrigo Ramirez-Campillo, Rohit K. Thapa, José Afonso, Alejandro Perez-Castilla, Chris Bishop, Paul J. Byrne, </w:t>
      </w:r>
      <w:proofErr w:type="spellStart"/>
      <w:r w:rsidRPr="00EC5C8B">
        <w:rPr>
          <w:rFonts w:ascii="Times New Roman" w:hAnsi="Times New Roman" w:cs="Times New Roman"/>
          <w:color w:val="000000" w:themeColor="text1"/>
          <w:sz w:val="24"/>
          <w:szCs w:val="24"/>
        </w:rPr>
        <w:t>Urs</w:t>
      </w:r>
      <w:proofErr w:type="spellEnd"/>
      <w:r w:rsidRPr="00EC5C8B">
        <w:rPr>
          <w:rFonts w:ascii="Times New Roman" w:hAnsi="Times New Roman" w:cs="Times New Roman"/>
          <w:color w:val="000000" w:themeColor="text1"/>
          <w:sz w:val="24"/>
          <w:szCs w:val="24"/>
        </w:rPr>
        <w:t xml:space="preserve"> </w:t>
      </w:r>
      <w:proofErr w:type="spellStart"/>
      <w:r w:rsidRPr="00EC5C8B">
        <w:rPr>
          <w:rFonts w:ascii="Times New Roman" w:hAnsi="Times New Roman" w:cs="Times New Roman"/>
          <w:color w:val="000000" w:themeColor="text1"/>
          <w:sz w:val="24"/>
          <w:szCs w:val="24"/>
        </w:rPr>
        <w:t>Granacher</w:t>
      </w:r>
      <w:proofErr w:type="spellEnd"/>
    </w:p>
    <w:p w14:paraId="2FB876B4" w14:textId="77777777" w:rsidR="00EC5C8B" w:rsidRPr="00EC5C8B" w:rsidRDefault="00EC5C8B" w:rsidP="00EC5C8B">
      <w:pPr>
        <w:rPr>
          <w:rFonts w:ascii="Times New Roman" w:hAnsi="Times New Roman" w:cs="Times New Roman"/>
          <w:sz w:val="24"/>
          <w:szCs w:val="24"/>
        </w:rPr>
      </w:pPr>
    </w:p>
    <w:p w14:paraId="52AE9E32" w14:textId="77777777" w:rsidR="00EC5C8B" w:rsidRPr="00EC5C8B" w:rsidRDefault="00EC5C8B" w:rsidP="00EC5C8B">
      <w:pPr>
        <w:shd w:val="clear" w:color="auto" w:fill="FFFFFF"/>
        <w:textAlignment w:val="baseline"/>
        <w:rPr>
          <w:rFonts w:ascii="Times New Roman" w:hAnsi="Times New Roman" w:cs="Times New Roman"/>
          <w:color w:val="000000" w:themeColor="text1"/>
          <w:sz w:val="24"/>
          <w:szCs w:val="24"/>
          <w:shd w:val="clear" w:color="auto" w:fill="FCFCFC"/>
        </w:rPr>
      </w:pPr>
      <w:r w:rsidRPr="00EC5C8B">
        <w:rPr>
          <w:rFonts w:ascii="Times New Roman" w:hAnsi="Times New Roman" w:cs="Times New Roman"/>
          <w:b/>
          <w:sz w:val="24"/>
          <w:szCs w:val="24"/>
          <w:shd w:val="clear" w:color="auto" w:fill="FCFCFC"/>
        </w:rPr>
        <w:t>Affiliation and e-mail of the corresponding author</w:t>
      </w:r>
      <w:r w:rsidRPr="00EC5C8B">
        <w:rPr>
          <w:rFonts w:ascii="Times New Roman" w:hAnsi="Times New Roman" w:cs="Times New Roman"/>
          <w:sz w:val="24"/>
          <w:szCs w:val="24"/>
          <w:shd w:val="clear" w:color="auto" w:fill="FCFCFC"/>
        </w:rPr>
        <w:t xml:space="preserve">: </w:t>
      </w:r>
    </w:p>
    <w:p w14:paraId="0FF7D6F5"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 xml:space="preserve">Prof. </w:t>
      </w:r>
      <w:proofErr w:type="spellStart"/>
      <w:r w:rsidRPr="00EC5C8B">
        <w:rPr>
          <w:rFonts w:ascii="Times New Roman" w:hAnsi="Times New Roman" w:cs="Times New Roman"/>
          <w:color w:val="000000" w:themeColor="text1"/>
          <w:sz w:val="24"/>
          <w:szCs w:val="24"/>
          <w:shd w:val="clear" w:color="auto" w:fill="FFFFFF"/>
        </w:rPr>
        <w:t>Urs</w:t>
      </w:r>
      <w:proofErr w:type="spellEnd"/>
      <w:r w:rsidRPr="00EC5C8B">
        <w:rPr>
          <w:rFonts w:ascii="Times New Roman" w:hAnsi="Times New Roman" w:cs="Times New Roman"/>
          <w:color w:val="000000" w:themeColor="text1"/>
          <w:sz w:val="24"/>
          <w:szCs w:val="24"/>
          <w:shd w:val="clear" w:color="auto" w:fill="FFFFFF"/>
        </w:rPr>
        <w:t xml:space="preserve"> </w:t>
      </w:r>
      <w:proofErr w:type="spellStart"/>
      <w:r w:rsidRPr="00EC5C8B">
        <w:rPr>
          <w:rFonts w:ascii="Times New Roman" w:hAnsi="Times New Roman" w:cs="Times New Roman"/>
          <w:color w:val="000000" w:themeColor="text1"/>
          <w:sz w:val="24"/>
          <w:szCs w:val="24"/>
          <w:shd w:val="clear" w:color="auto" w:fill="FFFFFF"/>
        </w:rPr>
        <w:t>Granacher</w:t>
      </w:r>
      <w:proofErr w:type="spellEnd"/>
      <w:r w:rsidRPr="00EC5C8B">
        <w:rPr>
          <w:rFonts w:ascii="Times New Roman" w:hAnsi="Times New Roman" w:cs="Times New Roman"/>
          <w:color w:val="000000" w:themeColor="text1"/>
          <w:sz w:val="24"/>
          <w:szCs w:val="24"/>
          <w:shd w:val="clear" w:color="auto" w:fill="FFFFFF"/>
        </w:rPr>
        <w:t>, PhD</w:t>
      </w:r>
    </w:p>
    <w:p w14:paraId="31FE32F9"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University of Freiburg</w:t>
      </w:r>
    </w:p>
    <w:p w14:paraId="7FF6363F"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Department of Sport and Sport Science</w:t>
      </w:r>
    </w:p>
    <w:p w14:paraId="238C0D25"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Exercise and Human Movement Science</w:t>
      </w:r>
    </w:p>
    <w:p w14:paraId="4EE0FA77" w14:textId="77777777" w:rsidR="00EC5C8B" w:rsidRPr="00EC5C8B" w:rsidRDefault="00EC5C8B" w:rsidP="00EC5C8B">
      <w:pPr>
        <w:rPr>
          <w:rFonts w:ascii="Times New Roman" w:hAnsi="Times New Roman" w:cs="Times New Roman"/>
          <w:color w:val="000000" w:themeColor="text1"/>
          <w:sz w:val="24"/>
          <w:szCs w:val="24"/>
          <w:shd w:val="clear" w:color="auto" w:fill="FFFFFF"/>
        </w:rPr>
      </w:pPr>
      <w:proofErr w:type="spellStart"/>
      <w:r w:rsidRPr="00EC5C8B">
        <w:rPr>
          <w:rFonts w:ascii="Times New Roman" w:hAnsi="Times New Roman" w:cs="Times New Roman"/>
          <w:color w:val="000000" w:themeColor="text1"/>
          <w:sz w:val="24"/>
          <w:szCs w:val="24"/>
          <w:shd w:val="clear" w:color="auto" w:fill="FFFFFF"/>
        </w:rPr>
        <w:t>Sandfangweg</w:t>
      </w:r>
      <w:proofErr w:type="spellEnd"/>
      <w:r w:rsidRPr="00EC5C8B">
        <w:rPr>
          <w:rFonts w:ascii="Times New Roman" w:hAnsi="Times New Roman" w:cs="Times New Roman"/>
          <w:color w:val="000000" w:themeColor="text1"/>
          <w:sz w:val="24"/>
          <w:szCs w:val="24"/>
          <w:shd w:val="clear" w:color="auto" w:fill="FFFFFF"/>
        </w:rPr>
        <w:t xml:space="preserve"> 4</w:t>
      </w:r>
    </w:p>
    <w:p w14:paraId="27F57FA6"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 xml:space="preserve">79102 Freiburg </w:t>
      </w:r>
      <w:proofErr w:type="spellStart"/>
      <w:r w:rsidRPr="00EC5C8B">
        <w:rPr>
          <w:rFonts w:ascii="Times New Roman" w:hAnsi="Times New Roman" w:cs="Times New Roman"/>
          <w:color w:val="000000" w:themeColor="text1"/>
          <w:sz w:val="24"/>
          <w:szCs w:val="24"/>
          <w:shd w:val="clear" w:color="auto" w:fill="FFFFFF"/>
        </w:rPr>
        <w:t>i</w:t>
      </w:r>
      <w:proofErr w:type="spellEnd"/>
      <w:r w:rsidRPr="00EC5C8B">
        <w:rPr>
          <w:rFonts w:ascii="Times New Roman" w:hAnsi="Times New Roman" w:cs="Times New Roman"/>
          <w:color w:val="000000" w:themeColor="text1"/>
          <w:sz w:val="24"/>
          <w:szCs w:val="24"/>
          <w:shd w:val="clear" w:color="auto" w:fill="FFFFFF"/>
        </w:rPr>
        <w:t>. Br.</w:t>
      </w:r>
    </w:p>
    <w:p w14:paraId="102EC3AC"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Germany</w:t>
      </w:r>
    </w:p>
    <w:p w14:paraId="6D155215"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Email: urs.granacher@sport.uni-freiburg.de</w:t>
      </w:r>
    </w:p>
    <w:p w14:paraId="65FADD19" w14:textId="77777777" w:rsidR="00EC5C8B" w:rsidRPr="00EC5C8B" w:rsidRDefault="00EC5C8B" w:rsidP="00EC5C8B">
      <w:pPr>
        <w:rPr>
          <w:rFonts w:ascii="Times New Roman" w:hAnsi="Times New Roman" w:cs="Times New Roman"/>
          <w:color w:val="000000" w:themeColor="text1"/>
          <w:sz w:val="24"/>
          <w:szCs w:val="24"/>
          <w:shd w:val="clear" w:color="auto" w:fill="FFFFFF"/>
        </w:rPr>
      </w:pPr>
      <w:r w:rsidRPr="00EC5C8B">
        <w:rPr>
          <w:rFonts w:ascii="Times New Roman" w:hAnsi="Times New Roman" w:cs="Times New Roman"/>
          <w:color w:val="000000" w:themeColor="text1"/>
          <w:sz w:val="24"/>
          <w:szCs w:val="24"/>
          <w:shd w:val="clear" w:color="auto" w:fill="FFFFFF"/>
        </w:rPr>
        <w:t>ORCID: 0000-0002-7095-813X</w:t>
      </w:r>
    </w:p>
    <w:p w14:paraId="6400F075" w14:textId="77777777" w:rsidR="00EC5C8B" w:rsidRPr="00EC5C8B" w:rsidRDefault="00EC5C8B" w:rsidP="00EC5C8B">
      <w:pPr>
        <w:rPr>
          <w:rFonts w:ascii="Times New Roman" w:hAnsi="Times New Roman" w:cs="Times New Roman"/>
          <w:b/>
          <w:color w:val="000000" w:themeColor="text1"/>
          <w:sz w:val="24"/>
          <w:szCs w:val="24"/>
        </w:rPr>
      </w:pPr>
    </w:p>
    <w:p w14:paraId="13159352" w14:textId="77777777" w:rsidR="00EC5C8B" w:rsidRPr="00EC5C8B" w:rsidRDefault="00EC5C8B" w:rsidP="00EC5C8B">
      <w:pPr>
        <w:rPr>
          <w:rFonts w:ascii="Times New Roman" w:hAnsi="Times New Roman" w:cs="Times New Roman"/>
          <w:sz w:val="24"/>
          <w:szCs w:val="24"/>
        </w:rPr>
      </w:pPr>
    </w:p>
    <w:p w14:paraId="3DC169F6" w14:textId="77777777" w:rsidR="00EC5C8B" w:rsidRPr="00EC5C8B" w:rsidRDefault="00EC5C8B" w:rsidP="00EC5C8B">
      <w:pPr>
        <w:rPr>
          <w:rFonts w:ascii="Times New Roman" w:hAnsi="Times New Roman" w:cs="Times New Roman"/>
          <w:sz w:val="24"/>
          <w:szCs w:val="24"/>
        </w:rPr>
      </w:pPr>
      <w:r w:rsidRPr="00EC5C8B">
        <w:rPr>
          <w:rFonts w:ascii="Times New Roman" w:hAnsi="Times New Roman" w:cs="Times New Roman"/>
          <w:sz w:val="24"/>
          <w:szCs w:val="24"/>
          <w:lang w:val="en-US"/>
        </w:rPr>
        <w:t>Table S2. Additional exclusion criteria</w:t>
      </w:r>
      <w:r w:rsidRPr="00EC5C8B">
        <w:rPr>
          <w:rFonts w:ascii="Times New Roman" w:hAnsi="Times New Roman" w:cs="Times New Roman"/>
          <w:sz w:val="24"/>
          <w:szCs w:val="24"/>
        </w:rPr>
        <w:t xml:space="preserve">. </w:t>
      </w:r>
    </w:p>
    <w:p w14:paraId="400ACC8C" w14:textId="77777777" w:rsidR="00EC5C8B" w:rsidRPr="00EC5C8B" w:rsidRDefault="00EC5C8B" w:rsidP="00EC5C8B">
      <w:pPr>
        <w:rPr>
          <w:rFonts w:ascii="Times New Roman" w:hAnsi="Times New Roman" w:cs="Times New Roman"/>
          <w:sz w:val="24"/>
          <w:szCs w:val="24"/>
        </w:rPr>
      </w:pPr>
    </w:p>
    <w:tbl>
      <w:tblPr>
        <w:tblStyle w:val="TableGrid"/>
        <w:tblW w:w="10343" w:type="dxa"/>
        <w:tblLayout w:type="fixed"/>
        <w:tblLook w:val="04A0" w:firstRow="1" w:lastRow="0" w:firstColumn="1" w:lastColumn="0" w:noHBand="0" w:noVBand="1"/>
      </w:tblPr>
      <w:tblGrid>
        <w:gridCol w:w="10343"/>
      </w:tblGrid>
      <w:tr w:rsidR="00EC5C8B" w:rsidRPr="00EC5C8B" w14:paraId="6FFD2056" w14:textId="77777777" w:rsidTr="00671126">
        <w:tc>
          <w:tcPr>
            <w:tcW w:w="10343" w:type="dxa"/>
          </w:tcPr>
          <w:p w14:paraId="7955E9F4" w14:textId="77777777" w:rsidR="00EC5C8B" w:rsidRPr="00EC5C8B" w:rsidRDefault="00EC5C8B" w:rsidP="00671126">
            <w:pPr>
              <w:autoSpaceDE w:val="0"/>
              <w:autoSpaceDN w:val="0"/>
              <w:adjustRightInd w:val="0"/>
              <w:spacing w:after="0" w:line="240" w:lineRule="auto"/>
              <w:rPr>
                <w:rFonts w:ascii="Times New Roman" w:hAnsi="Times New Roman" w:cs="Times New Roman"/>
                <w:color w:val="000000"/>
                <w:sz w:val="24"/>
                <w:szCs w:val="24"/>
              </w:rPr>
            </w:pPr>
            <w:r w:rsidRPr="00EC5C8B">
              <w:rPr>
                <w:rFonts w:ascii="Times New Roman" w:eastAsia="STIX-Regular" w:hAnsi="Times New Roman" w:cs="Times New Roman"/>
                <w:color w:val="000000" w:themeColor="text1"/>
                <w:sz w:val="24"/>
                <w:szCs w:val="24"/>
              </w:rPr>
              <w:t xml:space="preserve">Excluded were </w:t>
            </w:r>
            <w:r w:rsidRPr="00EC5C8B">
              <w:rPr>
                <w:rFonts w:ascii="Times New Roman" w:eastAsia="Times New Roman" w:hAnsi="Times New Roman" w:cs="Times New Roman"/>
                <w:color w:val="000000" w:themeColor="text1"/>
                <w:sz w:val="24"/>
                <w:szCs w:val="24"/>
                <w:lang w:eastAsia="es-CL"/>
              </w:rPr>
              <w:t>books, book chapters, and congress abstracts</w:t>
            </w:r>
            <w:r w:rsidRPr="00EC5C8B">
              <w:rPr>
                <w:rFonts w:ascii="Times New Roman" w:eastAsia="STIX-Regular" w:hAnsi="Times New Roman" w:cs="Times New Roman"/>
                <w:color w:val="000000" w:themeColor="text1"/>
                <w:sz w:val="24"/>
                <w:szCs w:val="24"/>
              </w:rPr>
              <w:t xml:space="preserve">, as well as cross-sectional and review papers, and training-related studies that did not focus on the effects of plyometric-jump training (PJT) exercises, such as plyometric </w:t>
            </w:r>
            <w:r w:rsidRPr="00EC5C8B">
              <w:rPr>
                <w:rFonts w:ascii="Times New Roman" w:hAnsi="Times New Roman" w:cs="Times New Roman"/>
                <w:color w:val="000000" w:themeColor="text1"/>
                <w:sz w:val="24"/>
                <w:szCs w:val="24"/>
              </w:rPr>
              <w:t>training without the use jumps (e.g., upper-body plyometrics only)</w:t>
            </w:r>
            <w:r w:rsidRPr="00EC5C8B">
              <w:rPr>
                <w:rFonts w:ascii="Times New Roman" w:eastAsia="Times New Roman" w:hAnsi="Times New Roman" w:cs="Times New Roman"/>
                <w:color w:val="000000" w:themeColor="text1"/>
                <w:sz w:val="24"/>
                <w:szCs w:val="24"/>
                <w:lang w:eastAsia="es-CL"/>
              </w:rPr>
              <w:t xml:space="preserve">. </w:t>
            </w:r>
            <w:r w:rsidRPr="00EC5C8B">
              <w:rPr>
                <w:rFonts w:ascii="Times New Roman" w:eastAsia="STIX-Regular" w:hAnsi="Times New Roman" w:cs="Times New Roman"/>
                <w:color w:val="000000" w:themeColor="text1"/>
                <w:sz w:val="24"/>
                <w:szCs w:val="24"/>
              </w:rPr>
              <w:t>Also excluded were retrospective studies, prospective studies (e.g., relationship between bone density at the end of PJT, and at several years of follow-up), studies in which the use of PJT exercises was not clearly described (e.g., authors stated “plyometric exercises were implemented”, without further explanation), studies for which only the abstract was available, case reports, special communications, letters to the editor, invited commentaries, errata, studies with d</w:t>
            </w:r>
            <w:r w:rsidRPr="00EC5C8B">
              <w:rPr>
                <w:rFonts w:ascii="Times New Roman" w:hAnsi="Times New Roman" w:cs="Times New Roman"/>
                <w:color w:val="222222"/>
                <w:sz w:val="24"/>
                <w:szCs w:val="24"/>
                <w:shd w:val="clear" w:color="auto" w:fill="FFFFFF"/>
              </w:rPr>
              <w:t>oubtful quality or unclear peer-review process from the journal</w:t>
            </w:r>
            <w:r w:rsidRPr="00EC5C8B">
              <w:rPr>
                <w:rFonts w:ascii="Times New Roman" w:eastAsia="STIX-Regular" w:hAnsi="Times New Roman" w:cs="Times New Roman"/>
                <w:color w:val="000000" w:themeColor="text1"/>
                <w:sz w:val="24"/>
                <w:szCs w:val="24"/>
              </w:rPr>
              <w:t>, overtraining studies, and detraining studies. In the case of detraining studies, these were considered for inclusion if involved a training period prior to a detraining period.</w:t>
            </w:r>
          </w:p>
        </w:tc>
      </w:tr>
    </w:tbl>
    <w:p w14:paraId="1D154FED" w14:textId="0125C12F" w:rsidR="00CC6203" w:rsidRPr="00EC5C8B" w:rsidRDefault="001D3EBC" w:rsidP="00DE04D7">
      <w:pPr>
        <w:rPr>
          <w:rFonts w:ascii="Times New Roman" w:hAnsi="Times New Roman" w:cs="Times New Roman"/>
          <w:color w:val="000000" w:themeColor="text1"/>
          <w:sz w:val="24"/>
          <w:szCs w:val="24"/>
        </w:rPr>
      </w:pPr>
      <w:r w:rsidRPr="00EC5C8B">
        <w:rPr>
          <w:rFonts w:ascii="Times New Roman" w:hAnsi="Times New Roman" w:cs="Times New Roman"/>
          <w:color w:val="000000" w:themeColor="text1"/>
          <w:sz w:val="24"/>
          <w:szCs w:val="24"/>
        </w:rPr>
        <w:fldChar w:fldCharType="begin"/>
      </w:r>
      <w:r w:rsidRPr="00EC5C8B">
        <w:rPr>
          <w:rFonts w:ascii="Times New Roman" w:hAnsi="Times New Roman" w:cs="Times New Roman"/>
          <w:color w:val="000000" w:themeColor="text1"/>
          <w:sz w:val="24"/>
          <w:szCs w:val="24"/>
        </w:rPr>
        <w:instrText xml:space="preserve"> ADDIN </w:instrText>
      </w:r>
      <w:r w:rsidRPr="00EC5C8B">
        <w:rPr>
          <w:rFonts w:ascii="Times New Roman" w:hAnsi="Times New Roman" w:cs="Times New Roman"/>
          <w:color w:val="000000" w:themeColor="text1"/>
          <w:sz w:val="24"/>
          <w:szCs w:val="24"/>
        </w:rPr>
        <w:fldChar w:fldCharType="end"/>
      </w:r>
      <w:r w:rsidR="00A331FC" w:rsidRPr="00EC5C8B">
        <w:rPr>
          <w:rFonts w:ascii="Times New Roman" w:hAnsi="Times New Roman" w:cs="Times New Roman"/>
          <w:color w:val="000000" w:themeColor="text1"/>
          <w:sz w:val="24"/>
          <w:szCs w:val="24"/>
        </w:rPr>
        <w:fldChar w:fldCharType="begin"/>
      </w:r>
      <w:r w:rsidR="00A331FC" w:rsidRPr="00EC5C8B">
        <w:rPr>
          <w:rFonts w:ascii="Times New Roman" w:hAnsi="Times New Roman" w:cs="Times New Roman"/>
          <w:color w:val="000000" w:themeColor="text1"/>
          <w:sz w:val="24"/>
          <w:szCs w:val="24"/>
        </w:rPr>
        <w:instrText xml:space="preserve"> ADDIN </w:instrText>
      </w:r>
      <w:r w:rsidR="00A331FC" w:rsidRPr="00EC5C8B">
        <w:rPr>
          <w:rFonts w:ascii="Times New Roman" w:hAnsi="Times New Roman" w:cs="Times New Roman"/>
          <w:color w:val="000000" w:themeColor="text1"/>
          <w:sz w:val="24"/>
          <w:szCs w:val="24"/>
        </w:rPr>
        <w:fldChar w:fldCharType="end"/>
      </w:r>
    </w:p>
    <w:sectPr w:rsidR="00CC6203" w:rsidRPr="00EC5C8B" w:rsidSect="00EC5C8B">
      <w:headerReference w:type="default" r:id="rId9"/>
      <w:pgSz w:w="12240" w:h="15840" w:code="1"/>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8E818B" w14:textId="77777777" w:rsidR="00190615" w:rsidRDefault="00190615" w:rsidP="002015C1">
      <w:r>
        <w:separator/>
      </w:r>
    </w:p>
  </w:endnote>
  <w:endnote w:type="continuationSeparator" w:id="0">
    <w:p w14:paraId="1515C848" w14:textId="77777777" w:rsidR="00190615" w:rsidRDefault="00190615" w:rsidP="00201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B Lotus">
    <w:altName w:val="Courier New"/>
    <w:charset w:val="B2"/>
    <w:family w:val="auto"/>
    <w:pitch w:val="variable"/>
    <w:sig w:usb0="00002000"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NewsGothEU">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TIX-Regular">
    <w:altName w:val="MS Gothic"/>
    <w:panose1 w:val="00000000000000000000"/>
    <w:charset w:val="8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E8519" w14:textId="77777777" w:rsidR="00190615" w:rsidRDefault="00190615" w:rsidP="002015C1">
      <w:r>
        <w:separator/>
      </w:r>
    </w:p>
  </w:footnote>
  <w:footnote w:type="continuationSeparator" w:id="0">
    <w:p w14:paraId="6487B585" w14:textId="77777777" w:rsidR="00190615" w:rsidRDefault="00190615" w:rsidP="002015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90749360"/>
      <w:docPartObj>
        <w:docPartGallery w:val="Page Numbers (Top of Page)"/>
        <w:docPartUnique/>
      </w:docPartObj>
    </w:sdtPr>
    <w:sdtEndPr/>
    <w:sdtContent>
      <w:p w14:paraId="684978B9" w14:textId="2A23CC26" w:rsidR="007A762B" w:rsidRPr="002015C1" w:rsidRDefault="007A762B">
        <w:pPr>
          <w:pStyle w:val="Header"/>
          <w:jc w:val="right"/>
          <w:rPr>
            <w:rFonts w:ascii="Times New Roman" w:hAnsi="Times New Roman" w:cs="Times New Roman"/>
            <w:sz w:val="24"/>
            <w:szCs w:val="24"/>
          </w:rPr>
        </w:pPr>
        <w:r w:rsidRPr="002015C1">
          <w:rPr>
            <w:rFonts w:ascii="Times New Roman" w:hAnsi="Times New Roman" w:cs="Times New Roman"/>
            <w:sz w:val="24"/>
            <w:szCs w:val="24"/>
          </w:rPr>
          <w:fldChar w:fldCharType="begin"/>
        </w:r>
        <w:r w:rsidRPr="002015C1">
          <w:rPr>
            <w:rFonts w:ascii="Times New Roman" w:hAnsi="Times New Roman" w:cs="Times New Roman"/>
            <w:sz w:val="24"/>
            <w:szCs w:val="24"/>
          </w:rPr>
          <w:instrText>PAGE   \* MERGEFORMAT</w:instrText>
        </w:r>
        <w:r w:rsidRPr="002015C1">
          <w:rPr>
            <w:rFonts w:ascii="Times New Roman" w:hAnsi="Times New Roman" w:cs="Times New Roman"/>
            <w:sz w:val="24"/>
            <w:szCs w:val="24"/>
          </w:rPr>
          <w:fldChar w:fldCharType="separate"/>
        </w:r>
        <w:r w:rsidR="00E9747D" w:rsidRPr="00E9747D">
          <w:rPr>
            <w:rFonts w:ascii="Times New Roman" w:hAnsi="Times New Roman" w:cs="Times New Roman"/>
            <w:noProof/>
            <w:sz w:val="24"/>
            <w:szCs w:val="24"/>
            <w:lang w:val="es-ES"/>
          </w:rPr>
          <w:t>2</w:t>
        </w:r>
        <w:r w:rsidRPr="002015C1">
          <w:rPr>
            <w:rFonts w:ascii="Times New Roman" w:hAnsi="Times New Roman" w:cs="Times New Roman"/>
            <w:sz w:val="24"/>
            <w:szCs w:val="24"/>
          </w:rPr>
          <w:fldChar w:fldCharType="end"/>
        </w:r>
      </w:p>
    </w:sdtContent>
  </w:sdt>
  <w:p w14:paraId="531CB382" w14:textId="77777777" w:rsidR="007A762B" w:rsidRDefault="007A76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75E56"/>
    <w:multiLevelType w:val="hybridMultilevel"/>
    <w:tmpl w:val="45309A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B4518F"/>
    <w:multiLevelType w:val="hybridMultilevel"/>
    <w:tmpl w:val="880254B2"/>
    <w:lvl w:ilvl="0" w:tplc="D07CD07A">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03D0959"/>
    <w:multiLevelType w:val="hybridMultilevel"/>
    <w:tmpl w:val="61009416"/>
    <w:lvl w:ilvl="0" w:tplc="6D6E7F40">
      <w:start w:val="1"/>
      <w:numFmt w:val="bullet"/>
      <w:lvlText w:val="-"/>
      <w:lvlJc w:val="left"/>
      <w:pPr>
        <w:ind w:left="720" w:hanging="360"/>
      </w:pPr>
      <w:rPr>
        <w:rFonts w:ascii="Calibri" w:eastAsia="Calibr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B393B58"/>
    <w:multiLevelType w:val="hybridMultilevel"/>
    <w:tmpl w:val="A3F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047F81"/>
    <w:multiLevelType w:val="hybridMultilevel"/>
    <w:tmpl w:val="7262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YwNjQyMDc3MzA2NjFV0lEKTi0uzszPAykwrgUAVexjXSwAAAA="/>
    <w:docVar w:name="EN.InstantFormat" w:val="&lt;ENInstantFormat&gt;&lt;Enabled&gt;1&lt;/Enabled&gt;&lt;ScanUnformatted&gt;1&lt;/ScanUnformatted&gt;&lt;ScanChanges&gt;1&lt;/ScanChanges&gt;&lt;Suspended&gt;0&lt;/Suspended&gt;&lt;/ENInstantFormat&gt;"/>
    <w:docVar w:name="EN.Layout" w:val="&lt;ENLayout&gt;&lt;Style&gt;Sports Medicine_2020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zw25xv4dvfs2edapypfrx59xfaw5war055&quot;&gt;BIBLIOTECA_copia_14_3_19-Converted&lt;record-ids&gt;&lt;item&gt;146&lt;/item&gt;&lt;item&gt;277&lt;/item&gt;&lt;item&gt;983&lt;/item&gt;&lt;item&gt;988&lt;/item&gt;&lt;item&gt;1019&lt;/item&gt;&lt;item&gt;1053&lt;/item&gt;&lt;item&gt;1055&lt;/item&gt;&lt;item&gt;1061&lt;/item&gt;&lt;item&gt;1632&lt;/item&gt;&lt;item&gt;1642&lt;/item&gt;&lt;item&gt;1714&lt;/item&gt;&lt;item&gt;1715&lt;/item&gt;&lt;item&gt;1720&lt;/item&gt;&lt;item&gt;1750&lt;/item&gt;&lt;item&gt;1768&lt;/item&gt;&lt;item&gt;2126&lt;/item&gt;&lt;item&gt;2528&lt;/item&gt;&lt;item&gt;2622&lt;/item&gt;&lt;item&gt;2623&lt;/item&gt;&lt;item&gt;2660&lt;/item&gt;&lt;item&gt;2741&lt;/item&gt;&lt;item&gt;2742&lt;/item&gt;&lt;item&gt;2864&lt;/item&gt;&lt;item&gt;3006&lt;/item&gt;&lt;item&gt;3017&lt;/item&gt;&lt;item&gt;3107&lt;/item&gt;&lt;item&gt;4531&lt;/item&gt;&lt;item&gt;4587&lt;/item&gt;&lt;item&gt;4748&lt;/item&gt;&lt;item&gt;4753&lt;/item&gt;&lt;item&gt;4824&lt;/item&gt;&lt;item&gt;4880&lt;/item&gt;&lt;item&gt;4899&lt;/item&gt;&lt;item&gt;5132&lt;/item&gt;&lt;item&gt;5277&lt;/item&gt;&lt;item&gt;5290&lt;/item&gt;&lt;item&gt;5316&lt;/item&gt;&lt;item&gt;5871&lt;/item&gt;&lt;item&gt;5959&lt;/item&gt;&lt;item&gt;5969&lt;/item&gt;&lt;item&gt;6107&lt;/item&gt;&lt;item&gt;6113&lt;/item&gt;&lt;item&gt;6123&lt;/item&gt;&lt;item&gt;6124&lt;/item&gt;&lt;item&gt;6131&lt;/item&gt;&lt;item&gt;6154&lt;/item&gt;&lt;item&gt;6196&lt;/item&gt;&lt;item&gt;6265&lt;/item&gt;&lt;item&gt;6270&lt;/item&gt;&lt;item&gt;6298&lt;/item&gt;&lt;item&gt;6471&lt;/item&gt;&lt;item&gt;8293&lt;/item&gt;&lt;item&gt;8406&lt;/item&gt;&lt;item&gt;8448&lt;/item&gt;&lt;item&gt;8450&lt;/item&gt;&lt;item&gt;8479&lt;/item&gt;&lt;item&gt;8790&lt;/item&gt;&lt;item&gt;8792&lt;/item&gt;&lt;item&gt;8827&lt;/item&gt;&lt;item&gt;8855&lt;/item&gt;&lt;item&gt;8857&lt;/item&gt;&lt;item&gt;8888&lt;/item&gt;&lt;item&gt;8956&lt;/item&gt;&lt;item&gt;8961&lt;/item&gt;&lt;item&gt;8985&lt;/item&gt;&lt;item&gt;9092&lt;/item&gt;&lt;item&gt;9168&lt;/item&gt;&lt;item&gt;9178&lt;/item&gt;&lt;item&gt;9198&lt;/item&gt;&lt;item&gt;9301&lt;/item&gt;&lt;item&gt;9328&lt;/item&gt;&lt;item&gt;9352&lt;/item&gt;&lt;item&gt;9394&lt;/item&gt;&lt;item&gt;9414&lt;/item&gt;&lt;item&gt;9472&lt;/item&gt;&lt;item&gt;9578&lt;/item&gt;&lt;item&gt;9585&lt;/item&gt;&lt;item&gt;9591&lt;/item&gt;&lt;item&gt;9643&lt;/item&gt;&lt;item&gt;9672&lt;/item&gt;&lt;item&gt;9780&lt;/item&gt;&lt;item&gt;10016&lt;/item&gt;&lt;item&gt;10077&lt;/item&gt;&lt;item&gt;10078&lt;/item&gt;&lt;item&gt;10088&lt;/item&gt;&lt;item&gt;10112&lt;/item&gt;&lt;item&gt;10119&lt;/item&gt;&lt;item&gt;10146&lt;/item&gt;&lt;item&gt;10966&lt;/item&gt;&lt;item&gt;12219&lt;/item&gt;&lt;item&gt;12229&lt;/item&gt;&lt;item&gt;12290&lt;/item&gt;&lt;item&gt;12294&lt;/item&gt;&lt;item&gt;12311&lt;/item&gt;&lt;item&gt;12312&lt;/item&gt;&lt;item&gt;12326&lt;/item&gt;&lt;item&gt;12348&lt;/item&gt;&lt;item&gt;12349&lt;/item&gt;&lt;item&gt;12353&lt;/item&gt;&lt;item&gt;12354&lt;/item&gt;&lt;item&gt;12355&lt;/item&gt;&lt;item&gt;12369&lt;/item&gt;&lt;item&gt;12376&lt;/item&gt;&lt;item&gt;14823&lt;/item&gt;&lt;item&gt;14872&lt;/item&gt;&lt;item&gt;14890&lt;/item&gt;&lt;item&gt;14891&lt;/item&gt;&lt;item&gt;14967&lt;/item&gt;&lt;item&gt;14968&lt;/item&gt;&lt;item&gt;14969&lt;/item&gt;&lt;item&gt;15092&lt;/item&gt;&lt;item&gt;15469&lt;/item&gt;&lt;item&gt;15734&lt;/item&gt;&lt;item&gt;15880&lt;/item&gt;&lt;item&gt;15937&lt;/item&gt;&lt;item&gt;15959&lt;/item&gt;&lt;item&gt;15974&lt;/item&gt;&lt;item&gt;16021&lt;/item&gt;&lt;item&gt;16039&lt;/item&gt;&lt;item&gt;16040&lt;/item&gt;&lt;item&gt;16056&lt;/item&gt;&lt;item&gt;16068&lt;/item&gt;&lt;item&gt;16071&lt;/item&gt;&lt;item&gt;16075&lt;/item&gt;&lt;item&gt;16487&lt;/item&gt;&lt;item&gt;16504&lt;/item&gt;&lt;item&gt;16507&lt;/item&gt;&lt;item&gt;16521&lt;/item&gt;&lt;item&gt;16655&lt;/item&gt;&lt;item&gt;16680&lt;/item&gt;&lt;item&gt;16686&lt;/item&gt;&lt;item&gt;16698&lt;/item&gt;&lt;item&gt;16840&lt;/item&gt;&lt;item&gt;16869&lt;/item&gt;&lt;item&gt;17058&lt;/item&gt;&lt;item&gt;17965&lt;/item&gt;&lt;item&gt;18563&lt;/item&gt;&lt;item&gt;18564&lt;/item&gt;&lt;item&gt;18585&lt;/item&gt;&lt;item&gt;20177&lt;/item&gt;&lt;item&gt;20698&lt;/item&gt;&lt;item&gt;20715&lt;/item&gt;&lt;item&gt;20749&lt;/item&gt;&lt;item&gt;20912&lt;/item&gt;&lt;item&gt;20913&lt;/item&gt;&lt;item&gt;20914&lt;/item&gt;&lt;item&gt;20949&lt;/item&gt;&lt;item&gt;21121&lt;/item&gt;&lt;item&gt;21122&lt;/item&gt;&lt;item&gt;21123&lt;/item&gt;&lt;item&gt;21124&lt;/item&gt;&lt;item&gt;21136&lt;/item&gt;&lt;item&gt;21180&lt;/item&gt;&lt;item&gt;21181&lt;/item&gt;&lt;item&gt;21182&lt;/item&gt;&lt;item&gt;21183&lt;/item&gt;&lt;item&gt;21186&lt;/item&gt;&lt;item&gt;21187&lt;/item&gt;&lt;item&gt;21188&lt;/item&gt;&lt;item&gt;21189&lt;/item&gt;&lt;item&gt;21190&lt;/item&gt;&lt;item&gt;21191&lt;/item&gt;&lt;item&gt;21192&lt;/item&gt;&lt;item&gt;21193&lt;/item&gt;&lt;item&gt;21194&lt;/item&gt;&lt;item&gt;21195&lt;/item&gt;&lt;item&gt;21200&lt;/item&gt;&lt;item&gt;21203&lt;/item&gt;&lt;item&gt;21204&lt;/item&gt;&lt;item&gt;21205&lt;/item&gt;&lt;item&gt;21211&lt;/item&gt;&lt;item&gt;21212&lt;/item&gt;&lt;item&gt;21243&lt;/item&gt;&lt;item&gt;21251&lt;/item&gt;&lt;item&gt;21253&lt;/item&gt;&lt;item&gt;21256&lt;/item&gt;&lt;item&gt;21259&lt;/item&gt;&lt;item&gt;21266&lt;/item&gt;&lt;item&gt;21533&lt;/item&gt;&lt;item&gt;21534&lt;/item&gt;&lt;item&gt;21535&lt;/item&gt;&lt;item&gt;21536&lt;/item&gt;&lt;item&gt;21537&lt;/item&gt;&lt;item&gt;21538&lt;/item&gt;&lt;item&gt;21539&lt;/item&gt;&lt;item&gt;21540&lt;/item&gt;&lt;item&gt;21541&lt;/item&gt;&lt;item&gt;21543&lt;/item&gt;&lt;item&gt;21544&lt;/item&gt;&lt;item&gt;21545&lt;/item&gt;&lt;item&gt;21546&lt;/item&gt;&lt;item&gt;21549&lt;/item&gt;&lt;item&gt;21551&lt;/item&gt;&lt;item&gt;21577&lt;/item&gt;&lt;item&gt;21578&lt;/item&gt;&lt;item&gt;21579&lt;/item&gt;&lt;item&gt;21580&lt;/item&gt;&lt;item&gt;21581&lt;/item&gt;&lt;item&gt;21590&lt;/item&gt;&lt;item&gt;21591&lt;/item&gt;&lt;item&gt;21592&lt;/item&gt;&lt;item&gt;21598&lt;/item&gt;&lt;item&gt;21604&lt;/item&gt;&lt;item&gt;21977&lt;/item&gt;&lt;item&gt;22012&lt;/item&gt;&lt;item&gt;22024&lt;/item&gt;&lt;item&gt;22025&lt;/item&gt;&lt;item&gt;22026&lt;/item&gt;&lt;item&gt;22027&lt;/item&gt;&lt;item&gt;22028&lt;/item&gt;&lt;item&gt;22029&lt;/item&gt;&lt;item&gt;22030&lt;/item&gt;&lt;item&gt;22031&lt;/item&gt;&lt;/record-ids&gt;&lt;/item&gt;&lt;/Libraries&gt;"/>
  </w:docVars>
  <w:rsids>
    <w:rsidRoot w:val="003706FA"/>
    <w:rsid w:val="00002470"/>
    <w:rsid w:val="00003528"/>
    <w:rsid w:val="00003ABC"/>
    <w:rsid w:val="000053E5"/>
    <w:rsid w:val="00013883"/>
    <w:rsid w:val="00017DE9"/>
    <w:rsid w:val="00021639"/>
    <w:rsid w:val="000227C0"/>
    <w:rsid w:val="000259E1"/>
    <w:rsid w:val="00027E62"/>
    <w:rsid w:val="00027EA0"/>
    <w:rsid w:val="0003247A"/>
    <w:rsid w:val="00033510"/>
    <w:rsid w:val="0003508F"/>
    <w:rsid w:val="00035D02"/>
    <w:rsid w:val="00036984"/>
    <w:rsid w:val="00036ACF"/>
    <w:rsid w:val="000405A6"/>
    <w:rsid w:val="00047B31"/>
    <w:rsid w:val="00047F90"/>
    <w:rsid w:val="0005054E"/>
    <w:rsid w:val="000515B3"/>
    <w:rsid w:val="00053724"/>
    <w:rsid w:val="000575BB"/>
    <w:rsid w:val="00057897"/>
    <w:rsid w:val="00062E96"/>
    <w:rsid w:val="00063268"/>
    <w:rsid w:val="0006354E"/>
    <w:rsid w:val="00063CDC"/>
    <w:rsid w:val="00066C4C"/>
    <w:rsid w:val="00071F69"/>
    <w:rsid w:val="00077E30"/>
    <w:rsid w:val="00081F3C"/>
    <w:rsid w:val="00085EA0"/>
    <w:rsid w:val="0009708F"/>
    <w:rsid w:val="00097F4A"/>
    <w:rsid w:val="000A2D12"/>
    <w:rsid w:val="000A4269"/>
    <w:rsid w:val="000A59CB"/>
    <w:rsid w:val="000A5E1D"/>
    <w:rsid w:val="000B2464"/>
    <w:rsid w:val="000B3911"/>
    <w:rsid w:val="000B4170"/>
    <w:rsid w:val="000B6444"/>
    <w:rsid w:val="000B664F"/>
    <w:rsid w:val="000C1D07"/>
    <w:rsid w:val="000C3EFC"/>
    <w:rsid w:val="000C65BF"/>
    <w:rsid w:val="000D44C6"/>
    <w:rsid w:val="000D4ABA"/>
    <w:rsid w:val="000D5125"/>
    <w:rsid w:val="000D5D25"/>
    <w:rsid w:val="000E1389"/>
    <w:rsid w:val="000E26BF"/>
    <w:rsid w:val="000E4E93"/>
    <w:rsid w:val="000E4EA4"/>
    <w:rsid w:val="000E563E"/>
    <w:rsid w:val="000E67A0"/>
    <w:rsid w:val="000F34C1"/>
    <w:rsid w:val="000F50AF"/>
    <w:rsid w:val="000F5368"/>
    <w:rsid w:val="001007F1"/>
    <w:rsid w:val="00100A72"/>
    <w:rsid w:val="0010474E"/>
    <w:rsid w:val="001048DB"/>
    <w:rsid w:val="00104ACE"/>
    <w:rsid w:val="001074C9"/>
    <w:rsid w:val="00113BAC"/>
    <w:rsid w:val="001153EA"/>
    <w:rsid w:val="00115991"/>
    <w:rsid w:val="00117F02"/>
    <w:rsid w:val="001228A2"/>
    <w:rsid w:val="00123340"/>
    <w:rsid w:val="0012561D"/>
    <w:rsid w:val="00131FED"/>
    <w:rsid w:val="00132364"/>
    <w:rsid w:val="00137EF0"/>
    <w:rsid w:val="001422C3"/>
    <w:rsid w:val="00145352"/>
    <w:rsid w:val="0014795A"/>
    <w:rsid w:val="00150ADB"/>
    <w:rsid w:val="00152CBA"/>
    <w:rsid w:val="0015453E"/>
    <w:rsid w:val="001554C6"/>
    <w:rsid w:val="00161AAD"/>
    <w:rsid w:val="00163D7A"/>
    <w:rsid w:val="00164894"/>
    <w:rsid w:val="00176039"/>
    <w:rsid w:val="00176F35"/>
    <w:rsid w:val="00177A38"/>
    <w:rsid w:val="001804E4"/>
    <w:rsid w:val="00182CE5"/>
    <w:rsid w:val="001831B9"/>
    <w:rsid w:val="00183532"/>
    <w:rsid w:val="00184406"/>
    <w:rsid w:val="0018600F"/>
    <w:rsid w:val="00186EC9"/>
    <w:rsid w:val="00187860"/>
    <w:rsid w:val="00190615"/>
    <w:rsid w:val="0019133D"/>
    <w:rsid w:val="0019515F"/>
    <w:rsid w:val="00197571"/>
    <w:rsid w:val="001A010A"/>
    <w:rsid w:val="001A0E4D"/>
    <w:rsid w:val="001A63A1"/>
    <w:rsid w:val="001B76BB"/>
    <w:rsid w:val="001C334D"/>
    <w:rsid w:val="001D3EBC"/>
    <w:rsid w:val="001D78CA"/>
    <w:rsid w:val="001E05C5"/>
    <w:rsid w:val="001E2BD4"/>
    <w:rsid w:val="001E4ADB"/>
    <w:rsid w:val="001E5860"/>
    <w:rsid w:val="001E6E82"/>
    <w:rsid w:val="001F0A2A"/>
    <w:rsid w:val="001F40CB"/>
    <w:rsid w:val="002015C1"/>
    <w:rsid w:val="00201865"/>
    <w:rsid w:val="0020259C"/>
    <w:rsid w:val="002050B1"/>
    <w:rsid w:val="0020661F"/>
    <w:rsid w:val="00207D73"/>
    <w:rsid w:val="00214B2B"/>
    <w:rsid w:val="00214BBD"/>
    <w:rsid w:val="002209D0"/>
    <w:rsid w:val="0022265E"/>
    <w:rsid w:val="00235303"/>
    <w:rsid w:val="00236079"/>
    <w:rsid w:val="00236948"/>
    <w:rsid w:val="00241022"/>
    <w:rsid w:val="0024179D"/>
    <w:rsid w:val="00241B12"/>
    <w:rsid w:val="00242168"/>
    <w:rsid w:val="002426A5"/>
    <w:rsid w:val="00247950"/>
    <w:rsid w:val="00247C09"/>
    <w:rsid w:val="002505FE"/>
    <w:rsid w:val="00252418"/>
    <w:rsid w:val="0025255B"/>
    <w:rsid w:val="00255EA7"/>
    <w:rsid w:val="0026280C"/>
    <w:rsid w:val="00271C79"/>
    <w:rsid w:val="00271D86"/>
    <w:rsid w:val="0027420E"/>
    <w:rsid w:val="00282373"/>
    <w:rsid w:val="0028266B"/>
    <w:rsid w:val="00285E88"/>
    <w:rsid w:val="00286E68"/>
    <w:rsid w:val="00297400"/>
    <w:rsid w:val="00297438"/>
    <w:rsid w:val="002A3B35"/>
    <w:rsid w:val="002B00A2"/>
    <w:rsid w:val="002B6BC4"/>
    <w:rsid w:val="002B7BA6"/>
    <w:rsid w:val="002C558D"/>
    <w:rsid w:val="002D408B"/>
    <w:rsid w:val="002D6E14"/>
    <w:rsid w:val="002D722A"/>
    <w:rsid w:val="002E0DC6"/>
    <w:rsid w:val="002E2C96"/>
    <w:rsid w:val="002E335B"/>
    <w:rsid w:val="002E3C00"/>
    <w:rsid w:val="002E3C14"/>
    <w:rsid w:val="002F058A"/>
    <w:rsid w:val="002F1977"/>
    <w:rsid w:val="002F506F"/>
    <w:rsid w:val="002F67E2"/>
    <w:rsid w:val="003036C4"/>
    <w:rsid w:val="00303ECE"/>
    <w:rsid w:val="003062EC"/>
    <w:rsid w:val="00311B9B"/>
    <w:rsid w:val="00315498"/>
    <w:rsid w:val="0031780B"/>
    <w:rsid w:val="0032090F"/>
    <w:rsid w:val="00321EE4"/>
    <w:rsid w:val="0032261F"/>
    <w:rsid w:val="00322B30"/>
    <w:rsid w:val="0033047E"/>
    <w:rsid w:val="00331D40"/>
    <w:rsid w:val="0033498F"/>
    <w:rsid w:val="00335F8A"/>
    <w:rsid w:val="003363BF"/>
    <w:rsid w:val="00336D00"/>
    <w:rsid w:val="003378F7"/>
    <w:rsid w:val="0034408E"/>
    <w:rsid w:val="00344C46"/>
    <w:rsid w:val="00344E6A"/>
    <w:rsid w:val="00345001"/>
    <w:rsid w:val="0034638D"/>
    <w:rsid w:val="00350519"/>
    <w:rsid w:val="0035113C"/>
    <w:rsid w:val="003533C4"/>
    <w:rsid w:val="003538D8"/>
    <w:rsid w:val="00353912"/>
    <w:rsid w:val="00353A87"/>
    <w:rsid w:val="0035429D"/>
    <w:rsid w:val="00355094"/>
    <w:rsid w:val="00355AB6"/>
    <w:rsid w:val="00357BC9"/>
    <w:rsid w:val="00357F87"/>
    <w:rsid w:val="003647DA"/>
    <w:rsid w:val="00367F69"/>
    <w:rsid w:val="003706FA"/>
    <w:rsid w:val="00371277"/>
    <w:rsid w:val="003723C5"/>
    <w:rsid w:val="00375C12"/>
    <w:rsid w:val="00375FFE"/>
    <w:rsid w:val="003867AA"/>
    <w:rsid w:val="00386A00"/>
    <w:rsid w:val="00386F79"/>
    <w:rsid w:val="00390092"/>
    <w:rsid w:val="00391CE6"/>
    <w:rsid w:val="00392962"/>
    <w:rsid w:val="00392C28"/>
    <w:rsid w:val="00394EF6"/>
    <w:rsid w:val="00395A15"/>
    <w:rsid w:val="003A13E5"/>
    <w:rsid w:val="003A2905"/>
    <w:rsid w:val="003A6C33"/>
    <w:rsid w:val="003A76A9"/>
    <w:rsid w:val="003B53D4"/>
    <w:rsid w:val="003C00DC"/>
    <w:rsid w:val="003C1FD5"/>
    <w:rsid w:val="003D41BA"/>
    <w:rsid w:val="003D5683"/>
    <w:rsid w:val="003D5DF9"/>
    <w:rsid w:val="003E1B17"/>
    <w:rsid w:val="003E5070"/>
    <w:rsid w:val="003E5EFF"/>
    <w:rsid w:val="003E712D"/>
    <w:rsid w:val="003F1E2B"/>
    <w:rsid w:val="003F4D5B"/>
    <w:rsid w:val="00403831"/>
    <w:rsid w:val="00404B69"/>
    <w:rsid w:val="00410459"/>
    <w:rsid w:val="0041146A"/>
    <w:rsid w:val="0041371C"/>
    <w:rsid w:val="00420DAC"/>
    <w:rsid w:val="00420F32"/>
    <w:rsid w:val="00422F75"/>
    <w:rsid w:val="004243EA"/>
    <w:rsid w:val="004269EB"/>
    <w:rsid w:val="00427EF3"/>
    <w:rsid w:val="00431AC0"/>
    <w:rsid w:val="00434364"/>
    <w:rsid w:val="00435CCD"/>
    <w:rsid w:val="00435E00"/>
    <w:rsid w:val="00437028"/>
    <w:rsid w:val="00442DCA"/>
    <w:rsid w:val="0044366A"/>
    <w:rsid w:val="00444715"/>
    <w:rsid w:val="00444D41"/>
    <w:rsid w:val="00445A17"/>
    <w:rsid w:val="004461C1"/>
    <w:rsid w:val="0044752B"/>
    <w:rsid w:val="004528D7"/>
    <w:rsid w:val="00454ADA"/>
    <w:rsid w:val="00463E7C"/>
    <w:rsid w:val="00465A25"/>
    <w:rsid w:val="004676C2"/>
    <w:rsid w:val="00477052"/>
    <w:rsid w:val="00483B4D"/>
    <w:rsid w:val="00485DE0"/>
    <w:rsid w:val="004862C6"/>
    <w:rsid w:val="0048659C"/>
    <w:rsid w:val="0048797F"/>
    <w:rsid w:val="00491C1D"/>
    <w:rsid w:val="0049349F"/>
    <w:rsid w:val="004A7A8D"/>
    <w:rsid w:val="004B34A5"/>
    <w:rsid w:val="004B6CCE"/>
    <w:rsid w:val="004C053E"/>
    <w:rsid w:val="004C06E6"/>
    <w:rsid w:val="004C5101"/>
    <w:rsid w:val="004D1620"/>
    <w:rsid w:val="004E0EB4"/>
    <w:rsid w:val="004E1A42"/>
    <w:rsid w:val="004E2EBE"/>
    <w:rsid w:val="004E448E"/>
    <w:rsid w:val="004E548F"/>
    <w:rsid w:val="004E5D48"/>
    <w:rsid w:val="004E714A"/>
    <w:rsid w:val="004E7816"/>
    <w:rsid w:val="004F07CF"/>
    <w:rsid w:val="004F22B3"/>
    <w:rsid w:val="00500154"/>
    <w:rsid w:val="00503771"/>
    <w:rsid w:val="00504FC1"/>
    <w:rsid w:val="005060B9"/>
    <w:rsid w:val="0051068B"/>
    <w:rsid w:val="00511768"/>
    <w:rsid w:val="00515DAA"/>
    <w:rsid w:val="00515E2F"/>
    <w:rsid w:val="00515EBB"/>
    <w:rsid w:val="00517033"/>
    <w:rsid w:val="00517F7C"/>
    <w:rsid w:val="00522E94"/>
    <w:rsid w:val="005233E6"/>
    <w:rsid w:val="00523659"/>
    <w:rsid w:val="005255F2"/>
    <w:rsid w:val="00527EE6"/>
    <w:rsid w:val="00535482"/>
    <w:rsid w:val="005377F4"/>
    <w:rsid w:val="005412F4"/>
    <w:rsid w:val="00541971"/>
    <w:rsid w:val="00543652"/>
    <w:rsid w:val="00543738"/>
    <w:rsid w:val="005438EA"/>
    <w:rsid w:val="005458B4"/>
    <w:rsid w:val="00545A51"/>
    <w:rsid w:val="0054728D"/>
    <w:rsid w:val="00547A0A"/>
    <w:rsid w:val="00556583"/>
    <w:rsid w:val="00564D7A"/>
    <w:rsid w:val="00565AEB"/>
    <w:rsid w:val="00565F79"/>
    <w:rsid w:val="00567434"/>
    <w:rsid w:val="00571B1E"/>
    <w:rsid w:val="00575BA8"/>
    <w:rsid w:val="00576113"/>
    <w:rsid w:val="0058532E"/>
    <w:rsid w:val="00586B2B"/>
    <w:rsid w:val="005921B4"/>
    <w:rsid w:val="005A1701"/>
    <w:rsid w:val="005B1927"/>
    <w:rsid w:val="005B1C5A"/>
    <w:rsid w:val="005B3293"/>
    <w:rsid w:val="005C540D"/>
    <w:rsid w:val="005C5B85"/>
    <w:rsid w:val="005C6EEB"/>
    <w:rsid w:val="005D064B"/>
    <w:rsid w:val="005D3B53"/>
    <w:rsid w:val="005D4261"/>
    <w:rsid w:val="005D6591"/>
    <w:rsid w:val="005D763E"/>
    <w:rsid w:val="005E0588"/>
    <w:rsid w:val="005E2C08"/>
    <w:rsid w:val="005E62D7"/>
    <w:rsid w:val="005E6B36"/>
    <w:rsid w:val="005F007C"/>
    <w:rsid w:val="005F12EB"/>
    <w:rsid w:val="005F27EC"/>
    <w:rsid w:val="005F38FA"/>
    <w:rsid w:val="006006F0"/>
    <w:rsid w:val="00602580"/>
    <w:rsid w:val="006030CA"/>
    <w:rsid w:val="00605CFB"/>
    <w:rsid w:val="006077A6"/>
    <w:rsid w:val="006102D6"/>
    <w:rsid w:val="0061259E"/>
    <w:rsid w:val="00615028"/>
    <w:rsid w:val="0061511D"/>
    <w:rsid w:val="00621984"/>
    <w:rsid w:val="00622ED5"/>
    <w:rsid w:val="00624DA8"/>
    <w:rsid w:val="00624E5C"/>
    <w:rsid w:val="00625480"/>
    <w:rsid w:val="006278FF"/>
    <w:rsid w:val="00636530"/>
    <w:rsid w:val="00644FF2"/>
    <w:rsid w:val="00651F44"/>
    <w:rsid w:val="0065377D"/>
    <w:rsid w:val="00653976"/>
    <w:rsid w:val="00654482"/>
    <w:rsid w:val="00657733"/>
    <w:rsid w:val="00662D7D"/>
    <w:rsid w:val="00663E7D"/>
    <w:rsid w:val="006652B6"/>
    <w:rsid w:val="0066545A"/>
    <w:rsid w:val="006677AA"/>
    <w:rsid w:val="006758FD"/>
    <w:rsid w:val="006823F5"/>
    <w:rsid w:val="00682CF6"/>
    <w:rsid w:val="0068467D"/>
    <w:rsid w:val="0068558A"/>
    <w:rsid w:val="00691466"/>
    <w:rsid w:val="0069657A"/>
    <w:rsid w:val="006A0677"/>
    <w:rsid w:val="006A1FEE"/>
    <w:rsid w:val="006A5A6C"/>
    <w:rsid w:val="006A7F21"/>
    <w:rsid w:val="006B0BEB"/>
    <w:rsid w:val="006B6E82"/>
    <w:rsid w:val="006C07CA"/>
    <w:rsid w:val="006C18C0"/>
    <w:rsid w:val="006C1F4A"/>
    <w:rsid w:val="006D042C"/>
    <w:rsid w:val="006D238B"/>
    <w:rsid w:val="006D2DBF"/>
    <w:rsid w:val="006D3AB0"/>
    <w:rsid w:val="006D457D"/>
    <w:rsid w:val="006D673E"/>
    <w:rsid w:val="006E2AF8"/>
    <w:rsid w:val="006E4AE1"/>
    <w:rsid w:val="006E7C18"/>
    <w:rsid w:val="006F57A5"/>
    <w:rsid w:val="007012BD"/>
    <w:rsid w:val="007019D9"/>
    <w:rsid w:val="0070240D"/>
    <w:rsid w:val="00702EA3"/>
    <w:rsid w:val="00704E34"/>
    <w:rsid w:val="0070521D"/>
    <w:rsid w:val="00712C74"/>
    <w:rsid w:val="007150FE"/>
    <w:rsid w:val="0071521C"/>
    <w:rsid w:val="00716CC5"/>
    <w:rsid w:val="00717841"/>
    <w:rsid w:val="0072438F"/>
    <w:rsid w:val="007246E6"/>
    <w:rsid w:val="00726348"/>
    <w:rsid w:val="00730F32"/>
    <w:rsid w:val="00731559"/>
    <w:rsid w:val="0073484E"/>
    <w:rsid w:val="007357F7"/>
    <w:rsid w:val="007441E7"/>
    <w:rsid w:val="00745191"/>
    <w:rsid w:val="007461A0"/>
    <w:rsid w:val="00757F93"/>
    <w:rsid w:val="00763E55"/>
    <w:rsid w:val="00765068"/>
    <w:rsid w:val="0076698F"/>
    <w:rsid w:val="0076704E"/>
    <w:rsid w:val="00770986"/>
    <w:rsid w:val="0077198A"/>
    <w:rsid w:val="00771A8C"/>
    <w:rsid w:val="00772C91"/>
    <w:rsid w:val="00773CEA"/>
    <w:rsid w:val="00783014"/>
    <w:rsid w:val="00784143"/>
    <w:rsid w:val="0079202C"/>
    <w:rsid w:val="00792FF2"/>
    <w:rsid w:val="0079520C"/>
    <w:rsid w:val="00797375"/>
    <w:rsid w:val="007A5370"/>
    <w:rsid w:val="007A5528"/>
    <w:rsid w:val="007A762B"/>
    <w:rsid w:val="007B3DDA"/>
    <w:rsid w:val="007B4086"/>
    <w:rsid w:val="007C0BCC"/>
    <w:rsid w:val="007C400A"/>
    <w:rsid w:val="007C6015"/>
    <w:rsid w:val="007D13E8"/>
    <w:rsid w:val="007D271C"/>
    <w:rsid w:val="007D2DEB"/>
    <w:rsid w:val="007D3D2E"/>
    <w:rsid w:val="007D5592"/>
    <w:rsid w:val="007D5E61"/>
    <w:rsid w:val="007E11F3"/>
    <w:rsid w:val="007E35A5"/>
    <w:rsid w:val="007E5208"/>
    <w:rsid w:val="007E5337"/>
    <w:rsid w:val="007F15AF"/>
    <w:rsid w:val="007F4F0B"/>
    <w:rsid w:val="00801B3A"/>
    <w:rsid w:val="008038B6"/>
    <w:rsid w:val="00807126"/>
    <w:rsid w:val="00813CE4"/>
    <w:rsid w:val="0081416E"/>
    <w:rsid w:val="0081617D"/>
    <w:rsid w:val="0081691F"/>
    <w:rsid w:val="00817C8D"/>
    <w:rsid w:val="008206B8"/>
    <w:rsid w:val="00821EB9"/>
    <w:rsid w:val="00822BB5"/>
    <w:rsid w:val="00824EAA"/>
    <w:rsid w:val="008266B0"/>
    <w:rsid w:val="00832211"/>
    <w:rsid w:val="0083272A"/>
    <w:rsid w:val="0083653A"/>
    <w:rsid w:val="00841455"/>
    <w:rsid w:val="00842CB9"/>
    <w:rsid w:val="00844EB7"/>
    <w:rsid w:val="0084602A"/>
    <w:rsid w:val="00850BF7"/>
    <w:rsid w:val="00852ABA"/>
    <w:rsid w:val="00853334"/>
    <w:rsid w:val="008552EF"/>
    <w:rsid w:val="0086032A"/>
    <w:rsid w:val="00862F4F"/>
    <w:rsid w:val="008641C5"/>
    <w:rsid w:val="00865179"/>
    <w:rsid w:val="008654C8"/>
    <w:rsid w:val="00867D76"/>
    <w:rsid w:val="00872A28"/>
    <w:rsid w:val="008741D7"/>
    <w:rsid w:val="00876839"/>
    <w:rsid w:val="008855F0"/>
    <w:rsid w:val="008876A1"/>
    <w:rsid w:val="00891235"/>
    <w:rsid w:val="0089649F"/>
    <w:rsid w:val="00897BC0"/>
    <w:rsid w:val="008A0839"/>
    <w:rsid w:val="008A0E76"/>
    <w:rsid w:val="008A383B"/>
    <w:rsid w:val="008A7479"/>
    <w:rsid w:val="008B01A5"/>
    <w:rsid w:val="008B35B0"/>
    <w:rsid w:val="008B6427"/>
    <w:rsid w:val="008C7339"/>
    <w:rsid w:val="008D17BE"/>
    <w:rsid w:val="008D296B"/>
    <w:rsid w:val="008D2BEC"/>
    <w:rsid w:val="008D6552"/>
    <w:rsid w:val="008D7479"/>
    <w:rsid w:val="008E775E"/>
    <w:rsid w:val="008F1959"/>
    <w:rsid w:val="008F1A1C"/>
    <w:rsid w:val="008F22BD"/>
    <w:rsid w:val="008F32CC"/>
    <w:rsid w:val="008F3AE4"/>
    <w:rsid w:val="008F4B06"/>
    <w:rsid w:val="008F4E84"/>
    <w:rsid w:val="008F6987"/>
    <w:rsid w:val="009017EE"/>
    <w:rsid w:val="00904E64"/>
    <w:rsid w:val="0091704F"/>
    <w:rsid w:val="00920203"/>
    <w:rsid w:val="00923301"/>
    <w:rsid w:val="00923EE3"/>
    <w:rsid w:val="00927037"/>
    <w:rsid w:val="00930AA3"/>
    <w:rsid w:val="00933B2C"/>
    <w:rsid w:val="00935559"/>
    <w:rsid w:val="00937278"/>
    <w:rsid w:val="009376DE"/>
    <w:rsid w:val="00945656"/>
    <w:rsid w:val="009460FA"/>
    <w:rsid w:val="00951BF6"/>
    <w:rsid w:val="009541E8"/>
    <w:rsid w:val="0095560E"/>
    <w:rsid w:val="00957829"/>
    <w:rsid w:val="0096020E"/>
    <w:rsid w:val="0096416A"/>
    <w:rsid w:val="0097168B"/>
    <w:rsid w:val="009717C0"/>
    <w:rsid w:val="00973603"/>
    <w:rsid w:val="00973F8A"/>
    <w:rsid w:val="00976591"/>
    <w:rsid w:val="00977635"/>
    <w:rsid w:val="00984752"/>
    <w:rsid w:val="00984835"/>
    <w:rsid w:val="00984AE2"/>
    <w:rsid w:val="009873EF"/>
    <w:rsid w:val="00987676"/>
    <w:rsid w:val="00991C8B"/>
    <w:rsid w:val="0099690E"/>
    <w:rsid w:val="00996CE8"/>
    <w:rsid w:val="00997EA6"/>
    <w:rsid w:val="009A7B18"/>
    <w:rsid w:val="009B46FA"/>
    <w:rsid w:val="009B5BF1"/>
    <w:rsid w:val="009C3701"/>
    <w:rsid w:val="009C6429"/>
    <w:rsid w:val="009D42F7"/>
    <w:rsid w:val="009D443E"/>
    <w:rsid w:val="009D78C0"/>
    <w:rsid w:val="009E07C8"/>
    <w:rsid w:val="009E4408"/>
    <w:rsid w:val="009E532F"/>
    <w:rsid w:val="009E5BBD"/>
    <w:rsid w:val="009F1DF1"/>
    <w:rsid w:val="009F2007"/>
    <w:rsid w:val="009F2106"/>
    <w:rsid w:val="009F234A"/>
    <w:rsid w:val="009F460B"/>
    <w:rsid w:val="009F58C1"/>
    <w:rsid w:val="00A030A1"/>
    <w:rsid w:val="00A120B3"/>
    <w:rsid w:val="00A1232E"/>
    <w:rsid w:val="00A20FDD"/>
    <w:rsid w:val="00A22EEF"/>
    <w:rsid w:val="00A24A0E"/>
    <w:rsid w:val="00A25B67"/>
    <w:rsid w:val="00A266A8"/>
    <w:rsid w:val="00A26A93"/>
    <w:rsid w:val="00A331FC"/>
    <w:rsid w:val="00A3748B"/>
    <w:rsid w:val="00A376AF"/>
    <w:rsid w:val="00A43D78"/>
    <w:rsid w:val="00A446F4"/>
    <w:rsid w:val="00A46A4B"/>
    <w:rsid w:val="00A51DE5"/>
    <w:rsid w:val="00A52EF7"/>
    <w:rsid w:val="00A52F27"/>
    <w:rsid w:val="00A53AB8"/>
    <w:rsid w:val="00A53CC8"/>
    <w:rsid w:val="00A70E2B"/>
    <w:rsid w:val="00A72865"/>
    <w:rsid w:val="00A75ACF"/>
    <w:rsid w:val="00A7678B"/>
    <w:rsid w:val="00A77F01"/>
    <w:rsid w:val="00A8105C"/>
    <w:rsid w:val="00A8126C"/>
    <w:rsid w:val="00A844D5"/>
    <w:rsid w:val="00A84965"/>
    <w:rsid w:val="00A84987"/>
    <w:rsid w:val="00A84B26"/>
    <w:rsid w:val="00A87F12"/>
    <w:rsid w:val="00A9086D"/>
    <w:rsid w:val="00A94F03"/>
    <w:rsid w:val="00A974E0"/>
    <w:rsid w:val="00AA19F8"/>
    <w:rsid w:val="00AA3A3B"/>
    <w:rsid w:val="00AA5125"/>
    <w:rsid w:val="00AB035C"/>
    <w:rsid w:val="00AB0E31"/>
    <w:rsid w:val="00AB5C66"/>
    <w:rsid w:val="00AC4BE3"/>
    <w:rsid w:val="00AC6E6C"/>
    <w:rsid w:val="00AC7785"/>
    <w:rsid w:val="00AC77EB"/>
    <w:rsid w:val="00AD264D"/>
    <w:rsid w:val="00AD489D"/>
    <w:rsid w:val="00AD4E91"/>
    <w:rsid w:val="00AD739B"/>
    <w:rsid w:val="00AE149F"/>
    <w:rsid w:val="00AE5425"/>
    <w:rsid w:val="00AF1A0B"/>
    <w:rsid w:val="00AF237E"/>
    <w:rsid w:val="00AF6F0D"/>
    <w:rsid w:val="00B00DA7"/>
    <w:rsid w:val="00B0192B"/>
    <w:rsid w:val="00B02F39"/>
    <w:rsid w:val="00B034B9"/>
    <w:rsid w:val="00B04344"/>
    <w:rsid w:val="00B12C81"/>
    <w:rsid w:val="00B12E49"/>
    <w:rsid w:val="00B134CF"/>
    <w:rsid w:val="00B1450A"/>
    <w:rsid w:val="00B14F11"/>
    <w:rsid w:val="00B17118"/>
    <w:rsid w:val="00B21E19"/>
    <w:rsid w:val="00B22560"/>
    <w:rsid w:val="00B242BA"/>
    <w:rsid w:val="00B3694E"/>
    <w:rsid w:val="00B413C4"/>
    <w:rsid w:val="00B4142B"/>
    <w:rsid w:val="00B414ED"/>
    <w:rsid w:val="00B42FEF"/>
    <w:rsid w:val="00B43AF2"/>
    <w:rsid w:val="00B5102B"/>
    <w:rsid w:val="00B52FF6"/>
    <w:rsid w:val="00B55D5B"/>
    <w:rsid w:val="00B60DEF"/>
    <w:rsid w:val="00B61058"/>
    <w:rsid w:val="00B61F56"/>
    <w:rsid w:val="00B637F1"/>
    <w:rsid w:val="00B64691"/>
    <w:rsid w:val="00B64E57"/>
    <w:rsid w:val="00B76CE6"/>
    <w:rsid w:val="00B77CFF"/>
    <w:rsid w:val="00B8157F"/>
    <w:rsid w:val="00B83AC9"/>
    <w:rsid w:val="00B86D3E"/>
    <w:rsid w:val="00B90CB7"/>
    <w:rsid w:val="00B91788"/>
    <w:rsid w:val="00B94C61"/>
    <w:rsid w:val="00BA0EB9"/>
    <w:rsid w:val="00BA2650"/>
    <w:rsid w:val="00BA289F"/>
    <w:rsid w:val="00BA3212"/>
    <w:rsid w:val="00BA378C"/>
    <w:rsid w:val="00BA4D37"/>
    <w:rsid w:val="00BB3DD3"/>
    <w:rsid w:val="00BB4CC7"/>
    <w:rsid w:val="00BB5877"/>
    <w:rsid w:val="00BB7776"/>
    <w:rsid w:val="00BC0F9D"/>
    <w:rsid w:val="00BC107B"/>
    <w:rsid w:val="00BC2A0A"/>
    <w:rsid w:val="00BC65E3"/>
    <w:rsid w:val="00BC73AD"/>
    <w:rsid w:val="00BD2983"/>
    <w:rsid w:val="00BD2A68"/>
    <w:rsid w:val="00BD505A"/>
    <w:rsid w:val="00BE4CA2"/>
    <w:rsid w:val="00BE7A02"/>
    <w:rsid w:val="00BF2B6A"/>
    <w:rsid w:val="00BF2B9A"/>
    <w:rsid w:val="00C027B3"/>
    <w:rsid w:val="00C03931"/>
    <w:rsid w:val="00C06989"/>
    <w:rsid w:val="00C1059F"/>
    <w:rsid w:val="00C10C96"/>
    <w:rsid w:val="00C1139F"/>
    <w:rsid w:val="00C11C55"/>
    <w:rsid w:val="00C11DB4"/>
    <w:rsid w:val="00C20B57"/>
    <w:rsid w:val="00C23615"/>
    <w:rsid w:val="00C27BB0"/>
    <w:rsid w:val="00C3498B"/>
    <w:rsid w:val="00C34FD7"/>
    <w:rsid w:val="00C437C1"/>
    <w:rsid w:val="00C43AF5"/>
    <w:rsid w:val="00C43B0B"/>
    <w:rsid w:val="00C4428B"/>
    <w:rsid w:val="00C44483"/>
    <w:rsid w:val="00C471CC"/>
    <w:rsid w:val="00C47B7A"/>
    <w:rsid w:val="00C47CAF"/>
    <w:rsid w:val="00C549F4"/>
    <w:rsid w:val="00C6000D"/>
    <w:rsid w:val="00C614BE"/>
    <w:rsid w:val="00C667FC"/>
    <w:rsid w:val="00C66E2D"/>
    <w:rsid w:val="00C7599D"/>
    <w:rsid w:val="00C77DCF"/>
    <w:rsid w:val="00C77EE3"/>
    <w:rsid w:val="00C812F7"/>
    <w:rsid w:val="00C84704"/>
    <w:rsid w:val="00C872D4"/>
    <w:rsid w:val="00C902B8"/>
    <w:rsid w:val="00C92AD2"/>
    <w:rsid w:val="00C93F81"/>
    <w:rsid w:val="00C960CF"/>
    <w:rsid w:val="00CA0FEA"/>
    <w:rsid w:val="00CA1243"/>
    <w:rsid w:val="00CA129D"/>
    <w:rsid w:val="00CA2751"/>
    <w:rsid w:val="00CA7E91"/>
    <w:rsid w:val="00CB0C05"/>
    <w:rsid w:val="00CB1F38"/>
    <w:rsid w:val="00CB78DE"/>
    <w:rsid w:val="00CB7D54"/>
    <w:rsid w:val="00CC04E8"/>
    <w:rsid w:val="00CC1F42"/>
    <w:rsid w:val="00CC3AC1"/>
    <w:rsid w:val="00CC4C29"/>
    <w:rsid w:val="00CC6203"/>
    <w:rsid w:val="00CC633B"/>
    <w:rsid w:val="00CD2EDC"/>
    <w:rsid w:val="00CD32D2"/>
    <w:rsid w:val="00CE1580"/>
    <w:rsid w:val="00CE3CA0"/>
    <w:rsid w:val="00CF00D3"/>
    <w:rsid w:val="00CF0905"/>
    <w:rsid w:val="00CF1C59"/>
    <w:rsid w:val="00CF6801"/>
    <w:rsid w:val="00CF74C9"/>
    <w:rsid w:val="00D0025E"/>
    <w:rsid w:val="00D0098F"/>
    <w:rsid w:val="00D015BF"/>
    <w:rsid w:val="00D06AE7"/>
    <w:rsid w:val="00D12429"/>
    <w:rsid w:val="00D14972"/>
    <w:rsid w:val="00D1635D"/>
    <w:rsid w:val="00D20F7C"/>
    <w:rsid w:val="00D2776D"/>
    <w:rsid w:val="00D27FDE"/>
    <w:rsid w:val="00D308D0"/>
    <w:rsid w:val="00D328C5"/>
    <w:rsid w:val="00D32E48"/>
    <w:rsid w:val="00D33B61"/>
    <w:rsid w:val="00D34CD6"/>
    <w:rsid w:val="00D47BC2"/>
    <w:rsid w:val="00D47DA6"/>
    <w:rsid w:val="00D511CA"/>
    <w:rsid w:val="00D60228"/>
    <w:rsid w:val="00D60752"/>
    <w:rsid w:val="00D65CD9"/>
    <w:rsid w:val="00D70569"/>
    <w:rsid w:val="00D70DA2"/>
    <w:rsid w:val="00D70E33"/>
    <w:rsid w:val="00D77541"/>
    <w:rsid w:val="00D828F6"/>
    <w:rsid w:val="00D82990"/>
    <w:rsid w:val="00D82CD4"/>
    <w:rsid w:val="00D83395"/>
    <w:rsid w:val="00D83CA9"/>
    <w:rsid w:val="00D84676"/>
    <w:rsid w:val="00D85460"/>
    <w:rsid w:val="00D85612"/>
    <w:rsid w:val="00D913F8"/>
    <w:rsid w:val="00D923E1"/>
    <w:rsid w:val="00DA6821"/>
    <w:rsid w:val="00DB2C1C"/>
    <w:rsid w:val="00DB31F6"/>
    <w:rsid w:val="00DB5BF0"/>
    <w:rsid w:val="00DB7975"/>
    <w:rsid w:val="00DC583C"/>
    <w:rsid w:val="00DC68EF"/>
    <w:rsid w:val="00DD2C14"/>
    <w:rsid w:val="00DD3318"/>
    <w:rsid w:val="00DD483F"/>
    <w:rsid w:val="00DE04D7"/>
    <w:rsid w:val="00DE149C"/>
    <w:rsid w:val="00DE3325"/>
    <w:rsid w:val="00DE4956"/>
    <w:rsid w:val="00DF169C"/>
    <w:rsid w:val="00DF231D"/>
    <w:rsid w:val="00DF28D6"/>
    <w:rsid w:val="00DF368D"/>
    <w:rsid w:val="00DF5224"/>
    <w:rsid w:val="00DF7A9A"/>
    <w:rsid w:val="00E02962"/>
    <w:rsid w:val="00E05DAC"/>
    <w:rsid w:val="00E05E48"/>
    <w:rsid w:val="00E103D0"/>
    <w:rsid w:val="00E10DC9"/>
    <w:rsid w:val="00E12CD8"/>
    <w:rsid w:val="00E1301D"/>
    <w:rsid w:val="00E17F40"/>
    <w:rsid w:val="00E26674"/>
    <w:rsid w:val="00E2676D"/>
    <w:rsid w:val="00E26AE9"/>
    <w:rsid w:val="00E319E7"/>
    <w:rsid w:val="00E32A22"/>
    <w:rsid w:val="00E40AD0"/>
    <w:rsid w:val="00E42059"/>
    <w:rsid w:val="00E448E2"/>
    <w:rsid w:val="00E452AE"/>
    <w:rsid w:val="00E4602C"/>
    <w:rsid w:val="00E473C5"/>
    <w:rsid w:val="00E51CC6"/>
    <w:rsid w:val="00E51F35"/>
    <w:rsid w:val="00E549A6"/>
    <w:rsid w:val="00E55CEA"/>
    <w:rsid w:val="00E56A7E"/>
    <w:rsid w:val="00E63B76"/>
    <w:rsid w:val="00E70A07"/>
    <w:rsid w:val="00E720F7"/>
    <w:rsid w:val="00E73175"/>
    <w:rsid w:val="00E748CC"/>
    <w:rsid w:val="00E751FB"/>
    <w:rsid w:val="00E76450"/>
    <w:rsid w:val="00E773A1"/>
    <w:rsid w:val="00E84C9A"/>
    <w:rsid w:val="00E866E2"/>
    <w:rsid w:val="00E87E11"/>
    <w:rsid w:val="00E92079"/>
    <w:rsid w:val="00E92325"/>
    <w:rsid w:val="00E9288E"/>
    <w:rsid w:val="00E941EE"/>
    <w:rsid w:val="00E94422"/>
    <w:rsid w:val="00E94A36"/>
    <w:rsid w:val="00E94E6A"/>
    <w:rsid w:val="00E9747D"/>
    <w:rsid w:val="00E97E0D"/>
    <w:rsid w:val="00EA30BF"/>
    <w:rsid w:val="00EA3BB7"/>
    <w:rsid w:val="00EA4159"/>
    <w:rsid w:val="00EA60A9"/>
    <w:rsid w:val="00EA6122"/>
    <w:rsid w:val="00EB29CB"/>
    <w:rsid w:val="00EB4FA5"/>
    <w:rsid w:val="00EB5106"/>
    <w:rsid w:val="00EB5720"/>
    <w:rsid w:val="00EC0599"/>
    <w:rsid w:val="00EC5C8B"/>
    <w:rsid w:val="00EC61DD"/>
    <w:rsid w:val="00EC6590"/>
    <w:rsid w:val="00EC6B5C"/>
    <w:rsid w:val="00EC6E6C"/>
    <w:rsid w:val="00ED09D4"/>
    <w:rsid w:val="00ED0EC6"/>
    <w:rsid w:val="00ED1595"/>
    <w:rsid w:val="00ED2174"/>
    <w:rsid w:val="00ED7802"/>
    <w:rsid w:val="00EE0C9A"/>
    <w:rsid w:val="00EE20C6"/>
    <w:rsid w:val="00EE2280"/>
    <w:rsid w:val="00EE4C2C"/>
    <w:rsid w:val="00EE4E0D"/>
    <w:rsid w:val="00EE78FB"/>
    <w:rsid w:val="00EE79E7"/>
    <w:rsid w:val="00EF0D74"/>
    <w:rsid w:val="00EF4646"/>
    <w:rsid w:val="00F00553"/>
    <w:rsid w:val="00F02D3D"/>
    <w:rsid w:val="00F03554"/>
    <w:rsid w:val="00F11CCF"/>
    <w:rsid w:val="00F15FE2"/>
    <w:rsid w:val="00F169C8"/>
    <w:rsid w:val="00F16BD4"/>
    <w:rsid w:val="00F17BF2"/>
    <w:rsid w:val="00F308B2"/>
    <w:rsid w:val="00F3570E"/>
    <w:rsid w:val="00F35A64"/>
    <w:rsid w:val="00F405E9"/>
    <w:rsid w:val="00F4120D"/>
    <w:rsid w:val="00F44E00"/>
    <w:rsid w:val="00F451C2"/>
    <w:rsid w:val="00F45D57"/>
    <w:rsid w:val="00F5171B"/>
    <w:rsid w:val="00F5182B"/>
    <w:rsid w:val="00F56B01"/>
    <w:rsid w:val="00F57939"/>
    <w:rsid w:val="00F600FD"/>
    <w:rsid w:val="00F66BA0"/>
    <w:rsid w:val="00F70461"/>
    <w:rsid w:val="00F71ECB"/>
    <w:rsid w:val="00F74745"/>
    <w:rsid w:val="00F75574"/>
    <w:rsid w:val="00F75E8B"/>
    <w:rsid w:val="00F7627D"/>
    <w:rsid w:val="00F76F8A"/>
    <w:rsid w:val="00F775E4"/>
    <w:rsid w:val="00F86AB8"/>
    <w:rsid w:val="00F87561"/>
    <w:rsid w:val="00F94F41"/>
    <w:rsid w:val="00F95054"/>
    <w:rsid w:val="00FA075B"/>
    <w:rsid w:val="00FA4401"/>
    <w:rsid w:val="00FB01AC"/>
    <w:rsid w:val="00FC1B5B"/>
    <w:rsid w:val="00FC73EA"/>
    <w:rsid w:val="00FD0311"/>
    <w:rsid w:val="00FD07AD"/>
    <w:rsid w:val="00FD1E5F"/>
    <w:rsid w:val="00FD3A2F"/>
    <w:rsid w:val="00FD70FE"/>
    <w:rsid w:val="00FE6A2C"/>
    <w:rsid w:val="00FF0F53"/>
    <w:rsid w:val="00FF1153"/>
    <w:rsid w:val="00FF3D59"/>
    <w:rsid w:val="00FF4D51"/>
  </w:rsids>
  <m:mathPr>
    <m:mathFont m:val="Cambria Math"/>
    <m:brkBin m:val="before"/>
    <m:brkBinSub m:val="--"/>
    <m:smallFrac m:val="0"/>
    <m:dispDef/>
    <m:lMargin m:val="0"/>
    <m:rMargin m:val="0"/>
    <m:defJc m:val="centerGroup"/>
    <m:wrapIndent m:val="1440"/>
    <m:intLim m:val="subSup"/>
    <m:naryLim m:val="undOvr"/>
  </m:mathPr>
  <w:themeFontLang w:val="es-CL"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76B59"/>
  <w15:chartTrackingRefBased/>
  <w15:docId w15:val="{933463BF-3754-42FB-BF5A-AF115F19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heme="minorBidi"/>
        <w:color w:val="000000" w:themeColor="text1"/>
        <w:sz w:val="24"/>
        <w:szCs w:val="24"/>
        <w:lang w:val="es-CL" w:eastAsia="en-US" w:bidi="ar-SA"/>
      </w:rPr>
    </w:rPrDefault>
    <w:pPrDefault>
      <w:pPr>
        <w:jc w:val="both"/>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50BF7"/>
    <w:rPr>
      <w:rFonts w:ascii="Calibri" w:hAnsi="Calibri" w:cs="Calibri"/>
      <w:color w:val="auto"/>
      <w:sz w:val="22"/>
      <w:szCs w:val="22"/>
      <w:lang w:val="en-GB" w:bidi="en-US"/>
    </w:rPr>
  </w:style>
  <w:style w:type="paragraph" w:styleId="Heading1">
    <w:name w:val="heading 1"/>
    <w:basedOn w:val="Normal"/>
    <w:link w:val="Heading1Char"/>
    <w:uiPriority w:val="1"/>
    <w:qFormat/>
    <w:rsid w:val="00850BF7"/>
    <w:pPr>
      <w:ind w:left="119"/>
      <w:outlineLvl w:val="0"/>
    </w:pPr>
    <w:rPr>
      <w:sz w:val="25"/>
      <w:szCs w:val="25"/>
    </w:rPr>
  </w:style>
  <w:style w:type="paragraph" w:styleId="Heading2">
    <w:name w:val="heading 2"/>
    <w:basedOn w:val="Normal"/>
    <w:link w:val="Heading2Char"/>
    <w:uiPriority w:val="1"/>
    <w:qFormat/>
    <w:rsid w:val="00850BF7"/>
    <w:pPr>
      <w:ind w:left="19" w:right="36" w:hanging="13"/>
      <w:outlineLvl w:val="1"/>
    </w:pPr>
    <w:rPr>
      <w:b/>
      <w:bCs/>
      <w:sz w:val="24"/>
      <w:szCs w:val="24"/>
    </w:rPr>
  </w:style>
  <w:style w:type="paragraph" w:styleId="Heading3">
    <w:name w:val="heading 3"/>
    <w:basedOn w:val="Normal"/>
    <w:next w:val="Normal"/>
    <w:link w:val="Heading3Char"/>
    <w:uiPriority w:val="9"/>
    <w:semiHidden/>
    <w:unhideWhenUsed/>
    <w:qFormat/>
    <w:rsid w:val="008A383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A383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متن"/>
    <w:basedOn w:val="Normal"/>
    <w:qFormat/>
    <w:rsid w:val="0031780B"/>
    <w:pPr>
      <w:spacing w:line="288" w:lineRule="auto"/>
      <w:ind w:firstLine="567"/>
      <w:jc w:val="lowKashida"/>
    </w:pPr>
    <w:rPr>
      <w:rFonts w:eastAsia="Times New Roman" w:cs="B Lotus"/>
      <w:szCs w:val="28"/>
    </w:rPr>
  </w:style>
  <w:style w:type="character" w:customStyle="1" w:styleId="markedcontent">
    <w:name w:val="markedcontent"/>
    <w:basedOn w:val="DefaultParagraphFont"/>
    <w:rsid w:val="0031780B"/>
  </w:style>
  <w:style w:type="table" w:customStyle="1" w:styleId="Tablanormal21">
    <w:name w:val="Tabla normal 21"/>
    <w:basedOn w:val="TableNormal"/>
    <w:uiPriority w:val="42"/>
    <w:rsid w:val="0031780B"/>
    <w:rPr>
      <w:lang w:val="en-US" w:bidi="fa-I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jlqj4b">
    <w:name w:val="jlqj4b"/>
    <w:basedOn w:val="DefaultParagraphFont"/>
    <w:rsid w:val="0031780B"/>
  </w:style>
  <w:style w:type="character" w:customStyle="1" w:styleId="viiyi">
    <w:name w:val="viiyi"/>
    <w:basedOn w:val="DefaultParagraphFont"/>
    <w:rsid w:val="0031780B"/>
  </w:style>
  <w:style w:type="paragraph" w:styleId="BodyText">
    <w:name w:val="Body Text"/>
    <w:basedOn w:val="Normal"/>
    <w:link w:val="BodyTextChar"/>
    <w:uiPriority w:val="1"/>
    <w:qFormat/>
    <w:rsid w:val="00850BF7"/>
    <w:rPr>
      <w:sz w:val="24"/>
      <w:szCs w:val="24"/>
    </w:rPr>
  </w:style>
  <w:style w:type="character" w:customStyle="1" w:styleId="BodyTextChar">
    <w:name w:val="Body Text Char"/>
    <w:basedOn w:val="DefaultParagraphFont"/>
    <w:link w:val="BodyText"/>
    <w:uiPriority w:val="1"/>
    <w:rsid w:val="00850BF7"/>
    <w:rPr>
      <w:rFonts w:ascii="Calibri" w:eastAsia="Calibri" w:hAnsi="Calibri" w:cs="Calibri"/>
      <w:color w:val="auto"/>
      <w:lang w:val="en-US" w:bidi="en-US"/>
    </w:rPr>
  </w:style>
  <w:style w:type="character" w:customStyle="1" w:styleId="Heading1Char">
    <w:name w:val="Heading 1 Char"/>
    <w:basedOn w:val="DefaultParagraphFont"/>
    <w:link w:val="Heading1"/>
    <w:uiPriority w:val="1"/>
    <w:rsid w:val="00850BF7"/>
    <w:rPr>
      <w:rFonts w:ascii="Calibri" w:eastAsia="Calibri" w:hAnsi="Calibri" w:cs="Calibri"/>
      <w:color w:val="auto"/>
      <w:sz w:val="25"/>
      <w:szCs w:val="25"/>
      <w:lang w:val="en-US" w:bidi="en-US"/>
    </w:rPr>
  </w:style>
  <w:style w:type="paragraph" w:styleId="FootnoteText">
    <w:name w:val="footnote text"/>
    <w:aliases w:val="متن زيرنويس, Char,Char,پایان نامه"/>
    <w:basedOn w:val="Normal"/>
    <w:link w:val="FootnoteTextChar"/>
    <w:uiPriority w:val="99"/>
    <w:semiHidden/>
    <w:unhideWhenUsed/>
    <w:rsid w:val="00850BF7"/>
    <w:rPr>
      <w:sz w:val="20"/>
      <w:szCs w:val="20"/>
    </w:rPr>
  </w:style>
  <w:style w:type="character" w:customStyle="1" w:styleId="FootnoteTextChar">
    <w:name w:val="Footnote Text Char"/>
    <w:aliases w:val="متن زيرنويس Char, Char Char,Char Char,پایان نامه Char"/>
    <w:basedOn w:val="DefaultParagraphFont"/>
    <w:link w:val="FootnoteText"/>
    <w:uiPriority w:val="99"/>
    <w:semiHidden/>
    <w:rsid w:val="00850BF7"/>
    <w:rPr>
      <w:rFonts w:ascii="Calibri" w:eastAsia="Calibri" w:hAnsi="Calibri" w:cs="Calibri"/>
      <w:color w:val="auto"/>
      <w:sz w:val="20"/>
      <w:szCs w:val="20"/>
      <w:lang w:val="en-US" w:bidi="en-US"/>
    </w:rPr>
  </w:style>
  <w:style w:type="paragraph" w:styleId="CommentText">
    <w:name w:val="annotation text"/>
    <w:basedOn w:val="Normal"/>
    <w:link w:val="CommentTextChar"/>
    <w:uiPriority w:val="99"/>
    <w:unhideWhenUsed/>
    <w:rsid w:val="00850BF7"/>
    <w:rPr>
      <w:sz w:val="20"/>
      <w:szCs w:val="20"/>
    </w:rPr>
  </w:style>
  <w:style w:type="character" w:customStyle="1" w:styleId="CommentTextChar">
    <w:name w:val="Comment Text Char"/>
    <w:basedOn w:val="DefaultParagraphFont"/>
    <w:link w:val="CommentText"/>
    <w:uiPriority w:val="99"/>
    <w:rsid w:val="00850BF7"/>
    <w:rPr>
      <w:rFonts w:ascii="Calibri" w:eastAsia="Calibri" w:hAnsi="Calibri" w:cs="Calibri"/>
      <w:color w:val="auto"/>
      <w:sz w:val="20"/>
      <w:szCs w:val="20"/>
      <w:lang w:val="en-US" w:bidi="en-US"/>
    </w:rPr>
  </w:style>
  <w:style w:type="paragraph" w:styleId="Header">
    <w:name w:val="header"/>
    <w:basedOn w:val="Normal"/>
    <w:link w:val="HeaderChar"/>
    <w:uiPriority w:val="99"/>
    <w:unhideWhenUsed/>
    <w:rsid w:val="00850BF7"/>
    <w:pPr>
      <w:tabs>
        <w:tab w:val="center" w:pos="4419"/>
        <w:tab w:val="right" w:pos="8838"/>
      </w:tabs>
    </w:pPr>
  </w:style>
  <w:style w:type="character" w:customStyle="1" w:styleId="HeaderChar">
    <w:name w:val="Header Char"/>
    <w:basedOn w:val="DefaultParagraphFont"/>
    <w:link w:val="Header"/>
    <w:uiPriority w:val="99"/>
    <w:rsid w:val="00850BF7"/>
    <w:rPr>
      <w:rFonts w:ascii="Calibri" w:eastAsia="Calibri" w:hAnsi="Calibri" w:cs="Calibri"/>
      <w:color w:val="auto"/>
      <w:sz w:val="22"/>
      <w:szCs w:val="22"/>
      <w:lang w:val="en-US" w:bidi="en-US"/>
    </w:rPr>
  </w:style>
  <w:style w:type="paragraph" w:styleId="Footer">
    <w:name w:val="footer"/>
    <w:basedOn w:val="Normal"/>
    <w:link w:val="FooterChar"/>
    <w:uiPriority w:val="99"/>
    <w:unhideWhenUsed/>
    <w:rsid w:val="00850BF7"/>
    <w:pPr>
      <w:tabs>
        <w:tab w:val="center" w:pos="4419"/>
        <w:tab w:val="right" w:pos="8838"/>
      </w:tabs>
    </w:pPr>
  </w:style>
  <w:style w:type="character" w:customStyle="1" w:styleId="FooterChar">
    <w:name w:val="Footer Char"/>
    <w:basedOn w:val="DefaultParagraphFont"/>
    <w:link w:val="Footer"/>
    <w:uiPriority w:val="99"/>
    <w:rsid w:val="00850BF7"/>
    <w:rPr>
      <w:rFonts w:ascii="Calibri" w:eastAsia="Calibri" w:hAnsi="Calibri" w:cs="Calibri"/>
      <w:color w:val="auto"/>
      <w:sz w:val="22"/>
      <w:szCs w:val="22"/>
      <w:lang w:val="en-US" w:bidi="en-US"/>
    </w:rPr>
  </w:style>
  <w:style w:type="character" w:styleId="FootnoteReference">
    <w:name w:val="footnote reference"/>
    <w:aliases w:val="پاورقی,شماره زيرنويس"/>
    <w:uiPriority w:val="99"/>
    <w:semiHidden/>
    <w:unhideWhenUsed/>
    <w:rsid w:val="00850BF7"/>
    <w:rPr>
      <w:vertAlign w:val="superscript"/>
    </w:rPr>
  </w:style>
  <w:style w:type="character" w:styleId="CommentReference">
    <w:name w:val="annotation reference"/>
    <w:basedOn w:val="DefaultParagraphFont"/>
    <w:uiPriority w:val="99"/>
    <w:unhideWhenUsed/>
    <w:rsid w:val="00850BF7"/>
    <w:rPr>
      <w:sz w:val="16"/>
      <w:szCs w:val="16"/>
    </w:rPr>
  </w:style>
  <w:style w:type="paragraph" w:styleId="Title">
    <w:name w:val="Title"/>
    <w:basedOn w:val="Normal"/>
    <w:next w:val="Normal"/>
    <w:link w:val="TitleChar"/>
    <w:uiPriority w:val="10"/>
    <w:qFormat/>
    <w:rsid w:val="00850B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F7"/>
    <w:rPr>
      <w:rFonts w:asciiTheme="majorHAnsi" w:eastAsiaTheme="majorEastAsia" w:hAnsiTheme="majorHAnsi" w:cstheme="majorBidi"/>
      <w:color w:val="auto"/>
      <w:spacing w:val="-10"/>
      <w:kern w:val="28"/>
      <w:sz w:val="56"/>
      <w:szCs w:val="56"/>
      <w:lang w:val="en-US" w:bidi="en-US"/>
    </w:rPr>
  </w:style>
  <w:style w:type="paragraph" w:styleId="Subtitle">
    <w:name w:val="Subtitle"/>
    <w:basedOn w:val="Normal"/>
    <w:next w:val="Normal"/>
    <w:link w:val="SubtitleChar"/>
    <w:uiPriority w:val="11"/>
    <w:qFormat/>
    <w:rsid w:val="00850BF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50BF7"/>
    <w:rPr>
      <w:rFonts w:asciiTheme="minorHAnsi" w:eastAsiaTheme="minorEastAsia" w:hAnsiTheme="minorHAnsi"/>
      <w:color w:val="5A5A5A" w:themeColor="text1" w:themeTint="A5"/>
      <w:spacing w:val="15"/>
      <w:sz w:val="22"/>
      <w:szCs w:val="22"/>
      <w:lang w:val="en-US" w:bidi="en-US"/>
    </w:rPr>
  </w:style>
  <w:style w:type="character" w:styleId="Hyperlink">
    <w:name w:val="Hyperlink"/>
    <w:basedOn w:val="DefaultParagraphFont"/>
    <w:uiPriority w:val="99"/>
    <w:unhideWhenUsed/>
    <w:rsid w:val="00850BF7"/>
    <w:rPr>
      <w:color w:val="0563C1" w:themeColor="hyperlink"/>
      <w:u w:val="single"/>
    </w:rPr>
  </w:style>
  <w:style w:type="paragraph" w:styleId="HTMLPreformatted">
    <w:name w:val="HTML Preformatted"/>
    <w:basedOn w:val="Normal"/>
    <w:link w:val="HTMLPreformattedChar"/>
    <w:uiPriority w:val="99"/>
    <w:semiHidden/>
    <w:unhideWhenUsed/>
    <w:rsid w:val="00850BF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0BF7"/>
    <w:rPr>
      <w:rFonts w:ascii="Consolas" w:eastAsia="Calibri" w:hAnsi="Consolas" w:cs="Calibri"/>
      <w:color w:val="auto"/>
      <w:sz w:val="20"/>
      <w:szCs w:val="20"/>
      <w:lang w:val="en-US" w:bidi="en-US"/>
    </w:rPr>
  </w:style>
  <w:style w:type="paragraph" w:styleId="CommentSubject">
    <w:name w:val="annotation subject"/>
    <w:basedOn w:val="CommentText"/>
    <w:next w:val="CommentText"/>
    <w:link w:val="CommentSubjectChar"/>
    <w:uiPriority w:val="99"/>
    <w:semiHidden/>
    <w:unhideWhenUsed/>
    <w:rsid w:val="00850BF7"/>
    <w:rPr>
      <w:b/>
      <w:bCs/>
    </w:rPr>
  </w:style>
  <w:style w:type="character" w:customStyle="1" w:styleId="CommentSubjectChar">
    <w:name w:val="Comment Subject Char"/>
    <w:basedOn w:val="CommentTextChar"/>
    <w:link w:val="CommentSubject"/>
    <w:uiPriority w:val="99"/>
    <w:semiHidden/>
    <w:rsid w:val="00850BF7"/>
    <w:rPr>
      <w:rFonts w:ascii="Calibri" w:eastAsia="Calibri" w:hAnsi="Calibri" w:cs="Calibri"/>
      <w:b/>
      <w:bCs/>
      <w:color w:val="auto"/>
      <w:sz w:val="20"/>
      <w:szCs w:val="20"/>
      <w:lang w:val="en-US" w:bidi="en-US"/>
    </w:rPr>
  </w:style>
  <w:style w:type="paragraph" w:styleId="BalloonText">
    <w:name w:val="Balloon Text"/>
    <w:basedOn w:val="Normal"/>
    <w:link w:val="BalloonTextChar"/>
    <w:uiPriority w:val="99"/>
    <w:semiHidden/>
    <w:unhideWhenUsed/>
    <w:rsid w:val="00850BF7"/>
    <w:rPr>
      <w:rFonts w:ascii="Tahoma" w:hAnsi="Tahoma" w:cs="Tahoma"/>
      <w:sz w:val="16"/>
      <w:szCs w:val="16"/>
    </w:rPr>
  </w:style>
  <w:style w:type="character" w:customStyle="1" w:styleId="BalloonTextChar">
    <w:name w:val="Balloon Text Char"/>
    <w:basedOn w:val="DefaultParagraphFont"/>
    <w:link w:val="BalloonText"/>
    <w:uiPriority w:val="99"/>
    <w:semiHidden/>
    <w:rsid w:val="00850BF7"/>
    <w:rPr>
      <w:rFonts w:ascii="Tahoma" w:eastAsia="Calibri" w:hAnsi="Tahoma" w:cs="Tahoma"/>
      <w:color w:val="auto"/>
      <w:sz w:val="16"/>
      <w:szCs w:val="16"/>
      <w:lang w:val="en-US" w:bidi="en-US"/>
    </w:rPr>
  </w:style>
  <w:style w:type="table" w:styleId="TableGrid">
    <w:name w:val="Table Grid"/>
    <w:basedOn w:val="TableNormal"/>
    <w:uiPriority w:val="39"/>
    <w:rsid w:val="0031780B"/>
    <w:pPr>
      <w:spacing w:after="200" w:line="276" w:lineRule="auto"/>
    </w:pPr>
    <w:rPr>
      <w:rFonts w:ascii="Calibri"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50BF7"/>
    <w:pPr>
      <w:widowControl w:val="0"/>
      <w:autoSpaceDE w:val="0"/>
      <w:autoSpaceDN w:val="0"/>
    </w:pPr>
    <w:rPr>
      <w:rFonts w:ascii="Calibri" w:hAnsi="Calibri" w:cs="Calibri"/>
      <w:color w:val="auto"/>
      <w:sz w:val="22"/>
      <w:szCs w:val="22"/>
      <w:lang w:val="en-US" w:bidi="en-US"/>
    </w:rPr>
  </w:style>
  <w:style w:type="paragraph" w:styleId="ListParagraph">
    <w:name w:val="List Paragraph"/>
    <w:basedOn w:val="Normal"/>
    <w:uiPriority w:val="1"/>
    <w:qFormat/>
    <w:rsid w:val="00850BF7"/>
  </w:style>
  <w:style w:type="table" w:customStyle="1" w:styleId="TableNormal1">
    <w:name w:val="Table Normal1"/>
    <w:uiPriority w:val="2"/>
    <w:semiHidden/>
    <w:unhideWhenUsed/>
    <w:qFormat/>
    <w:rsid w:val="00850BF7"/>
    <w:pPr>
      <w:widowControl w:val="0"/>
      <w:autoSpaceDE w:val="0"/>
      <w:autoSpaceDN w:val="0"/>
    </w:pPr>
    <w:rPr>
      <w:rFonts w:asciiTheme="minorHAnsi" w:hAnsiTheme="minorHAnsi"/>
      <w:color w:val="auto"/>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50BF7"/>
  </w:style>
  <w:style w:type="character" w:customStyle="1" w:styleId="Heading2Char">
    <w:name w:val="Heading 2 Char"/>
    <w:basedOn w:val="DefaultParagraphFont"/>
    <w:link w:val="Heading2"/>
    <w:uiPriority w:val="1"/>
    <w:rsid w:val="00850BF7"/>
    <w:rPr>
      <w:rFonts w:ascii="Calibri" w:eastAsia="Calibri" w:hAnsi="Calibri" w:cs="Calibri"/>
      <w:b/>
      <w:bCs/>
      <w:color w:val="auto"/>
      <w:lang w:val="en-US" w:bidi="en-US"/>
    </w:rPr>
  </w:style>
  <w:style w:type="paragraph" w:customStyle="1" w:styleId="EndNoteBibliographyTitle">
    <w:name w:val="EndNote Bibliography Title"/>
    <w:basedOn w:val="Normal"/>
    <w:link w:val="EndNoteBibliographyTitleCar"/>
    <w:rsid w:val="00CC6203"/>
    <w:pPr>
      <w:jc w:val="center"/>
    </w:pPr>
    <w:rPr>
      <w:noProof/>
      <w:lang w:val="en-US"/>
    </w:rPr>
  </w:style>
  <w:style w:type="character" w:customStyle="1" w:styleId="EndNoteBibliographyTitleCar">
    <w:name w:val="EndNote Bibliography Title Car"/>
    <w:basedOn w:val="DefaultParagraphFont"/>
    <w:link w:val="EndNoteBibliographyTitle"/>
    <w:rsid w:val="00CC6203"/>
    <w:rPr>
      <w:rFonts w:ascii="Calibri" w:hAnsi="Calibri" w:cs="Calibri"/>
      <w:noProof/>
      <w:color w:val="auto"/>
      <w:sz w:val="22"/>
      <w:szCs w:val="22"/>
      <w:lang w:val="en-US" w:bidi="en-US"/>
    </w:rPr>
  </w:style>
  <w:style w:type="paragraph" w:customStyle="1" w:styleId="EndNoteBibliography">
    <w:name w:val="EndNote Bibliography"/>
    <w:basedOn w:val="Normal"/>
    <w:link w:val="EndNoteBibliographyCar"/>
    <w:rsid w:val="00CC6203"/>
    <w:rPr>
      <w:noProof/>
      <w:lang w:val="en-US"/>
    </w:rPr>
  </w:style>
  <w:style w:type="character" w:customStyle="1" w:styleId="EndNoteBibliographyCar">
    <w:name w:val="EndNote Bibliography Car"/>
    <w:basedOn w:val="DefaultParagraphFont"/>
    <w:link w:val="EndNoteBibliography"/>
    <w:rsid w:val="00CC6203"/>
    <w:rPr>
      <w:rFonts w:ascii="Calibri" w:hAnsi="Calibri" w:cs="Calibri"/>
      <w:noProof/>
      <w:color w:val="auto"/>
      <w:sz w:val="22"/>
      <w:szCs w:val="22"/>
      <w:lang w:val="en-US" w:bidi="en-US"/>
    </w:rPr>
  </w:style>
  <w:style w:type="paragraph" w:styleId="NormalWeb">
    <w:name w:val="Normal (Web)"/>
    <w:basedOn w:val="Normal"/>
    <w:uiPriority w:val="99"/>
    <w:unhideWhenUsed/>
    <w:rsid w:val="00ED0EC6"/>
    <w:pPr>
      <w:spacing w:before="100" w:beforeAutospacing="1" w:after="100" w:afterAutospacing="1"/>
      <w:jc w:val="left"/>
    </w:pPr>
    <w:rPr>
      <w:rFonts w:ascii="Times New Roman" w:eastAsia="Times New Roman" w:hAnsi="Times New Roman" w:cs="Times New Roman"/>
      <w:sz w:val="24"/>
      <w:szCs w:val="24"/>
      <w:lang w:val="es-CL" w:eastAsia="es-CL" w:bidi="ar-SA"/>
    </w:rPr>
  </w:style>
  <w:style w:type="character" w:customStyle="1" w:styleId="UnresolvedMention1">
    <w:name w:val="Unresolved Mention1"/>
    <w:basedOn w:val="DefaultParagraphFont"/>
    <w:uiPriority w:val="99"/>
    <w:semiHidden/>
    <w:unhideWhenUsed/>
    <w:rsid w:val="00386F79"/>
    <w:rPr>
      <w:color w:val="605E5C"/>
      <w:shd w:val="clear" w:color="auto" w:fill="E1DFDD"/>
    </w:rPr>
  </w:style>
  <w:style w:type="character" w:customStyle="1" w:styleId="NichtaufgelsteErwhnung1">
    <w:name w:val="Nicht aufgelöste Erwähnung1"/>
    <w:basedOn w:val="DefaultParagraphFont"/>
    <w:uiPriority w:val="99"/>
    <w:semiHidden/>
    <w:unhideWhenUsed/>
    <w:rsid w:val="00A70E2B"/>
    <w:rPr>
      <w:color w:val="605E5C"/>
      <w:shd w:val="clear" w:color="auto" w:fill="E1DFDD"/>
    </w:rPr>
  </w:style>
  <w:style w:type="paragraph" w:customStyle="1" w:styleId="MDPI16affiliation">
    <w:name w:val="MDPI_1.6_affiliation"/>
    <w:qFormat/>
    <w:rsid w:val="00C93F81"/>
    <w:pPr>
      <w:adjustRightInd w:val="0"/>
      <w:snapToGrid w:val="0"/>
      <w:spacing w:line="200" w:lineRule="atLeast"/>
      <w:ind w:left="2806" w:hanging="198"/>
      <w:jc w:val="left"/>
    </w:pPr>
    <w:rPr>
      <w:rFonts w:ascii="Palatino Linotype" w:eastAsia="Times New Roman" w:hAnsi="Palatino Linotype" w:cs="Times New Roman"/>
      <w:color w:val="000000"/>
      <w:sz w:val="16"/>
      <w:szCs w:val="18"/>
      <w:lang w:val="en-US" w:eastAsia="de-DE" w:bidi="en-US"/>
    </w:rPr>
  </w:style>
  <w:style w:type="paragraph" w:styleId="Revision">
    <w:name w:val="Revision"/>
    <w:hidden/>
    <w:uiPriority w:val="99"/>
    <w:semiHidden/>
    <w:rsid w:val="00945656"/>
    <w:pPr>
      <w:jc w:val="left"/>
    </w:pPr>
    <w:rPr>
      <w:rFonts w:ascii="Calibri" w:hAnsi="Calibri" w:cs="Calibri"/>
      <w:color w:val="auto"/>
      <w:sz w:val="22"/>
      <w:szCs w:val="22"/>
      <w:lang w:val="en-GB" w:bidi="en-US"/>
    </w:rPr>
  </w:style>
  <w:style w:type="character" w:customStyle="1" w:styleId="A3">
    <w:name w:val="A3"/>
    <w:uiPriority w:val="99"/>
    <w:rsid w:val="00BD505A"/>
    <w:rPr>
      <w:rFonts w:cs="NewsGothEU"/>
      <w:color w:val="000000"/>
      <w:sz w:val="12"/>
      <w:szCs w:val="12"/>
    </w:rPr>
  </w:style>
  <w:style w:type="character" w:customStyle="1" w:styleId="Heading4Char">
    <w:name w:val="Heading 4 Char"/>
    <w:basedOn w:val="DefaultParagraphFont"/>
    <w:link w:val="Heading4"/>
    <w:uiPriority w:val="9"/>
    <w:semiHidden/>
    <w:rsid w:val="008A383B"/>
    <w:rPr>
      <w:rFonts w:asciiTheme="majorHAnsi" w:eastAsiaTheme="majorEastAsia" w:hAnsiTheme="majorHAnsi" w:cstheme="majorBidi"/>
      <w:i/>
      <w:iCs/>
      <w:color w:val="2E74B5" w:themeColor="accent1" w:themeShade="BF"/>
      <w:sz w:val="22"/>
      <w:szCs w:val="22"/>
      <w:lang w:val="en-GB" w:bidi="en-US"/>
    </w:rPr>
  </w:style>
  <w:style w:type="character" w:customStyle="1" w:styleId="Heading3Char">
    <w:name w:val="Heading 3 Char"/>
    <w:basedOn w:val="DefaultParagraphFont"/>
    <w:link w:val="Heading3"/>
    <w:uiPriority w:val="9"/>
    <w:semiHidden/>
    <w:rsid w:val="008A383B"/>
    <w:rPr>
      <w:rFonts w:asciiTheme="majorHAnsi" w:eastAsiaTheme="majorEastAsia" w:hAnsiTheme="majorHAnsi" w:cstheme="majorBidi"/>
      <w:color w:val="1F4D78" w:themeColor="accent1" w:themeShade="7F"/>
      <w:lang w:val="en-GB" w:bidi="en-US"/>
    </w:rPr>
  </w:style>
  <w:style w:type="character" w:customStyle="1" w:styleId="NichtaufgelsteErwhnung2">
    <w:name w:val="Nicht aufgelöste Erwähnung2"/>
    <w:basedOn w:val="DefaultParagraphFont"/>
    <w:uiPriority w:val="99"/>
    <w:semiHidden/>
    <w:unhideWhenUsed/>
    <w:rsid w:val="008A0E76"/>
    <w:rPr>
      <w:color w:val="605E5C"/>
      <w:shd w:val="clear" w:color="auto" w:fill="E1DFDD"/>
    </w:rPr>
  </w:style>
  <w:style w:type="character" w:customStyle="1" w:styleId="UnresolvedMention2">
    <w:name w:val="Unresolved Mention2"/>
    <w:basedOn w:val="DefaultParagraphFont"/>
    <w:uiPriority w:val="99"/>
    <w:semiHidden/>
    <w:unhideWhenUsed/>
    <w:rsid w:val="0020661F"/>
    <w:rPr>
      <w:color w:val="605E5C"/>
      <w:shd w:val="clear" w:color="auto" w:fill="E1DFDD"/>
    </w:rPr>
  </w:style>
  <w:style w:type="character" w:customStyle="1" w:styleId="MenoNoResolvida1">
    <w:name w:val="Menção Não Resolvida1"/>
    <w:basedOn w:val="DefaultParagraphFont"/>
    <w:uiPriority w:val="99"/>
    <w:semiHidden/>
    <w:unhideWhenUsed/>
    <w:rsid w:val="00EA30BF"/>
    <w:rPr>
      <w:color w:val="605E5C"/>
      <w:shd w:val="clear" w:color="auto" w:fill="E1DFDD"/>
    </w:rPr>
  </w:style>
  <w:style w:type="character" w:customStyle="1" w:styleId="UnresolvedMention">
    <w:name w:val="Unresolved Mention"/>
    <w:basedOn w:val="DefaultParagraphFont"/>
    <w:uiPriority w:val="99"/>
    <w:semiHidden/>
    <w:unhideWhenUsed/>
    <w:rsid w:val="000C1D07"/>
    <w:rPr>
      <w:color w:val="605E5C"/>
      <w:shd w:val="clear" w:color="auto" w:fill="E1DFDD"/>
    </w:rPr>
  </w:style>
  <w:style w:type="character" w:customStyle="1" w:styleId="cf01">
    <w:name w:val="cf01"/>
    <w:basedOn w:val="DefaultParagraphFont"/>
    <w:rsid w:val="00A53CC8"/>
    <w:rPr>
      <w:rFonts w:ascii="Segoe UI" w:hAnsi="Segoe UI" w:cs="Segoe UI" w:hint="default"/>
      <w:sz w:val="18"/>
      <w:szCs w:val="18"/>
    </w:rPr>
  </w:style>
  <w:style w:type="character" w:customStyle="1" w:styleId="cf11">
    <w:name w:val="cf11"/>
    <w:basedOn w:val="DefaultParagraphFont"/>
    <w:rsid w:val="00A53CC8"/>
    <w:rPr>
      <w:rFonts w:ascii="Segoe UI Emoji" w:hAnsi="Segoe UI Emoji" w:hint="default"/>
      <w:sz w:val="18"/>
      <w:szCs w:val="18"/>
    </w:rPr>
  </w:style>
  <w:style w:type="character" w:customStyle="1" w:styleId="cf21">
    <w:name w:val="cf21"/>
    <w:basedOn w:val="DefaultParagraphFont"/>
    <w:rsid w:val="00A53CC8"/>
    <w:rPr>
      <w:rFonts w:ascii="Segoe UI" w:hAnsi="Segoe UI" w:cs="Segoe UI" w:hint="default"/>
      <w:sz w:val="18"/>
      <w:szCs w:val="18"/>
    </w:rPr>
  </w:style>
  <w:style w:type="character" w:customStyle="1" w:styleId="cf31">
    <w:name w:val="cf31"/>
    <w:basedOn w:val="DefaultParagraphFont"/>
    <w:rsid w:val="00A53CC8"/>
    <w:rPr>
      <w:rFonts w:ascii="Segoe UI" w:hAnsi="Segoe UI" w:cs="Segoe UI" w:hint="default"/>
      <w:sz w:val="18"/>
      <w:szCs w:val="18"/>
    </w:rPr>
  </w:style>
  <w:style w:type="character" w:styleId="FollowedHyperlink">
    <w:name w:val="FollowedHyperlink"/>
    <w:basedOn w:val="DefaultParagraphFont"/>
    <w:uiPriority w:val="99"/>
    <w:semiHidden/>
    <w:unhideWhenUsed/>
    <w:rsid w:val="004E714A"/>
    <w:rPr>
      <w:color w:val="800080"/>
      <w:u w:val="single"/>
    </w:rPr>
  </w:style>
  <w:style w:type="paragraph" w:customStyle="1" w:styleId="font5">
    <w:name w:val="font5"/>
    <w:basedOn w:val="Normal"/>
    <w:rsid w:val="004E714A"/>
    <w:pPr>
      <w:spacing w:before="100" w:beforeAutospacing="1" w:after="100" w:afterAutospacing="1"/>
      <w:jc w:val="left"/>
    </w:pPr>
    <w:rPr>
      <w:rFonts w:ascii="Tahoma" w:eastAsia="Times New Roman" w:hAnsi="Tahoma" w:cs="Tahoma"/>
      <w:color w:val="000000"/>
      <w:sz w:val="18"/>
      <w:szCs w:val="18"/>
      <w:lang w:val="es-CL" w:eastAsia="es-CL" w:bidi="ar-SA"/>
    </w:rPr>
  </w:style>
  <w:style w:type="paragraph" w:customStyle="1" w:styleId="font6">
    <w:name w:val="font6"/>
    <w:basedOn w:val="Normal"/>
    <w:rsid w:val="004E714A"/>
    <w:pPr>
      <w:spacing w:before="100" w:beforeAutospacing="1" w:after="100" w:afterAutospacing="1"/>
      <w:jc w:val="left"/>
    </w:pPr>
    <w:rPr>
      <w:rFonts w:ascii="Tahoma" w:eastAsia="Times New Roman" w:hAnsi="Tahoma" w:cs="Tahoma"/>
      <w:b/>
      <w:bCs/>
      <w:color w:val="000000"/>
      <w:sz w:val="18"/>
      <w:szCs w:val="18"/>
      <w:lang w:val="es-CL" w:eastAsia="es-CL" w:bidi="ar-SA"/>
    </w:rPr>
  </w:style>
  <w:style w:type="paragraph" w:customStyle="1" w:styleId="font7">
    <w:name w:val="font7"/>
    <w:basedOn w:val="Normal"/>
    <w:rsid w:val="004E714A"/>
    <w:pPr>
      <w:spacing w:before="100" w:beforeAutospacing="1" w:after="100" w:afterAutospacing="1"/>
      <w:jc w:val="left"/>
    </w:pPr>
    <w:rPr>
      <w:rFonts w:ascii="Arial Narrow" w:eastAsia="Times New Roman" w:hAnsi="Arial Narrow" w:cs="Times New Roman"/>
      <w:sz w:val="16"/>
      <w:szCs w:val="16"/>
      <w:lang w:val="es-CL" w:eastAsia="es-CL" w:bidi="ar-SA"/>
    </w:rPr>
  </w:style>
  <w:style w:type="paragraph" w:customStyle="1" w:styleId="font8">
    <w:name w:val="font8"/>
    <w:basedOn w:val="Normal"/>
    <w:rsid w:val="004E714A"/>
    <w:pPr>
      <w:spacing w:before="100" w:beforeAutospacing="1" w:after="100" w:afterAutospacing="1"/>
      <w:jc w:val="left"/>
    </w:pPr>
    <w:rPr>
      <w:rFonts w:ascii="Tahoma" w:eastAsia="Times New Roman" w:hAnsi="Tahoma" w:cs="Tahoma"/>
      <w:b/>
      <w:bCs/>
      <w:color w:val="000000"/>
      <w:sz w:val="16"/>
      <w:szCs w:val="16"/>
      <w:lang w:val="es-CL" w:eastAsia="es-CL" w:bidi="ar-SA"/>
    </w:rPr>
  </w:style>
  <w:style w:type="paragraph" w:customStyle="1" w:styleId="font9">
    <w:name w:val="font9"/>
    <w:basedOn w:val="Normal"/>
    <w:rsid w:val="004E714A"/>
    <w:pPr>
      <w:spacing w:before="100" w:beforeAutospacing="1" w:after="100" w:afterAutospacing="1"/>
      <w:jc w:val="left"/>
    </w:pPr>
    <w:rPr>
      <w:rFonts w:ascii="Tahoma" w:eastAsia="Times New Roman" w:hAnsi="Tahoma" w:cs="Tahoma"/>
      <w:b/>
      <w:bCs/>
      <w:color w:val="FF0000"/>
      <w:sz w:val="16"/>
      <w:szCs w:val="16"/>
      <w:lang w:val="es-CL" w:eastAsia="es-CL" w:bidi="ar-SA"/>
    </w:rPr>
  </w:style>
  <w:style w:type="paragraph" w:customStyle="1" w:styleId="font10">
    <w:name w:val="font10"/>
    <w:basedOn w:val="Normal"/>
    <w:rsid w:val="004E714A"/>
    <w:pPr>
      <w:spacing w:before="100" w:beforeAutospacing="1" w:after="100" w:afterAutospacing="1"/>
      <w:jc w:val="left"/>
    </w:pPr>
    <w:rPr>
      <w:rFonts w:ascii="Arial Narrow" w:eastAsia="Times New Roman" w:hAnsi="Arial Narrow" w:cs="Times New Roman"/>
      <w:color w:val="000000"/>
      <w:sz w:val="16"/>
      <w:szCs w:val="16"/>
      <w:lang w:val="es-CL" w:eastAsia="es-CL" w:bidi="ar-SA"/>
    </w:rPr>
  </w:style>
  <w:style w:type="paragraph" w:customStyle="1" w:styleId="font11">
    <w:name w:val="font11"/>
    <w:basedOn w:val="Normal"/>
    <w:rsid w:val="004E714A"/>
    <w:pPr>
      <w:spacing w:before="100" w:beforeAutospacing="1" w:after="100" w:afterAutospacing="1"/>
      <w:jc w:val="left"/>
    </w:pPr>
    <w:rPr>
      <w:rFonts w:ascii="Tahoma" w:eastAsia="Times New Roman" w:hAnsi="Tahoma" w:cs="Tahoma"/>
      <w:b/>
      <w:bCs/>
      <w:color w:val="000000"/>
      <w:sz w:val="20"/>
      <w:szCs w:val="20"/>
      <w:u w:val="single"/>
      <w:lang w:val="es-CL" w:eastAsia="es-CL" w:bidi="ar-SA"/>
    </w:rPr>
  </w:style>
  <w:style w:type="paragraph" w:customStyle="1" w:styleId="font12">
    <w:name w:val="font12"/>
    <w:basedOn w:val="Normal"/>
    <w:rsid w:val="004E714A"/>
    <w:pPr>
      <w:spacing w:before="100" w:beforeAutospacing="1" w:after="100" w:afterAutospacing="1"/>
      <w:jc w:val="left"/>
    </w:pPr>
    <w:rPr>
      <w:rFonts w:ascii="Arial Narrow" w:eastAsia="Times New Roman" w:hAnsi="Arial Narrow" w:cs="Times New Roman"/>
      <w:b/>
      <w:bCs/>
      <w:sz w:val="16"/>
      <w:szCs w:val="16"/>
      <w:lang w:val="es-CL" w:eastAsia="es-CL" w:bidi="ar-SA"/>
    </w:rPr>
  </w:style>
  <w:style w:type="paragraph" w:customStyle="1" w:styleId="font13">
    <w:name w:val="font13"/>
    <w:basedOn w:val="Normal"/>
    <w:rsid w:val="004E714A"/>
    <w:pPr>
      <w:spacing w:before="100" w:beforeAutospacing="1" w:after="100" w:afterAutospacing="1"/>
      <w:jc w:val="left"/>
    </w:pPr>
    <w:rPr>
      <w:rFonts w:ascii="Tahoma" w:eastAsia="Times New Roman" w:hAnsi="Tahoma" w:cs="Tahoma"/>
      <w:b/>
      <w:bCs/>
      <w:color w:val="000000"/>
      <w:lang w:val="es-CL" w:eastAsia="es-CL" w:bidi="ar-SA"/>
    </w:rPr>
  </w:style>
  <w:style w:type="paragraph" w:customStyle="1" w:styleId="font14">
    <w:name w:val="font14"/>
    <w:basedOn w:val="Normal"/>
    <w:rsid w:val="004E714A"/>
    <w:pPr>
      <w:spacing w:before="100" w:beforeAutospacing="1" w:after="100" w:afterAutospacing="1"/>
      <w:jc w:val="left"/>
    </w:pPr>
    <w:rPr>
      <w:rFonts w:ascii="Tahoma" w:eastAsia="Times New Roman" w:hAnsi="Tahoma" w:cs="Tahoma"/>
      <w:b/>
      <w:bCs/>
      <w:color w:val="000000"/>
      <w:sz w:val="36"/>
      <w:szCs w:val="36"/>
      <w:lang w:val="es-CL" w:eastAsia="es-CL" w:bidi="ar-SA"/>
    </w:rPr>
  </w:style>
  <w:style w:type="paragraph" w:customStyle="1" w:styleId="font15">
    <w:name w:val="font15"/>
    <w:basedOn w:val="Normal"/>
    <w:rsid w:val="004E714A"/>
    <w:pPr>
      <w:spacing w:before="100" w:beforeAutospacing="1" w:after="100" w:afterAutospacing="1"/>
      <w:jc w:val="left"/>
    </w:pPr>
    <w:rPr>
      <w:rFonts w:ascii="Tahoma" w:eastAsia="Times New Roman" w:hAnsi="Tahoma" w:cs="Tahoma"/>
      <w:b/>
      <w:bCs/>
      <w:color w:val="000000"/>
      <w:u w:val="single"/>
      <w:lang w:val="es-CL" w:eastAsia="es-CL" w:bidi="ar-SA"/>
    </w:rPr>
  </w:style>
  <w:style w:type="paragraph" w:customStyle="1" w:styleId="font16">
    <w:name w:val="font16"/>
    <w:basedOn w:val="Normal"/>
    <w:rsid w:val="004E714A"/>
    <w:pPr>
      <w:spacing w:before="100" w:beforeAutospacing="1" w:after="100" w:afterAutospacing="1"/>
      <w:jc w:val="left"/>
    </w:pPr>
    <w:rPr>
      <w:rFonts w:ascii="Tahoma" w:eastAsia="Times New Roman" w:hAnsi="Tahoma" w:cs="Tahoma"/>
      <w:b/>
      <w:bCs/>
      <w:color w:val="000000"/>
      <w:sz w:val="18"/>
      <w:szCs w:val="18"/>
      <w:lang w:val="es-CL" w:eastAsia="es-CL" w:bidi="ar-SA"/>
    </w:rPr>
  </w:style>
  <w:style w:type="paragraph" w:customStyle="1" w:styleId="font17">
    <w:name w:val="font17"/>
    <w:basedOn w:val="Normal"/>
    <w:rsid w:val="004E714A"/>
    <w:pPr>
      <w:spacing w:before="100" w:beforeAutospacing="1" w:after="100" w:afterAutospacing="1"/>
      <w:jc w:val="left"/>
    </w:pPr>
    <w:rPr>
      <w:rFonts w:ascii="Tahoma" w:eastAsia="Times New Roman" w:hAnsi="Tahoma" w:cs="Tahoma"/>
      <w:color w:val="000000"/>
      <w:sz w:val="18"/>
      <w:szCs w:val="18"/>
      <w:lang w:val="es-CL" w:eastAsia="es-CL" w:bidi="ar-SA"/>
    </w:rPr>
  </w:style>
  <w:style w:type="paragraph" w:customStyle="1" w:styleId="xl64">
    <w:name w:val="xl64"/>
    <w:basedOn w:val="Normal"/>
    <w:rsid w:val="004E714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65">
    <w:name w:val="xl65"/>
    <w:basedOn w:val="Normal"/>
    <w:rsid w:val="004E714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66">
    <w:name w:val="xl66"/>
    <w:basedOn w:val="Normal"/>
    <w:rsid w:val="004E714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67">
    <w:name w:val="xl67"/>
    <w:basedOn w:val="Normal"/>
    <w:rsid w:val="004E714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68">
    <w:name w:val="xl68"/>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69">
    <w:name w:val="xl69"/>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0">
    <w:name w:val="xl70"/>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1">
    <w:name w:val="xl71"/>
    <w:basedOn w:val="Normal"/>
    <w:rsid w:val="004E714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2">
    <w:name w:val="xl72"/>
    <w:basedOn w:val="Normal"/>
    <w:rsid w:val="004E714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3">
    <w:name w:val="xl73"/>
    <w:basedOn w:val="Normal"/>
    <w:rsid w:val="004E714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top"/>
    </w:pPr>
    <w:rPr>
      <w:rFonts w:ascii="Arial Narrow" w:eastAsia="Times New Roman" w:hAnsi="Arial Narrow" w:cs="Times New Roman"/>
      <w:color w:val="000000"/>
      <w:sz w:val="16"/>
      <w:szCs w:val="16"/>
      <w:lang w:val="es-CL" w:eastAsia="es-CL" w:bidi="ar-SA"/>
    </w:rPr>
  </w:style>
  <w:style w:type="paragraph" w:customStyle="1" w:styleId="xl74">
    <w:name w:val="xl74"/>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5">
    <w:name w:val="xl75"/>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6">
    <w:name w:val="xl76"/>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Arial Narrow" w:eastAsia="Times New Roman" w:hAnsi="Arial Narrow" w:cs="Times New Roman"/>
      <w:sz w:val="16"/>
      <w:szCs w:val="16"/>
      <w:lang w:val="es-CL" w:eastAsia="es-CL" w:bidi="ar-SA"/>
    </w:rPr>
  </w:style>
  <w:style w:type="paragraph" w:customStyle="1" w:styleId="xl77">
    <w:name w:val="xl77"/>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paragraph" w:customStyle="1" w:styleId="xl78">
    <w:name w:val="xl78"/>
    <w:basedOn w:val="Normal"/>
    <w:rsid w:val="004E714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eastAsia="Times New Roman" w:hAnsi="Arial Narrow" w:cs="Times New Roman"/>
      <w:sz w:val="16"/>
      <w:szCs w:val="16"/>
      <w:lang w:val="es-CL" w:eastAsia="es-CL" w:bidi="ar-SA"/>
    </w:rPr>
  </w:style>
  <w:style w:type="paragraph" w:customStyle="1" w:styleId="xl79">
    <w:name w:val="xl79"/>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Arial Narrow" w:eastAsia="Times New Roman" w:hAnsi="Arial Narrow" w:cs="Times New Roman"/>
      <w:sz w:val="16"/>
      <w:szCs w:val="16"/>
      <w:lang w:val="es-CL" w:eastAsia="es-CL" w:bidi="ar-SA"/>
    </w:rPr>
  </w:style>
  <w:style w:type="paragraph" w:customStyle="1" w:styleId="xl80">
    <w:name w:val="xl80"/>
    <w:basedOn w:val="Normal"/>
    <w:rsid w:val="004E714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eastAsia="Times New Roman" w:hAnsi="Arial Narrow" w:cs="Times New Roman"/>
      <w:sz w:val="16"/>
      <w:szCs w:val="16"/>
      <w:lang w:val="es-CL" w:eastAsia="es-CL" w:bidi="ar-SA"/>
    </w:rPr>
  </w:style>
  <w:style w:type="paragraph" w:customStyle="1" w:styleId="xl81">
    <w:name w:val="xl81"/>
    <w:basedOn w:val="Normal"/>
    <w:rsid w:val="004E71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Arial Narrow" w:eastAsia="Times New Roman" w:hAnsi="Arial Narrow" w:cs="Times New Roman"/>
      <w:color w:val="000000"/>
      <w:sz w:val="16"/>
      <w:szCs w:val="16"/>
      <w:lang w:val="es-CL" w:eastAsia="es-CL" w:bidi="ar-SA"/>
    </w:rPr>
  </w:style>
  <w:style w:type="paragraph" w:customStyle="1" w:styleId="xl82">
    <w:name w:val="xl82"/>
    <w:basedOn w:val="Normal"/>
    <w:rsid w:val="004E714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left"/>
      <w:textAlignment w:val="top"/>
    </w:pPr>
    <w:rPr>
      <w:rFonts w:ascii="Arial Narrow" w:eastAsia="Times New Roman" w:hAnsi="Arial Narrow" w:cs="Times New Roman"/>
      <w:sz w:val="16"/>
      <w:szCs w:val="16"/>
      <w:lang w:val="es-CL" w:eastAsia="es-CL" w:bidi="ar-SA"/>
    </w:rPr>
  </w:style>
  <w:style w:type="character" w:customStyle="1" w:styleId="Mencinsinresolver1">
    <w:name w:val="Mención sin resolver1"/>
    <w:basedOn w:val="DefaultParagraphFont"/>
    <w:uiPriority w:val="99"/>
    <w:semiHidden/>
    <w:unhideWhenUsed/>
    <w:rsid w:val="004E714A"/>
    <w:rPr>
      <w:color w:val="605E5C"/>
      <w:shd w:val="clear" w:color="auto" w:fill="E1DFDD"/>
    </w:rPr>
  </w:style>
  <w:style w:type="character" w:customStyle="1" w:styleId="searchqueryfield149mn">
    <w:name w:val="searchquery__field___149mn"/>
    <w:basedOn w:val="DefaultParagraphFont"/>
    <w:rsid w:val="00EC5C8B"/>
  </w:style>
  <w:style w:type="character" w:customStyle="1" w:styleId="searchquerygrammarewxet">
    <w:name w:val="searchquery__grammar___ewxet"/>
    <w:basedOn w:val="DefaultParagraphFont"/>
    <w:rsid w:val="00EC5C8B"/>
  </w:style>
  <w:style w:type="character" w:customStyle="1" w:styleId="searchquerykeyword3dbtj">
    <w:name w:val="searchquery__keyword___3dbtj"/>
    <w:basedOn w:val="DefaultParagraphFont"/>
    <w:rsid w:val="00EC5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782544">
      <w:bodyDiv w:val="1"/>
      <w:marLeft w:val="0"/>
      <w:marRight w:val="0"/>
      <w:marTop w:val="0"/>
      <w:marBottom w:val="0"/>
      <w:divBdr>
        <w:top w:val="none" w:sz="0" w:space="0" w:color="auto"/>
        <w:left w:val="none" w:sz="0" w:space="0" w:color="auto"/>
        <w:bottom w:val="none" w:sz="0" w:space="0" w:color="auto"/>
        <w:right w:val="none" w:sz="0" w:space="0" w:color="auto"/>
      </w:divBdr>
    </w:div>
    <w:div w:id="617613208">
      <w:bodyDiv w:val="1"/>
      <w:marLeft w:val="0"/>
      <w:marRight w:val="0"/>
      <w:marTop w:val="0"/>
      <w:marBottom w:val="0"/>
      <w:divBdr>
        <w:top w:val="none" w:sz="0" w:space="0" w:color="auto"/>
        <w:left w:val="none" w:sz="0" w:space="0" w:color="auto"/>
        <w:bottom w:val="none" w:sz="0" w:space="0" w:color="auto"/>
        <w:right w:val="none" w:sz="0" w:space="0" w:color="auto"/>
      </w:divBdr>
    </w:div>
    <w:div w:id="733742539">
      <w:bodyDiv w:val="1"/>
      <w:marLeft w:val="0"/>
      <w:marRight w:val="0"/>
      <w:marTop w:val="0"/>
      <w:marBottom w:val="0"/>
      <w:divBdr>
        <w:top w:val="none" w:sz="0" w:space="0" w:color="auto"/>
        <w:left w:val="none" w:sz="0" w:space="0" w:color="auto"/>
        <w:bottom w:val="none" w:sz="0" w:space="0" w:color="auto"/>
        <w:right w:val="none" w:sz="0" w:space="0" w:color="auto"/>
      </w:divBdr>
    </w:div>
    <w:div w:id="739642638">
      <w:bodyDiv w:val="1"/>
      <w:marLeft w:val="0"/>
      <w:marRight w:val="0"/>
      <w:marTop w:val="0"/>
      <w:marBottom w:val="0"/>
      <w:divBdr>
        <w:top w:val="none" w:sz="0" w:space="0" w:color="auto"/>
        <w:left w:val="none" w:sz="0" w:space="0" w:color="auto"/>
        <w:bottom w:val="none" w:sz="0" w:space="0" w:color="auto"/>
        <w:right w:val="none" w:sz="0" w:space="0" w:color="auto"/>
      </w:divBdr>
    </w:div>
    <w:div w:id="1136876634">
      <w:bodyDiv w:val="1"/>
      <w:marLeft w:val="0"/>
      <w:marRight w:val="0"/>
      <w:marTop w:val="0"/>
      <w:marBottom w:val="0"/>
      <w:divBdr>
        <w:top w:val="none" w:sz="0" w:space="0" w:color="auto"/>
        <w:left w:val="none" w:sz="0" w:space="0" w:color="auto"/>
        <w:bottom w:val="none" w:sz="0" w:space="0" w:color="auto"/>
        <w:right w:val="none" w:sz="0" w:space="0" w:color="auto"/>
      </w:divBdr>
    </w:div>
    <w:div w:id="1191802230">
      <w:bodyDiv w:val="1"/>
      <w:marLeft w:val="0"/>
      <w:marRight w:val="0"/>
      <w:marTop w:val="0"/>
      <w:marBottom w:val="0"/>
      <w:divBdr>
        <w:top w:val="none" w:sz="0" w:space="0" w:color="auto"/>
        <w:left w:val="none" w:sz="0" w:space="0" w:color="auto"/>
        <w:bottom w:val="none" w:sz="0" w:space="0" w:color="auto"/>
        <w:right w:val="none" w:sz="0" w:space="0" w:color="auto"/>
      </w:divBdr>
    </w:div>
    <w:div w:id="1302925058">
      <w:bodyDiv w:val="1"/>
      <w:marLeft w:val="0"/>
      <w:marRight w:val="0"/>
      <w:marTop w:val="0"/>
      <w:marBottom w:val="0"/>
      <w:divBdr>
        <w:top w:val="none" w:sz="0" w:space="0" w:color="auto"/>
        <w:left w:val="none" w:sz="0" w:space="0" w:color="auto"/>
        <w:bottom w:val="none" w:sz="0" w:space="0" w:color="auto"/>
        <w:right w:val="none" w:sz="0" w:space="0" w:color="auto"/>
      </w:divBdr>
    </w:div>
    <w:div w:id="1506090657">
      <w:bodyDiv w:val="1"/>
      <w:marLeft w:val="0"/>
      <w:marRight w:val="0"/>
      <w:marTop w:val="0"/>
      <w:marBottom w:val="0"/>
      <w:divBdr>
        <w:top w:val="none" w:sz="0" w:space="0" w:color="auto"/>
        <w:left w:val="none" w:sz="0" w:space="0" w:color="auto"/>
        <w:bottom w:val="none" w:sz="0" w:space="0" w:color="auto"/>
        <w:right w:val="none" w:sz="0" w:space="0" w:color="auto"/>
      </w:divBdr>
    </w:div>
    <w:div w:id="1630815580">
      <w:bodyDiv w:val="1"/>
      <w:marLeft w:val="0"/>
      <w:marRight w:val="0"/>
      <w:marTop w:val="0"/>
      <w:marBottom w:val="0"/>
      <w:divBdr>
        <w:top w:val="none" w:sz="0" w:space="0" w:color="auto"/>
        <w:left w:val="none" w:sz="0" w:space="0" w:color="auto"/>
        <w:bottom w:val="none" w:sz="0" w:space="0" w:color="auto"/>
        <w:right w:val="none" w:sz="0" w:space="0" w:color="auto"/>
      </w:divBdr>
      <w:divsChild>
        <w:div w:id="1701710401">
          <w:marLeft w:val="0"/>
          <w:marRight w:val="0"/>
          <w:marTop w:val="0"/>
          <w:marBottom w:val="0"/>
          <w:divBdr>
            <w:top w:val="none" w:sz="0" w:space="0" w:color="auto"/>
            <w:left w:val="none" w:sz="0" w:space="0" w:color="auto"/>
            <w:bottom w:val="none" w:sz="0" w:space="0" w:color="auto"/>
            <w:right w:val="none" w:sz="0" w:space="0" w:color="auto"/>
          </w:divBdr>
        </w:div>
        <w:div w:id="1850899457">
          <w:marLeft w:val="0"/>
          <w:marRight w:val="0"/>
          <w:marTop w:val="0"/>
          <w:marBottom w:val="0"/>
          <w:divBdr>
            <w:top w:val="none" w:sz="0" w:space="0" w:color="auto"/>
            <w:left w:val="none" w:sz="0" w:space="0" w:color="auto"/>
            <w:bottom w:val="none" w:sz="0" w:space="0" w:color="auto"/>
            <w:right w:val="none" w:sz="0" w:space="0" w:color="auto"/>
          </w:divBdr>
        </w:div>
      </w:divsChild>
    </w:div>
    <w:div w:id="209219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rs.granacher@sport.uni-freiburg.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B1EB27-8119-5641-9EFB-F60D17D77B6D}">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D6AA6-D7D6-4057-9D96-E61D4B423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2</Pages>
  <Words>704</Words>
  <Characters>4018</Characters>
  <Application>Microsoft Office Word</Application>
  <DocSecurity>0</DocSecurity>
  <Lines>33</Lines>
  <Paragraphs>9</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4713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RRC</dc:creator>
  <cp:keywords/>
  <dc:description/>
  <cp:lastModifiedBy>Amala Gracy M.</cp:lastModifiedBy>
  <cp:revision>64</cp:revision>
  <dcterms:created xsi:type="dcterms:W3CDTF">2022-08-14T14:36:00Z</dcterms:created>
  <dcterms:modified xsi:type="dcterms:W3CDTF">2023-02-20T05:32:00Z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documentId_171</vt:lpwstr>
  </property>
  <property fmtid="{D5CDD505-2E9C-101B-9397-08002B2CF9AE}" pid="3" name="grammarly_documentContext">
    <vt:lpwstr>{"goals":[],"domain":"general","emotions":[],"dialect":"american"}</vt:lpwstr>
  </property>
</Properties>
</file>