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7FB" w:rsidRPr="00396502" w:rsidRDefault="00FF17FB" w:rsidP="00754D6A">
      <w:pPr>
        <w:jc w:val="both"/>
        <w:rPr>
          <w:sz w:val="24"/>
          <w:szCs w:val="24"/>
        </w:rPr>
      </w:pPr>
      <w:r w:rsidRPr="00396502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-382731</wp:posOffset>
            </wp:positionH>
            <wp:positionV relativeFrom="paragraph">
              <wp:posOffset>-706582</wp:posOffset>
            </wp:positionV>
            <wp:extent cx="7206095" cy="658091"/>
            <wp:effectExtent l="19050" t="0" r="0" b="0"/>
            <wp:wrapNone/>
            <wp:docPr id="1" name="Picture 2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ademyBlank-top.wm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6095" cy="6580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17E5A" w:rsidRPr="00396502" w:rsidRDefault="004900CE" w:rsidP="00754D6A">
      <w:pPr>
        <w:jc w:val="both"/>
        <w:rPr>
          <w:sz w:val="28"/>
          <w:szCs w:val="28"/>
        </w:rPr>
      </w:pPr>
      <w:r w:rsidRPr="00396502">
        <w:rPr>
          <w:sz w:val="28"/>
          <w:szCs w:val="28"/>
        </w:rPr>
        <w:t>Доклад за отборна работа</w:t>
      </w:r>
    </w:p>
    <w:p w:rsidR="00BF6A4F" w:rsidRPr="00396502" w:rsidRDefault="00917E5A" w:rsidP="00754D6A">
      <w:pPr>
        <w:jc w:val="both"/>
        <w:rPr>
          <w:sz w:val="24"/>
          <w:szCs w:val="24"/>
        </w:rPr>
      </w:pPr>
      <w:r w:rsidRPr="00396502">
        <w:rPr>
          <w:sz w:val="24"/>
          <w:szCs w:val="24"/>
        </w:rPr>
        <w:t>1. Отбор</w:t>
      </w:r>
      <w:r w:rsidR="00BF6A4F" w:rsidRPr="00396502">
        <w:rPr>
          <w:sz w:val="24"/>
          <w:szCs w:val="24"/>
        </w:rPr>
        <w:t>: "</w:t>
      </w:r>
      <w:proofErr w:type="spellStart"/>
      <w:r w:rsidR="00BF6A4F" w:rsidRPr="00396502">
        <w:rPr>
          <w:sz w:val="24"/>
          <w:szCs w:val="24"/>
        </w:rPr>
        <w:t>Leonardo</w:t>
      </w:r>
      <w:proofErr w:type="spellEnd"/>
      <w:r w:rsidR="00BF6A4F" w:rsidRPr="00396502">
        <w:rPr>
          <w:sz w:val="24"/>
          <w:szCs w:val="24"/>
        </w:rPr>
        <w:t>"</w:t>
      </w:r>
    </w:p>
    <w:p w:rsidR="00917E5A" w:rsidRPr="00396502" w:rsidRDefault="00917E5A" w:rsidP="00754D6A">
      <w:pPr>
        <w:jc w:val="both"/>
        <w:rPr>
          <w:sz w:val="24"/>
          <w:szCs w:val="24"/>
        </w:rPr>
      </w:pPr>
      <w:r w:rsidRPr="00396502">
        <w:rPr>
          <w:sz w:val="24"/>
          <w:szCs w:val="24"/>
        </w:rPr>
        <w:t>2. Участници</w:t>
      </w:r>
      <w:r w:rsidR="00BF6A4F" w:rsidRPr="00396502">
        <w:rPr>
          <w:sz w:val="24"/>
          <w:szCs w:val="24"/>
        </w:rPr>
        <w:t>:</w:t>
      </w:r>
    </w:p>
    <w:p w:rsidR="00BF6A4F" w:rsidRPr="00377E05" w:rsidRDefault="00A204E8" w:rsidP="00754D6A">
      <w:pPr>
        <w:jc w:val="both"/>
        <w:rPr>
          <w:sz w:val="24"/>
          <w:szCs w:val="24"/>
        </w:rPr>
      </w:pPr>
      <w:r w:rsidRPr="00396502">
        <w:rPr>
          <w:sz w:val="24"/>
          <w:szCs w:val="24"/>
        </w:rPr>
        <w:t xml:space="preserve">2.1 </w:t>
      </w:r>
      <w:r w:rsidR="00FD522D" w:rsidRPr="00396502">
        <w:rPr>
          <w:sz w:val="24"/>
          <w:szCs w:val="24"/>
        </w:rPr>
        <w:t>Ангела Тенева</w:t>
      </w:r>
      <w:r w:rsidR="00FD522D">
        <w:rPr>
          <w:sz w:val="24"/>
          <w:szCs w:val="24"/>
        </w:rPr>
        <w:t xml:space="preserve"> </w:t>
      </w:r>
      <w:r w:rsidR="00FD522D" w:rsidRPr="00FD522D">
        <w:rPr>
          <w:sz w:val="24"/>
          <w:szCs w:val="24"/>
        </w:rPr>
        <w:t xml:space="preserve">- </w:t>
      </w:r>
      <w:proofErr w:type="spellStart"/>
      <w:r w:rsidR="00FD522D" w:rsidRPr="00FD522D">
        <w:rPr>
          <w:sz w:val="24"/>
          <w:szCs w:val="24"/>
        </w:rPr>
        <w:t>ellapt</w:t>
      </w:r>
      <w:proofErr w:type="spellEnd"/>
      <w:r w:rsidR="00FD522D">
        <w:rPr>
          <w:sz w:val="24"/>
          <w:szCs w:val="24"/>
        </w:rPr>
        <w:t xml:space="preserve"> </w:t>
      </w:r>
      <w:r w:rsidR="00FD522D" w:rsidRPr="00FD522D">
        <w:rPr>
          <w:sz w:val="24"/>
          <w:szCs w:val="24"/>
        </w:rPr>
        <w:t xml:space="preserve"> -</w:t>
      </w:r>
      <w:r w:rsidR="00377E05" w:rsidRPr="00377E05">
        <w:rPr>
          <w:sz w:val="24"/>
          <w:szCs w:val="24"/>
        </w:rPr>
        <w:t xml:space="preserve"> 1000563</w:t>
      </w:r>
      <w:bookmarkStart w:id="0" w:name="_GoBack"/>
      <w:bookmarkEnd w:id="0"/>
    </w:p>
    <w:p w:rsidR="00BF6A4F" w:rsidRPr="00396502" w:rsidRDefault="00A204E8" w:rsidP="00754D6A">
      <w:pPr>
        <w:jc w:val="both"/>
        <w:rPr>
          <w:sz w:val="24"/>
          <w:szCs w:val="24"/>
        </w:rPr>
      </w:pPr>
      <w:r w:rsidRPr="00396502">
        <w:rPr>
          <w:sz w:val="24"/>
          <w:szCs w:val="24"/>
        </w:rPr>
        <w:t xml:space="preserve">2.2 </w:t>
      </w:r>
      <w:r w:rsidR="00FD522D">
        <w:rPr>
          <w:sz w:val="24"/>
          <w:szCs w:val="24"/>
        </w:rPr>
        <w:t>Валентин Пел</w:t>
      </w:r>
      <w:r w:rsidR="00FD522D" w:rsidRPr="00396502">
        <w:rPr>
          <w:sz w:val="24"/>
          <w:szCs w:val="24"/>
        </w:rPr>
        <w:t>теков</w:t>
      </w:r>
      <w:r w:rsidR="00FD522D" w:rsidRPr="00FD522D">
        <w:rPr>
          <w:sz w:val="24"/>
          <w:szCs w:val="24"/>
        </w:rPr>
        <w:t xml:space="preserve"> </w:t>
      </w:r>
      <w:r w:rsidR="00FD522D">
        <w:rPr>
          <w:sz w:val="24"/>
          <w:szCs w:val="24"/>
        </w:rPr>
        <w:t>–</w:t>
      </w:r>
      <w:r w:rsidR="00FD522D" w:rsidRPr="00FD522D">
        <w:rPr>
          <w:sz w:val="24"/>
          <w:szCs w:val="24"/>
        </w:rPr>
        <w:t xml:space="preserve"> </w:t>
      </w:r>
      <w:proofErr w:type="spellStart"/>
      <w:r w:rsidR="00FD522D">
        <w:rPr>
          <w:sz w:val="24"/>
          <w:szCs w:val="24"/>
          <w:lang w:val="de-DE"/>
        </w:rPr>
        <w:t>valiyo</w:t>
      </w:r>
      <w:proofErr w:type="spellEnd"/>
      <w:r w:rsidR="00FD522D" w:rsidRPr="00FD522D">
        <w:rPr>
          <w:sz w:val="24"/>
          <w:szCs w:val="24"/>
        </w:rPr>
        <w:t xml:space="preserve"> - </w:t>
      </w:r>
      <w:r w:rsidR="00FD522D" w:rsidRPr="00396502">
        <w:rPr>
          <w:sz w:val="24"/>
          <w:szCs w:val="24"/>
        </w:rPr>
        <w:t>9003252</w:t>
      </w:r>
    </w:p>
    <w:p w:rsidR="00BF6A4F" w:rsidRPr="00396502" w:rsidRDefault="00A204E8" w:rsidP="00754D6A">
      <w:pPr>
        <w:jc w:val="both"/>
        <w:rPr>
          <w:sz w:val="24"/>
          <w:szCs w:val="24"/>
        </w:rPr>
      </w:pPr>
      <w:r w:rsidRPr="00396502">
        <w:rPr>
          <w:sz w:val="24"/>
          <w:szCs w:val="24"/>
        </w:rPr>
        <w:t xml:space="preserve">2.3 </w:t>
      </w:r>
      <w:r w:rsidR="00FD522D" w:rsidRPr="00396502">
        <w:rPr>
          <w:sz w:val="24"/>
          <w:szCs w:val="24"/>
        </w:rPr>
        <w:t>Ирена Стоянова</w:t>
      </w:r>
      <w:r w:rsidR="00FD522D" w:rsidRPr="00FD522D">
        <w:rPr>
          <w:sz w:val="24"/>
          <w:szCs w:val="24"/>
        </w:rPr>
        <w:t xml:space="preserve"> </w:t>
      </w:r>
      <w:r w:rsidR="00FD522D">
        <w:rPr>
          <w:sz w:val="24"/>
          <w:szCs w:val="24"/>
        </w:rPr>
        <w:t>–</w:t>
      </w:r>
      <w:r w:rsidR="00FD522D" w:rsidRPr="00FD522D">
        <w:rPr>
          <w:sz w:val="24"/>
          <w:szCs w:val="24"/>
        </w:rPr>
        <w:t xml:space="preserve"> </w:t>
      </w:r>
      <w:proofErr w:type="spellStart"/>
      <w:r w:rsidR="00FD522D" w:rsidRPr="00FD522D">
        <w:rPr>
          <w:sz w:val="24"/>
          <w:szCs w:val="24"/>
          <w:lang w:val="de-DE"/>
        </w:rPr>
        <w:t>inlovewithlife</w:t>
      </w:r>
      <w:proofErr w:type="spellEnd"/>
      <w:r w:rsidR="00FD522D" w:rsidRPr="00FD522D">
        <w:rPr>
          <w:sz w:val="24"/>
          <w:szCs w:val="24"/>
        </w:rPr>
        <w:t xml:space="preserve"> - </w:t>
      </w:r>
      <w:r w:rsidR="00FD522D" w:rsidRPr="00396502">
        <w:rPr>
          <w:sz w:val="24"/>
          <w:szCs w:val="24"/>
        </w:rPr>
        <w:t>7004076</w:t>
      </w:r>
    </w:p>
    <w:p w:rsidR="00BF6A4F" w:rsidRPr="00396502" w:rsidRDefault="00A204E8" w:rsidP="00754D6A">
      <w:pPr>
        <w:jc w:val="both"/>
        <w:rPr>
          <w:sz w:val="24"/>
          <w:szCs w:val="24"/>
        </w:rPr>
      </w:pPr>
      <w:r w:rsidRPr="00396502">
        <w:rPr>
          <w:sz w:val="24"/>
          <w:szCs w:val="24"/>
        </w:rPr>
        <w:t xml:space="preserve">2.4 </w:t>
      </w:r>
      <w:r w:rsidR="00FD522D" w:rsidRPr="00FD522D">
        <w:rPr>
          <w:sz w:val="24"/>
          <w:szCs w:val="24"/>
        </w:rPr>
        <w:t>Симеон Симеонов</w:t>
      </w:r>
      <w:r w:rsidR="00FD522D" w:rsidRPr="00377E05">
        <w:rPr>
          <w:sz w:val="24"/>
          <w:szCs w:val="24"/>
        </w:rPr>
        <w:t xml:space="preserve"> </w:t>
      </w:r>
      <w:r w:rsidR="00FD522D" w:rsidRPr="00396502">
        <w:rPr>
          <w:sz w:val="24"/>
          <w:szCs w:val="24"/>
        </w:rPr>
        <w:t>-</w:t>
      </w:r>
      <w:r w:rsidR="00FD522D" w:rsidRPr="00377E05">
        <w:rPr>
          <w:sz w:val="24"/>
          <w:szCs w:val="24"/>
        </w:rPr>
        <w:t xml:space="preserve"> </w:t>
      </w:r>
      <w:proofErr w:type="spellStart"/>
      <w:r w:rsidR="00FD522D" w:rsidRPr="00FD522D">
        <w:rPr>
          <w:sz w:val="24"/>
          <w:szCs w:val="24"/>
          <w:lang w:val="de-DE"/>
        </w:rPr>
        <w:t>simo</w:t>
      </w:r>
      <w:proofErr w:type="spellEnd"/>
      <w:r w:rsidR="00FD522D" w:rsidRPr="00377E05">
        <w:rPr>
          <w:sz w:val="24"/>
          <w:szCs w:val="24"/>
        </w:rPr>
        <w:t>.</w:t>
      </w:r>
      <w:proofErr w:type="spellStart"/>
      <w:r w:rsidR="00FD522D" w:rsidRPr="00FD522D">
        <w:rPr>
          <w:sz w:val="24"/>
          <w:szCs w:val="24"/>
          <w:lang w:val="de-DE"/>
        </w:rPr>
        <w:t>smo</w:t>
      </w:r>
      <w:proofErr w:type="spellEnd"/>
      <w:r w:rsidR="00FD522D" w:rsidRPr="00377E05">
        <w:rPr>
          <w:sz w:val="24"/>
          <w:szCs w:val="24"/>
        </w:rPr>
        <w:t xml:space="preserve"> - </w:t>
      </w:r>
      <w:r w:rsidR="00FD522D" w:rsidRPr="00396502">
        <w:rPr>
          <w:sz w:val="24"/>
          <w:szCs w:val="24"/>
        </w:rPr>
        <w:t>9005314</w:t>
      </w:r>
    </w:p>
    <w:p w:rsidR="00440356" w:rsidRPr="00396502" w:rsidRDefault="00917E5A" w:rsidP="00754D6A">
      <w:pPr>
        <w:jc w:val="both"/>
        <w:rPr>
          <w:sz w:val="24"/>
          <w:szCs w:val="24"/>
        </w:rPr>
      </w:pPr>
      <w:r w:rsidRPr="00396502">
        <w:rPr>
          <w:sz w:val="24"/>
          <w:szCs w:val="24"/>
        </w:rPr>
        <w:t>3. URL на проекта:</w:t>
      </w:r>
    </w:p>
    <w:p w:rsidR="00917E5A" w:rsidRPr="00396502" w:rsidRDefault="00440356" w:rsidP="00754D6A">
      <w:pPr>
        <w:jc w:val="both"/>
        <w:rPr>
          <w:color w:val="FF0000"/>
          <w:sz w:val="24"/>
          <w:szCs w:val="24"/>
        </w:rPr>
      </w:pPr>
      <w:r w:rsidRPr="00396502">
        <w:rPr>
          <w:color w:val="FF0000"/>
          <w:sz w:val="24"/>
          <w:szCs w:val="24"/>
        </w:rPr>
        <w:t>https://telerikleonardo.visualstudio.com/DefaultCollection/tkleonardo/</w:t>
      </w:r>
    </w:p>
    <w:p w:rsidR="00917E5A" w:rsidRPr="00396502" w:rsidRDefault="00917E5A" w:rsidP="00754D6A">
      <w:pPr>
        <w:jc w:val="both"/>
        <w:rPr>
          <w:sz w:val="24"/>
          <w:szCs w:val="24"/>
        </w:rPr>
      </w:pPr>
      <w:r w:rsidRPr="00396502">
        <w:rPr>
          <w:sz w:val="24"/>
          <w:szCs w:val="24"/>
        </w:rPr>
        <w:t>4. Диаграма на класовете:</w:t>
      </w:r>
    </w:p>
    <w:p w:rsidR="00440356" w:rsidRPr="00396502" w:rsidRDefault="00FF17FB" w:rsidP="00754D6A">
      <w:pPr>
        <w:jc w:val="both"/>
      </w:pPr>
      <w:r w:rsidRPr="00396502">
        <w:rPr>
          <w:noProof/>
        </w:rPr>
        <w:drawing>
          <wp:inline distT="0" distB="0" distL="0" distR="0">
            <wp:extent cx="6623706" cy="4433455"/>
            <wp:effectExtent l="19050" t="0" r="5694" b="0"/>
            <wp:docPr id="3" name="Picture 1" descr="D:\INA\Telerik\OOP\TeamWork\tkleonardo\classdie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NA\Telerik\OOP\TeamWork\tkleonardo\classdieagra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3589" cy="4433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7E5A" w:rsidRPr="00396502" w:rsidRDefault="00917E5A" w:rsidP="00754D6A">
      <w:pPr>
        <w:jc w:val="both"/>
        <w:rPr>
          <w:sz w:val="24"/>
          <w:szCs w:val="24"/>
        </w:rPr>
      </w:pPr>
      <w:r w:rsidRPr="00396502">
        <w:rPr>
          <w:sz w:val="24"/>
          <w:szCs w:val="24"/>
        </w:rPr>
        <w:lastRenderedPageBreak/>
        <w:t>5. Описание</w:t>
      </w:r>
    </w:p>
    <w:p w:rsidR="00423B99" w:rsidRPr="00396502" w:rsidRDefault="00754D6A" w:rsidP="00924384">
      <w:pPr>
        <w:ind w:firstLine="709"/>
        <w:jc w:val="both"/>
        <w:rPr>
          <w:sz w:val="24"/>
          <w:szCs w:val="24"/>
        </w:rPr>
      </w:pPr>
      <w:r w:rsidRPr="00396502">
        <w:rPr>
          <w:sz w:val="24"/>
          <w:szCs w:val="24"/>
        </w:rPr>
        <w:t xml:space="preserve">Целта на проекта е изготвяне на приложение за управление продажбите на </w:t>
      </w:r>
      <w:r w:rsidR="00423B99" w:rsidRPr="00396502">
        <w:rPr>
          <w:sz w:val="24"/>
          <w:szCs w:val="24"/>
        </w:rPr>
        <w:t xml:space="preserve">магазин за IT </w:t>
      </w:r>
      <w:r w:rsidR="003B31B2" w:rsidRPr="00396502">
        <w:rPr>
          <w:sz w:val="24"/>
          <w:szCs w:val="24"/>
        </w:rPr>
        <w:t>компоненти</w:t>
      </w:r>
      <w:r w:rsidR="00423B99" w:rsidRPr="00396502">
        <w:rPr>
          <w:sz w:val="24"/>
          <w:szCs w:val="24"/>
        </w:rPr>
        <w:t xml:space="preserve">. Основно </w:t>
      </w:r>
      <w:r w:rsidRPr="00396502">
        <w:rPr>
          <w:sz w:val="24"/>
          <w:szCs w:val="24"/>
        </w:rPr>
        <w:t xml:space="preserve">системата поддържа </w:t>
      </w:r>
      <w:r w:rsidR="00423B99" w:rsidRPr="00396502">
        <w:rPr>
          <w:sz w:val="24"/>
          <w:szCs w:val="24"/>
        </w:rPr>
        <w:t>два типа продукти</w:t>
      </w:r>
      <w:r w:rsidRPr="00396502">
        <w:rPr>
          <w:sz w:val="24"/>
          <w:szCs w:val="24"/>
        </w:rPr>
        <w:t xml:space="preserve"> – </w:t>
      </w:r>
      <w:r w:rsidR="00423B99" w:rsidRPr="00396502">
        <w:rPr>
          <w:sz w:val="24"/>
          <w:szCs w:val="24"/>
        </w:rPr>
        <w:t xml:space="preserve">конфигурирани от клиента или </w:t>
      </w:r>
      <w:r w:rsidRPr="00396502">
        <w:rPr>
          <w:sz w:val="24"/>
          <w:szCs w:val="24"/>
        </w:rPr>
        <w:t xml:space="preserve">напълно </w:t>
      </w:r>
      <w:r w:rsidR="00423B99" w:rsidRPr="00396502">
        <w:rPr>
          <w:sz w:val="24"/>
          <w:szCs w:val="24"/>
        </w:rPr>
        <w:t xml:space="preserve">готови. За улеснение ние сме избрали да имаме два </w:t>
      </w:r>
      <w:r w:rsidR="00483960" w:rsidRPr="00396502">
        <w:rPr>
          <w:sz w:val="24"/>
          <w:szCs w:val="24"/>
        </w:rPr>
        <w:t xml:space="preserve">типа крайни </w:t>
      </w:r>
      <w:r w:rsidR="00423B99" w:rsidRPr="00396502">
        <w:rPr>
          <w:sz w:val="24"/>
          <w:szCs w:val="24"/>
        </w:rPr>
        <w:t>продукта</w:t>
      </w:r>
      <w:r w:rsidR="00483960" w:rsidRPr="00396502">
        <w:rPr>
          <w:sz w:val="24"/>
          <w:szCs w:val="24"/>
        </w:rPr>
        <w:t xml:space="preserve"> –</w:t>
      </w:r>
      <w:r w:rsidR="003B31B2">
        <w:rPr>
          <w:sz w:val="24"/>
          <w:szCs w:val="24"/>
        </w:rPr>
        <w:t xml:space="preserve"> лаптопи и </w:t>
      </w:r>
      <w:proofErr w:type="spellStart"/>
      <w:r w:rsidR="003B31B2">
        <w:rPr>
          <w:sz w:val="24"/>
          <w:szCs w:val="24"/>
        </w:rPr>
        <w:t>смарт</w:t>
      </w:r>
      <w:r w:rsidR="00423B99" w:rsidRPr="00396502">
        <w:rPr>
          <w:sz w:val="24"/>
          <w:szCs w:val="24"/>
        </w:rPr>
        <w:t>фони</w:t>
      </w:r>
      <w:proofErr w:type="spellEnd"/>
      <w:r w:rsidR="00423B99" w:rsidRPr="00396502">
        <w:rPr>
          <w:sz w:val="24"/>
          <w:szCs w:val="24"/>
        </w:rPr>
        <w:t xml:space="preserve">. Имаме складове </w:t>
      </w:r>
      <w:r w:rsidR="001D0604" w:rsidRPr="00396502">
        <w:rPr>
          <w:sz w:val="24"/>
          <w:szCs w:val="24"/>
        </w:rPr>
        <w:t>з</w:t>
      </w:r>
      <w:r w:rsidR="00423B99" w:rsidRPr="00396502">
        <w:rPr>
          <w:sz w:val="24"/>
          <w:szCs w:val="24"/>
        </w:rPr>
        <w:t>а</w:t>
      </w:r>
      <w:r w:rsidR="00982D38" w:rsidRPr="00396502">
        <w:rPr>
          <w:sz w:val="24"/>
          <w:szCs w:val="24"/>
        </w:rPr>
        <w:t xml:space="preserve"> части и</w:t>
      </w:r>
      <w:r w:rsidR="00423B99" w:rsidRPr="00396502">
        <w:rPr>
          <w:sz w:val="24"/>
          <w:szCs w:val="24"/>
        </w:rPr>
        <w:t xml:space="preserve"> крайни</w:t>
      </w:r>
      <w:r w:rsidR="00982D38" w:rsidRPr="00396502">
        <w:rPr>
          <w:sz w:val="24"/>
          <w:szCs w:val="24"/>
        </w:rPr>
        <w:t xml:space="preserve"> продукти</w:t>
      </w:r>
      <w:r w:rsidR="00423B99" w:rsidRPr="00396502">
        <w:rPr>
          <w:sz w:val="24"/>
          <w:szCs w:val="24"/>
        </w:rPr>
        <w:t xml:space="preserve">. Нашата система е направена да поддържа </w:t>
      </w:r>
      <w:r w:rsidR="00DB7D02" w:rsidRPr="00396502">
        <w:rPr>
          <w:sz w:val="24"/>
          <w:szCs w:val="24"/>
        </w:rPr>
        <w:t xml:space="preserve">и управлява </w:t>
      </w:r>
      <w:r w:rsidR="00423B99" w:rsidRPr="00396502">
        <w:rPr>
          <w:sz w:val="24"/>
          <w:szCs w:val="24"/>
        </w:rPr>
        <w:t xml:space="preserve">няколко </w:t>
      </w:r>
      <w:r w:rsidR="00AD4025" w:rsidRPr="00396502">
        <w:rPr>
          <w:sz w:val="24"/>
          <w:szCs w:val="24"/>
        </w:rPr>
        <w:t>с</w:t>
      </w:r>
      <w:r w:rsidR="00423B99" w:rsidRPr="00396502">
        <w:rPr>
          <w:sz w:val="24"/>
          <w:szCs w:val="24"/>
        </w:rPr>
        <w:t xml:space="preserve">клада, като това е видимо  само за програмистите, но не и за клиентите. Това, което потребителят вижда е дали исканият от него продукт го има като наличен или не. </w:t>
      </w:r>
    </w:p>
    <w:p w:rsidR="00071D46" w:rsidRPr="00396502" w:rsidRDefault="007761C0" w:rsidP="00924384">
      <w:pPr>
        <w:ind w:firstLine="709"/>
        <w:jc w:val="both"/>
        <w:rPr>
          <w:sz w:val="24"/>
          <w:szCs w:val="24"/>
        </w:rPr>
      </w:pPr>
      <w:r w:rsidRPr="00396502">
        <w:rPr>
          <w:sz w:val="24"/>
          <w:szCs w:val="24"/>
        </w:rPr>
        <w:t xml:space="preserve">Логиката на програмата е реализирана в </w:t>
      </w:r>
      <w:r w:rsidR="00423B99" w:rsidRPr="00396502">
        <w:rPr>
          <w:sz w:val="24"/>
          <w:szCs w:val="24"/>
        </w:rPr>
        <w:t xml:space="preserve">един </w:t>
      </w:r>
      <w:r w:rsidRPr="00396502">
        <w:rPr>
          <w:sz w:val="24"/>
          <w:szCs w:val="24"/>
        </w:rPr>
        <w:t>основен</w:t>
      </w:r>
      <w:r w:rsidR="00423B99" w:rsidRPr="00396502">
        <w:rPr>
          <w:sz w:val="24"/>
          <w:szCs w:val="24"/>
        </w:rPr>
        <w:t xml:space="preserve"> клас</w:t>
      </w:r>
      <w:r w:rsidRPr="00396502">
        <w:rPr>
          <w:sz w:val="24"/>
          <w:szCs w:val="24"/>
        </w:rPr>
        <w:t xml:space="preserve"> – </w:t>
      </w:r>
      <w:r w:rsidR="003B31B2">
        <w:rPr>
          <w:sz w:val="24"/>
          <w:szCs w:val="24"/>
        </w:rPr>
        <w:t>Store</w:t>
      </w:r>
      <w:r w:rsidR="003B31B2">
        <w:rPr>
          <w:sz w:val="24"/>
          <w:szCs w:val="24"/>
          <w:lang w:val="de-DE"/>
        </w:rPr>
        <w:t>E</w:t>
      </w:r>
      <w:proofErr w:type="spellStart"/>
      <w:r w:rsidR="00423B99" w:rsidRPr="00396502">
        <w:rPr>
          <w:sz w:val="24"/>
          <w:szCs w:val="24"/>
        </w:rPr>
        <w:t>ngine</w:t>
      </w:r>
      <w:proofErr w:type="spellEnd"/>
      <w:r w:rsidR="00423B99" w:rsidRPr="00396502">
        <w:rPr>
          <w:sz w:val="24"/>
          <w:szCs w:val="24"/>
        </w:rPr>
        <w:t xml:space="preserve">. Той </w:t>
      </w:r>
      <w:r w:rsidR="003B31B2" w:rsidRPr="00396502">
        <w:rPr>
          <w:sz w:val="24"/>
          <w:szCs w:val="24"/>
        </w:rPr>
        <w:t>изпълнява</w:t>
      </w:r>
      <w:r w:rsidR="00423B99" w:rsidRPr="00396502">
        <w:rPr>
          <w:sz w:val="24"/>
          <w:szCs w:val="24"/>
        </w:rPr>
        <w:t xml:space="preserve"> логиката</w:t>
      </w:r>
      <w:r w:rsidR="003C2E6D" w:rsidRPr="00396502">
        <w:rPr>
          <w:sz w:val="24"/>
          <w:szCs w:val="24"/>
        </w:rPr>
        <w:t xml:space="preserve"> на приложението</w:t>
      </w:r>
      <w:r w:rsidR="00423B99" w:rsidRPr="00396502">
        <w:rPr>
          <w:sz w:val="24"/>
          <w:szCs w:val="24"/>
        </w:rPr>
        <w:t xml:space="preserve"> като</w:t>
      </w:r>
      <w:r w:rsidR="003C2E6D" w:rsidRPr="00396502">
        <w:rPr>
          <w:sz w:val="24"/>
          <w:szCs w:val="24"/>
        </w:rPr>
        <w:t xml:space="preserve"> зарежда информацията в базата данни и</w:t>
      </w:r>
      <w:r w:rsidR="00423B99" w:rsidRPr="00396502">
        <w:rPr>
          <w:sz w:val="24"/>
          <w:szCs w:val="24"/>
        </w:rPr>
        <w:t xml:space="preserve"> пуска меню</w:t>
      </w:r>
      <w:r w:rsidR="003C2E6D" w:rsidRPr="00396502">
        <w:rPr>
          <w:sz w:val="24"/>
          <w:szCs w:val="24"/>
        </w:rPr>
        <w:t>то, от което</w:t>
      </w:r>
      <w:r w:rsidR="00423B99" w:rsidRPr="00396502">
        <w:rPr>
          <w:sz w:val="24"/>
          <w:szCs w:val="24"/>
        </w:rPr>
        <w:t xml:space="preserve"> клиентът има </w:t>
      </w:r>
      <w:r w:rsidR="003C2E6D" w:rsidRPr="00396502">
        <w:rPr>
          <w:sz w:val="24"/>
          <w:szCs w:val="24"/>
        </w:rPr>
        <w:t>възможност да избере и конфигурира продукта, който иска</w:t>
      </w:r>
      <w:r w:rsidR="00423B99" w:rsidRPr="00396502">
        <w:rPr>
          <w:sz w:val="24"/>
          <w:szCs w:val="24"/>
        </w:rPr>
        <w:t xml:space="preserve"> да закупи. При реализация сме използвали </w:t>
      </w:r>
      <w:proofErr w:type="spellStart"/>
      <w:r w:rsidR="00423B99" w:rsidRPr="00396502">
        <w:rPr>
          <w:sz w:val="24"/>
          <w:szCs w:val="24"/>
        </w:rPr>
        <w:t>design</w:t>
      </w:r>
      <w:proofErr w:type="spellEnd"/>
      <w:r w:rsidR="00423B99" w:rsidRPr="00396502">
        <w:rPr>
          <w:sz w:val="24"/>
          <w:szCs w:val="24"/>
        </w:rPr>
        <w:t xml:space="preserve"> </w:t>
      </w:r>
      <w:proofErr w:type="spellStart"/>
      <w:r w:rsidR="00423B99" w:rsidRPr="00396502">
        <w:rPr>
          <w:sz w:val="24"/>
          <w:szCs w:val="24"/>
        </w:rPr>
        <w:t>pattern</w:t>
      </w:r>
      <w:proofErr w:type="spellEnd"/>
      <w:r w:rsidR="0077659D" w:rsidRPr="00396502">
        <w:rPr>
          <w:sz w:val="24"/>
          <w:szCs w:val="24"/>
        </w:rPr>
        <w:t xml:space="preserve"> –</w:t>
      </w:r>
      <w:r w:rsidR="00423B99" w:rsidRPr="00396502">
        <w:rPr>
          <w:sz w:val="24"/>
          <w:szCs w:val="24"/>
        </w:rPr>
        <w:t xml:space="preserve"> </w:t>
      </w:r>
      <w:proofErr w:type="spellStart"/>
      <w:r w:rsidR="00423B99" w:rsidRPr="00396502">
        <w:rPr>
          <w:sz w:val="24"/>
          <w:szCs w:val="24"/>
        </w:rPr>
        <w:t>Singleton</w:t>
      </w:r>
      <w:proofErr w:type="spellEnd"/>
      <w:r w:rsidR="00423B99" w:rsidRPr="00396502">
        <w:rPr>
          <w:sz w:val="24"/>
          <w:szCs w:val="24"/>
        </w:rPr>
        <w:t>, затова и самия</w:t>
      </w:r>
      <w:r w:rsidR="003C2E6D" w:rsidRPr="00396502">
        <w:rPr>
          <w:sz w:val="24"/>
          <w:szCs w:val="24"/>
        </w:rPr>
        <w:t>т клас позволява само една инст</w:t>
      </w:r>
      <w:r w:rsidR="00423B99" w:rsidRPr="00396502">
        <w:rPr>
          <w:sz w:val="24"/>
          <w:szCs w:val="24"/>
        </w:rPr>
        <w:t xml:space="preserve">анция, само един обект. </w:t>
      </w:r>
      <w:r w:rsidR="00071D46" w:rsidRPr="00396502">
        <w:rPr>
          <w:sz w:val="24"/>
          <w:szCs w:val="24"/>
        </w:rPr>
        <w:t xml:space="preserve">Това се подсигурява чрез метода </w:t>
      </w:r>
      <w:proofErr w:type="spellStart"/>
      <w:r w:rsidR="00071D46" w:rsidRPr="00396502">
        <w:rPr>
          <w:sz w:val="24"/>
          <w:szCs w:val="24"/>
        </w:rPr>
        <w:t>GetEngine</w:t>
      </w:r>
      <w:proofErr w:type="spellEnd"/>
      <w:r w:rsidR="00071D46" w:rsidRPr="00396502">
        <w:rPr>
          <w:sz w:val="24"/>
          <w:szCs w:val="24"/>
        </w:rPr>
        <w:t xml:space="preserve">(), който ако имаме вече създадена инстанция от класа я връща </w:t>
      </w:r>
      <w:r w:rsidR="008F0503" w:rsidRPr="00396502">
        <w:rPr>
          <w:sz w:val="24"/>
          <w:szCs w:val="24"/>
        </w:rPr>
        <w:t>като резултат</w:t>
      </w:r>
      <w:r w:rsidR="00071D46" w:rsidRPr="00396502">
        <w:rPr>
          <w:sz w:val="24"/>
          <w:szCs w:val="24"/>
        </w:rPr>
        <w:t xml:space="preserve">, а в противен случай </w:t>
      </w:r>
      <w:r w:rsidR="00385052" w:rsidRPr="00396502">
        <w:rPr>
          <w:sz w:val="24"/>
          <w:szCs w:val="24"/>
        </w:rPr>
        <w:t xml:space="preserve">я </w:t>
      </w:r>
      <w:r w:rsidR="008F0503" w:rsidRPr="00396502">
        <w:rPr>
          <w:sz w:val="24"/>
          <w:szCs w:val="24"/>
        </w:rPr>
        <w:t xml:space="preserve">създава </w:t>
      </w:r>
      <w:r w:rsidR="003B31B2">
        <w:rPr>
          <w:sz w:val="24"/>
          <w:szCs w:val="24"/>
        </w:rPr>
        <w:t>и</w:t>
      </w:r>
      <w:r w:rsidR="00385052" w:rsidRPr="00396502">
        <w:rPr>
          <w:sz w:val="24"/>
          <w:szCs w:val="24"/>
        </w:rPr>
        <w:t xml:space="preserve"> </w:t>
      </w:r>
      <w:r w:rsidR="008F0503" w:rsidRPr="00396502">
        <w:rPr>
          <w:sz w:val="24"/>
          <w:szCs w:val="24"/>
        </w:rPr>
        <w:t>връща като резултат.</w:t>
      </w:r>
    </w:p>
    <w:p w:rsidR="00423B99" w:rsidRPr="00396502" w:rsidRDefault="003B31B2" w:rsidP="00924384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Зареждането на базата данни </w:t>
      </w:r>
      <w:r w:rsidR="008F0503" w:rsidRPr="00396502">
        <w:rPr>
          <w:sz w:val="24"/>
          <w:szCs w:val="24"/>
        </w:rPr>
        <w:t>се извършва от</w:t>
      </w:r>
      <w:r w:rsidR="00423B99" w:rsidRPr="00396502">
        <w:rPr>
          <w:sz w:val="24"/>
          <w:szCs w:val="24"/>
        </w:rPr>
        <w:t xml:space="preserve"> метод</w:t>
      </w:r>
      <w:r>
        <w:rPr>
          <w:sz w:val="24"/>
          <w:szCs w:val="24"/>
        </w:rPr>
        <w:t>а</w:t>
      </w:r>
      <w:r w:rsidR="00423B99" w:rsidRPr="00396502">
        <w:rPr>
          <w:sz w:val="24"/>
          <w:szCs w:val="24"/>
        </w:rPr>
        <w:t xml:space="preserve"> </w:t>
      </w:r>
      <w:proofErr w:type="spellStart"/>
      <w:r w:rsidR="008F0503" w:rsidRPr="00396502">
        <w:rPr>
          <w:sz w:val="24"/>
          <w:szCs w:val="24"/>
        </w:rPr>
        <w:t>Initialize</w:t>
      </w:r>
      <w:proofErr w:type="spellEnd"/>
      <w:r w:rsidR="008F0503" w:rsidRPr="00396502">
        <w:rPr>
          <w:sz w:val="24"/>
          <w:szCs w:val="24"/>
        </w:rPr>
        <w:t>. Той зарежда данните за типовете продукти и части</w:t>
      </w:r>
      <w:r w:rsidR="00423B99" w:rsidRPr="00396502">
        <w:rPr>
          <w:sz w:val="24"/>
          <w:szCs w:val="24"/>
        </w:rPr>
        <w:t xml:space="preserve"> както и информация за различните складове и какво налично има в тях. </w:t>
      </w:r>
    </w:p>
    <w:p w:rsidR="00423B99" w:rsidRPr="00396502" w:rsidRDefault="007C7751" w:rsidP="00924384">
      <w:pPr>
        <w:ind w:firstLine="709"/>
        <w:jc w:val="both"/>
        <w:rPr>
          <w:sz w:val="24"/>
          <w:szCs w:val="24"/>
        </w:rPr>
      </w:pPr>
      <w:r w:rsidRPr="00396502">
        <w:rPr>
          <w:sz w:val="24"/>
          <w:szCs w:val="24"/>
        </w:rPr>
        <w:tab/>
      </w:r>
      <w:r w:rsidR="003B31B2">
        <w:rPr>
          <w:sz w:val="24"/>
          <w:szCs w:val="24"/>
        </w:rPr>
        <w:t>Класът Store</w:t>
      </w:r>
      <w:r w:rsidR="003B31B2">
        <w:rPr>
          <w:sz w:val="24"/>
          <w:szCs w:val="24"/>
          <w:lang w:val="de-DE"/>
        </w:rPr>
        <w:t>E</w:t>
      </w:r>
      <w:proofErr w:type="spellStart"/>
      <w:r w:rsidR="00CF6D3F" w:rsidRPr="00396502">
        <w:rPr>
          <w:sz w:val="24"/>
          <w:szCs w:val="24"/>
        </w:rPr>
        <w:t>ngine</w:t>
      </w:r>
      <w:proofErr w:type="spellEnd"/>
      <w:r w:rsidR="00CF6D3F" w:rsidRPr="00396502">
        <w:rPr>
          <w:sz w:val="24"/>
          <w:szCs w:val="24"/>
        </w:rPr>
        <w:t xml:space="preserve"> има и</w:t>
      </w:r>
      <w:r w:rsidRPr="00396502">
        <w:rPr>
          <w:sz w:val="24"/>
          <w:szCs w:val="24"/>
        </w:rPr>
        <w:t xml:space="preserve"> втори метод, който се казва </w:t>
      </w:r>
      <w:proofErr w:type="spellStart"/>
      <w:r w:rsidRPr="00396502">
        <w:rPr>
          <w:sz w:val="24"/>
          <w:szCs w:val="24"/>
        </w:rPr>
        <w:t>Run</w:t>
      </w:r>
      <w:proofErr w:type="spellEnd"/>
      <w:r w:rsidRPr="00396502">
        <w:rPr>
          <w:sz w:val="24"/>
          <w:szCs w:val="24"/>
        </w:rPr>
        <w:t xml:space="preserve"> и зарежда меню за клиента,</w:t>
      </w:r>
      <w:r w:rsidR="00A11D3A" w:rsidRPr="00396502">
        <w:rPr>
          <w:sz w:val="24"/>
          <w:szCs w:val="24"/>
        </w:rPr>
        <w:t xml:space="preserve"> от</w:t>
      </w:r>
      <w:r w:rsidRPr="00396502">
        <w:rPr>
          <w:sz w:val="24"/>
          <w:szCs w:val="24"/>
        </w:rPr>
        <w:t xml:space="preserve"> ко</w:t>
      </w:r>
      <w:r w:rsidR="00A11D3A" w:rsidRPr="00396502">
        <w:rPr>
          <w:sz w:val="24"/>
          <w:szCs w:val="24"/>
        </w:rPr>
        <w:t>е</w:t>
      </w:r>
      <w:r w:rsidRPr="00396502">
        <w:rPr>
          <w:sz w:val="24"/>
          <w:szCs w:val="24"/>
        </w:rPr>
        <w:t xml:space="preserve">то </w:t>
      </w:r>
      <w:r w:rsidR="00A11D3A" w:rsidRPr="00396502">
        <w:rPr>
          <w:sz w:val="24"/>
          <w:szCs w:val="24"/>
        </w:rPr>
        <w:t xml:space="preserve">той избира желания </w:t>
      </w:r>
      <w:r w:rsidRPr="00396502">
        <w:rPr>
          <w:sz w:val="24"/>
          <w:szCs w:val="24"/>
        </w:rPr>
        <w:t xml:space="preserve">продукт. </w:t>
      </w:r>
      <w:r w:rsidR="004348FD" w:rsidRPr="00396502">
        <w:rPr>
          <w:sz w:val="24"/>
          <w:szCs w:val="24"/>
        </w:rPr>
        <w:t xml:space="preserve">При завършване на </w:t>
      </w:r>
      <w:r w:rsidRPr="00396502">
        <w:rPr>
          <w:sz w:val="24"/>
          <w:szCs w:val="24"/>
        </w:rPr>
        <w:t>заявка</w:t>
      </w:r>
      <w:r w:rsidR="004348FD" w:rsidRPr="00396502">
        <w:rPr>
          <w:sz w:val="24"/>
          <w:szCs w:val="24"/>
        </w:rPr>
        <w:t>та</w:t>
      </w:r>
      <w:r w:rsidRPr="00396502">
        <w:rPr>
          <w:sz w:val="24"/>
          <w:szCs w:val="24"/>
        </w:rPr>
        <w:t xml:space="preserve"> за продукт, </w:t>
      </w:r>
      <w:r w:rsidR="004348FD" w:rsidRPr="00396502">
        <w:rPr>
          <w:sz w:val="24"/>
          <w:szCs w:val="24"/>
        </w:rPr>
        <w:t xml:space="preserve">той заедно с </w:t>
      </w:r>
      <w:r w:rsidR="003B31B2" w:rsidRPr="00396502">
        <w:rPr>
          <w:sz w:val="24"/>
          <w:szCs w:val="24"/>
        </w:rPr>
        <w:t>допълнителните</w:t>
      </w:r>
      <w:r w:rsidR="004348FD" w:rsidRPr="00396502">
        <w:rPr>
          <w:sz w:val="24"/>
          <w:szCs w:val="24"/>
        </w:rPr>
        <w:t xml:space="preserve"> му части </w:t>
      </w:r>
      <w:r w:rsidRPr="00396502">
        <w:rPr>
          <w:sz w:val="24"/>
          <w:szCs w:val="24"/>
        </w:rPr>
        <w:t xml:space="preserve">се отписва от </w:t>
      </w:r>
      <w:r w:rsidR="004348FD" w:rsidRPr="00396502">
        <w:rPr>
          <w:sz w:val="24"/>
          <w:szCs w:val="24"/>
        </w:rPr>
        <w:t xml:space="preserve">складовата </w:t>
      </w:r>
      <w:r w:rsidR="003B31B2" w:rsidRPr="00396502">
        <w:rPr>
          <w:sz w:val="24"/>
          <w:szCs w:val="24"/>
        </w:rPr>
        <w:t>наличност</w:t>
      </w:r>
      <w:r w:rsidRPr="00396502">
        <w:rPr>
          <w:sz w:val="24"/>
          <w:szCs w:val="24"/>
        </w:rPr>
        <w:t xml:space="preserve">. Системата автоматично </w:t>
      </w:r>
      <w:r w:rsidR="004348FD" w:rsidRPr="00396502">
        <w:rPr>
          <w:sz w:val="24"/>
          <w:szCs w:val="24"/>
        </w:rPr>
        <w:t>търси необходимата наличност в</w:t>
      </w:r>
      <w:r w:rsidRPr="00396502">
        <w:rPr>
          <w:sz w:val="24"/>
          <w:szCs w:val="24"/>
        </w:rPr>
        <w:t xml:space="preserve"> първия склад. Ако бройката заявени продукти</w:t>
      </w:r>
      <w:r w:rsidR="004348FD" w:rsidRPr="00396502">
        <w:rPr>
          <w:sz w:val="24"/>
          <w:szCs w:val="24"/>
        </w:rPr>
        <w:t xml:space="preserve"> е по-голяма от наличното в първия склад</w:t>
      </w:r>
      <w:r w:rsidRPr="00396502">
        <w:rPr>
          <w:sz w:val="24"/>
          <w:szCs w:val="24"/>
        </w:rPr>
        <w:t xml:space="preserve"> автоматично</w:t>
      </w:r>
      <w:r w:rsidR="004348FD" w:rsidRPr="00396502">
        <w:rPr>
          <w:sz w:val="24"/>
          <w:szCs w:val="24"/>
        </w:rPr>
        <w:t xml:space="preserve"> оставащото количество се отписва</w:t>
      </w:r>
      <w:r w:rsidRPr="00396502">
        <w:rPr>
          <w:sz w:val="24"/>
          <w:szCs w:val="24"/>
        </w:rPr>
        <w:t xml:space="preserve"> от </w:t>
      </w:r>
      <w:r w:rsidR="004348FD" w:rsidRPr="00396502">
        <w:rPr>
          <w:sz w:val="24"/>
          <w:szCs w:val="24"/>
        </w:rPr>
        <w:t>следващия</w:t>
      </w:r>
      <w:r w:rsidRPr="00396502">
        <w:rPr>
          <w:sz w:val="24"/>
          <w:szCs w:val="24"/>
        </w:rPr>
        <w:t xml:space="preserve"> склад</w:t>
      </w:r>
      <w:r w:rsidR="004348FD" w:rsidRPr="00396502">
        <w:rPr>
          <w:sz w:val="24"/>
          <w:szCs w:val="24"/>
        </w:rPr>
        <w:t xml:space="preserve"> и т.н</w:t>
      </w:r>
      <w:r w:rsidRPr="00396502">
        <w:rPr>
          <w:sz w:val="24"/>
          <w:szCs w:val="24"/>
        </w:rPr>
        <w:t xml:space="preserve">. </w:t>
      </w:r>
      <w:r w:rsidR="008A7BF1" w:rsidRPr="00396502">
        <w:rPr>
          <w:sz w:val="24"/>
          <w:szCs w:val="24"/>
        </w:rPr>
        <w:t>В случай, че</w:t>
      </w:r>
      <w:r w:rsidRPr="00396502">
        <w:rPr>
          <w:sz w:val="24"/>
          <w:szCs w:val="24"/>
        </w:rPr>
        <w:t xml:space="preserve"> </w:t>
      </w:r>
      <w:r w:rsidR="008A7BF1" w:rsidRPr="00396502">
        <w:rPr>
          <w:sz w:val="24"/>
          <w:szCs w:val="24"/>
        </w:rPr>
        <w:t>броят</w:t>
      </w:r>
      <w:r w:rsidRPr="00396502">
        <w:rPr>
          <w:sz w:val="24"/>
          <w:szCs w:val="24"/>
        </w:rPr>
        <w:t xml:space="preserve"> поръчани артикули </w:t>
      </w:r>
      <w:r w:rsidR="008A7BF1" w:rsidRPr="00396502">
        <w:rPr>
          <w:sz w:val="24"/>
          <w:szCs w:val="24"/>
        </w:rPr>
        <w:t xml:space="preserve">е повече от наличното в складовете, </w:t>
      </w:r>
      <w:r w:rsidRPr="00396502">
        <w:rPr>
          <w:sz w:val="24"/>
          <w:szCs w:val="24"/>
        </w:rPr>
        <w:t xml:space="preserve">програмата </w:t>
      </w:r>
      <w:r w:rsidR="008A7BF1" w:rsidRPr="00396502">
        <w:rPr>
          <w:sz w:val="24"/>
          <w:szCs w:val="24"/>
        </w:rPr>
        <w:t>извежда</w:t>
      </w:r>
      <w:r w:rsidRPr="00396502">
        <w:rPr>
          <w:sz w:val="24"/>
          <w:szCs w:val="24"/>
        </w:rPr>
        <w:t xml:space="preserve"> съобщение за грешка.</w:t>
      </w:r>
      <w:r w:rsidR="008A7BF1" w:rsidRPr="00396502">
        <w:rPr>
          <w:sz w:val="24"/>
          <w:szCs w:val="24"/>
        </w:rPr>
        <w:t xml:space="preserve"> Това съобщение за грешка с</w:t>
      </w:r>
      <w:r w:rsidR="00FD522D">
        <w:rPr>
          <w:sz w:val="24"/>
          <w:szCs w:val="24"/>
        </w:rPr>
        <w:t>е реализира чрез събитието "</w:t>
      </w:r>
      <w:proofErr w:type="spellStart"/>
      <w:r w:rsidR="00FD522D">
        <w:rPr>
          <w:sz w:val="24"/>
          <w:szCs w:val="24"/>
        </w:rPr>
        <w:t>Out</w:t>
      </w:r>
      <w:proofErr w:type="spellEnd"/>
      <w:r w:rsidR="00FD522D">
        <w:rPr>
          <w:sz w:val="24"/>
          <w:szCs w:val="24"/>
          <w:lang w:val="de-DE"/>
        </w:rPr>
        <w:t>O</w:t>
      </w:r>
      <w:r w:rsidR="00FD522D">
        <w:rPr>
          <w:sz w:val="24"/>
          <w:szCs w:val="24"/>
        </w:rPr>
        <w:t>f</w:t>
      </w:r>
      <w:r w:rsidR="00FD522D">
        <w:rPr>
          <w:sz w:val="24"/>
          <w:szCs w:val="24"/>
          <w:lang w:val="de-DE"/>
        </w:rPr>
        <w:t>S</w:t>
      </w:r>
      <w:proofErr w:type="spellStart"/>
      <w:r w:rsidR="008A7BF1" w:rsidRPr="00396502">
        <w:rPr>
          <w:sz w:val="24"/>
          <w:szCs w:val="24"/>
        </w:rPr>
        <w:t>torage</w:t>
      </w:r>
      <w:proofErr w:type="spellEnd"/>
      <w:r w:rsidR="00FD522D">
        <w:rPr>
          <w:sz w:val="24"/>
          <w:szCs w:val="24"/>
          <w:lang w:val="de-DE"/>
        </w:rPr>
        <w:t>Event</w:t>
      </w:r>
      <w:r w:rsidR="008A7BF1" w:rsidRPr="00396502">
        <w:rPr>
          <w:sz w:val="24"/>
          <w:szCs w:val="24"/>
        </w:rPr>
        <w:t xml:space="preserve">". </w:t>
      </w:r>
      <w:r w:rsidRPr="00396502">
        <w:rPr>
          <w:sz w:val="24"/>
          <w:szCs w:val="24"/>
        </w:rPr>
        <w:t xml:space="preserve"> </w:t>
      </w:r>
      <w:r w:rsidR="00696B26" w:rsidRPr="00396502">
        <w:rPr>
          <w:sz w:val="24"/>
          <w:szCs w:val="24"/>
        </w:rPr>
        <w:t xml:space="preserve">Към него е </w:t>
      </w:r>
      <w:r w:rsidR="003B31B2" w:rsidRPr="00396502">
        <w:rPr>
          <w:sz w:val="24"/>
          <w:szCs w:val="24"/>
        </w:rPr>
        <w:t>прикачен</w:t>
      </w:r>
      <w:r w:rsidR="00696B26" w:rsidRPr="00396502">
        <w:rPr>
          <w:sz w:val="24"/>
          <w:szCs w:val="24"/>
        </w:rPr>
        <w:t xml:space="preserve"> метод , който следи за това събитие и </w:t>
      </w:r>
      <w:r w:rsidR="008A7BF1" w:rsidRPr="00396502">
        <w:rPr>
          <w:sz w:val="24"/>
          <w:szCs w:val="24"/>
        </w:rPr>
        <w:t xml:space="preserve">при извикването си </w:t>
      </w:r>
      <w:r w:rsidR="00696B26" w:rsidRPr="00396502">
        <w:rPr>
          <w:sz w:val="24"/>
          <w:szCs w:val="24"/>
        </w:rPr>
        <w:t xml:space="preserve">преглежда </w:t>
      </w:r>
      <w:r w:rsidR="008A7BF1" w:rsidRPr="00396502">
        <w:rPr>
          <w:sz w:val="24"/>
          <w:szCs w:val="24"/>
        </w:rPr>
        <w:t>всички останали</w:t>
      </w:r>
      <w:r w:rsidR="00696B26" w:rsidRPr="00396502">
        <w:rPr>
          <w:sz w:val="24"/>
          <w:szCs w:val="24"/>
        </w:rPr>
        <w:t xml:space="preserve"> складове за наличност</w:t>
      </w:r>
      <w:r w:rsidR="008A7BF1" w:rsidRPr="00396502">
        <w:rPr>
          <w:sz w:val="24"/>
          <w:szCs w:val="24"/>
        </w:rPr>
        <w:t xml:space="preserve"> от дадения продукт</w:t>
      </w:r>
      <w:r w:rsidR="00696B26" w:rsidRPr="00396502">
        <w:rPr>
          <w:sz w:val="24"/>
          <w:szCs w:val="24"/>
        </w:rPr>
        <w:t xml:space="preserve">. Ако няма наличност </w:t>
      </w:r>
      <w:r w:rsidR="008A7BF1" w:rsidRPr="00396502">
        <w:rPr>
          <w:sz w:val="24"/>
          <w:szCs w:val="24"/>
        </w:rPr>
        <w:t>от</w:t>
      </w:r>
      <w:r w:rsidR="00696B26" w:rsidRPr="00396502">
        <w:rPr>
          <w:sz w:val="24"/>
          <w:szCs w:val="24"/>
        </w:rPr>
        <w:t xml:space="preserve"> продукта в нито един склад</w:t>
      </w:r>
      <w:r w:rsidR="00902644" w:rsidRPr="00396502">
        <w:rPr>
          <w:sz w:val="24"/>
          <w:szCs w:val="24"/>
        </w:rPr>
        <w:t xml:space="preserve"> се извежда съобщение за грешка и</w:t>
      </w:r>
      <w:r w:rsidR="008A7BF1" w:rsidRPr="00396502">
        <w:rPr>
          <w:sz w:val="24"/>
          <w:szCs w:val="24"/>
        </w:rPr>
        <w:t xml:space="preserve"> в подходящ списък се </w:t>
      </w:r>
      <w:r w:rsidR="00696B26" w:rsidRPr="00396502">
        <w:rPr>
          <w:sz w:val="24"/>
          <w:szCs w:val="24"/>
        </w:rPr>
        <w:t>запазва ID</w:t>
      </w:r>
      <w:r w:rsidR="00902644" w:rsidRPr="00396502">
        <w:rPr>
          <w:sz w:val="24"/>
          <w:szCs w:val="24"/>
        </w:rPr>
        <w:t>-то</w:t>
      </w:r>
      <w:r w:rsidR="00696B26" w:rsidRPr="00396502">
        <w:rPr>
          <w:sz w:val="24"/>
          <w:szCs w:val="24"/>
        </w:rPr>
        <w:t xml:space="preserve"> </w:t>
      </w:r>
      <w:r w:rsidR="00902644" w:rsidRPr="00396502">
        <w:rPr>
          <w:sz w:val="24"/>
          <w:szCs w:val="24"/>
        </w:rPr>
        <w:t>на</w:t>
      </w:r>
      <w:r w:rsidR="00696B26" w:rsidRPr="00396502">
        <w:rPr>
          <w:sz w:val="24"/>
          <w:szCs w:val="24"/>
        </w:rPr>
        <w:t xml:space="preserve"> този артикул</w:t>
      </w:r>
      <w:r w:rsidR="008A7BF1" w:rsidRPr="00396502">
        <w:rPr>
          <w:sz w:val="24"/>
          <w:szCs w:val="24"/>
        </w:rPr>
        <w:t xml:space="preserve">. Този списък съдържа </w:t>
      </w:r>
      <w:proofErr w:type="spellStart"/>
      <w:r w:rsidR="008A7BF1" w:rsidRPr="00396502">
        <w:rPr>
          <w:sz w:val="24"/>
          <w:szCs w:val="24"/>
        </w:rPr>
        <w:t>ID-тата</w:t>
      </w:r>
      <w:proofErr w:type="spellEnd"/>
      <w:r w:rsidR="008A7BF1" w:rsidRPr="00396502">
        <w:rPr>
          <w:sz w:val="24"/>
          <w:szCs w:val="24"/>
        </w:rPr>
        <w:t xml:space="preserve"> на всички артикули, които не са налични</w:t>
      </w:r>
      <w:r w:rsidR="003B31B2">
        <w:rPr>
          <w:sz w:val="24"/>
          <w:szCs w:val="24"/>
        </w:rPr>
        <w:t xml:space="preserve"> в нашите складове. При следващ</w:t>
      </w:r>
      <w:r w:rsidR="003B31B2">
        <w:rPr>
          <w:sz w:val="24"/>
          <w:szCs w:val="24"/>
          <w:lang w:val="de-DE"/>
        </w:rPr>
        <w:t>a</w:t>
      </w:r>
      <w:r w:rsidR="008A7BF1" w:rsidRPr="00396502">
        <w:rPr>
          <w:sz w:val="24"/>
          <w:szCs w:val="24"/>
        </w:rPr>
        <w:t xml:space="preserve"> поръчка, системата не визуализира артикулите, от които нямаме в наличност</w:t>
      </w:r>
      <w:r w:rsidR="00696B26" w:rsidRPr="00396502">
        <w:rPr>
          <w:sz w:val="24"/>
          <w:szCs w:val="24"/>
        </w:rPr>
        <w:t xml:space="preserve">. </w:t>
      </w:r>
    </w:p>
    <w:p w:rsidR="00696B26" w:rsidRPr="00396502" w:rsidRDefault="00696B26" w:rsidP="00924384">
      <w:pPr>
        <w:ind w:firstLine="709"/>
        <w:jc w:val="both"/>
        <w:rPr>
          <w:sz w:val="24"/>
          <w:szCs w:val="24"/>
        </w:rPr>
      </w:pPr>
      <w:r w:rsidRPr="00396502">
        <w:rPr>
          <w:sz w:val="24"/>
          <w:szCs w:val="24"/>
        </w:rPr>
        <w:tab/>
        <w:t xml:space="preserve">Програмата има интерфейс </w:t>
      </w:r>
      <w:proofErr w:type="spellStart"/>
      <w:r w:rsidR="00D65CC0" w:rsidRPr="00396502">
        <w:rPr>
          <w:sz w:val="24"/>
          <w:szCs w:val="24"/>
        </w:rPr>
        <w:t>I</w:t>
      </w:r>
      <w:r w:rsidR="00D47DAD" w:rsidRPr="00396502">
        <w:rPr>
          <w:sz w:val="24"/>
          <w:szCs w:val="24"/>
        </w:rPr>
        <w:t>S</w:t>
      </w:r>
      <w:r w:rsidR="00D65CC0" w:rsidRPr="00396502">
        <w:rPr>
          <w:sz w:val="24"/>
          <w:szCs w:val="24"/>
        </w:rPr>
        <w:t>torable</w:t>
      </w:r>
      <w:proofErr w:type="spellEnd"/>
      <w:r w:rsidR="00D65CC0" w:rsidRPr="00396502">
        <w:rPr>
          <w:sz w:val="24"/>
          <w:szCs w:val="24"/>
        </w:rPr>
        <w:t>, който изисква от класовете, които го имплементират да имат</w:t>
      </w:r>
      <w:r w:rsidRPr="00396502">
        <w:rPr>
          <w:sz w:val="24"/>
          <w:szCs w:val="24"/>
        </w:rPr>
        <w:t xml:space="preserve"> метод </w:t>
      </w:r>
      <w:proofErr w:type="spellStart"/>
      <w:r w:rsidRPr="00396502">
        <w:rPr>
          <w:sz w:val="24"/>
          <w:szCs w:val="24"/>
        </w:rPr>
        <w:t>GetPrice</w:t>
      </w:r>
      <w:proofErr w:type="spellEnd"/>
      <w:r w:rsidR="00D65CC0" w:rsidRPr="00396502">
        <w:rPr>
          <w:sz w:val="24"/>
          <w:szCs w:val="24"/>
        </w:rPr>
        <w:t xml:space="preserve">. Този метод е деклариран на ниво </w:t>
      </w:r>
      <w:proofErr w:type="spellStart"/>
      <w:r w:rsidR="00D65CC0" w:rsidRPr="00396502">
        <w:rPr>
          <w:sz w:val="24"/>
          <w:szCs w:val="24"/>
        </w:rPr>
        <w:t>Product</w:t>
      </w:r>
      <w:proofErr w:type="spellEnd"/>
      <w:r w:rsidR="00D65CC0" w:rsidRPr="00396502">
        <w:rPr>
          <w:sz w:val="24"/>
          <w:szCs w:val="24"/>
        </w:rPr>
        <w:t xml:space="preserve">, като просто извежда стойността на </w:t>
      </w:r>
      <w:proofErr w:type="spellStart"/>
      <w:r w:rsidR="00D65CC0" w:rsidRPr="00396502">
        <w:rPr>
          <w:sz w:val="24"/>
          <w:szCs w:val="24"/>
        </w:rPr>
        <w:t>пропъртито</w:t>
      </w:r>
      <w:proofErr w:type="spellEnd"/>
      <w:r w:rsidR="00D65CC0" w:rsidRPr="00396502">
        <w:rPr>
          <w:sz w:val="24"/>
          <w:szCs w:val="24"/>
        </w:rPr>
        <w:t xml:space="preserve"> </w:t>
      </w:r>
      <w:proofErr w:type="spellStart"/>
      <w:r w:rsidR="00D65CC0" w:rsidRPr="00396502">
        <w:rPr>
          <w:sz w:val="24"/>
          <w:szCs w:val="24"/>
        </w:rPr>
        <w:t>Price</w:t>
      </w:r>
      <w:proofErr w:type="spellEnd"/>
      <w:r w:rsidR="00D65CC0" w:rsidRPr="00396502">
        <w:rPr>
          <w:sz w:val="24"/>
          <w:szCs w:val="24"/>
        </w:rPr>
        <w:t>. З</w:t>
      </w:r>
      <w:r w:rsidRPr="00396502">
        <w:rPr>
          <w:sz w:val="24"/>
          <w:szCs w:val="24"/>
        </w:rPr>
        <w:t>а</w:t>
      </w:r>
      <w:r w:rsidR="00D47DAD" w:rsidRPr="00396502">
        <w:rPr>
          <w:sz w:val="24"/>
          <w:szCs w:val="24"/>
        </w:rPr>
        <w:t xml:space="preserve"> </w:t>
      </w:r>
      <w:r w:rsidR="00D65CC0" w:rsidRPr="00396502">
        <w:rPr>
          <w:sz w:val="24"/>
          <w:szCs w:val="24"/>
        </w:rPr>
        <w:t>класа</w:t>
      </w:r>
      <w:r w:rsidRPr="00396502">
        <w:rPr>
          <w:sz w:val="24"/>
          <w:szCs w:val="24"/>
        </w:rPr>
        <w:t xml:space="preserve"> лаптоп</w:t>
      </w:r>
      <w:r w:rsidR="00D65CC0" w:rsidRPr="00396502">
        <w:rPr>
          <w:sz w:val="24"/>
          <w:szCs w:val="24"/>
        </w:rPr>
        <w:t xml:space="preserve"> метода е </w:t>
      </w:r>
      <w:proofErr w:type="spellStart"/>
      <w:r w:rsidR="00D65CC0" w:rsidRPr="00396502">
        <w:rPr>
          <w:sz w:val="24"/>
          <w:szCs w:val="24"/>
        </w:rPr>
        <w:t>override-нат</w:t>
      </w:r>
      <w:proofErr w:type="spellEnd"/>
      <w:r w:rsidR="00D65CC0" w:rsidRPr="00396502">
        <w:rPr>
          <w:sz w:val="24"/>
          <w:szCs w:val="24"/>
        </w:rPr>
        <w:t xml:space="preserve"> </w:t>
      </w:r>
      <w:r w:rsidR="00D65CC0" w:rsidRPr="00396502">
        <w:rPr>
          <w:sz w:val="24"/>
          <w:szCs w:val="24"/>
        </w:rPr>
        <w:lastRenderedPageBreak/>
        <w:t>като извежда не само стойността на самия лаптоп, но и към нея добавя стойността на допълнителните части, които са конфигурирани за него (РАМ, Процесор, Харддиск и т.н.)</w:t>
      </w:r>
      <w:r w:rsidRPr="00396502">
        <w:rPr>
          <w:sz w:val="24"/>
          <w:szCs w:val="24"/>
        </w:rPr>
        <w:t xml:space="preserve">. </w:t>
      </w:r>
    </w:p>
    <w:p w:rsidR="00696B26" w:rsidRPr="00396502" w:rsidRDefault="0075588D" w:rsidP="00924384">
      <w:pPr>
        <w:ind w:firstLine="709"/>
        <w:jc w:val="both"/>
        <w:rPr>
          <w:sz w:val="24"/>
          <w:szCs w:val="24"/>
        </w:rPr>
      </w:pPr>
      <w:r w:rsidRPr="00396502">
        <w:rPr>
          <w:sz w:val="24"/>
          <w:szCs w:val="24"/>
        </w:rPr>
        <w:tab/>
        <w:t xml:space="preserve">Менюто има пет нива. В началото потребителя </w:t>
      </w:r>
      <w:r w:rsidR="00D36E61" w:rsidRPr="00396502">
        <w:rPr>
          <w:sz w:val="24"/>
          <w:szCs w:val="24"/>
        </w:rPr>
        <w:t xml:space="preserve">избира </w:t>
      </w:r>
      <w:r w:rsidRPr="00396502">
        <w:rPr>
          <w:sz w:val="24"/>
          <w:szCs w:val="24"/>
        </w:rPr>
        <w:t xml:space="preserve">дали иска лаптоп или </w:t>
      </w:r>
      <w:proofErr w:type="spellStart"/>
      <w:r w:rsidR="00CE08CB" w:rsidRPr="00396502">
        <w:rPr>
          <w:sz w:val="24"/>
          <w:szCs w:val="24"/>
        </w:rPr>
        <w:t>смарт</w:t>
      </w:r>
      <w:r w:rsidR="003B31B2">
        <w:rPr>
          <w:sz w:val="24"/>
          <w:szCs w:val="24"/>
        </w:rPr>
        <w:t>фон</w:t>
      </w:r>
      <w:proofErr w:type="spellEnd"/>
      <w:r w:rsidRPr="00396502">
        <w:rPr>
          <w:sz w:val="24"/>
          <w:szCs w:val="24"/>
        </w:rPr>
        <w:t xml:space="preserve">. След това </w:t>
      </w:r>
      <w:r w:rsidR="000D139F" w:rsidRPr="00396502">
        <w:rPr>
          <w:sz w:val="24"/>
          <w:szCs w:val="24"/>
        </w:rPr>
        <w:t>във второто меню се показват само</w:t>
      </w:r>
      <w:r w:rsidRPr="00396502">
        <w:rPr>
          <w:sz w:val="24"/>
          <w:szCs w:val="24"/>
        </w:rPr>
        <w:t xml:space="preserve"> марките,</w:t>
      </w:r>
      <w:r w:rsidR="000D139F" w:rsidRPr="00396502">
        <w:rPr>
          <w:sz w:val="24"/>
          <w:szCs w:val="24"/>
        </w:rPr>
        <w:t xml:space="preserve"> от</w:t>
      </w:r>
      <w:r w:rsidRPr="00396502">
        <w:rPr>
          <w:sz w:val="24"/>
          <w:szCs w:val="24"/>
        </w:rPr>
        <w:t xml:space="preserve"> които </w:t>
      </w:r>
      <w:r w:rsidR="000D139F" w:rsidRPr="00396502">
        <w:rPr>
          <w:sz w:val="24"/>
          <w:szCs w:val="24"/>
        </w:rPr>
        <w:t xml:space="preserve">имаме в наличност от </w:t>
      </w:r>
      <w:r w:rsidR="003B31B2">
        <w:rPr>
          <w:sz w:val="24"/>
          <w:szCs w:val="24"/>
        </w:rPr>
        <w:t>избрания тип продукти</w:t>
      </w:r>
      <w:r w:rsidRPr="00396502">
        <w:rPr>
          <w:sz w:val="24"/>
          <w:szCs w:val="24"/>
        </w:rPr>
        <w:t>. Следващата стъпка е избор на моде</w:t>
      </w:r>
      <w:r w:rsidR="00630EE3" w:rsidRPr="00396502">
        <w:rPr>
          <w:sz w:val="24"/>
          <w:szCs w:val="24"/>
        </w:rPr>
        <w:t xml:space="preserve">л. Ако е избран </w:t>
      </w:r>
      <w:proofErr w:type="spellStart"/>
      <w:r w:rsidR="003B31B2">
        <w:rPr>
          <w:sz w:val="24"/>
          <w:szCs w:val="24"/>
        </w:rPr>
        <w:t>смартфон</w:t>
      </w:r>
      <w:proofErr w:type="spellEnd"/>
      <w:r w:rsidR="00CE08CB" w:rsidRPr="00396502">
        <w:rPr>
          <w:sz w:val="24"/>
          <w:szCs w:val="24"/>
        </w:rPr>
        <w:t xml:space="preserve"> </w:t>
      </w:r>
      <w:r w:rsidRPr="00396502">
        <w:rPr>
          <w:sz w:val="24"/>
          <w:szCs w:val="24"/>
        </w:rPr>
        <w:t xml:space="preserve">се </w:t>
      </w:r>
      <w:r w:rsidR="00630EE3" w:rsidRPr="00396502">
        <w:rPr>
          <w:sz w:val="24"/>
          <w:szCs w:val="24"/>
        </w:rPr>
        <w:t>извежда менюто за избор на</w:t>
      </w:r>
      <w:r w:rsidRPr="00396502">
        <w:rPr>
          <w:sz w:val="24"/>
          <w:szCs w:val="24"/>
        </w:rPr>
        <w:t xml:space="preserve"> желаната бройка за покупка</w:t>
      </w:r>
      <w:r w:rsidR="00630EE3" w:rsidRPr="00396502">
        <w:rPr>
          <w:sz w:val="24"/>
          <w:szCs w:val="24"/>
        </w:rPr>
        <w:t>.</w:t>
      </w:r>
      <w:r w:rsidRPr="00396502">
        <w:rPr>
          <w:sz w:val="24"/>
          <w:szCs w:val="24"/>
        </w:rPr>
        <w:t xml:space="preserve"> </w:t>
      </w:r>
      <w:r w:rsidR="00630EE3" w:rsidRPr="00396502">
        <w:rPr>
          <w:sz w:val="24"/>
          <w:szCs w:val="24"/>
        </w:rPr>
        <w:t>Освен това се и</w:t>
      </w:r>
      <w:r w:rsidRPr="00396502">
        <w:rPr>
          <w:sz w:val="24"/>
          <w:szCs w:val="24"/>
        </w:rPr>
        <w:t xml:space="preserve">звежда </w:t>
      </w:r>
      <w:r w:rsidR="00630EE3" w:rsidRPr="00396502">
        <w:rPr>
          <w:sz w:val="24"/>
          <w:szCs w:val="24"/>
        </w:rPr>
        <w:t>името на избрания продукт и неговата цена.</w:t>
      </w:r>
      <w:r w:rsidRPr="00396502">
        <w:rPr>
          <w:sz w:val="24"/>
          <w:szCs w:val="24"/>
        </w:rPr>
        <w:t xml:space="preserve"> </w:t>
      </w:r>
    </w:p>
    <w:p w:rsidR="0075588D" w:rsidRPr="00396502" w:rsidRDefault="0075588D" w:rsidP="00924384">
      <w:pPr>
        <w:ind w:firstLine="709"/>
        <w:jc w:val="both"/>
        <w:rPr>
          <w:sz w:val="24"/>
          <w:szCs w:val="24"/>
        </w:rPr>
      </w:pPr>
      <w:r w:rsidRPr="00396502">
        <w:rPr>
          <w:sz w:val="24"/>
          <w:szCs w:val="24"/>
        </w:rPr>
        <w:t>Ако изборът е лаптоп</w:t>
      </w:r>
      <w:r w:rsidR="00AE5DC3" w:rsidRPr="00396502">
        <w:rPr>
          <w:sz w:val="24"/>
          <w:szCs w:val="24"/>
        </w:rPr>
        <w:t xml:space="preserve"> има опция да се добави твърд диск, процесор или RAM памет. </w:t>
      </w:r>
      <w:r w:rsidR="007F4F9B" w:rsidRPr="00396502">
        <w:rPr>
          <w:sz w:val="24"/>
          <w:szCs w:val="24"/>
        </w:rPr>
        <w:t xml:space="preserve">Отново текущо се извежда цената на конфигурирания лаптоп. </w:t>
      </w:r>
      <w:r w:rsidR="00AE5DC3" w:rsidRPr="00396502">
        <w:rPr>
          <w:sz w:val="24"/>
          <w:szCs w:val="24"/>
        </w:rPr>
        <w:t xml:space="preserve">След това се избира какво количество да се закупи. Поисква се потвърждение от клиента за покупката и се изписва цената на заявката. </w:t>
      </w:r>
    </w:p>
    <w:p w:rsidR="008B14C5" w:rsidRPr="00396502" w:rsidRDefault="00396502" w:rsidP="00924384">
      <w:pPr>
        <w:ind w:firstLine="709"/>
        <w:jc w:val="both"/>
        <w:rPr>
          <w:sz w:val="24"/>
          <w:szCs w:val="24"/>
        </w:rPr>
      </w:pPr>
      <w:r w:rsidRPr="00396502">
        <w:rPr>
          <w:sz w:val="24"/>
          <w:szCs w:val="24"/>
        </w:rPr>
        <w:t xml:space="preserve">Структурата на </w:t>
      </w:r>
      <w:r>
        <w:rPr>
          <w:sz w:val="24"/>
          <w:szCs w:val="24"/>
        </w:rPr>
        <w:t xml:space="preserve">класовете с продукти е следната – имаме родителски клас </w:t>
      </w:r>
      <w:r>
        <w:rPr>
          <w:sz w:val="24"/>
          <w:szCs w:val="24"/>
          <w:lang w:val="en-US"/>
        </w:rPr>
        <w:t>Product</w:t>
      </w:r>
      <w:r>
        <w:rPr>
          <w:sz w:val="24"/>
          <w:szCs w:val="24"/>
        </w:rPr>
        <w:t xml:space="preserve">, на който всички останали класове са наследници. Под този клас имаме 2 подкласа – </w:t>
      </w:r>
      <w:r>
        <w:rPr>
          <w:sz w:val="24"/>
          <w:szCs w:val="24"/>
          <w:lang w:val="en-US"/>
        </w:rPr>
        <w:t>Parts</w:t>
      </w:r>
      <w:r w:rsidRPr="003B31B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Configuration</w:t>
      </w:r>
      <w:r w:rsidRPr="003B31B2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Под класа </w:t>
      </w:r>
      <w:r>
        <w:rPr>
          <w:sz w:val="24"/>
          <w:szCs w:val="24"/>
          <w:lang w:val="en-US"/>
        </w:rPr>
        <w:t>Parts</w:t>
      </w:r>
      <w:r>
        <w:rPr>
          <w:sz w:val="24"/>
          <w:szCs w:val="24"/>
        </w:rPr>
        <w:t xml:space="preserve"> се намира дървото с различните части, които могат да бъдат добавени в готовите конфигурации. Под класа </w:t>
      </w:r>
      <w:r>
        <w:rPr>
          <w:sz w:val="24"/>
          <w:szCs w:val="24"/>
          <w:lang w:val="en-US"/>
        </w:rPr>
        <w:t>Configuration</w:t>
      </w:r>
      <w:r>
        <w:rPr>
          <w:sz w:val="24"/>
          <w:szCs w:val="24"/>
        </w:rPr>
        <w:t xml:space="preserve"> се намира дървото с различните готови конфигурации, които могат да бъдат предлагани за продажба. Всички обекти в дървото имат няколко общи полета – </w:t>
      </w:r>
      <w:r>
        <w:rPr>
          <w:sz w:val="24"/>
          <w:szCs w:val="24"/>
          <w:lang w:val="en-US"/>
        </w:rPr>
        <w:t>ID</w:t>
      </w:r>
      <w:r w:rsidRPr="003B31B2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price</w:t>
      </w:r>
      <w:r w:rsidRPr="003B31B2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brand</w:t>
      </w:r>
      <w:r w:rsidRPr="003B31B2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model</w:t>
      </w:r>
      <w:r w:rsidRPr="003B31B2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Идеята на полето </w:t>
      </w:r>
      <w:r>
        <w:rPr>
          <w:sz w:val="24"/>
          <w:szCs w:val="24"/>
          <w:lang w:val="en-US"/>
        </w:rPr>
        <w:t>ID</w:t>
      </w:r>
      <w:r w:rsidRPr="003B31B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e</w:t>
      </w:r>
      <w:r w:rsidRPr="003B31B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да е уникално за всички продукти и конфигурации в нашата система. За това се грижи методът </w:t>
      </w:r>
      <w:proofErr w:type="spellStart"/>
      <w:r>
        <w:rPr>
          <w:sz w:val="24"/>
          <w:szCs w:val="24"/>
          <w:lang w:val="en-US"/>
        </w:rPr>
        <w:t>InitID</w:t>
      </w:r>
      <w:proofErr w:type="spellEnd"/>
      <w:r>
        <w:rPr>
          <w:sz w:val="24"/>
          <w:szCs w:val="24"/>
        </w:rPr>
        <w:t xml:space="preserve">, който се извиква в </w:t>
      </w:r>
      <w:r w:rsidR="003B31B2">
        <w:rPr>
          <w:sz w:val="24"/>
          <w:szCs w:val="24"/>
        </w:rPr>
        <w:t>конструкторите</w:t>
      </w:r>
      <w:r>
        <w:rPr>
          <w:sz w:val="24"/>
          <w:szCs w:val="24"/>
        </w:rPr>
        <w:t xml:space="preserve"> на обектите и им добавя уникален идентификатор. За да подсигурим, че този идентификатор ще е уникален използваме едно статично поле на класа </w:t>
      </w:r>
      <w:r>
        <w:rPr>
          <w:sz w:val="24"/>
          <w:szCs w:val="24"/>
          <w:lang w:val="en-US"/>
        </w:rPr>
        <w:t>Product</w:t>
      </w:r>
      <w:r w:rsidRPr="003B31B2">
        <w:rPr>
          <w:sz w:val="24"/>
          <w:szCs w:val="24"/>
        </w:rPr>
        <w:t xml:space="preserve">, </w:t>
      </w:r>
      <w:r>
        <w:rPr>
          <w:sz w:val="24"/>
          <w:szCs w:val="24"/>
        </w:rPr>
        <w:t>в което държим поредния номер на последния добавен продукт.</w:t>
      </w:r>
    </w:p>
    <w:sectPr w:rsidR="008B14C5" w:rsidRPr="00396502" w:rsidSect="005F23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E2A"/>
    <w:rsid w:val="00071D46"/>
    <w:rsid w:val="000D139F"/>
    <w:rsid w:val="00105178"/>
    <w:rsid w:val="001A4E27"/>
    <w:rsid w:val="001D0604"/>
    <w:rsid w:val="00373D16"/>
    <w:rsid w:val="00377E05"/>
    <w:rsid w:val="00385052"/>
    <w:rsid w:val="00387A80"/>
    <w:rsid w:val="00396502"/>
    <w:rsid w:val="003B31B2"/>
    <w:rsid w:val="003C2E6D"/>
    <w:rsid w:val="00423B99"/>
    <w:rsid w:val="00424AC4"/>
    <w:rsid w:val="00432CC0"/>
    <w:rsid w:val="004348FD"/>
    <w:rsid w:val="00440356"/>
    <w:rsid w:val="00483960"/>
    <w:rsid w:val="004900CE"/>
    <w:rsid w:val="00540103"/>
    <w:rsid w:val="005D3F61"/>
    <w:rsid w:val="005F23E7"/>
    <w:rsid w:val="00630EE3"/>
    <w:rsid w:val="00696B26"/>
    <w:rsid w:val="00710EED"/>
    <w:rsid w:val="00720A25"/>
    <w:rsid w:val="00754D6A"/>
    <w:rsid w:val="0075588D"/>
    <w:rsid w:val="007761C0"/>
    <w:rsid w:val="0077659D"/>
    <w:rsid w:val="007C7751"/>
    <w:rsid w:val="007F4F9B"/>
    <w:rsid w:val="0086275D"/>
    <w:rsid w:val="00867865"/>
    <w:rsid w:val="00875E2A"/>
    <w:rsid w:val="008A7BF1"/>
    <w:rsid w:val="008B14C5"/>
    <w:rsid w:val="008F0503"/>
    <w:rsid w:val="00902644"/>
    <w:rsid w:val="00917E5A"/>
    <w:rsid w:val="00924384"/>
    <w:rsid w:val="00982D38"/>
    <w:rsid w:val="00A11D3A"/>
    <w:rsid w:val="00A204E8"/>
    <w:rsid w:val="00A5255A"/>
    <w:rsid w:val="00AD4025"/>
    <w:rsid w:val="00AE5DC3"/>
    <w:rsid w:val="00BF6A4F"/>
    <w:rsid w:val="00C6098B"/>
    <w:rsid w:val="00CE08CB"/>
    <w:rsid w:val="00CE68A7"/>
    <w:rsid w:val="00CF6D3F"/>
    <w:rsid w:val="00D36E61"/>
    <w:rsid w:val="00D47DAD"/>
    <w:rsid w:val="00D65CC0"/>
    <w:rsid w:val="00DB7D02"/>
    <w:rsid w:val="00EB49F3"/>
    <w:rsid w:val="00F76A12"/>
    <w:rsid w:val="00FD522D"/>
    <w:rsid w:val="00FE15F3"/>
    <w:rsid w:val="00FF1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03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0356"/>
    <w:rPr>
      <w:rFonts w:ascii="Tahoma" w:hAnsi="Tahoma" w:cs="Tahoma"/>
      <w:sz w:val="16"/>
      <w:szCs w:val="16"/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03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0356"/>
    <w:rPr>
      <w:rFonts w:ascii="Tahoma" w:hAnsi="Tahoma" w:cs="Tahoma"/>
      <w:sz w:val="16"/>
      <w:szCs w:val="16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85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hyperlink" Target="http://academy.telerik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691</Words>
  <Characters>3941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BLITZ-M GIS NEW</dc:creator>
  <cp:lastModifiedBy>Valentin</cp:lastModifiedBy>
  <cp:revision>3</cp:revision>
  <dcterms:created xsi:type="dcterms:W3CDTF">2013-03-19T22:19:00Z</dcterms:created>
  <dcterms:modified xsi:type="dcterms:W3CDTF">2013-03-19T22:36:00Z</dcterms:modified>
</cp:coreProperties>
</file>