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2A34" w14:textId="77777777" w:rsidR="00A351B4" w:rsidRDefault="00000000">
      <w:pPr>
        <w:pStyle w:val="aa"/>
        <w:jc w:val="center"/>
        <w:rPr>
          <w:lang w:eastAsia="zh-TW"/>
        </w:rPr>
      </w:pPr>
      <w:r>
        <w:rPr>
          <w:rFonts w:cs="Noto Sans CJK TC"/>
          <w:lang w:eastAsia="zh-TW"/>
        </w:rPr>
        <w:t>讓 Ameba 看懂生活</w:t>
      </w:r>
      <w:proofErr w:type="gramStart"/>
      <w:r>
        <w:rPr>
          <w:rFonts w:cs="Noto Sans CJK TC"/>
          <w:lang w:eastAsia="zh-TW"/>
        </w:rPr>
        <w:t>——</w:t>
      </w:r>
      <w:proofErr w:type="gramEnd"/>
      <w:r>
        <w:rPr>
          <w:rFonts w:cs="Noto Sans CJK TC"/>
          <w:lang w:eastAsia="zh-TW"/>
        </w:rPr>
        <w:t>影像辨識創意實作</w:t>
      </w:r>
    </w:p>
    <w:p w14:paraId="37E90108" w14:textId="77777777" w:rsidR="00A351B4" w:rsidRDefault="00000000">
      <w:pPr>
        <w:pStyle w:val="aa"/>
        <w:jc w:val="center"/>
        <w:rPr>
          <w:lang w:eastAsia="zh-TW"/>
        </w:rPr>
      </w:pPr>
      <w:r>
        <w:rPr>
          <w:rFonts w:cs="Noto Sans CJK TC"/>
          <w:sz w:val="33"/>
          <w:lang w:eastAsia="zh-TW"/>
        </w:rPr>
        <w:t>融合視覺與距離資訊的非接觸式身高估測系統</w:t>
      </w:r>
    </w:p>
    <w:p w14:paraId="00D95837" w14:textId="77777777" w:rsidR="00A351B4" w:rsidRDefault="00000000">
      <w:pPr>
        <w:pStyle w:val="ac"/>
        <w:spacing w:after="140"/>
        <w:jc w:val="center"/>
        <w:rPr>
          <w:lang w:eastAsia="zh-TW"/>
        </w:rPr>
      </w:pPr>
      <w:r>
        <w:rPr>
          <w:rFonts w:cs="Noto Serif CJK TC"/>
          <w:lang w:eastAsia="zh-TW"/>
        </w:rPr>
        <w:t>第二</w:t>
      </w:r>
      <w:proofErr w:type="gramStart"/>
      <w:r>
        <w:rPr>
          <w:rFonts w:cs="Noto Serif CJK TC"/>
          <w:lang w:eastAsia="zh-TW"/>
        </w:rPr>
        <w:t>週</w:t>
      </w:r>
      <w:proofErr w:type="gramEnd"/>
      <w:r>
        <w:rPr>
          <w:rFonts w:cs="Noto Serif CJK TC"/>
          <w:lang w:eastAsia="zh-TW"/>
        </w:rPr>
        <w:t>：原型實作與功能整合</w:t>
      </w:r>
    </w:p>
    <w:p w14:paraId="2D19F453" w14:textId="77777777" w:rsidR="00A351B4" w:rsidRDefault="00000000">
      <w:pPr>
        <w:spacing w:after="180"/>
        <w:jc w:val="center"/>
        <w:rPr>
          <w:lang w:eastAsia="zh-TW"/>
        </w:rPr>
      </w:pPr>
      <w:r>
        <w:rPr>
          <w:lang w:eastAsia="zh-TW"/>
        </w:rPr>
        <w:t>組員：吳祐安／61575034H、王柏鈞／61575067H、呂奕祥／61575038H</w:t>
      </w:r>
    </w:p>
    <w:p w14:paraId="57BECC6C" w14:textId="77777777" w:rsidR="00A351B4" w:rsidRDefault="00000000">
      <w:pPr>
        <w:pStyle w:val="1"/>
        <w:rPr>
          <w:lang w:eastAsia="zh-TW"/>
        </w:rPr>
      </w:pPr>
      <w:r>
        <w:rPr>
          <w:rFonts w:cs="Noto Sans CJK TC"/>
          <w:lang w:eastAsia="zh-TW"/>
        </w:rPr>
        <w:t>一　本</w:t>
      </w:r>
      <w:proofErr w:type="gramStart"/>
      <w:r>
        <w:rPr>
          <w:rFonts w:cs="Noto Sans CJK TC"/>
          <w:lang w:eastAsia="zh-TW"/>
        </w:rPr>
        <w:t>週</w:t>
      </w:r>
      <w:proofErr w:type="gramEnd"/>
      <w:r>
        <w:rPr>
          <w:rFonts w:cs="Noto Sans CJK TC"/>
          <w:lang w:eastAsia="zh-TW"/>
        </w:rPr>
        <w:t>實作進度</w:t>
      </w:r>
    </w:p>
    <w:p w14:paraId="4DB54062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>本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工作的重點是建立影像高度與實際身高之間的換算關係。第一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已在 AMB82-MINI 上測試官方 person 偵測範例，但受限於 HC-SR04 在現有配置下的測距表現，以及全身入鏡條件，尚無法完成穩定的自動估測。因此本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先以四位受試者的實際拍攝照片進行離線校正，確認影像尺度與距離的關係，再規劃後續感測器整合。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6605"/>
        <w:gridCol w:w="1446"/>
      </w:tblGrid>
      <w:tr w:rsidR="00A351B4" w14:paraId="155EB61C" w14:textId="77777777">
        <w:trPr>
          <w:cantSplit/>
          <w:jc w:val="center"/>
        </w:trPr>
        <w:tc>
          <w:tcPr>
            <w:tcW w:w="178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73DC66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b/>
                <w:sz w:val="18"/>
              </w:rPr>
              <w:t>項目</w:t>
            </w:r>
            <w:proofErr w:type="spellEnd"/>
          </w:p>
        </w:tc>
        <w:tc>
          <w:tcPr>
            <w:tcW w:w="660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DB0501" w14:textId="77777777" w:rsidR="00A351B4" w:rsidRDefault="00000000">
            <w:pPr>
              <w:spacing w:after="0" w:line="260" w:lineRule="exact"/>
            </w:pPr>
            <w:r>
              <w:rPr>
                <w:b/>
                <w:sz w:val="18"/>
              </w:rPr>
              <w:t>第二週執行情形</w:t>
            </w:r>
          </w:p>
        </w:tc>
        <w:tc>
          <w:tcPr>
            <w:tcW w:w="144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5BC9F0" w14:textId="77777777" w:rsidR="00A351B4" w:rsidRDefault="00000000">
            <w:pPr>
              <w:spacing w:after="0" w:line="260" w:lineRule="exact"/>
            </w:pPr>
            <w:r>
              <w:rPr>
                <w:b/>
                <w:sz w:val="18"/>
              </w:rPr>
              <w:t>目前狀態</w:t>
            </w:r>
          </w:p>
        </w:tc>
      </w:tr>
      <w:tr w:rsidR="00A351B4" w14:paraId="1F9A582B" w14:textId="77777777">
        <w:trPr>
          <w:cantSplit/>
          <w:jc w:val="center"/>
        </w:trPr>
        <w:tc>
          <w:tcPr>
            <w:tcW w:w="178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7D134E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影像資料處理</w:t>
            </w:r>
          </w:p>
        </w:tc>
        <w:tc>
          <w:tcPr>
            <w:tcW w:w="660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5A8DF2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整理四人於不同距離拍攝的照片，複核頭頂與鞋底端點。</w:t>
            </w:r>
          </w:p>
        </w:tc>
        <w:tc>
          <w:tcPr>
            <w:tcW w:w="144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046B70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A351B4" w14:paraId="6927DB18" w14:textId="77777777">
        <w:trPr>
          <w:cantSplit/>
          <w:jc w:val="center"/>
        </w:trPr>
        <w:tc>
          <w:tcPr>
            <w:tcW w:w="178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353119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身高尺度換算</w:t>
            </w:r>
          </w:p>
        </w:tc>
        <w:tc>
          <w:tcPr>
            <w:tcW w:w="660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A9973A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建立距離與 cm/</w:t>
            </w:r>
            <w:proofErr w:type="spellStart"/>
            <w:r>
              <w:rPr>
                <w:sz w:val="18"/>
                <w:lang w:eastAsia="zh-TW"/>
              </w:rPr>
              <w:t>px</w:t>
            </w:r>
            <w:proofErr w:type="spellEnd"/>
            <w:r>
              <w:rPr>
                <w:sz w:val="18"/>
                <w:lang w:eastAsia="zh-TW"/>
              </w:rPr>
              <w:t xml:space="preserve"> 的直線式，並製作 Excel 換算與統計。</w:t>
            </w:r>
          </w:p>
        </w:tc>
        <w:tc>
          <w:tcPr>
            <w:tcW w:w="144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1B4B63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離線完成</w:t>
            </w:r>
            <w:proofErr w:type="spellEnd"/>
          </w:p>
        </w:tc>
      </w:tr>
      <w:tr w:rsidR="00A351B4" w14:paraId="4C85E4D5" w14:textId="77777777">
        <w:trPr>
          <w:cantSplit/>
          <w:jc w:val="center"/>
        </w:trPr>
        <w:tc>
          <w:tcPr>
            <w:tcW w:w="178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0D2885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誤差分析</w:t>
            </w:r>
          </w:p>
        </w:tc>
        <w:tc>
          <w:tcPr>
            <w:tcW w:w="660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D8595F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比較不同人物與距離，進行留</w:t>
            </w:r>
            <w:proofErr w:type="gramStart"/>
            <w:r>
              <w:rPr>
                <w:sz w:val="18"/>
                <w:lang w:eastAsia="zh-TW"/>
              </w:rPr>
              <w:t>一</w:t>
            </w:r>
            <w:proofErr w:type="gramEnd"/>
            <w:r>
              <w:rPr>
                <w:sz w:val="18"/>
                <w:lang w:eastAsia="zh-TW"/>
              </w:rPr>
              <w:t>距離、留</w:t>
            </w:r>
            <w:proofErr w:type="gramStart"/>
            <w:r>
              <w:rPr>
                <w:sz w:val="18"/>
                <w:lang w:eastAsia="zh-TW"/>
              </w:rPr>
              <w:t>一</w:t>
            </w:r>
            <w:proofErr w:type="gramEnd"/>
            <w:r>
              <w:rPr>
                <w:sz w:val="18"/>
                <w:lang w:eastAsia="zh-TW"/>
              </w:rPr>
              <w:t>受試者驗證。</w:t>
            </w:r>
          </w:p>
        </w:tc>
        <w:tc>
          <w:tcPr>
            <w:tcW w:w="144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E9704C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分析完成</w:t>
            </w:r>
            <w:proofErr w:type="spellEnd"/>
          </w:p>
        </w:tc>
      </w:tr>
      <w:tr w:rsidR="00A351B4" w14:paraId="31D3AF27" w14:textId="77777777">
        <w:trPr>
          <w:cantSplit/>
          <w:jc w:val="center"/>
        </w:trPr>
        <w:tc>
          <w:tcPr>
            <w:tcW w:w="178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A89552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板端自動量測</w:t>
            </w:r>
          </w:p>
        </w:tc>
        <w:tc>
          <w:tcPr>
            <w:tcW w:w="660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7551BE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自動 </w:t>
            </w:r>
            <w:proofErr w:type="spellStart"/>
            <w:r>
              <w:rPr>
                <w:sz w:val="18"/>
                <w:lang w:eastAsia="zh-TW"/>
              </w:rPr>
              <w:t>bbox</w:t>
            </w:r>
            <w:proofErr w:type="spellEnd"/>
            <w:r>
              <w:rPr>
                <w:sz w:val="18"/>
                <w:lang w:eastAsia="zh-TW"/>
              </w:rPr>
              <w:t>、</w:t>
            </w:r>
            <w:proofErr w:type="gramStart"/>
            <w:r>
              <w:rPr>
                <w:sz w:val="18"/>
                <w:lang w:eastAsia="zh-TW"/>
              </w:rPr>
              <w:t>超聲波讀值</w:t>
            </w:r>
            <w:proofErr w:type="gramEnd"/>
            <w:r>
              <w:rPr>
                <w:sz w:val="18"/>
                <w:lang w:eastAsia="zh-TW"/>
              </w:rPr>
              <w:t>、有效性判斷與身高顯示尚待整合。</w:t>
            </w:r>
          </w:p>
        </w:tc>
        <w:tc>
          <w:tcPr>
            <w:tcW w:w="144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CDAF88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尚未完成</w:t>
            </w:r>
            <w:proofErr w:type="spellEnd"/>
          </w:p>
        </w:tc>
      </w:tr>
    </w:tbl>
    <w:p w14:paraId="20F32E3B" w14:textId="77777777" w:rsidR="00A351B4" w:rsidRDefault="00A351B4">
      <w:pPr>
        <w:spacing w:after="0" w:line="40" w:lineRule="exact"/>
      </w:pPr>
    </w:p>
    <w:p w14:paraId="2C4156B7" w14:textId="77777777" w:rsidR="00A351B4" w:rsidRDefault="00000000">
      <w:pPr>
        <w:pStyle w:val="1"/>
        <w:rPr>
          <w:lang w:eastAsia="zh-TW"/>
        </w:rPr>
      </w:pPr>
      <w:r>
        <w:rPr>
          <w:rFonts w:cs="Noto Sans CJK TC"/>
          <w:lang w:eastAsia="zh-TW"/>
        </w:rPr>
        <w:t>二　身高校正方法與初步結果</w:t>
      </w:r>
    </w:p>
    <w:p w14:paraId="61A876AE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>使用 AMB82-MINI 拍攝的 1280×720 影像，以頭髮頂端到最低鞋底的像素跨度 h 作為影像高度；距離 D 則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鏡頭與人體中心在地面垂直投影點的水平距離（cm）。四人總計取得 146 張照片，其中 1 張疑似頭頂裁切而排除，145 張納入擬合，實際測試距離介於 180 至 300 cm。</w:t>
      </w:r>
    </w:p>
    <w:p w14:paraId="16DDE700" w14:textId="77777777" w:rsidR="00A351B4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2380BDA" wp14:editId="0B2B67B7">
            <wp:extent cx="5670000" cy="3449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8-07112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3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328" w14:textId="77777777" w:rsidR="00A351B4" w:rsidRDefault="00000000">
      <w:pPr>
        <w:pStyle w:val="af7"/>
        <w:spacing w:after="80"/>
        <w:jc w:val="center"/>
        <w:rPr>
          <w:lang w:eastAsia="zh-TW"/>
        </w:rPr>
      </w:pPr>
      <w:r>
        <w:rPr>
          <w:lang w:eastAsia="zh-TW"/>
        </w:rPr>
        <w:t>圖 1　四名受試者在不同距離下的影像比例與合併直線；交叉標記為疑似裁切、排除擬合的資料。</w:t>
      </w:r>
    </w:p>
    <w:p w14:paraId="752CDC4C" w14:textId="77777777" w:rsidR="00A351B4" w:rsidRDefault="00000000">
      <w:pPr>
        <w:spacing w:after="0"/>
        <w:ind w:firstLine="414"/>
        <w:rPr>
          <w:lang w:eastAsia="zh-TW"/>
        </w:rPr>
      </w:pPr>
      <w:r>
        <w:rPr>
          <w:lang w:eastAsia="zh-TW"/>
        </w:rPr>
        <w:t>依各張照片的身高與像素高度計算比例 s＝H/h，再以距離 D 擬合得到：</w:t>
      </w:r>
    </w:p>
    <w:p w14:paraId="550C367C" w14:textId="77777777" w:rsidR="00A351B4" w:rsidRDefault="00000000">
      <w:pPr>
        <w:spacing w:after="20"/>
        <w:jc w:val="center"/>
      </w:pPr>
      <w:r>
        <w:t>s(D)＝0.001374586854 D＋0.022063368530　（cm/</w:t>
      </w:r>
      <w:proofErr w:type="spellStart"/>
      <w:r>
        <w:t>px</w:t>
      </w:r>
      <w:proofErr w:type="spellEnd"/>
      <w:r>
        <w:t>）</w:t>
      </w:r>
    </w:p>
    <w:p w14:paraId="50931C05" w14:textId="77777777" w:rsidR="00A351B4" w:rsidRDefault="00000000">
      <w:pPr>
        <w:spacing w:after="20"/>
        <w:jc w:val="center"/>
        <w:rPr>
          <w:lang w:eastAsia="zh-TW"/>
        </w:rPr>
      </w:pPr>
      <w:r>
        <w:rPr>
          <w:lang w:eastAsia="zh-TW"/>
        </w:rPr>
        <w:t>估測身高 Ĥ＝h × s(D)　（cm）</w:t>
      </w:r>
    </w:p>
    <w:p w14:paraId="36A6D804" w14:textId="77777777" w:rsidR="00A351B4" w:rsidRDefault="00000000">
      <w:pPr>
        <w:spacing w:after="0" w:line="20" w:lineRule="exact"/>
        <w:rPr>
          <w:lang w:eastAsia="zh-TW"/>
        </w:rPr>
      </w:pPr>
      <w:r>
        <w:rPr>
          <w:lang w:eastAsia="zh-TW"/>
        </w:rPr>
        <w:br w:type="page"/>
      </w:r>
    </w:p>
    <w:p w14:paraId="39B9D005" w14:textId="77777777" w:rsidR="00A351B4" w:rsidRDefault="00000000">
      <w:pPr>
        <w:pStyle w:val="1"/>
        <w:rPr>
          <w:lang w:eastAsia="zh-TW"/>
        </w:rPr>
      </w:pPr>
      <w:r>
        <w:rPr>
          <w:rFonts w:cs="Noto Sans CJK TC"/>
          <w:lang w:eastAsia="zh-TW"/>
        </w:rPr>
        <w:lastRenderedPageBreak/>
        <w:t>三　與原始範例相比的功能延伸</w:t>
      </w:r>
    </w:p>
    <w:p w14:paraId="286E1CFF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>官方物件偵測範例主要輸出類別、信心分數與邊界框，無法直接取得人物的實際身高。本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在原有人體辨識基礎上增加兩項離線處理功能。第一項為距離相關的尺度換算，可輸入像素高度與距離取得估測值；第二項為量測資料檢核與分組驗證，可標記裁切問題，並比較不同受試者的誤差。兩者已用照片與 Excel 資料實作，但尚未接回 Ameba 的即時影像與感測器，因此目前只能視為離線原型，不能視為已完成板上功能。</w:t>
      </w:r>
    </w:p>
    <w:p w14:paraId="235B1990" w14:textId="77777777" w:rsidR="00A351B4" w:rsidRDefault="00000000">
      <w:pPr>
        <w:pStyle w:val="1"/>
        <w:rPr>
          <w:lang w:eastAsia="zh-TW"/>
        </w:rPr>
      </w:pPr>
      <w:r>
        <w:rPr>
          <w:rFonts w:cs="Noto Sans CJK TC"/>
          <w:lang w:eastAsia="zh-TW"/>
        </w:rPr>
        <w:t>四　實測精度與現有問題</w:t>
      </w:r>
    </w:p>
    <w:p w14:paraId="78F06241" w14:textId="77777777" w:rsidR="00A351B4" w:rsidRDefault="00000000">
      <w:pPr>
        <w:ind w:firstLine="414"/>
      </w:pPr>
      <w:r>
        <w:rPr>
          <w:lang w:eastAsia="zh-TW"/>
        </w:rPr>
        <w:t>為避免僅以全部照片</w:t>
      </w:r>
      <w:proofErr w:type="gramStart"/>
      <w:r>
        <w:rPr>
          <w:lang w:eastAsia="zh-TW"/>
        </w:rPr>
        <w:t>擬合後的</w:t>
      </w:r>
      <w:proofErr w:type="gramEnd"/>
      <w:r>
        <w:rPr>
          <w:lang w:eastAsia="zh-TW"/>
        </w:rPr>
        <w:t>誤差評估模型，</w:t>
      </w:r>
      <w:proofErr w:type="gramStart"/>
      <w:r>
        <w:rPr>
          <w:lang w:eastAsia="zh-TW"/>
        </w:rPr>
        <w:t>本組另外</w:t>
      </w:r>
      <w:proofErr w:type="gramEnd"/>
      <w:r>
        <w:rPr>
          <w:lang w:eastAsia="zh-TW"/>
        </w:rPr>
        <w:t>保留不同距離</w:t>
      </w:r>
      <w:proofErr w:type="gramStart"/>
      <w:r>
        <w:rPr>
          <w:lang w:eastAsia="zh-TW"/>
        </w:rPr>
        <w:t>或整位受</w:t>
      </w:r>
      <w:proofErr w:type="gramEnd"/>
      <w:r>
        <w:rPr>
          <w:lang w:eastAsia="zh-TW"/>
        </w:rPr>
        <w:t>試者作為驗證資料。</w:t>
      </w:r>
      <w:proofErr w:type="spellStart"/>
      <w:r>
        <w:t>結果如下表</w:t>
      </w:r>
      <w:proofErr w:type="spellEnd"/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6"/>
        <w:gridCol w:w="2268"/>
        <w:gridCol w:w="4592"/>
      </w:tblGrid>
      <w:tr w:rsidR="00A351B4" w14:paraId="52492970" w14:textId="77777777">
        <w:trPr>
          <w:cantSplit/>
          <w:jc w:val="center"/>
        </w:trPr>
        <w:tc>
          <w:tcPr>
            <w:tcW w:w="29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F6599D" w14:textId="77777777" w:rsidR="00A351B4" w:rsidRDefault="00000000">
            <w:pPr>
              <w:spacing w:after="0" w:line="260" w:lineRule="exact"/>
            </w:pPr>
            <w:r>
              <w:rPr>
                <w:b/>
                <w:sz w:val="18"/>
              </w:rPr>
              <w:t>驗證方式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D8BB91" w14:textId="77777777" w:rsidR="00A351B4" w:rsidRDefault="00000000">
            <w:pPr>
              <w:spacing w:after="0" w:line="260" w:lineRule="exact"/>
            </w:pPr>
            <w:r>
              <w:rPr>
                <w:b/>
                <w:sz w:val="18"/>
              </w:rPr>
              <w:t>結果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A09A37" w14:textId="77777777" w:rsidR="00A351B4" w:rsidRDefault="00000000">
            <w:pPr>
              <w:spacing w:after="0" w:line="260" w:lineRule="exact"/>
            </w:pPr>
            <w:r>
              <w:rPr>
                <w:b/>
                <w:sz w:val="18"/>
              </w:rPr>
              <w:t>說明</w:t>
            </w:r>
          </w:p>
        </w:tc>
      </w:tr>
      <w:tr w:rsidR="00A351B4" w14:paraId="714BD6DB" w14:textId="77777777">
        <w:trPr>
          <w:cantSplit/>
          <w:jc w:val="center"/>
        </w:trPr>
        <w:tc>
          <w:tcPr>
            <w:tcW w:w="29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C79862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全資料擬合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2DDA9F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RMSE＝3.205 cm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28B244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衡量既有影像的擬合誤差</w:t>
            </w:r>
          </w:p>
        </w:tc>
      </w:tr>
      <w:tr w:rsidR="00A351B4" w14:paraId="4F67F02D" w14:textId="77777777">
        <w:trPr>
          <w:cantSplit/>
          <w:jc w:val="center"/>
        </w:trPr>
        <w:tc>
          <w:tcPr>
            <w:tcW w:w="29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7E8EF1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留一距離驗證</w:t>
            </w:r>
            <w:proofErr w:type="spellEnd"/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3E5EEF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RMSE＝3.341 cm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CCD72E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測試對未參與擬合距離的預測</w:t>
            </w:r>
          </w:p>
        </w:tc>
      </w:tr>
      <w:tr w:rsidR="00A351B4" w14:paraId="41CF0774" w14:textId="77777777">
        <w:trPr>
          <w:cantSplit/>
          <w:jc w:val="center"/>
        </w:trPr>
        <w:tc>
          <w:tcPr>
            <w:tcW w:w="29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75E0E9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留一受試者驗證</w:t>
            </w:r>
            <w:proofErr w:type="spellEnd"/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424070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RMSE＝3.925 cm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AEAA7B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測試對未知人物的估測能力</w:t>
            </w:r>
          </w:p>
        </w:tc>
      </w:tr>
      <w:tr w:rsidR="00A351B4" w14:paraId="30198038" w14:textId="77777777">
        <w:trPr>
          <w:cantSplit/>
          <w:jc w:val="center"/>
        </w:trPr>
        <w:tc>
          <w:tcPr>
            <w:tcW w:w="29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5DC4A8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留一受試者最大偏差</w:t>
            </w:r>
            <w:proofErr w:type="spellEnd"/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4E40DE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9.656 cm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1B4457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單張照片的最大絕對誤差</w:t>
            </w:r>
          </w:p>
        </w:tc>
      </w:tr>
      <w:tr w:rsidR="00A351B4" w14:paraId="01A30462" w14:textId="77777777">
        <w:trPr>
          <w:cantSplit/>
          <w:jc w:val="center"/>
        </w:trPr>
        <w:tc>
          <w:tcPr>
            <w:tcW w:w="29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58AA2D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留</w:t>
            </w:r>
            <w:proofErr w:type="gramStart"/>
            <w:r>
              <w:rPr>
                <w:sz w:val="18"/>
                <w:lang w:eastAsia="zh-TW"/>
              </w:rPr>
              <w:t>一</w:t>
            </w:r>
            <w:proofErr w:type="gramEnd"/>
            <w:r>
              <w:rPr>
                <w:sz w:val="18"/>
                <w:lang w:eastAsia="zh-TW"/>
              </w:rPr>
              <w:t>受試者 ±2 cm 比例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856547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71／145（49.0%）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8B21F7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尚未達到 ±2 cm 的精度目標</w:t>
            </w:r>
          </w:p>
        </w:tc>
      </w:tr>
    </w:tbl>
    <w:p w14:paraId="65EBDC9F" w14:textId="77777777" w:rsidR="00A351B4" w:rsidRDefault="00A351B4">
      <w:pPr>
        <w:spacing w:after="0" w:line="40" w:lineRule="exact"/>
        <w:rPr>
          <w:lang w:eastAsia="zh-TW"/>
        </w:rPr>
      </w:pPr>
    </w:p>
    <w:p w14:paraId="247BA25F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>留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受試者結果較接近實際遇到新人物的情境，但目前僅有四位受試者，且每人照片均來自既有拍攝批次，不能將 145 張照片視為 145 位獨立測試者。雖然距離與影像比例的直線趨勢明顯，仍存在</w:t>
      </w:r>
      <w:proofErr w:type="gramStart"/>
      <w:r>
        <w:rPr>
          <w:lang w:eastAsia="zh-TW"/>
        </w:rPr>
        <w:t>人員間的尺度</w:t>
      </w:r>
      <w:proofErr w:type="gramEnd"/>
      <w:r>
        <w:rPr>
          <w:lang w:eastAsia="zh-TW"/>
        </w:rPr>
        <w:t>差異：在 200 cm 位置，wang 與 yang 的平均像素／身高比例約相差 5%。</w:t>
      </w:r>
    </w:p>
    <w:p w14:paraId="3610D6F3" w14:textId="77777777" w:rsidR="00A351B4" w:rsidRDefault="00000000">
      <w:pPr>
        <w:pStyle w:val="21"/>
        <w:rPr>
          <w:lang w:eastAsia="zh-TW"/>
        </w:rPr>
      </w:pPr>
      <w:r>
        <w:rPr>
          <w:rFonts w:cs="Noto Sans CJK TC"/>
          <w:lang w:eastAsia="zh-TW"/>
        </w:rPr>
        <w:t>4.1　誤差來源的初步判斷</w:t>
      </w:r>
    </w:p>
    <w:p w14:paraId="3F130A36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>首先，照片採用的人體中心水平距離，與超聲波實際回波所量測的衣物或人體表面位置並不完全一致，直接共用公式可能產生固定偏差。其次，既有 h 值來自人工複核端點；</w:t>
      </w:r>
      <w:proofErr w:type="gramStart"/>
      <w:r>
        <w:rPr>
          <w:lang w:eastAsia="zh-TW"/>
        </w:rPr>
        <w:t>當改為</w:t>
      </w:r>
      <w:proofErr w:type="gramEnd"/>
      <w:r>
        <w:rPr>
          <w:lang w:eastAsia="zh-TW"/>
        </w:rPr>
        <w:t xml:space="preserve">模型 </w:t>
      </w:r>
      <w:proofErr w:type="spellStart"/>
      <w:r>
        <w:rPr>
          <w:lang w:eastAsia="zh-TW"/>
        </w:rPr>
        <w:t>bbox</w:t>
      </w:r>
      <w:proofErr w:type="spellEnd"/>
      <w:r>
        <w:rPr>
          <w:lang w:eastAsia="zh-TW"/>
        </w:rPr>
        <w:t xml:space="preserve"> 後，</w:t>
      </w:r>
      <w:proofErr w:type="gramStart"/>
      <w:r>
        <w:rPr>
          <w:lang w:eastAsia="zh-TW"/>
        </w:rPr>
        <w:t>髮</w:t>
      </w:r>
      <w:proofErr w:type="gramEnd"/>
      <w:r>
        <w:rPr>
          <w:lang w:eastAsia="zh-TW"/>
        </w:rPr>
        <w:t>頂、鞋底與縮放座標均可能造成新的誤差。另外，站位重現性、相機俯仰、人體姿勢及拍攝批次也會影響投影尺度，目前尚不能判定哪一項是主要原因。</w:t>
      </w:r>
    </w:p>
    <w:p w14:paraId="587B7C9A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 xml:space="preserve">依本次主要公式，在身高約 170 cm、距離 200 cm 的條件下，局部誤差可近似寫成 </w:t>
      </w:r>
      <w:r>
        <w:t>Δ</w:t>
      </w:r>
      <w:r>
        <w:rPr>
          <w:lang w:eastAsia="zh-TW"/>
        </w:rPr>
        <w:t>Ĥ ≈ 0.297</w:t>
      </w:r>
      <w:r>
        <w:t>Δ</w:t>
      </w:r>
      <w:r>
        <w:rPr>
          <w:lang w:eastAsia="zh-TW"/>
        </w:rPr>
        <w:t>h＋0.787</w:t>
      </w:r>
      <w:r>
        <w:t>Δ</w:t>
      </w:r>
      <w:r>
        <w:rPr>
          <w:lang w:eastAsia="zh-TW"/>
        </w:rPr>
        <w:t xml:space="preserve">D。若距離單獨偏差 5 cm，估測身高約受影響 3.93 cm；若 </w:t>
      </w:r>
      <w:proofErr w:type="spellStart"/>
      <w:r>
        <w:rPr>
          <w:lang w:eastAsia="zh-TW"/>
        </w:rPr>
        <w:t>bbox</w:t>
      </w:r>
      <w:proofErr w:type="spellEnd"/>
      <w:r>
        <w:rPr>
          <w:lang w:eastAsia="zh-TW"/>
        </w:rPr>
        <w:t xml:space="preserve"> 高度偏差 10 </w:t>
      </w:r>
      <w:proofErr w:type="spellStart"/>
      <w:r>
        <w:rPr>
          <w:lang w:eastAsia="zh-TW"/>
        </w:rPr>
        <w:t>px</w:t>
      </w:r>
      <w:proofErr w:type="spellEnd"/>
      <w:r>
        <w:rPr>
          <w:lang w:eastAsia="zh-TW"/>
        </w:rPr>
        <w:t>，約受影響 2.97 cm。這是公式的敏感度分析，並非 HC-SR04 的</w:t>
      </w:r>
      <w:proofErr w:type="gramStart"/>
      <w:r>
        <w:rPr>
          <w:lang w:eastAsia="zh-TW"/>
        </w:rPr>
        <w:t>逐筆實測</w:t>
      </w:r>
      <w:proofErr w:type="gramEnd"/>
      <w:r>
        <w:rPr>
          <w:lang w:eastAsia="zh-TW"/>
        </w:rPr>
        <w:t>誤差。</w:t>
      </w:r>
    </w:p>
    <w:p w14:paraId="146808A0" w14:textId="77777777" w:rsidR="00A351B4" w:rsidRDefault="00000000">
      <w:pPr>
        <w:pStyle w:val="1"/>
        <w:rPr>
          <w:lang w:eastAsia="zh-TW"/>
        </w:rPr>
      </w:pPr>
      <w:r>
        <w:rPr>
          <w:rFonts w:cs="Noto Sans CJK TC"/>
          <w:lang w:eastAsia="zh-TW"/>
        </w:rPr>
        <w:t>五　超聲波模組更換規劃</w:t>
      </w:r>
    </w:p>
    <w:p w14:paraId="761F8C15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>第一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測試顯示，現有 HC-SR04 約在 120～150 cm 以外便難以穩定</w:t>
      </w:r>
      <w:proofErr w:type="gramStart"/>
      <w:r>
        <w:rPr>
          <w:lang w:eastAsia="zh-TW"/>
        </w:rPr>
        <w:t>取得讀值</w:t>
      </w:r>
      <w:proofErr w:type="gramEnd"/>
      <w:r>
        <w:rPr>
          <w:lang w:eastAsia="zh-TW"/>
        </w:rPr>
        <w:t>，與本次拍攝使用的 180～300 cm 距離範圍缺乏足夠重疊。</w:t>
      </w:r>
      <w:proofErr w:type="gramStart"/>
      <w:r>
        <w:rPr>
          <w:lang w:eastAsia="zh-TW"/>
        </w:rPr>
        <w:t>本組因此</w:t>
      </w:r>
      <w:proofErr w:type="gramEnd"/>
      <w:r>
        <w:rPr>
          <w:lang w:eastAsia="zh-TW"/>
        </w:rPr>
        <w:t>預計採購 JSN-SR04T 替換，並重新測試其有效量測區間、人體衣物反射</w:t>
      </w:r>
      <w:proofErr w:type="gramStart"/>
      <w:r>
        <w:rPr>
          <w:lang w:eastAsia="zh-TW"/>
        </w:rPr>
        <w:t>與讀值波動</w:t>
      </w:r>
      <w:proofErr w:type="gramEnd"/>
      <w:r>
        <w:rPr>
          <w:lang w:eastAsia="zh-TW"/>
        </w:rPr>
        <w:t>。更換模組的目的在於改善可用距離，但尚無 JSN-SR04T 的實測結果；即使測距更穩定，仍須處理回波終點與相機模型距離定義不同的問題。</w:t>
      </w:r>
    </w:p>
    <w:p w14:paraId="334DF70B" w14:textId="77777777" w:rsidR="00A351B4" w:rsidRDefault="00000000">
      <w:pPr>
        <w:spacing w:after="0" w:line="20" w:lineRule="exact"/>
        <w:rPr>
          <w:lang w:eastAsia="zh-TW"/>
        </w:rPr>
      </w:pPr>
      <w:r>
        <w:rPr>
          <w:lang w:eastAsia="zh-TW"/>
        </w:rPr>
        <w:br w:type="page"/>
      </w:r>
    </w:p>
    <w:p w14:paraId="510B2CBF" w14:textId="77777777" w:rsidR="00A351B4" w:rsidRDefault="00000000">
      <w:pPr>
        <w:pStyle w:val="1"/>
        <w:rPr>
          <w:lang w:eastAsia="zh-TW"/>
        </w:rPr>
      </w:pPr>
      <w:r>
        <w:rPr>
          <w:rFonts w:cs="Noto Sans CJK TC"/>
          <w:lang w:eastAsia="zh-TW"/>
        </w:rPr>
        <w:lastRenderedPageBreak/>
        <w:t>六　第三</w:t>
      </w:r>
      <w:proofErr w:type="gramStart"/>
      <w:r>
        <w:rPr>
          <w:rFonts w:cs="Noto Sans CJK TC"/>
          <w:lang w:eastAsia="zh-TW"/>
        </w:rPr>
        <w:t>週</w:t>
      </w:r>
      <w:proofErr w:type="gramEnd"/>
      <w:r>
        <w:rPr>
          <w:rFonts w:cs="Noto Sans CJK TC"/>
          <w:lang w:eastAsia="zh-TW"/>
        </w:rPr>
        <w:t>整合與改善計畫</w:t>
      </w:r>
    </w:p>
    <w:p w14:paraId="34C08DBA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>第三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將優先固定相機高度、俯仰</w:t>
      </w:r>
      <w:proofErr w:type="gramStart"/>
      <w:r>
        <w:rPr>
          <w:lang w:eastAsia="zh-TW"/>
        </w:rPr>
        <w:t>角與測距</w:t>
      </w:r>
      <w:proofErr w:type="gramEnd"/>
      <w:r>
        <w:rPr>
          <w:lang w:eastAsia="zh-TW"/>
        </w:rPr>
        <w:t>模組位置，確認 JSN-SR04T 實際版本、供電及 Echo 輸出電位，再進行兩個感測環節的獨立測試。</w:t>
      </w:r>
      <w:proofErr w:type="gramStart"/>
      <w:r>
        <w:rPr>
          <w:lang w:eastAsia="zh-TW"/>
        </w:rPr>
        <w:t>影像端先在</w:t>
      </w:r>
      <w:proofErr w:type="gramEnd"/>
      <w:r>
        <w:rPr>
          <w:lang w:eastAsia="zh-TW"/>
        </w:rPr>
        <w:t xml:space="preserve">同一張照片上比較自動 </w:t>
      </w:r>
      <w:proofErr w:type="spellStart"/>
      <w:r>
        <w:rPr>
          <w:lang w:eastAsia="zh-TW"/>
        </w:rPr>
        <w:t>bbox</w:t>
      </w:r>
      <w:proofErr w:type="spellEnd"/>
      <w:r>
        <w:rPr>
          <w:lang w:eastAsia="zh-TW"/>
        </w:rPr>
        <w:t xml:space="preserve"> 與複核端點；距離端同步記錄</w:t>
      </w:r>
      <w:proofErr w:type="gramStart"/>
      <w:r>
        <w:rPr>
          <w:lang w:eastAsia="zh-TW"/>
        </w:rPr>
        <w:t>捲</w:t>
      </w:r>
      <w:proofErr w:type="gramEnd"/>
      <w:r>
        <w:rPr>
          <w:lang w:eastAsia="zh-TW"/>
        </w:rPr>
        <w:t>尺基準與超聲波</w:t>
      </w:r>
      <w:proofErr w:type="gramStart"/>
      <w:r>
        <w:rPr>
          <w:lang w:eastAsia="zh-TW"/>
        </w:rPr>
        <w:t>原始讀值</w:t>
      </w:r>
      <w:proofErr w:type="gramEnd"/>
      <w:r>
        <w:rPr>
          <w:lang w:eastAsia="zh-TW"/>
        </w:rPr>
        <w:t>。在這兩項誤差可被辨識後，再整合即時身高換算及結果顯示。</w:t>
      </w:r>
    </w:p>
    <w:p w14:paraId="5A09F974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>系統預計沿用第一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設計的判斷原則：僅接受畫面內單一、頭腳完整且距離有效的受試者；若未偵測到人物、多人入鏡、人物</w:t>
      </w:r>
      <w:proofErr w:type="gramStart"/>
      <w:r>
        <w:rPr>
          <w:lang w:eastAsia="zh-TW"/>
        </w:rPr>
        <w:t>遭裁切或測距逾</w:t>
      </w:r>
      <w:proofErr w:type="gramEnd"/>
      <w:r>
        <w:rPr>
          <w:lang w:eastAsia="zh-TW"/>
        </w:rPr>
        <w:t>時，應停止估測並清除先前的數值。此項功能尚待程式實作及現場測試確認。</w:t>
      </w:r>
    </w:p>
    <w:p w14:paraId="4BB3ABA9" w14:textId="77777777" w:rsidR="00A351B4" w:rsidRDefault="00000000">
      <w:pPr>
        <w:pStyle w:val="1"/>
        <w:rPr>
          <w:lang w:eastAsia="zh-TW"/>
        </w:rPr>
      </w:pPr>
      <w:r>
        <w:rPr>
          <w:rFonts w:cs="Noto Sans CJK TC"/>
          <w:lang w:eastAsia="zh-TW"/>
        </w:rPr>
        <w:t>七　預定測試條件與驗收方式</w:t>
      </w:r>
    </w:p>
    <w:p w14:paraId="46CD480A" w14:textId="77777777" w:rsidR="00A351B4" w:rsidRDefault="00000000">
      <w:pPr>
        <w:ind w:firstLine="414"/>
      </w:pPr>
      <w:r>
        <w:rPr>
          <w:lang w:eastAsia="zh-TW"/>
        </w:rPr>
        <w:t>測試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先分開、後整合的方式進行，並在每次測試保留原始影像、</w:t>
      </w:r>
      <w:proofErr w:type="gramStart"/>
      <w:r>
        <w:rPr>
          <w:lang w:eastAsia="zh-TW"/>
        </w:rPr>
        <w:t>距離讀值</w:t>
      </w:r>
      <w:proofErr w:type="gramEnd"/>
      <w:r>
        <w:rPr>
          <w:lang w:eastAsia="zh-TW"/>
        </w:rPr>
        <w:t>、參考身高與失敗原因。</w:t>
      </w:r>
      <w:proofErr w:type="spellStart"/>
      <w:r>
        <w:t>主要測試項目如下</w:t>
      </w:r>
      <w:proofErr w:type="spellEnd"/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9"/>
        <w:gridCol w:w="4309"/>
        <w:gridCol w:w="3827"/>
      </w:tblGrid>
      <w:tr w:rsidR="00A351B4" w14:paraId="59EC9304" w14:textId="77777777">
        <w:trPr>
          <w:cantSplit/>
          <w:jc w:val="center"/>
        </w:trPr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5172B6" w14:textId="77777777" w:rsidR="00A351B4" w:rsidRDefault="00000000">
            <w:pPr>
              <w:spacing w:after="0" w:line="260" w:lineRule="exact"/>
            </w:pPr>
            <w:r>
              <w:rPr>
                <w:b/>
                <w:sz w:val="18"/>
              </w:rPr>
              <w:t>測試項目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AA8A1B" w14:textId="77777777" w:rsidR="00A351B4" w:rsidRDefault="00000000">
            <w:pPr>
              <w:spacing w:after="0" w:line="260" w:lineRule="exact"/>
            </w:pPr>
            <w:r>
              <w:rPr>
                <w:b/>
                <w:sz w:val="18"/>
              </w:rPr>
              <w:t>操作方法</w:t>
            </w:r>
          </w:p>
        </w:tc>
        <w:tc>
          <w:tcPr>
            <w:tcW w:w="382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810D6C" w14:textId="77777777" w:rsidR="00A351B4" w:rsidRDefault="00000000">
            <w:pPr>
              <w:spacing w:after="0" w:line="260" w:lineRule="exact"/>
            </w:pPr>
            <w:r>
              <w:rPr>
                <w:b/>
                <w:sz w:val="18"/>
              </w:rPr>
              <w:t>預定通過標準</w:t>
            </w:r>
          </w:p>
        </w:tc>
      </w:tr>
      <w:tr w:rsidR="00A351B4" w14:paraId="1E04117C" w14:textId="77777777">
        <w:trPr>
          <w:cantSplit/>
          <w:jc w:val="center"/>
        </w:trPr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D0F5CA" w14:textId="77777777" w:rsidR="00A351B4" w:rsidRDefault="00000000">
            <w:pPr>
              <w:spacing w:after="0" w:line="260" w:lineRule="exact"/>
            </w:pPr>
            <w:r>
              <w:rPr>
                <w:sz w:val="18"/>
              </w:rPr>
              <w:t>測距穩定性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723174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於 180、200、220、240、260、300 cm 各取至少 20 次；分別</w:t>
            </w:r>
            <w:proofErr w:type="gramStart"/>
            <w:r>
              <w:rPr>
                <w:sz w:val="18"/>
                <w:lang w:eastAsia="zh-TW"/>
              </w:rPr>
              <w:t>測硬板</w:t>
            </w:r>
            <w:proofErr w:type="gramEnd"/>
            <w:r>
              <w:rPr>
                <w:sz w:val="18"/>
                <w:lang w:eastAsia="zh-TW"/>
              </w:rPr>
              <w:t>與一般衣物。</w:t>
            </w:r>
          </w:p>
        </w:tc>
        <w:tc>
          <w:tcPr>
            <w:tcW w:w="382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E01EA2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proofErr w:type="gramStart"/>
            <w:r>
              <w:rPr>
                <w:sz w:val="18"/>
                <w:lang w:eastAsia="zh-TW"/>
              </w:rPr>
              <w:t>有效讀值比例</w:t>
            </w:r>
            <w:proofErr w:type="gramEnd"/>
            <w:r>
              <w:rPr>
                <w:sz w:val="18"/>
                <w:lang w:eastAsia="zh-TW"/>
              </w:rPr>
              <w:t>至少 90%；</w:t>
            </w:r>
            <w:proofErr w:type="gramStart"/>
            <w:r>
              <w:rPr>
                <w:sz w:val="18"/>
                <w:lang w:eastAsia="zh-TW"/>
              </w:rPr>
              <w:t>硬板有效讀值</w:t>
            </w:r>
            <w:proofErr w:type="gramEnd"/>
            <w:r>
              <w:rPr>
                <w:sz w:val="18"/>
                <w:lang w:eastAsia="zh-TW"/>
              </w:rPr>
              <w:t xml:space="preserve"> MAE ≤2 cm，另報人體結果。</w:t>
            </w:r>
          </w:p>
        </w:tc>
      </w:tr>
      <w:tr w:rsidR="00A351B4" w14:paraId="41682156" w14:textId="77777777">
        <w:trPr>
          <w:cantSplit/>
          <w:jc w:val="center"/>
        </w:trPr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1F735A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跨人及重站</w:t>
            </w:r>
            <w:proofErr w:type="spellEnd"/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990B1A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同一架設下四人輪流站在 200 cm，各自離開後重新站回至少 5 次。</w:t>
            </w:r>
          </w:p>
        </w:tc>
        <w:tc>
          <w:tcPr>
            <w:tcW w:w="382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4BC242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列出各人影像比例、重新站位變異及未成功次數；找出批次差異。</w:t>
            </w:r>
          </w:p>
        </w:tc>
      </w:tr>
      <w:tr w:rsidR="00A351B4" w14:paraId="2B0294A1" w14:textId="77777777">
        <w:trPr>
          <w:cantSplit/>
          <w:jc w:val="center"/>
        </w:trPr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D3C565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自動框誤差</w:t>
            </w:r>
            <w:proofErr w:type="spellEnd"/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4895C6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相同原圖上比較自動 </w:t>
            </w:r>
            <w:proofErr w:type="spellStart"/>
            <w:r>
              <w:rPr>
                <w:sz w:val="18"/>
                <w:lang w:eastAsia="zh-TW"/>
              </w:rPr>
              <w:t>bbox</w:t>
            </w:r>
            <w:proofErr w:type="spellEnd"/>
            <w:r>
              <w:rPr>
                <w:sz w:val="18"/>
                <w:lang w:eastAsia="zh-TW"/>
              </w:rPr>
              <w:t xml:space="preserve"> 與複核頭腳端點，至少 30 張。</w:t>
            </w:r>
          </w:p>
        </w:tc>
        <w:tc>
          <w:tcPr>
            <w:tcW w:w="382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A69DD9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記錄上下緣及總高度誤差（</w:t>
            </w:r>
            <w:proofErr w:type="spellStart"/>
            <w:r>
              <w:rPr>
                <w:sz w:val="18"/>
                <w:lang w:eastAsia="zh-TW"/>
              </w:rPr>
              <w:t>px</w:t>
            </w:r>
            <w:proofErr w:type="spellEnd"/>
            <w:r>
              <w:rPr>
                <w:sz w:val="18"/>
                <w:lang w:eastAsia="zh-TW"/>
              </w:rPr>
              <w:t>），</w:t>
            </w:r>
            <w:proofErr w:type="gramStart"/>
            <w:r>
              <w:rPr>
                <w:sz w:val="18"/>
                <w:lang w:eastAsia="zh-TW"/>
              </w:rPr>
              <w:t>說明漏框與</w:t>
            </w:r>
            <w:proofErr w:type="gramEnd"/>
            <w:r>
              <w:rPr>
                <w:sz w:val="18"/>
                <w:lang w:eastAsia="zh-TW"/>
              </w:rPr>
              <w:t>裁切情形。</w:t>
            </w:r>
          </w:p>
        </w:tc>
      </w:tr>
      <w:tr w:rsidR="00A351B4" w14:paraId="2CC63BB9" w14:textId="77777777">
        <w:trPr>
          <w:cantSplit/>
          <w:jc w:val="center"/>
        </w:trPr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0CB5A3" w14:textId="77777777" w:rsidR="00A351B4" w:rsidRDefault="00000000">
            <w:pPr>
              <w:spacing w:after="0" w:line="260" w:lineRule="exact"/>
            </w:pPr>
            <w:proofErr w:type="spellStart"/>
            <w:r>
              <w:rPr>
                <w:sz w:val="18"/>
              </w:rPr>
              <w:t>整套身高估測</w:t>
            </w:r>
            <w:proofErr w:type="spellEnd"/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A0FD31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至少 3 人 × 3 </w:t>
            </w:r>
            <w:proofErr w:type="gramStart"/>
            <w:r>
              <w:rPr>
                <w:sz w:val="18"/>
                <w:lang w:eastAsia="zh-TW"/>
              </w:rPr>
              <w:t>個</w:t>
            </w:r>
            <w:proofErr w:type="gramEnd"/>
            <w:r>
              <w:rPr>
                <w:sz w:val="18"/>
                <w:lang w:eastAsia="zh-TW"/>
              </w:rPr>
              <w:t xml:space="preserve">距離 × 10 </w:t>
            </w:r>
            <w:proofErr w:type="gramStart"/>
            <w:r>
              <w:rPr>
                <w:sz w:val="18"/>
                <w:lang w:eastAsia="zh-TW"/>
              </w:rPr>
              <w:t>次重站</w:t>
            </w:r>
            <w:proofErr w:type="gramEnd"/>
            <w:r>
              <w:rPr>
                <w:sz w:val="18"/>
                <w:lang w:eastAsia="zh-TW"/>
              </w:rPr>
              <w:t>，共 90 次；</w:t>
            </w:r>
            <w:proofErr w:type="gramStart"/>
            <w:r>
              <w:rPr>
                <w:sz w:val="18"/>
                <w:lang w:eastAsia="zh-TW"/>
              </w:rPr>
              <w:t>另測無人</w:t>
            </w:r>
            <w:proofErr w:type="gramEnd"/>
            <w:r>
              <w:rPr>
                <w:sz w:val="18"/>
                <w:lang w:eastAsia="zh-TW"/>
              </w:rPr>
              <w:t>、多人、遮擋、</w:t>
            </w:r>
            <w:proofErr w:type="gramStart"/>
            <w:r>
              <w:rPr>
                <w:sz w:val="18"/>
                <w:lang w:eastAsia="zh-TW"/>
              </w:rPr>
              <w:t>出框、低光</w:t>
            </w:r>
            <w:proofErr w:type="gramEnd"/>
            <w:r>
              <w:rPr>
                <w:sz w:val="18"/>
                <w:lang w:eastAsia="zh-TW"/>
              </w:rPr>
              <w:t>。</w:t>
            </w:r>
          </w:p>
        </w:tc>
        <w:tc>
          <w:tcPr>
            <w:tcW w:w="382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1E0583" w14:textId="77777777" w:rsidR="00A351B4" w:rsidRDefault="00000000">
            <w:pPr>
              <w:spacing w:after="0" w:line="26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有效輸出率 R≥90%；MAE≤5 cm、P₅≥90%；另報 P₂、最大誤差及誤輸出。</w:t>
            </w:r>
          </w:p>
        </w:tc>
      </w:tr>
    </w:tbl>
    <w:p w14:paraId="4BEDE679" w14:textId="77777777" w:rsidR="00A351B4" w:rsidRDefault="00A351B4">
      <w:pPr>
        <w:spacing w:after="0" w:line="40" w:lineRule="exact"/>
        <w:rPr>
          <w:lang w:eastAsia="zh-TW"/>
        </w:rPr>
      </w:pPr>
    </w:p>
    <w:p w14:paraId="00AF87A1" w14:textId="77777777" w:rsidR="00A351B4" w:rsidRDefault="00000000">
      <w:pPr>
        <w:ind w:firstLine="414"/>
        <w:rPr>
          <w:lang w:eastAsia="zh-TW"/>
        </w:rPr>
      </w:pPr>
      <w:r>
        <w:rPr>
          <w:lang w:eastAsia="zh-TW"/>
        </w:rPr>
        <w:t>上表的 R、MAE 與 P₅ 沿用第一週提案的第三週基本驗收標準；P₅ 指有效估測中誤差在 ±5 cm 內的比例。另以 P₂ 追蹤 ±2 cm 的進一步精度目標，兩者不可混為已達成的結果。無法量測的次數仍計入有效輸出率，不得只保留成功個案。</w:t>
      </w:r>
    </w:p>
    <w:p w14:paraId="459D5B38" w14:textId="5FB2F625" w:rsidR="00A351B4" w:rsidRDefault="00000000" w:rsidP="006109D2">
      <w:pPr>
        <w:pStyle w:val="1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八　目前交付內容與操作展示</w:t>
      </w:r>
    </w:p>
    <w:p w14:paraId="14F69421" w14:textId="5843E634" w:rsidR="006109D2" w:rsidRPr="006109D2" w:rsidRDefault="006109D2" w:rsidP="006109D2">
      <w:pPr>
        <w:ind w:firstLine="720"/>
        <w:rPr>
          <w:rFonts w:eastAsia="新細明體" w:hint="eastAsia"/>
          <w:lang w:eastAsia="zh-TW"/>
        </w:rPr>
      </w:pPr>
      <w:r w:rsidRPr="006109D2">
        <w:rPr>
          <w:rFonts w:eastAsia="新細明體"/>
          <w:lang w:eastAsia="zh-TW"/>
        </w:rPr>
        <w:t>本</w:t>
      </w:r>
      <w:proofErr w:type="gramStart"/>
      <w:r w:rsidRPr="006109D2">
        <w:rPr>
          <w:rFonts w:eastAsia="新細明體"/>
          <w:lang w:eastAsia="zh-TW"/>
        </w:rPr>
        <w:t>週</w:t>
      </w:r>
      <w:proofErr w:type="gramEnd"/>
      <w:r w:rsidRPr="006109D2">
        <w:rPr>
          <w:rFonts w:eastAsia="新細明體"/>
          <w:lang w:eastAsia="zh-TW"/>
        </w:rPr>
        <w:t>主要完成四位受試者的影像資料整理、距離與像素比例校正，以及身高估測誤差分析。相關成果包含四人身高校正</w:t>
      </w:r>
      <w:r w:rsidRPr="006109D2">
        <w:rPr>
          <w:rFonts w:eastAsia="新細明體"/>
          <w:lang w:eastAsia="zh-TW"/>
        </w:rPr>
        <w:t xml:space="preserve"> Excel</w:t>
      </w:r>
      <w:r w:rsidRPr="006109D2">
        <w:rPr>
          <w:rFonts w:eastAsia="新細明體"/>
          <w:lang w:eastAsia="zh-TW"/>
        </w:rPr>
        <w:t>、比例</w:t>
      </w:r>
      <w:proofErr w:type="gramStart"/>
      <w:r w:rsidRPr="006109D2">
        <w:rPr>
          <w:rFonts w:eastAsia="新細明體"/>
          <w:lang w:eastAsia="zh-TW"/>
        </w:rPr>
        <w:t>擬合圖</w:t>
      </w:r>
      <w:proofErr w:type="gramEnd"/>
      <w:r w:rsidRPr="006109D2">
        <w:rPr>
          <w:rFonts w:eastAsia="新細明體"/>
          <w:lang w:eastAsia="zh-TW"/>
        </w:rPr>
        <w:t>、模型驗證結果及誤差分析報告，將統一上傳至</w:t>
      </w:r>
      <w:r w:rsidRPr="006109D2">
        <w:rPr>
          <w:rFonts w:eastAsia="新細明體"/>
          <w:lang w:eastAsia="zh-TW"/>
        </w:rPr>
        <w:t xml:space="preserve"> GitHub</w:t>
      </w:r>
      <w:r w:rsidRPr="006109D2">
        <w:rPr>
          <w:rFonts w:eastAsia="新細明體"/>
          <w:lang w:eastAsia="zh-TW"/>
        </w:rPr>
        <w:t>，供後續實驗比較與模型改善使用。</w:t>
      </w:r>
    </w:p>
    <w:p w14:paraId="40C1422B" w14:textId="79AC0B8C" w:rsidR="00A351B4" w:rsidRDefault="00000000">
      <w:pPr>
        <w:spacing w:after="60"/>
      </w:pPr>
      <w:r>
        <w:t xml:space="preserve">GitHub </w:t>
      </w:r>
      <w:proofErr w:type="spellStart"/>
      <w:r>
        <w:t>程式連結</w:t>
      </w:r>
      <w:proofErr w:type="spellEnd"/>
      <w:r w:rsidR="006109D2">
        <w:rPr>
          <w:rFonts w:ascii="新細明體" w:eastAsia="新細明體" w:hAnsi="新細明體" w:hint="eastAsia"/>
          <w:lang w:eastAsia="zh-TW"/>
        </w:rPr>
        <w:t>:</w:t>
      </w:r>
    </w:p>
    <w:p w14:paraId="511448C2" w14:textId="6F99D6C2" w:rsidR="00A351B4" w:rsidRDefault="00A351B4">
      <w:pPr>
        <w:spacing w:after="60"/>
      </w:pPr>
    </w:p>
    <w:sectPr w:rsidR="00A351B4" w:rsidSect="00034616">
      <w:headerReference w:type="default" r:id="rId9"/>
      <w:footerReference w:type="default" r:id="rId10"/>
      <w:pgSz w:w="12240" w:h="15840"/>
      <w:pgMar w:top="893" w:right="979" w:bottom="864" w:left="979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2C4AA" w14:textId="77777777" w:rsidR="00505BEF" w:rsidRDefault="00505BEF">
      <w:pPr>
        <w:spacing w:after="0" w:line="240" w:lineRule="auto"/>
      </w:pPr>
      <w:r>
        <w:separator/>
      </w:r>
    </w:p>
  </w:endnote>
  <w:endnote w:type="continuationSeparator" w:id="0">
    <w:p w14:paraId="3285F814" w14:textId="77777777" w:rsidR="00505BEF" w:rsidRDefault="00505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Noto Sans CJK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95A62" w14:textId="77777777" w:rsidR="005D2A0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109D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C0B4F" w14:textId="77777777" w:rsidR="00505BEF" w:rsidRDefault="00505BEF">
      <w:pPr>
        <w:spacing w:after="0" w:line="240" w:lineRule="auto"/>
      </w:pPr>
      <w:r>
        <w:separator/>
      </w:r>
    </w:p>
  </w:footnote>
  <w:footnote w:type="continuationSeparator" w:id="0">
    <w:p w14:paraId="3F212159" w14:textId="77777777" w:rsidR="00505BEF" w:rsidRDefault="00505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DD41C" w14:textId="77777777" w:rsidR="005D2A0E" w:rsidRDefault="005D2A0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836340">
    <w:abstractNumId w:val="8"/>
  </w:num>
  <w:num w:numId="2" w16cid:durableId="1878543430">
    <w:abstractNumId w:val="6"/>
  </w:num>
  <w:num w:numId="3" w16cid:durableId="650670694">
    <w:abstractNumId w:val="5"/>
  </w:num>
  <w:num w:numId="4" w16cid:durableId="932006087">
    <w:abstractNumId w:val="4"/>
  </w:num>
  <w:num w:numId="5" w16cid:durableId="885945097">
    <w:abstractNumId w:val="7"/>
  </w:num>
  <w:num w:numId="6" w16cid:durableId="1046173540">
    <w:abstractNumId w:val="3"/>
  </w:num>
  <w:num w:numId="7" w16cid:durableId="572205611">
    <w:abstractNumId w:val="2"/>
  </w:num>
  <w:num w:numId="8" w16cid:durableId="818425566">
    <w:abstractNumId w:val="1"/>
  </w:num>
  <w:num w:numId="9" w16cid:durableId="137769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AD6"/>
    <w:rsid w:val="0029639D"/>
    <w:rsid w:val="00326F90"/>
    <w:rsid w:val="00342D56"/>
    <w:rsid w:val="00463E91"/>
    <w:rsid w:val="004A58B1"/>
    <w:rsid w:val="00505BEF"/>
    <w:rsid w:val="005D2A0E"/>
    <w:rsid w:val="006109D2"/>
    <w:rsid w:val="007A3600"/>
    <w:rsid w:val="007A76E3"/>
    <w:rsid w:val="00A351B4"/>
    <w:rsid w:val="00AA1D8D"/>
    <w:rsid w:val="00B47730"/>
    <w:rsid w:val="00BF5B0E"/>
    <w:rsid w:val="00C01C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8F4DD"/>
  <w14:defaultImageDpi w14:val="300"/>
  <w15:docId w15:val="{272A75FF-8EFB-4C72-AB98-79D546B1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4" w:lineRule="exact"/>
    </w:pPr>
    <w:rPr>
      <w:rFonts w:ascii="Noto Serif CJK TC" w:eastAsia="Noto Serif CJK TC" w:hAnsi="Noto Serif CJK TC" w:cs="Noto Serif CJK TC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="Noto Sans CJK TC" w:eastAsia="Noto Sans CJK TC" w:hAnsi="Noto Sans CJK TC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="Noto Sans CJK TC" w:eastAsia="Noto Sans CJK TC" w:hAnsi="Noto Sans CJK TC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="Times New Roman" w:eastAsia="標楷體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="Times New Roman" w:eastAsia="標楷體" w:hAnsi="Times New Roman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="Times New Roman" w:eastAsia="標楷體" w:hAnsi="Times New Roman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="Noto Sans CJK TC" w:eastAsia="Noto Sans CJK TC" w:hAnsi="Noto Sans CJK TC" w:cstheme="majorBidi"/>
      <w:b/>
      <w:spacing w:val="5"/>
      <w:kern w:val="28"/>
      <w:sz w:val="3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="Times New Roman" w:eastAsia="標楷體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/>
    </w:pPr>
    <w:rPr>
      <w:rFonts w:cstheme="majorBidi"/>
      <w:iCs/>
      <w:spacing w:val="15"/>
      <w:sz w:val="21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="Times New Roman" w:eastAsia="標楷體" w:hAnsi="Times New Roman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cs="Times New Roman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Times New Roman" w:eastAsia="標楷體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="Times New Roman" w:eastAsia="標楷體" w:hAnsi="Times New Roman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="Times New Roman" w:eastAsia="標楷體" w:hAnsi="Times New Roman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="Times New Roman" w:eastAsia="標楷體" w:hAnsi="Times New Roman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="Times New Roman" w:eastAsia="標楷體" w:hAnsi="Times New Roman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="Times New Roman" w:eastAsia="標楷體" w:hAnsi="Times New Roman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="Times New Roman" w:eastAsia="標楷體" w:hAnsi="Times New Roman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標楷體" w:hAnsi="Times New Roman" w:cstheme="majorBidi"/>
        <w:b/>
        <w:bCs/>
      </w:rPr>
    </w:tblStylePr>
    <w:tblStylePr w:type="lastCol"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標楷體" w:hAnsi="Times New Roman" w:cstheme="majorBidi"/>
        <w:b/>
        <w:bCs/>
      </w:rPr>
    </w:tblStylePr>
    <w:tblStylePr w:type="lastCol"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標楷體" w:hAnsi="Times New Roman" w:cstheme="majorBidi"/>
        <w:b/>
        <w:bCs/>
      </w:rPr>
    </w:tblStylePr>
    <w:tblStylePr w:type="lastCol"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標楷體" w:hAnsi="Times New Roman" w:cstheme="majorBidi"/>
        <w:b/>
        <w:bCs/>
      </w:rPr>
    </w:tblStylePr>
    <w:tblStylePr w:type="lastCol"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標楷體" w:hAnsi="Times New Roman" w:cstheme="majorBidi"/>
        <w:b/>
        <w:bCs/>
      </w:rPr>
    </w:tblStylePr>
    <w:tblStylePr w:type="lastCol"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標楷體" w:hAnsi="Times New Roman" w:cstheme="majorBidi"/>
        <w:b/>
        <w:bCs/>
      </w:rPr>
    </w:tblStylePr>
    <w:tblStylePr w:type="lastCol"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標楷體" w:hAnsi="Times New Roman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標楷體" w:hAnsi="Times New Roman" w:cstheme="majorBidi"/>
        <w:b/>
        <w:bCs/>
      </w:rPr>
    </w:tblStylePr>
    <w:tblStylePr w:type="lastCol">
      <w:rPr>
        <w:rFonts w:ascii="Times New Roman" w:eastAsia="標楷體" w:hAnsi="Times New Roman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標楷體" w:hAnsi="Times New Roman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標楷體" w:hAnsi="Times New Roman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標楷體" w:hAnsi="Times New Roman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標楷體" w:hAnsi="Times New Roman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標楷體" w:hAnsi="Times New Roman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標楷體" w:hAnsi="Times New Roman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標楷體" w:hAnsi="Times New Roman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融合視覺與距離資訊的非接觸式身高估測系統</dc:title>
  <dc:subject>Ameba AMB82-MINI 第一週提案</dc:subject>
  <dc:creator>奕祥 呂</dc:creator>
  <cp:keywords/>
  <dc:description>generated by python-docx</dc:description>
  <cp:lastModifiedBy>王柏鈞</cp:lastModifiedBy>
  <cp:revision>4</cp:revision>
  <dcterms:created xsi:type="dcterms:W3CDTF">2026-10-10T01:46:00Z</dcterms:created>
  <dcterms:modified xsi:type="dcterms:W3CDTF">2026-10-18T09:04:00Z</dcterms:modified>
  <cp:category/>
</cp:coreProperties>
</file>