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D3752" w14:textId="469F8339" w:rsidR="002A1960" w:rsidRPr="001126F8" w:rsidRDefault="00F25529" w:rsidP="002A1960">
      <w:pPr>
        <w:pStyle w:val="1"/>
        <w:numPr>
          <w:ilvl w:val="0"/>
          <w:numId w:val="0"/>
        </w:numPr>
      </w:pPr>
      <w:r>
        <w:t>4</w:t>
      </w:r>
      <w:r w:rsidR="002A1960" w:rsidRPr="00C509FB">
        <w:t xml:space="preserve">. ЛАБОРАТОРНАЯ РАБОТА № </w:t>
      </w:r>
      <w:r>
        <w:t>4</w:t>
      </w:r>
      <w:r w:rsidR="002A1960" w:rsidRPr="00C509FB">
        <w:br/>
        <w:t xml:space="preserve">тема: </w:t>
      </w:r>
      <w:r w:rsidR="00202423" w:rsidRPr="00202423">
        <w:rPr>
          <w:bCs/>
          <w:szCs w:val="28"/>
        </w:rPr>
        <w:t>разработка технических требований к автоматизированной системе</w:t>
      </w:r>
    </w:p>
    <w:p w14:paraId="2CFAE8E4" w14:textId="77777777" w:rsidR="00202423" w:rsidRDefault="002A1960" w:rsidP="001432F4">
      <w:pPr>
        <w:pStyle w:val="aff5"/>
        <w:spacing w:line="240" w:lineRule="auto"/>
        <w:ind w:firstLine="709"/>
      </w:pPr>
      <w:r>
        <w:t>Цель:</w:t>
      </w:r>
      <w:r w:rsidRPr="00477A5D">
        <w:t xml:space="preserve"> </w:t>
      </w:r>
    </w:p>
    <w:p w14:paraId="19B1099A" w14:textId="77777777" w:rsidR="00202423" w:rsidRDefault="00202423" w:rsidP="001432F4">
      <w:pPr>
        <w:pStyle w:val="aff5"/>
        <w:spacing w:line="240" w:lineRule="auto"/>
        <w:ind w:firstLine="709"/>
      </w:pPr>
      <w:r>
        <w:t xml:space="preserve">- выделить из модели IDEF0 (лабораторная работа IDEF0) бизнес-процессы, входные и выходные данные, нормативную базу, роли и смежные системы; </w:t>
      </w:r>
    </w:p>
    <w:p w14:paraId="5DC6F758" w14:textId="77777777" w:rsidR="00202423" w:rsidRDefault="00202423" w:rsidP="001432F4">
      <w:pPr>
        <w:pStyle w:val="aff5"/>
        <w:spacing w:line="240" w:lineRule="auto"/>
        <w:ind w:firstLine="709"/>
      </w:pPr>
      <w:r>
        <w:t xml:space="preserve">- сформулировать требования к АС в проверяемой форме и присвоить каждому уникальный идентификатор; </w:t>
      </w:r>
    </w:p>
    <w:p w14:paraId="21A9526E" w14:textId="77777777" w:rsidR="00202423" w:rsidRDefault="00202423" w:rsidP="001432F4">
      <w:pPr>
        <w:pStyle w:val="aff5"/>
        <w:spacing w:line="240" w:lineRule="auto"/>
        <w:ind w:firstLine="709"/>
      </w:pPr>
      <w:r>
        <w:t xml:space="preserve">- включить в ТТ обязательную подсистему доступа и авторизации; </w:t>
      </w:r>
    </w:p>
    <w:p w14:paraId="23A71BD6" w14:textId="350BD2F8" w:rsidR="001432F4" w:rsidRPr="00C82FD6" w:rsidRDefault="00202423" w:rsidP="001432F4">
      <w:pPr>
        <w:pStyle w:val="aff5"/>
        <w:spacing w:line="240" w:lineRule="auto"/>
        <w:ind w:firstLine="709"/>
      </w:pPr>
      <w:r>
        <w:t>- оформить ТТ по установленной структуре и разместить в репозитории проекта.</w:t>
      </w:r>
    </w:p>
    <w:p w14:paraId="6938B5D9" w14:textId="4C1B2CC4" w:rsidR="002A1960" w:rsidRDefault="00D77659" w:rsidP="002A1960">
      <w:pPr>
        <w:pStyle w:val="2"/>
      </w:pPr>
      <w:r>
        <w:t>Выполнение работы</w:t>
      </w:r>
    </w:p>
    <w:p w14:paraId="657A45CE" w14:textId="77777777" w:rsidR="00202423" w:rsidRPr="001B00F5" w:rsidRDefault="00202423" w:rsidP="00202423">
      <w:pPr>
        <w:pStyle w:val="1"/>
        <w:numPr>
          <w:ilvl w:val="0"/>
          <w:numId w:val="0"/>
        </w:numPr>
        <w:jc w:val="left"/>
      </w:pPr>
      <w:r w:rsidRPr="001B00F5">
        <w:t>1 ОБЩИЕ СВЕДЕНИЯ</w:t>
      </w:r>
    </w:p>
    <w:p w14:paraId="1ED4CE19" w14:textId="77777777" w:rsidR="00202423" w:rsidRPr="001B00F5" w:rsidRDefault="00202423" w:rsidP="00202423">
      <w:pPr>
        <w:pStyle w:val="aff5"/>
        <w:spacing w:line="240" w:lineRule="auto"/>
        <w:ind w:firstLine="709"/>
      </w:pPr>
      <w:r w:rsidRPr="001B00F5">
        <w:t>1.1 Наименование работы: разработка технических требований на создание автоматизированной системы учета заявок на ремонт оборудования учебных лабораторий (далее — АС УЗР).</w:t>
      </w:r>
    </w:p>
    <w:p w14:paraId="64F35BE3" w14:textId="77777777" w:rsidR="00202423" w:rsidRPr="001B00F5" w:rsidRDefault="00202423" w:rsidP="00202423">
      <w:pPr>
        <w:pStyle w:val="aff5"/>
        <w:spacing w:line="240" w:lineRule="auto"/>
        <w:ind w:firstLine="709"/>
      </w:pPr>
      <w:r w:rsidRPr="001B00F5">
        <w:t xml:space="preserve">1.2 Основание для разработки: задание к лабораторной работе № 4 «Разработка технических требований» и функциональная модель предметной области, разработанная в предыдущей лабораторной работе в нотации </w:t>
      </w:r>
      <w:r>
        <w:t>IDEF</w:t>
      </w:r>
      <w:r w:rsidRPr="001B00F5">
        <w:t>0.</w:t>
      </w:r>
    </w:p>
    <w:p w14:paraId="67190641" w14:textId="77777777" w:rsidR="00202423" w:rsidRPr="001B00F5" w:rsidRDefault="00202423" w:rsidP="00202423">
      <w:pPr>
        <w:pStyle w:val="aff5"/>
        <w:spacing w:line="240" w:lineRule="auto"/>
        <w:ind w:firstLine="709"/>
      </w:pPr>
      <w:r w:rsidRPr="001B00F5">
        <w:t>1.3 Заказчик: учебное подразделение учреждения образования. Пользователи системы: ответственные сотрудники, диспетчеры депо/лабораторий, техники и инженеры, администратор системы.</w:t>
      </w:r>
    </w:p>
    <w:p w14:paraId="4611CFF1" w14:textId="77777777" w:rsidR="00202423" w:rsidRPr="001B00F5" w:rsidRDefault="00202423" w:rsidP="00202423">
      <w:pPr>
        <w:pStyle w:val="aff5"/>
        <w:spacing w:line="240" w:lineRule="auto"/>
        <w:ind w:firstLine="709"/>
      </w:pPr>
      <w:r w:rsidRPr="001B00F5">
        <w:t>1.4 Объект внедрения: процесс учета и обработки заявок на ремонт оборудования учебных лабораторий.</w:t>
      </w:r>
    </w:p>
    <w:p w14:paraId="346332B5" w14:textId="77777777" w:rsidR="00202423" w:rsidRPr="001B00F5" w:rsidRDefault="00202423" w:rsidP="00202423">
      <w:pPr>
        <w:pStyle w:val="aff5"/>
        <w:spacing w:line="240" w:lineRule="auto"/>
        <w:ind w:firstLine="709"/>
      </w:pPr>
      <w:r w:rsidRPr="001B00F5">
        <w:t>1.5 Назначение документа: зафиксировать состав функций АС, требования к данным, безопасности, программному обеспечению, проверке и приемке результата.</w:t>
      </w:r>
    </w:p>
    <w:p w14:paraId="65EB734A" w14:textId="78EF7017" w:rsidR="00D77659" w:rsidRDefault="00202423" w:rsidP="00202423">
      <w:pPr>
        <w:pStyle w:val="aff5"/>
        <w:spacing w:line="240" w:lineRule="auto"/>
        <w:ind w:firstLine="709"/>
      </w:pPr>
      <w:r w:rsidRPr="001B00F5">
        <w:t>1.6 Система разрабатывается как учебный программный продукт. Конкретные сроки, серверные ресурсы и используемые технологии уточняются исполнителем и заказчиком перед реализацией.</w:t>
      </w:r>
    </w:p>
    <w:p w14:paraId="14AC0B7C" w14:textId="27414188" w:rsidR="00202423" w:rsidRDefault="00202423" w:rsidP="00202423">
      <w:pPr>
        <w:pStyle w:val="aff5"/>
        <w:spacing w:line="240" w:lineRule="auto"/>
        <w:ind w:firstLine="709"/>
      </w:pPr>
    </w:p>
    <w:p w14:paraId="5EDC8BD5" w14:textId="77777777" w:rsidR="00202423" w:rsidRDefault="00202423" w:rsidP="00202423">
      <w:pPr>
        <w:pStyle w:val="1"/>
        <w:numPr>
          <w:ilvl w:val="0"/>
          <w:numId w:val="0"/>
        </w:numPr>
        <w:jc w:val="left"/>
      </w:pPr>
      <w:r>
        <w:t>2 ТЕРМИНЫ, ОПРЕДЕЛЕНИЯ И СОКРАЩЕНИЯ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02423" w14:paraId="2870AB8C" w14:textId="77777777" w:rsidTr="00202423">
        <w:trPr>
          <w:jc w:val="center"/>
        </w:trPr>
        <w:tc>
          <w:tcPr>
            <w:tcW w:w="4844" w:type="dxa"/>
            <w:shd w:val="clear" w:color="auto" w:fill="auto"/>
            <w:vAlign w:val="center"/>
          </w:tcPr>
          <w:p w14:paraId="4DED40FF" w14:textId="77777777" w:rsidR="00202423" w:rsidRPr="00202423" w:rsidRDefault="00202423" w:rsidP="003D5365">
            <w:pPr>
              <w:rPr>
                <w:sz w:val="24"/>
                <w:szCs w:val="24"/>
              </w:rPr>
            </w:pPr>
            <w:r w:rsidRPr="00202423">
              <w:rPr>
                <w:b/>
                <w:sz w:val="24"/>
                <w:szCs w:val="24"/>
              </w:rPr>
              <w:t>Термин / сокращение</w:t>
            </w:r>
          </w:p>
        </w:tc>
        <w:tc>
          <w:tcPr>
            <w:tcW w:w="4844" w:type="dxa"/>
            <w:shd w:val="clear" w:color="auto" w:fill="auto"/>
            <w:vAlign w:val="center"/>
          </w:tcPr>
          <w:p w14:paraId="21E34F94" w14:textId="77777777" w:rsidR="00202423" w:rsidRPr="00202423" w:rsidRDefault="00202423" w:rsidP="003D5365">
            <w:pPr>
              <w:rPr>
                <w:sz w:val="24"/>
                <w:szCs w:val="24"/>
              </w:rPr>
            </w:pPr>
            <w:r w:rsidRPr="00202423">
              <w:rPr>
                <w:b/>
                <w:sz w:val="24"/>
                <w:szCs w:val="24"/>
              </w:rPr>
              <w:t>Определение</w:t>
            </w:r>
          </w:p>
        </w:tc>
      </w:tr>
      <w:tr w:rsidR="00202423" w:rsidRPr="001B00F5" w14:paraId="2CFFFFDF" w14:textId="77777777" w:rsidTr="003D5365">
        <w:trPr>
          <w:jc w:val="center"/>
        </w:trPr>
        <w:tc>
          <w:tcPr>
            <w:tcW w:w="4844" w:type="dxa"/>
            <w:vAlign w:val="center"/>
          </w:tcPr>
          <w:p w14:paraId="0571D7FB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АС УЗР</w:t>
            </w:r>
          </w:p>
        </w:tc>
        <w:tc>
          <w:tcPr>
            <w:tcW w:w="4844" w:type="dxa"/>
            <w:vAlign w:val="center"/>
          </w:tcPr>
          <w:p w14:paraId="7B775B8C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Автоматизированная система учета заявок на ремонт оборудования учебных лабораторий.</w:t>
            </w:r>
          </w:p>
        </w:tc>
      </w:tr>
      <w:tr w:rsidR="00202423" w:rsidRPr="001B00F5" w14:paraId="77F5BC60" w14:textId="77777777" w:rsidTr="003D5365">
        <w:trPr>
          <w:jc w:val="center"/>
        </w:trPr>
        <w:tc>
          <w:tcPr>
            <w:tcW w:w="4844" w:type="dxa"/>
            <w:vAlign w:val="center"/>
          </w:tcPr>
          <w:p w14:paraId="7407EB25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Заявка</w:t>
            </w:r>
          </w:p>
        </w:tc>
        <w:tc>
          <w:tcPr>
            <w:tcW w:w="4844" w:type="dxa"/>
            <w:vAlign w:val="center"/>
          </w:tcPr>
          <w:p w14:paraId="6ED4E22D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Запись о неисправности оборудования, содержащая сведения об объекте, описании проблемы, заявителе, приоритете и состоянии обработки.</w:t>
            </w:r>
          </w:p>
        </w:tc>
      </w:tr>
      <w:tr w:rsidR="00202423" w:rsidRPr="001B00F5" w14:paraId="6D931BDF" w14:textId="77777777" w:rsidTr="003D5365">
        <w:trPr>
          <w:jc w:val="center"/>
        </w:trPr>
        <w:tc>
          <w:tcPr>
            <w:tcW w:w="4844" w:type="dxa"/>
            <w:vAlign w:val="center"/>
          </w:tcPr>
          <w:p w14:paraId="29489B99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4844" w:type="dxa"/>
            <w:vAlign w:val="center"/>
          </w:tcPr>
          <w:p w14:paraId="618605A3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Проверка того, что пользователь является владельцем предъявленной учетной записи.</w:t>
            </w:r>
          </w:p>
        </w:tc>
      </w:tr>
    </w:tbl>
    <w:p w14:paraId="080FC60B" w14:textId="6A1457F3" w:rsidR="00202423" w:rsidRPr="00202423" w:rsidRDefault="00202423" w:rsidP="00202423">
      <w:pPr>
        <w:spacing w:after="0"/>
        <w:rPr>
          <w:b/>
          <w:bCs/>
          <w:sz w:val="24"/>
          <w:szCs w:val="24"/>
        </w:rPr>
      </w:pPr>
      <w:r w:rsidRPr="00202423">
        <w:rPr>
          <w:b/>
          <w:bCs/>
          <w:sz w:val="24"/>
          <w:szCs w:val="24"/>
        </w:rPr>
        <w:lastRenderedPageBreak/>
        <w:t>Окончание таблицы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202423" w:rsidRPr="00202423" w14:paraId="471A02D9" w14:textId="77777777" w:rsidTr="00202423">
        <w:tc>
          <w:tcPr>
            <w:tcW w:w="4844" w:type="dxa"/>
          </w:tcPr>
          <w:p w14:paraId="35C3AC40" w14:textId="77777777" w:rsidR="00202423" w:rsidRPr="00202423" w:rsidRDefault="00202423" w:rsidP="003D5365">
            <w:pPr>
              <w:rPr>
                <w:sz w:val="24"/>
                <w:szCs w:val="24"/>
              </w:rPr>
            </w:pPr>
            <w:r w:rsidRPr="00202423">
              <w:rPr>
                <w:b/>
                <w:sz w:val="24"/>
                <w:szCs w:val="24"/>
              </w:rPr>
              <w:t>Термин / сокращение</w:t>
            </w:r>
          </w:p>
        </w:tc>
        <w:tc>
          <w:tcPr>
            <w:tcW w:w="4844" w:type="dxa"/>
          </w:tcPr>
          <w:p w14:paraId="2EB3E9B8" w14:textId="77777777" w:rsidR="00202423" w:rsidRPr="00202423" w:rsidRDefault="00202423" w:rsidP="003D5365">
            <w:pPr>
              <w:rPr>
                <w:sz w:val="24"/>
                <w:szCs w:val="24"/>
              </w:rPr>
            </w:pPr>
            <w:r w:rsidRPr="00202423">
              <w:rPr>
                <w:b/>
                <w:sz w:val="24"/>
                <w:szCs w:val="24"/>
              </w:rPr>
              <w:t>Определение</w:t>
            </w:r>
          </w:p>
        </w:tc>
      </w:tr>
      <w:tr w:rsidR="00202423" w:rsidRPr="001B00F5" w14:paraId="08987E17" w14:textId="77777777" w:rsidTr="003D5365">
        <w:tblPrEx>
          <w:jc w:val="center"/>
        </w:tblPrEx>
        <w:trPr>
          <w:jc w:val="center"/>
        </w:trPr>
        <w:tc>
          <w:tcPr>
            <w:tcW w:w="4844" w:type="dxa"/>
            <w:vAlign w:val="center"/>
          </w:tcPr>
          <w:p w14:paraId="3FA13C2A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Авторизация</w:t>
            </w:r>
          </w:p>
        </w:tc>
        <w:tc>
          <w:tcPr>
            <w:tcW w:w="4844" w:type="dxa"/>
            <w:vAlign w:val="center"/>
          </w:tcPr>
          <w:p w14:paraId="278DDE5E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Предоставление пользователю разрешений в соответствии с назначенной ролью.</w:t>
            </w:r>
          </w:p>
        </w:tc>
      </w:tr>
      <w:tr w:rsidR="00202423" w:rsidRPr="001B00F5" w14:paraId="15C4E0DD" w14:textId="77777777" w:rsidTr="003D5365">
        <w:tblPrEx>
          <w:jc w:val="center"/>
        </w:tblPrEx>
        <w:trPr>
          <w:jc w:val="center"/>
        </w:trPr>
        <w:tc>
          <w:tcPr>
            <w:tcW w:w="4844" w:type="dxa"/>
            <w:vAlign w:val="center"/>
          </w:tcPr>
          <w:p w14:paraId="5D29E5D6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Сессия</w:t>
            </w:r>
          </w:p>
        </w:tc>
        <w:tc>
          <w:tcPr>
            <w:tcW w:w="4844" w:type="dxa"/>
            <w:vAlign w:val="center"/>
          </w:tcPr>
          <w:p w14:paraId="2B632666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Временное состояние авторизованного взаимодействия пользователя с системой.</w:t>
            </w:r>
          </w:p>
        </w:tc>
      </w:tr>
      <w:tr w:rsidR="00202423" w:rsidRPr="001B00F5" w14:paraId="262CCCAF" w14:textId="77777777" w:rsidTr="003D5365">
        <w:tblPrEx>
          <w:jc w:val="center"/>
        </w:tblPrEx>
        <w:trPr>
          <w:jc w:val="center"/>
        </w:trPr>
        <w:tc>
          <w:tcPr>
            <w:tcW w:w="4844" w:type="dxa"/>
            <w:vAlign w:val="center"/>
          </w:tcPr>
          <w:p w14:paraId="3CF32E8A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НСИ</w:t>
            </w:r>
          </w:p>
        </w:tc>
        <w:tc>
          <w:tcPr>
            <w:tcW w:w="4844" w:type="dxa"/>
            <w:vAlign w:val="center"/>
          </w:tcPr>
          <w:p w14:paraId="584D3D12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Нормативно-справочная информация: справочники оборудования, помещений, категорий неисправностей и статусов.</w:t>
            </w:r>
          </w:p>
        </w:tc>
      </w:tr>
      <w:tr w:rsidR="00202423" w:rsidRPr="001B00F5" w14:paraId="0F68FD8F" w14:textId="77777777" w:rsidTr="003D5365">
        <w:tblPrEx>
          <w:jc w:val="center"/>
        </w:tblPrEx>
        <w:trPr>
          <w:jc w:val="center"/>
        </w:trPr>
        <w:tc>
          <w:tcPr>
            <w:tcW w:w="4844" w:type="dxa"/>
            <w:vAlign w:val="center"/>
          </w:tcPr>
          <w:p w14:paraId="1FB513B1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UML</w:t>
            </w:r>
          </w:p>
        </w:tc>
        <w:tc>
          <w:tcPr>
            <w:tcW w:w="4844" w:type="dxa"/>
            <w:vAlign w:val="center"/>
          </w:tcPr>
          <w:p w14:paraId="00C13709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Унифицированный язык моделирования, используемый для графического описания процессов и взаимодействий.</w:t>
            </w:r>
          </w:p>
        </w:tc>
      </w:tr>
    </w:tbl>
    <w:p w14:paraId="048B2A45" w14:textId="77777777" w:rsidR="00202423" w:rsidRDefault="00202423" w:rsidP="00202423">
      <w:pPr>
        <w:pStyle w:val="1"/>
        <w:numPr>
          <w:ilvl w:val="0"/>
          <w:numId w:val="0"/>
        </w:numPr>
        <w:jc w:val="left"/>
      </w:pPr>
    </w:p>
    <w:p w14:paraId="3A45B07E" w14:textId="5156A880" w:rsidR="00202423" w:rsidRPr="001B00F5" w:rsidRDefault="00202423" w:rsidP="00202423">
      <w:pPr>
        <w:pStyle w:val="1"/>
        <w:numPr>
          <w:ilvl w:val="0"/>
          <w:numId w:val="0"/>
        </w:numPr>
        <w:jc w:val="left"/>
      </w:pPr>
      <w:r w:rsidRPr="001B00F5">
        <w:t>3 ХАРАКТЕРИСТИКА ОБЪЕКТА ВНЕДРЕНИЯ</w:t>
      </w:r>
    </w:p>
    <w:p w14:paraId="1E909C1B" w14:textId="77777777" w:rsidR="00202423" w:rsidRPr="001B00F5" w:rsidRDefault="00202423" w:rsidP="00202423">
      <w:pPr>
        <w:pStyle w:val="2"/>
        <w:jc w:val="left"/>
      </w:pPr>
      <w:r w:rsidRPr="001B00F5">
        <w:t>3.1 Перечень и краткая характеристика бизнес-процессов</w:t>
      </w:r>
    </w:p>
    <w:p w14:paraId="0D7BBBB3" w14:textId="7F7CE89E" w:rsidR="00202423" w:rsidRDefault="00202423" w:rsidP="00202423">
      <w:pPr>
        <w:pStyle w:val="aff5"/>
        <w:spacing w:line="240" w:lineRule="auto"/>
        <w:ind w:firstLine="709"/>
      </w:pPr>
      <w:r w:rsidRPr="001B00F5">
        <w:t xml:space="preserve">3.1.1 Согласно функциональной модели </w:t>
      </w:r>
      <w:r>
        <w:t>IDEF</w:t>
      </w:r>
      <w:r w:rsidRPr="001B00F5">
        <w:t>0, основным процессом является «Учитывать заявки на ремонт оборудования учебных лабораторий». Процесс включает прием и регистрацию заявки, проверку неисправности и определение приоритета, планирование и выполнение ремонта, закрытие заявки и обновление учета.</w:t>
      </w:r>
    </w:p>
    <w:p w14:paraId="75F4F48C" w14:textId="77777777" w:rsidR="00202423" w:rsidRDefault="00202423" w:rsidP="00202423">
      <w:pPr>
        <w:pStyle w:val="aff5"/>
        <w:spacing w:line="240" w:lineRule="auto"/>
        <w:ind w:firstLine="709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02423" w14:paraId="69D19C0C" w14:textId="77777777" w:rsidTr="00202423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21D16D34" w14:textId="77777777" w:rsidR="00202423" w:rsidRPr="00202423" w:rsidRDefault="00202423" w:rsidP="003D5365">
            <w:pPr>
              <w:rPr>
                <w:b/>
                <w:sz w:val="24"/>
                <w:szCs w:val="24"/>
              </w:rPr>
            </w:pPr>
            <w:r w:rsidRPr="00202423">
              <w:rPr>
                <w:b/>
                <w:sz w:val="24"/>
                <w:szCs w:val="24"/>
              </w:rPr>
              <w:t>Код процесса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7A5715CA" w14:textId="77777777" w:rsidR="00202423" w:rsidRPr="00202423" w:rsidRDefault="00202423" w:rsidP="003D5365">
            <w:pPr>
              <w:rPr>
                <w:b/>
                <w:sz w:val="24"/>
                <w:szCs w:val="24"/>
              </w:rPr>
            </w:pPr>
            <w:r w:rsidRPr="00202423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79EBE588" w14:textId="77777777" w:rsidR="00202423" w:rsidRPr="00202423" w:rsidRDefault="00202423" w:rsidP="003D5365">
            <w:pPr>
              <w:rPr>
                <w:b/>
                <w:sz w:val="24"/>
                <w:szCs w:val="24"/>
              </w:rPr>
            </w:pPr>
            <w:r w:rsidRPr="00202423">
              <w:rPr>
                <w:b/>
                <w:sz w:val="24"/>
                <w:szCs w:val="24"/>
              </w:rPr>
              <w:t>Результат</w:t>
            </w:r>
          </w:p>
        </w:tc>
      </w:tr>
      <w:tr w:rsidR="00202423" w:rsidRPr="001B00F5" w14:paraId="5E6014C0" w14:textId="77777777" w:rsidTr="003D5365">
        <w:trPr>
          <w:jc w:val="center"/>
        </w:trPr>
        <w:tc>
          <w:tcPr>
            <w:tcW w:w="3230" w:type="dxa"/>
            <w:vAlign w:val="center"/>
          </w:tcPr>
          <w:p w14:paraId="295C6C20" w14:textId="77777777" w:rsidR="00202423" w:rsidRPr="00202423" w:rsidRDefault="00202423" w:rsidP="00202423">
            <w:pPr>
              <w:rPr>
                <w:bCs/>
                <w:sz w:val="24"/>
                <w:szCs w:val="24"/>
              </w:rPr>
            </w:pPr>
            <w:r w:rsidRPr="00202423">
              <w:rPr>
                <w:bCs/>
                <w:sz w:val="24"/>
                <w:szCs w:val="24"/>
              </w:rPr>
              <w:t>A1</w:t>
            </w:r>
          </w:p>
        </w:tc>
        <w:tc>
          <w:tcPr>
            <w:tcW w:w="3230" w:type="dxa"/>
            <w:vAlign w:val="center"/>
          </w:tcPr>
          <w:p w14:paraId="59ACD374" w14:textId="77777777" w:rsidR="00202423" w:rsidRPr="00202423" w:rsidRDefault="00202423" w:rsidP="00202423">
            <w:pPr>
              <w:rPr>
                <w:bCs/>
                <w:sz w:val="24"/>
                <w:szCs w:val="24"/>
              </w:rPr>
            </w:pPr>
            <w:r w:rsidRPr="00202423">
              <w:rPr>
                <w:bCs/>
                <w:sz w:val="24"/>
                <w:szCs w:val="24"/>
              </w:rPr>
              <w:t>Принять и зарегистрировать заявку</w:t>
            </w:r>
          </w:p>
        </w:tc>
        <w:tc>
          <w:tcPr>
            <w:tcW w:w="3230" w:type="dxa"/>
            <w:vAlign w:val="center"/>
          </w:tcPr>
          <w:p w14:paraId="5638DC16" w14:textId="77777777" w:rsidR="00202423" w:rsidRPr="00202423" w:rsidRDefault="00202423" w:rsidP="00202423">
            <w:pPr>
              <w:rPr>
                <w:bCs/>
                <w:sz w:val="24"/>
                <w:szCs w:val="24"/>
              </w:rPr>
            </w:pPr>
            <w:r w:rsidRPr="00202423">
              <w:rPr>
                <w:bCs/>
                <w:sz w:val="24"/>
                <w:szCs w:val="24"/>
              </w:rPr>
              <w:t>Зарегистрированная и проверенная заявка; при необходимости — запрос недостающих сведений.</w:t>
            </w:r>
          </w:p>
        </w:tc>
      </w:tr>
      <w:tr w:rsidR="00202423" w:rsidRPr="001B00F5" w14:paraId="73905FFB" w14:textId="77777777" w:rsidTr="003D5365">
        <w:trPr>
          <w:jc w:val="center"/>
        </w:trPr>
        <w:tc>
          <w:tcPr>
            <w:tcW w:w="3230" w:type="dxa"/>
            <w:vAlign w:val="center"/>
          </w:tcPr>
          <w:p w14:paraId="27090502" w14:textId="77777777" w:rsidR="00202423" w:rsidRPr="00202423" w:rsidRDefault="00202423" w:rsidP="00202423">
            <w:pPr>
              <w:rPr>
                <w:bCs/>
                <w:sz w:val="24"/>
                <w:szCs w:val="24"/>
              </w:rPr>
            </w:pPr>
            <w:r w:rsidRPr="00202423">
              <w:rPr>
                <w:bCs/>
                <w:sz w:val="24"/>
                <w:szCs w:val="24"/>
              </w:rPr>
              <w:t>A2</w:t>
            </w:r>
          </w:p>
        </w:tc>
        <w:tc>
          <w:tcPr>
            <w:tcW w:w="3230" w:type="dxa"/>
            <w:vAlign w:val="center"/>
          </w:tcPr>
          <w:p w14:paraId="2011EFDA" w14:textId="77777777" w:rsidR="00202423" w:rsidRPr="00202423" w:rsidRDefault="00202423" w:rsidP="00202423">
            <w:pPr>
              <w:rPr>
                <w:bCs/>
                <w:sz w:val="24"/>
                <w:szCs w:val="24"/>
              </w:rPr>
            </w:pPr>
            <w:r w:rsidRPr="00202423">
              <w:rPr>
                <w:bCs/>
                <w:sz w:val="24"/>
                <w:szCs w:val="24"/>
              </w:rPr>
              <w:t>Проверить неисправность и определить приоритет</w:t>
            </w:r>
          </w:p>
        </w:tc>
        <w:tc>
          <w:tcPr>
            <w:tcW w:w="3230" w:type="dxa"/>
            <w:vAlign w:val="center"/>
          </w:tcPr>
          <w:p w14:paraId="6B2B34AA" w14:textId="77777777" w:rsidR="00202423" w:rsidRPr="00202423" w:rsidRDefault="00202423" w:rsidP="00202423">
            <w:pPr>
              <w:rPr>
                <w:bCs/>
                <w:sz w:val="24"/>
                <w:szCs w:val="24"/>
              </w:rPr>
            </w:pPr>
            <w:r w:rsidRPr="00202423">
              <w:rPr>
                <w:bCs/>
                <w:sz w:val="24"/>
                <w:szCs w:val="24"/>
              </w:rPr>
              <w:t>Оценка состояния оборудования, приоритет и согласованный объем работ.</w:t>
            </w:r>
          </w:p>
        </w:tc>
      </w:tr>
      <w:tr w:rsidR="00202423" w:rsidRPr="001B00F5" w14:paraId="0094BFCC" w14:textId="77777777" w:rsidTr="003D5365">
        <w:trPr>
          <w:jc w:val="center"/>
        </w:trPr>
        <w:tc>
          <w:tcPr>
            <w:tcW w:w="3230" w:type="dxa"/>
            <w:vAlign w:val="center"/>
          </w:tcPr>
          <w:p w14:paraId="04BF14B3" w14:textId="77777777" w:rsidR="00202423" w:rsidRPr="00202423" w:rsidRDefault="00202423" w:rsidP="00202423">
            <w:pPr>
              <w:rPr>
                <w:bCs/>
                <w:sz w:val="24"/>
                <w:szCs w:val="24"/>
              </w:rPr>
            </w:pPr>
            <w:r w:rsidRPr="00202423">
              <w:rPr>
                <w:bCs/>
                <w:sz w:val="24"/>
                <w:szCs w:val="24"/>
              </w:rPr>
              <w:t>A3</w:t>
            </w:r>
          </w:p>
        </w:tc>
        <w:tc>
          <w:tcPr>
            <w:tcW w:w="3230" w:type="dxa"/>
            <w:vAlign w:val="center"/>
          </w:tcPr>
          <w:p w14:paraId="3189DBE3" w14:textId="77777777" w:rsidR="00202423" w:rsidRPr="00202423" w:rsidRDefault="00202423" w:rsidP="00202423">
            <w:pPr>
              <w:rPr>
                <w:bCs/>
                <w:sz w:val="24"/>
                <w:szCs w:val="24"/>
              </w:rPr>
            </w:pPr>
            <w:r w:rsidRPr="00202423">
              <w:rPr>
                <w:bCs/>
                <w:sz w:val="24"/>
                <w:szCs w:val="24"/>
              </w:rPr>
              <w:t>Спланировать и выполнить ремонт</w:t>
            </w:r>
          </w:p>
        </w:tc>
        <w:tc>
          <w:tcPr>
            <w:tcW w:w="3230" w:type="dxa"/>
            <w:vAlign w:val="center"/>
          </w:tcPr>
          <w:p w14:paraId="10C56A89" w14:textId="77777777" w:rsidR="00202423" w:rsidRPr="00202423" w:rsidRDefault="00202423" w:rsidP="00202423">
            <w:pPr>
              <w:rPr>
                <w:bCs/>
                <w:sz w:val="24"/>
                <w:szCs w:val="24"/>
              </w:rPr>
            </w:pPr>
            <w:r w:rsidRPr="00202423">
              <w:rPr>
                <w:bCs/>
                <w:sz w:val="24"/>
                <w:szCs w:val="24"/>
              </w:rPr>
              <w:t>План ремонта, назначенные исполнители и результаты технического обслуживания.</w:t>
            </w:r>
          </w:p>
        </w:tc>
      </w:tr>
      <w:tr w:rsidR="00202423" w:rsidRPr="001B00F5" w14:paraId="045B8EE5" w14:textId="77777777" w:rsidTr="003D5365">
        <w:trPr>
          <w:jc w:val="center"/>
        </w:trPr>
        <w:tc>
          <w:tcPr>
            <w:tcW w:w="3230" w:type="dxa"/>
            <w:vAlign w:val="center"/>
          </w:tcPr>
          <w:p w14:paraId="658EA729" w14:textId="77777777" w:rsidR="00202423" w:rsidRPr="00202423" w:rsidRDefault="00202423" w:rsidP="00202423">
            <w:pPr>
              <w:rPr>
                <w:bCs/>
                <w:sz w:val="24"/>
                <w:szCs w:val="24"/>
              </w:rPr>
            </w:pPr>
            <w:r w:rsidRPr="00202423">
              <w:rPr>
                <w:bCs/>
                <w:sz w:val="24"/>
                <w:szCs w:val="24"/>
              </w:rPr>
              <w:t>A4</w:t>
            </w:r>
          </w:p>
        </w:tc>
        <w:tc>
          <w:tcPr>
            <w:tcW w:w="3230" w:type="dxa"/>
            <w:vAlign w:val="center"/>
          </w:tcPr>
          <w:p w14:paraId="2CAFB6A0" w14:textId="77777777" w:rsidR="00202423" w:rsidRPr="00202423" w:rsidRDefault="00202423" w:rsidP="00202423">
            <w:pPr>
              <w:rPr>
                <w:bCs/>
                <w:sz w:val="24"/>
                <w:szCs w:val="24"/>
              </w:rPr>
            </w:pPr>
            <w:r w:rsidRPr="00202423">
              <w:rPr>
                <w:bCs/>
                <w:sz w:val="24"/>
                <w:szCs w:val="24"/>
              </w:rPr>
              <w:t>Закрыть заявку и обновить учет</w:t>
            </w:r>
          </w:p>
        </w:tc>
        <w:tc>
          <w:tcPr>
            <w:tcW w:w="3230" w:type="dxa"/>
            <w:vAlign w:val="center"/>
          </w:tcPr>
          <w:p w14:paraId="6BFDD830" w14:textId="77777777" w:rsidR="00202423" w:rsidRPr="00202423" w:rsidRDefault="00202423" w:rsidP="00202423">
            <w:pPr>
              <w:rPr>
                <w:bCs/>
                <w:sz w:val="24"/>
                <w:szCs w:val="24"/>
              </w:rPr>
            </w:pPr>
            <w:r w:rsidRPr="00202423">
              <w:rPr>
                <w:bCs/>
                <w:sz w:val="24"/>
                <w:szCs w:val="24"/>
              </w:rPr>
              <w:t>Закрытая заявка, запись об обслуживании и отчет о выполнении ремонта.</w:t>
            </w:r>
          </w:p>
        </w:tc>
      </w:tr>
    </w:tbl>
    <w:p w14:paraId="3E593617" w14:textId="77777777" w:rsidR="00202423" w:rsidRDefault="00202423" w:rsidP="00202423">
      <w:pPr>
        <w:pStyle w:val="aff5"/>
        <w:spacing w:line="240" w:lineRule="auto"/>
        <w:ind w:firstLine="709"/>
      </w:pPr>
    </w:p>
    <w:p w14:paraId="6DEC3096" w14:textId="472EF093" w:rsidR="00202423" w:rsidRDefault="00202423" w:rsidP="00202423">
      <w:pPr>
        <w:pStyle w:val="aff5"/>
        <w:spacing w:line="240" w:lineRule="auto"/>
        <w:ind w:firstLine="709"/>
      </w:pPr>
      <w:r w:rsidRPr="001B00F5">
        <w:t xml:space="preserve">3.1.2 В рамках детализации процесса </w:t>
      </w:r>
      <w:r>
        <w:t>A</w:t>
      </w:r>
      <w:r w:rsidRPr="001B00F5">
        <w:t xml:space="preserve">1 выполняются получение заявки, проверка полноты данных и регистрация. В процессе </w:t>
      </w:r>
      <w:r>
        <w:t>A</w:t>
      </w:r>
      <w:r w:rsidRPr="001B00F5">
        <w:t xml:space="preserve">2 выполняются диагностика, оценка приоритета и согласование объема ремонта. В процессе </w:t>
      </w:r>
      <w:r>
        <w:t>A</w:t>
      </w:r>
      <w:r w:rsidRPr="001B00F5">
        <w:t>3 формируется план ремонта, выполняются работы и фиксируется результат.</w:t>
      </w:r>
    </w:p>
    <w:p w14:paraId="2940F767" w14:textId="3C5FEDB4" w:rsidR="00202423" w:rsidRPr="00202423" w:rsidRDefault="00202423" w:rsidP="00202423">
      <w:pPr>
        <w:pStyle w:val="2"/>
        <w:jc w:val="left"/>
      </w:pPr>
      <w:r w:rsidRPr="001B00F5">
        <w:t>3.2 Требования к входным и выходным данным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02423" w14:paraId="63B255A2" w14:textId="77777777" w:rsidTr="00202423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7E72F3B6" w14:textId="77777777" w:rsidR="00202423" w:rsidRPr="00202423" w:rsidRDefault="00202423" w:rsidP="003D5365">
            <w:pPr>
              <w:rPr>
                <w:sz w:val="24"/>
                <w:szCs w:val="24"/>
              </w:rPr>
            </w:pPr>
            <w:r w:rsidRPr="00202423">
              <w:rPr>
                <w:b/>
                <w:sz w:val="24"/>
                <w:szCs w:val="24"/>
              </w:rPr>
              <w:t>Вид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1AFC77D1" w14:textId="77777777" w:rsidR="00202423" w:rsidRPr="00202423" w:rsidRDefault="00202423" w:rsidP="003D5365">
            <w:pPr>
              <w:rPr>
                <w:sz w:val="24"/>
                <w:szCs w:val="24"/>
              </w:rPr>
            </w:pPr>
            <w:r w:rsidRPr="00202423">
              <w:rPr>
                <w:b/>
                <w:sz w:val="24"/>
                <w:szCs w:val="24"/>
              </w:rPr>
              <w:t>Данные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628D5993" w14:textId="77777777" w:rsidR="00202423" w:rsidRPr="00202423" w:rsidRDefault="00202423" w:rsidP="003D5365">
            <w:pPr>
              <w:rPr>
                <w:sz w:val="24"/>
                <w:szCs w:val="24"/>
              </w:rPr>
            </w:pPr>
            <w:r w:rsidRPr="00202423">
              <w:rPr>
                <w:b/>
                <w:sz w:val="24"/>
                <w:szCs w:val="24"/>
              </w:rPr>
              <w:t>Требования</w:t>
            </w:r>
          </w:p>
        </w:tc>
      </w:tr>
      <w:tr w:rsidR="00202423" w:rsidRPr="001B00F5" w14:paraId="48A608ED" w14:textId="77777777" w:rsidTr="003D5365">
        <w:trPr>
          <w:jc w:val="center"/>
        </w:trPr>
        <w:tc>
          <w:tcPr>
            <w:tcW w:w="3230" w:type="dxa"/>
            <w:vAlign w:val="center"/>
          </w:tcPr>
          <w:p w14:paraId="4B8C2402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Входные</w:t>
            </w:r>
          </w:p>
        </w:tc>
        <w:tc>
          <w:tcPr>
            <w:tcW w:w="3230" w:type="dxa"/>
            <w:vAlign w:val="center"/>
          </w:tcPr>
          <w:p w14:paraId="5A4E39BD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Заявка на ремонт</w:t>
            </w:r>
          </w:p>
        </w:tc>
        <w:tc>
          <w:tcPr>
            <w:tcW w:w="3230" w:type="dxa"/>
            <w:vAlign w:val="center"/>
          </w:tcPr>
          <w:p w14:paraId="0609FFC6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 xml:space="preserve">Номер/идентификатор, дата, заявитель, </w:t>
            </w:r>
            <w:r w:rsidRPr="00202423">
              <w:rPr>
                <w:sz w:val="24"/>
                <w:szCs w:val="24"/>
              </w:rPr>
              <w:lastRenderedPageBreak/>
              <w:t>лаборатория/помещение, оборудование, описание неисправности, контактные сведения.</w:t>
            </w:r>
          </w:p>
        </w:tc>
      </w:tr>
      <w:tr w:rsidR="00202423" w:rsidRPr="001B00F5" w14:paraId="3C7D4EB5" w14:textId="77777777" w:rsidTr="003D5365">
        <w:trPr>
          <w:jc w:val="center"/>
        </w:trPr>
        <w:tc>
          <w:tcPr>
            <w:tcW w:w="3230" w:type="dxa"/>
            <w:vAlign w:val="center"/>
          </w:tcPr>
          <w:p w14:paraId="24B13634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lastRenderedPageBreak/>
              <w:t>Входные</w:t>
            </w:r>
          </w:p>
        </w:tc>
        <w:tc>
          <w:tcPr>
            <w:tcW w:w="3230" w:type="dxa"/>
            <w:vAlign w:val="center"/>
          </w:tcPr>
          <w:p w14:paraId="3D793505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Сведения о техническом состоянии</w:t>
            </w:r>
          </w:p>
        </w:tc>
        <w:tc>
          <w:tcPr>
            <w:tcW w:w="3230" w:type="dxa"/>
            <w:vAlign w:val="center"/>
          </w:tcPr>
          <w:p w14:paraId="6DF3C945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Инвентарный номер оборудования, обнаруженные дефекты, диагностические замечания, срочность.</w:t>
            </w:r>
          </w:p>
        </w:tc>
      </w:tr>
      <w:tr w:rsidR="00202423" w:rsidRPr="001B00F5" w14:paraId="6CCCC0A5" w14:textId="77777777" w:rsidTr="003D5365">
        <w:trPr>
          <w:jc w:val="center"/>
        </w:trPr>
        <w:tc>
          <w:tcPr>
            <w:tcW w:w="3230" w:type="dxa"/>
            <w:vAlign w:val="center"/>
          </w:tcPr>
          <w:p w14:paraId="2E414C4C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Управляющие</w:t>
            </w:r>
          </w:p>
        </w:tc>
        <w:tc>
          <w:tcPr>
            <w:tcW w:w="3230" w:type="dxa"/>
            <w:vAlign w:val="center"/>
          </w:tcPr>
          <w:p w14:paraId="1A18D195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Регламент ремонта</w:t>
            </w:r>
          </w:p>
        </w:tc>
        <w:tc>
          <w:tcPr>
            <w:tcW w:w="3230" w:type="dxa"/>
            <w:vAlign w:val="center"/>
          </w:tcPr>
          <w:p w14:paraId="452D1007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Правила оформления заявок, порядок определения приоритета, порядок закрытия заявки.</w:t>
            </w:r>
          </w:p>
        </w:tc>
      </w:tr>
      <w:tr w:rsidR="00202423" w:rsidRPr="001B00F5" w14:paraId="78704E25" w14:textId="77777777" w:rsidTr="003D5365">
        <w:trPr>
          <w:jc w:val="center"/>
        </w:trPr>
        <w:tc>
          <w:tcPr>
            <w:tcW w:w="3230" w:type="dxa"/>
            <w:vAlign w:val="center"/>
          </w:tcPr>
          <w:p w14:paraId="06076D8F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Управляющие</w:t>
            </w:r>
          </w:p>
        </w:tc>
        <w:tc>
          <w:tcPr>
            <w:tcW w:w="3230" w:type="dxa"/>
            <w:vAlign w:val="center"/>
          </w:tcPr>
          <w:p w14:paraId="6602C4EA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График обслуживания</w:t>
            </w:r>
          </w:p>
        </w:tc>
        <w:tc>
          <w:tcPr>
            <w:tcW w:w="3230" w:type="dxa"/>
            <w:vAlign w:val="center"/>
          </w:tcPr>
          <w:p w14:paraId="1349272B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Доступность оборудования и исполнителей, плановые сроки обслуживания.</w:t>
            </w:r>
          </w:p>
        </w:tc>
      </w:tr>
      <w:tr w:rsidR="00202423" w:rsidRPr="001B00F5" w14:paraId="5F89E283" w14:textId="77777777" w:rsidTr="003D5365">
        <w:trPr>
          <w:jc w:val="center"/>
        </w:trPr>
        <w:tc>
          <w:tcPr>
            <w:tcW w:w="3230" w:type="dxa"/>
            <w:vAlign w:val="center"/>
          </w:tcPr>
          <w:p w14:paraId="0772E41F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Механизмы</w:t>
            </w:r>
          </w:p>
        </w:tc>
        <w:tc>
          <w:tcPr>
            <w:tcW w:w="3230" w:type="dxa"/>
            <w:vAlign w:val="center"/>
          </w:tcPr>
          <w:p w14:paraId="5DA62458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Ответственный сотрудник, техник/инженер, информационная система</w:t>
            </w:r>
          </w:p>
        </w:tc>
        <w:tc>
          <w:tcPr>
            <w:tcW w:w="3230" w:type="dxa"/>
            <w:vAlign w:val="center"/>
          </w:tcPr>
          <w:p w14:paraId="49CD2ED1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Пользователи и программные средства, с помощью которых обрабатываются данные.</w:t>
            </w:r>
          </w:p>
        </w:tc>
      </w:tr>
      <w:tr w:rsidR="00202423" w:rsidRPr="001B00F5" w14:paraId="5683E567" w14:textId="77777777" w:rsidTr="003D5365">
        <w:trPr>
          <w:jc w:val="center"/>
        </w:trPr>
        <w:tc>
          <w:tcPr>
            <w:tcW w:w="3230" w:type="dxa"/>
            <w:vAlign w:val="center"/>
          </w:tcPr>
          <w:p w14:paraId="47C3AC95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Выходные</w:t>
            </w:r>
          </w:p>
        </w:tc>
        <w:tc>
          <w:tcPr>
            <w:tcW w:w="3230" w:type="dxa"/>
            <w:vAlign w:val="center"/>
          </w:tcPr>
          <w:p w14:paraId="38C0A6AC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Зарегистрированная заявка</w:t>
            </w:r>
          </w:p>
        </w:tc>
        <w:tc>
          <w:tcPr>
            <w:tcW w:w="3230" w:type="dxa"/>
            <w:vAlign w:val="center"/>
          </w:tcPr>
          <w:p w14:paraId="51C6E675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Уникальный номер, дата регистрации и начальный статус.</w:t>
            </w:r>
          </w:p>
        </w:tc>
      </w:tr>
      <w:tr w:rsidR="00202423" w:rsidRPr="001B00F5" w14:paraId="07041AAC" w14:textId="77777777" w:rsidTr="003D5365">
        <w:trPr>
          <w:jc w:val="center"/>
        </w:trPr>
        <w:tc>
          <w:tcPr>
            <w:tcW w:w="3230" w:type="dxa"/>
            <w:vAlign w:val="center"/>
          </w:tcPr>
          <w:p w14:paraId="1D048486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Выходные</w:t>
            </w:r>
          </w:p>
        </w:tc>
        <w:tc>
          <w:tcPr>
            <w:tcW w:w="3230" w:type="dxa"/>
            <w:vAlign w:val="center"/>
          </w:tcPr>
          <w:p w14:paraId="515CD5EE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План ремонта</w:t>
            </w:r>
          </w:p>
        </w:tc>
        <w:tc>
          <w:tcPr>
            <w:tcW w:w="3230" w:type="dxa"/>
            <w:vAlign w:val="center"/>
          </w:tcPr>
          <w:p w14:paraId="7187EFB6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Приоритет, назначенные исполнители, перечень работ и плановый срок.</w:t>
            </w:r>
          </w:p>
        </w:tc>
      </w:tr>
      <w:tr w:rsidR="00202423" w:rsidRPr="001B00F5" w14:paraId="7EB86D7C" w14:textId="77777777" w:rsidTr="003D5365">
        <w:trPr>
          <w:jc w:val="center"/>
        </w:trPr>
        <w:tc>
          <w:tcPr>
            <w:tcW w:w="3230" w:type="dxa"/>
            <w:vAlign w:val="center"/>
          </w:tcPr>
          <w:p w14:paraId="437FEE35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Выходные</w:t>
            </w:r>
          </w:p>
        </w:tc>
        <w:tc>
          <w:tcPr>
            <w:tcW w:w="3230" w:type="dxa"/>
            <w:vAlign w:val="center"/>
          </w:tcPr>
          <w:p w14:paraId="1DE24A29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Отчет о выполнении ремонта</w:t>
            </w:r>
          </w:p>
        </w:tc>
        <w:tc>
          <w:tcPr>
            <w:tcW w:w="3230" w:type="dxa"/>
            <w:vAlign w:val="center"/>
          </w:tcPr>
          <w:p w14:paraId="0D43D7BF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Выполненные работы, дата завершения, результат, комментарии исполнителя и статус заявки.</w:t>
            </w:r>
          </w:p>
        </w:tc>
      </w:tr>
    </w:tbl>
    <w:p w14:paraId="392DDEA8" w14:textId="60ED7A77" w:rsidR="00202423" w:rsidRDefault="00202423" w:rsidP="00202423">
      <w:pPr>
        <w:pStyle w:val="aff5"/>
        <w:spacing w:line="240" w:lineRule="auto"/>
        <w:ind w:firstLine="709"/>
      </w:pPr>
    </w:p>
    <w:p w14:paraId="7B72EAA2" w14:textId="77777777" w:rsidR="00202423" w:rsidRPr="001B00F5" w:rsidRDefault="00202423" w:rsidP="00202423">
      <w:pPr>
        <w:ind w:firstLine="709"/>
        <w:jc w:val="both"/>
      </w:pPr>
      <w:r w:rsidRPr="001B00F5">
        <w:t>3.2.1 Данные должны иметь однозначные идентификаторы и представляться в форме, позволяющей их просматривать, проверять, сохранять и повторно использовать.</w:t>
      </w:r>
    </w:p>
    <w:p w14:paraId="02A03BDF" w14:textId="77777777" w:rsidR="00202423" w:rsidRPr="001B00F5" w:rsidRDefault="00202423" w:rsidP="00202423">
      <w:pPr>
        <w:ind w:firstLine="709"/>
        <w:jc w:val="both"/>
      </w:pPr>
      <w:r w:rsidRPr="001B00F5">
        <w:t>3.2.2 Обязательные поля заявки проверяются до регистрации. Если сведений недостаточно, система должна сообщить пользователю, какие данные необходимо дополнить.</w:t>
      </w:r>
    </w:p>
    <w:p w14:paraId="58258698" w14:textId="77777777" w:rsidR="00202423" w:rsidRDefault="00202423" w:rsidP="00202423">
      <w:pPr>
        <w:pStyle w:val="2"/>
        <w:jc w:val="left"/>
      </w:pPr>
      <w:r>
        <w:t>3.3 Выполняемые технологические операции</w:t>
      </w:r>
    </w:p>
    <w:p w14:paraId="32A951FC" w14:textId="77777777" w:rsidR="00202423" w:rsidRPr="00202423" w:rsidRDefault="00202423" w:rsidP="00202423">
      <w:pPr>
        <w:pStyle w:val="a0"/>
        <w:ind w:left="709"/>
        <w:jc w:val="both"/>
        <w:rPr>
          <w:sz w:val="28"/>
          <w:szCs w:val="28"/>
          <w:lang w:val="ru-RU"/>
        </w:rPr>
      </w:pPr>
      <w:r w:rsidRPr="00202423">
        <w:rPr>
          <w:sz w:val="28"/>
          <w:szCs w:val="28"/>
          <w:lang w:val="ru-RU"/>
        </w:rPr>
        <w:t>прием заявки и присвоение ей уникального номера;</w:t>
      </w:r>
    </w:p>
    <w:p w14:paraId="24BAF615" w14:textId="77777777" w:rsidR="00202423" w:rsidRPr="00202423" w:rsidRDefault="00202423" w:rsidP="00202423">
      <w:pPr>
        <w:pStyle w:val="a0"/>
        <w:ind w:left="709"/>
        <w:jc w:val="both"/>
        <w:rPr>
          <w:sz w:val="28"/>
          <w:szCs w:val="28"/>
          <w:lang w:val="ru-RU"/>
        </w:rPr>
      </w:pPr>
      <w:r w:rsidRPr="00202423">
        <w:rPr>
          <w:sz w:val="28"/>
          <w:szCs w:val="28"/>
          <w:lang w:val="ru-RU"/>
        </w:rPr>
        <w:t>проверка заполнения обязательных полей и корректности введенных значений;</w:t>
      </w:r>
    </w:p>
    <w:p w14:paraId="337F4CAF" w14:textId="77777777" w:rsidR="00202423" w:rsidRPr="00202423" w:rsidRDefault="00202423" w:rsidP="00202423">
      <w:pPr>
        <w:pStyle w:val="a0"/>
        <w:ind w:left="709"/>
        <w:jc w:val="both"/>
        <w:rPr>
          <w:sz w:val="28"/>
          <w:szCs w:val="28"/>
          <w:lang w:val="ru-RU"/>
        </w:rPr>
      </w:pPr>
      <w:r w:rsidRPr="00202423">
        <w:rPr>
          <w:sz w:val="28"/>
          <w:szCs w:val="28"/>
          <w:lang w:val="ru-RU"/>
        </w:rPr>
        <w:t>регистрация заявки и присвоение начального статуса;</w:t>
      </w:r>
    </w:p>
    <w:p w14:paraId="35ADB33C" w14:textId="77777777" w:rsidR="00202423" w:rsidRPr="00202423" w:rsidRDefault="00202423" w:rsidP="00202423">
      <w:pPr>
        <w:pStyle w:val="a0"/>
        <w:ind w:left="709"/>
        <w:jc w:val="both"/>
        <w:rPr>
          <w:sz w:val="28"/>
          <w:szCs w:val="28"/>
          <w:lang w:val="ru-RU"/>
        </w:rPr>
      </w:pPr>
      <w:r w:rsidRPr="00202423">
        <w:rPr>
          <w:sz w:val="28"/>
          <w:szCs w:val="28"/>
          <w:lang w:val="ru-RU"/>
        </w:rPr>
        <w:t>проверка технического состояния оборудования и определение приоритета;</w:t>
      </w:r>
    </w:p>
    <w:p w14:paraId="63C1E095" w14:textId="77777777" w:rsidR="00202423" w:rsidRPr="00202423" w:rsidRDefault="00202423" w:rsidP="00202423">
      <w:pPr>
        <w:pStyle w:val="a0"/>
        <w:ind w:left="709"/>
        <w:jc w:val="both"/>
        <w:rPr>
          <w:sz w:val="28"/>
          <w:szCs w:val="28"/>
          <w:lang w:val="ru-RU"/>
        </w:rPr>
      </w:pPr>
      <w:r w:rsidRPr="00202423">
        <w:rPr>
          <w:sz w:val="28"/>
          <w:szCs w:val="28"/>
          <w:lang w:val="ru-RU"/>
        </w:rPr>
        <w:t>согласование объема работ и назначение исполнителя;</w:t>
      </w:r>
    </w:p>
    <w:p w14:paraId="7570A02F" w14:textId="010F1CC9" w:rsidR="00202423" w:rsidRDefault="00202423" w:rsidP="00202423">
      <w:pPr>
        <w:pStyle w:val="a0"/>
        <w:ind w:left="709"/>
        <w:jc w:val="both"/>
        <w:rPr>
          <w:sz w:val="28"/>
          <w:szCs w:val="28"/>
          <w:lang w:val="ru-RU"/>
        </w:rPr>
      </w:pPr>
      <w:r w:rsidRPr="00202423">
        <w:rPr>
          <w:sz w:val="28"/>
          <w:szCs w:val="28"/>
          <w:lang w:val="ru-RU"/>
        </w:rPr>
        <w:lastRenderedPageBreak/>
        <w:t>фиксация результатов ремонта и изменение статуса заявки;</w:t>
      </w:r>
    </w:p>
    <w:p w14:paraId="1FD1A187" w14:textId="16E1A0A2" w:rsidR="00202423" w:rsidRDefault="00202423" w:rsidP="00202423">
      <w:pPr>
        <w:pStyle w:val="a0"/>
        <w:ind w:left="709"/>
        <w:jc w:val="both"/>
        <w:rPr>
          <w:sz w:val="28"/>
          <w:szCs w:val="28"/>
          <w:lang w:val="ru-RU"/>
        </w:rPr>
      </w:pPr>
      <w:r w:rsidRPr="00202423">
        <w:rPr>
          <w:sz w:val="28"/>
          <w:szCs w:val="28"/>
          <w:lang w:val="ru-RU"/>
        </w:rPr>
        <w:t>закрытие заявки, сохранение истории и формирование отчета.</w:t>
      </w:r>
    </w:p>
    <w:p w14:paraId="6012ECDE" w14:textId="77777777" w:rsidR="00202423" w:rsidRPr="001B00F5" w:rsidRDefault="00202423" w:rsidP="00202423">
      <w:pPr>
        <w:pStyle w:val="1"/>
        <w:numPr>
          <w:ilvl w:val="0"/>
          <w:numId w:val="0"/>
        </w:numPr>
        <w:jc w:val="left"/>
      </w:pPr>
      <w:r w:rsidRPr="001B00F5">
        <w:t>4 ЦЕЛИ И УСЛОВИЯ СОЗДАНИЯ АС</w:t>
      </w:r>
    </w:p>
    <w:p w14:paraId="5115D791" w14:textId="77777777" w:rsidR="00202423" w:rsidRPr="001B00F5" w:rsidRDefault="00202423" w:rsidP="00202423">
      <w:pPr>
        <w:pStyle w:val="2"/>
        <w:jc w:val="left"/>
      </w:pPr>
      <w:r w:rsidRPr="001B00F5">
        <w:t>4.1 Цель разработки</w:t>
      </w:r>
    </w:p>
    <w:p w14:paraId="4DFBA420" w14:textId="77777777" w:rsidR="00202423" w:rsidRPr="001B00F5" w:rsidRDefault="00202423" w:rsidP="00202423">
      <w:pPr>
        <w:ind w:firstLine="709"/>
        <w:jc w:val="both"/>
      </w:pPr>
      <w:r w:rsidRPr="001B00F5">
        <w:t>Целью создания АС УЗР является автоматизация учета заявок на ремонт оборудования учебных лабораторий, обеспечение контроля их обработки на всех этапах и сохранение истории технического обслуживания.</w:t>
      </w:r>
    </w:p>
    <w:p w14:paraId="49D44048" w14:textId="77777777" w:rsidR="00202423" w:rsidRPr="001B00F5" w:rsidRDefault="00202423" w:rsidP="00202423">
      <w:pPr>
        <w:pStyle w:val="2"/>
        <w:jc w:val="left"/>
      </w:pPr>
      <w:r w:rsidRPr="001B00F5">
        <w:t>4.2 Область и условия применения</w:t>
      </w:r>
    </w:p>
    <w:p w14:paraId="6EB2F022" w14:textId="77777777" w:rsidR="00202423" w:rsidRPr="001B00F5" w:rsidRDefault="00202423" w:rsidP="00202423">
      <w:pPr>
        <w:ind w:firstLine="709"/>
        <w:jc w:val="both"/>
      </w:pPr>
      <w:r w:rsidRPr="001B00F5">
        <w:t>Система применяется сотрудниками учебного подразделения для регистрации неисправностей, оценки приоритета, планирования ремонта, фиксации выполненных работ и получения сведений о состоянии заявок. Доступ осуществляется с рабочего компьютера через пользовательский интерфейс.</w:t>
      </w:r>
    </w:p>
    <w:p w14:paraId="61B32A5B" w14:textId="77777777" w:rsidR="00202423" w:rsidRPr="001B00F5" w:rsidRDefault="00202423" w:rsidP="00202423">
      <w:pPr>
        <w:pStyle w:val="2"/>
        <w:jc w:val="left"/>
      </w:pPr>
      <w:r w:rsidRPr="001B00F5">
        <w:t>4.3 Ограничения применения</w:t>
      </w:r>
    </w:p>
    <w:p w14:paraId="68DC220B" w14:textId="316CD561" w:rsidR="00202423" w:rsidRPr="00202423" w:rsidRDefault="00202423" w:rsidP="00202423">
      <w:pPr>
        <w:ind w:firstLine="709"/>
        <w:jc w:val="both"/>
        <w:rPr>
          <w:szCs w:val="28"/>
        </w:rPr>
      </w:pPr>
      <w:r w:rsidRPr="00202423">
        <w:t>Система предназначена для учета заявок и не заменяет специализированные средства диагностики оборудования. Корректность планирования зависит от полноты введенных данных и актуальности справочников. Доступ к функциям определяется ролью пользователя.</w:t>
      </w:r>
    </w:p>
    <w:p w14:paraId="118020B1" w14:textId="1B0E1D0B" w:rsidR="00202423" w:rsidRDefault="00202423" w:rsidP="00202423">
      <w:pPr>
        <w:pStyle w:val="aff5"/>
        <w:spacing w:line="240" w:lineRule="auto"/>
        <w:ind w:firstLine="709"/>
        <w:rPr>
          <w:szCs w:val="28"/>
        </w:rPr>
      </w:pPr>
    </w:p>
    <w:p w14:paraId="5EBDF9F8" w14:textId="77777777" w:rsidR="00202423" w:rsidRPr="001B00F5" w:rsidRDefault="00202423" w:rsidP="00202423">
      <w:pPr>
        <w:pStyle w:val="1"/>
        <w:numPr>
          <w:ilvl w:val="0"/>
          <w:numId w:val="0"/>
        </w:numPr>
        <w:jc w:val="left"/>
      </w:pPr>
      <w:r w:rsidRPr="001B00F5">
        <w:t>5 ФУНКЦИИ И ЗАДАЧИ СОЗДАВАЕМОЙ АС</w:t>
      </w:r>
    </w:p>
    <w:p w14:paraId="392B9242" w14:textId="77777777" w:rsidR="00202423" w:rsidRDefault="00202423" w:rsidP="00202423">
      <w:pPr>
        <w:pStyle w:val="2"/>
        <w:jc w:val="left"/>
      </w:pPr>
      <w:r>
        <w:t>5.1 Требования к АС в целом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02423" w14:paraId="264034CE" w14:textId="77777777" w:rsidTr="00202423">
        <w:trPr>
          <w:jc w:val="center"/>
        </w:trPr>
        <w:tc>
          <w:tcPr>
            <w:tcW w:w="4844" w:type="dxa"/>
            <w:shd w:val="clear" w:color="auto" w:fill="auto"/>
            <w:vAlign w:val="center"/>
          </w:tcPr>
          <w:p w14:paraId="5796CEC8" w14:textId="77777777" w:rsidR="00202423" w:rsidRPr="00202423" w:rsidRDefault="00202423" w:rsidP="003D5365">
            <w:pPr>
              <w:rPr>
                <w:sz w:val="24"/>
                <w:szCs w:val="24"/>
              </w:rPr>
            </w:pPr>
            <w:r w:rsidRPr="00202423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844" w:type="dxa"/>
            <w:shd w:val="clear" w:color="auto" w:fill="auto"/>
            <w:vAlign w:val="center"/>
          </w:tcPr>
          <w:p w14:paraId="4F87C292" w14:textId="77777777" w:rsidR="00202423" w:rsidRPr="00202423" w:rsidRDefault="00202423" w:rsidP="003D5365">
            <w:pPr>
              <w:rPr>
                <w:sz w:val="24"/>
                <w:szCs w:val="24"/>
              </w:rPr>
            </w:pPr>
            <w:r w:rsidRPr="00202423">
              <w:rPr>
                <w:b/>
                <w:sz w:val="24"/>
                <w:szCs w:val="24"/>
              </w:rPr>
              <w:t>Проверяемое требование</w:t>
            </w:r>
          </w:p>
        </w:tc>
      </w:tr>
      <w:tr w:rsidR="00202423" w:rsidRPr="001B00F5" w14:paraId="5CE4BBCA" w14:textId="77777777" w:rsidTr="003D5365">
        <w:trPr>
          <w:jc w:val="center"/>
        </w:trPr>
        <w:tc>
          <w:tcPr>
            <w:tcW w:w="4844" w:type="dxa"/>
            <w:vAlign w:val="center"/>
          </w:tcPr>
          <w:p w14:paraId="08368D8B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REQ-GEN-01</w:t>
            </w:r>
          </w:p>
        </w:tc>
        <w:tc>
          <w:tcPr>
            <w:tcW w:w="4844" w:type="dxa"/>
            <w:vAlign w:val="center"/>
          </w:tcPr>
          <w:p w14:paraId="2FE0C4A5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Система должна обеспечивать регистрацию, просмотр и изменение состояния заявок на ремонт.</w:t>
            </w:r>
          </w:p>
        </w:tc>
      </w:tr>
      <w:tr w:rsidR="00202423" w:rsidRPr="001B00F5" w14:paraId="5CDF4210" w14:textId="77777777" w:rsidTr="003D5365">
        <w:trPr>
          <w:jc w:val="center"/>
        </w:trPr>
        <w:tc>
          <w:tcPr>
            <w:tcW w:w="4844" w:type="dxa"/>
            <w:vAlign w:val="center"/>
          </w:tcPr>
          <w:p w14:paraId="4E052A05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REQ-GEN-02</w:t>
            </w:r>
          </w:p>
        </w:tc>
        <w:tc>
          <w:tcPr>
            <w:tcW w:w="4844" w:type="dxa"/>
            <w:vAlign w:val="center"/>
          </w:tcPr>
          <w:p w14:paraId="3729E266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Каждой зарегистрированной заявке должен назначаться уникальный идентификатор.</w:t>
            </w:r>
          </w:p>
        </w:tc>
      </w:tr>
      <w:tr w:rsidR="00202423" w:rsidRPr="001B00F5" w14:paraId="5E6CF236" w14:textId="77777777" w:rsidTr="003D5365">
        <w:trPr>
          <w:jc w:val="center"/>
        </w:trPr>
        <w:tc>
          <w:tcPr>
            <w:tcW w:w="4844" w:type="dxa"/>
            <w:vAlign w:val="center"/>
          </w:tcPr>
          <w:p w14:paraId="7BF645F0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REQ-GEN-03</w:t>
            </w:r>
          </w:p>
        </w:tc>
        <w:tc>
          <w:tcPr>
            <w:tcW w:w="4844" w:type="dxa"/>
            <w:vAlign w:val="center"/>
          </w:tcPr>
          <w:p w14:paraId="31E5F822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Система должна хранить историю изменения статуса заявки и сведения о выполненных работах.</w:t>
            </w:r>
          </w:p>
        </w:tc>
      </w:tr>
      <w:tr w:rsidR="00202423" w:rsidRPr="001B00F5" w14:paraId="714375AB" w14:textId="77777777" w:rsidTr="003D5365">
        <w:trPr>
          <w:jc w:val="center"/>
        </w:trPr>
        <w:tc>
          <w:tcPr>
            <w:tcW w:w="4844" w:type="dxa"/>
            <w:vAlign w:val="center"/>
          </w:tcPr>
          <w:p w14:paraId="1494F4DC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REQ-GEN-04</w:t>
            </w:r>
          </w:p>
        </w:tc>
        <w:tc>
          <w:tcPr>
            <w:tcW w:w="4844" w:type="dxa"/>
            <w:vAlign w:val="center"/>
          </w:tcPr>
          <w:p w14:paraId="31825D56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Система должна предоставлять поиск заявок по номеру, оборудованию, статусу, дате и приоритету.</w:t>
            </w:r>
          </w:p>
        </w:tc>
      </w:tr>
      <w:tr w:rsidR="00202423" w:rsidRPr="001B00F5" w14:paraId="7A488579" w14:textId="77777777" w:rsidTr="003D5365">
        <w:trPr>
          <w:jc w:val="center"/>
        </w:trPr>
        <w:tc>
          <w:tcPr>
            <w:tcW w:w="4844" w:type="dxa"/>
            <w:vAlign w:val="center"/>
          </w:tcPr>
          <w:p w14:paraId="440621A0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REQ-GEN-05</w:t>
            </w:r>
          </w:p>
        </w:tc>
        <w:tc>
          <w:tcPr>
            <w:tcW w:w="4844" w:type="dxa"/>
            <w:vAlign w:val="center"/>
          </w:tcPr>
          <w:p w14:paraId="3A44BE62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Система должна обеспечивать разграничение доступа в зависимости от роли пользователя.</w:t>
            </w:r>
          </w:p>
        </w:tc>
      </w:tr>
    </w:tbl>
    <w:p w14:paraId="2B2E90DC" w14:textId="77777777" w:rsidR="00202423" w:rsidRDefault="00202423" w:rsidP="00202423">
      <w:pPr>
        <w:pStyle w:val="2"/>
        <w:jc w:val="left"/>
      </w:pPr>
      <w:r>
        <w:t>5.2 Требования к доступу и авторизации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02423" w14:paraId="392C9784" w14:textId="77777777" w:rsidTr="00202423">
        <w:trPr>
          <w:jc w:val="center"/>
        </w:trPr>
        <w:tc>
          <w:tcPr>
            <w:tcW w:w="4844" w:type="dxa"/>
            <w:shd w:val="clear" w:color="auto" w:fill="auto"/>
            <w:vAlign w:val="center"/>
          </w:tcPr>
          <w:p w14:paraId="34780969" w14:textId="77777777" w:rsidR="00202423" w:rsidRPr="00202423" w:rsidRDefault="00202423" w:rsidP="003D5365">
            <w:pPr>
              <w:rPr>
                <w:sz w:val="24"/>
                <w:szCs w:val="24"/>
              </w:rPr>
            </w:pPr>
            <w:r w:rsidRPr="00202423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844" w:type="dxa"/>
            <w:shd w:val="clear" w:color="auto" w:fill="auto"/>
            <w:vAlign w:val="center"/>
          </w:tcPr>
          <w:p w14:paraId="7C0DD18A" w14:textId="77777777" w:rsidR="00202423" w:rsidRPr="00202423" w:rsidRDefault="00202423" w:rsidP="003D5365">
            <w:pPr>
              <w:rPr>
                <w:sz w:val="24"/>
                <w:szCs w:val="24"/>
              </w:rPr>
            </w:pPr>
            <w:r w:rsidRPr="00202423">
              <w:rPr>
                <w:b/>
                <w:sz w:val="24"/>
                <w:szCs w:val="24"/>
              </w:rPr>
              <w:t>Проверяемое требование</w:t>
            </w:r>
          </w:p>
        </w:tc>
      </w:tr>
      <w:tr w:rsidR="00202423" w:rsidRPr="001B00F5" w14:paraId="35157A17" w14:textId="77777777" w:rsidTr="00202423">
        <w:trPr>
          <w:jc w:val="center"/>
        </w:trPr>
        <w:tc>
          <w:tcPr>
            <w:tcW w:w="4844" w:type="dxa"/>
            <w:shd w:val="clear" w:color="auto" w:fill="auto"/>
            <w:vAlign w:val="center"/>
          </w:tcPr>
          <w:p w14:paraId="7EBD6A82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REQ-AUTH-01</w:t>
            </w:r>
          </w:p>
        </w:tc>
        <w:tc>
          <w:tcPr>
            <w:tcW w:w="4844" w:type="dxa"/>
            <w:shd w:val="clear" w:color="auto" w:fill="auto"/>
            <w:vAlign w:val="center"/>
          </w:tcPr>
          <w:p w14:paraId="43ABE8F9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Для входа система должна запрашивать логин и пароль пользователя.</w:t>
            </w:r>
          </w:p>
        </w:tc>
      </w:tr>
      <w:tr w:rsidR="00202423" w:rsidRPr="001B00F5" w14:paraId="3C886C2C" w14:textId="77777777" w:rsidTr="00202423">
        <w:trPr>
          <w:jc w:val="center"/>
        </w:trPr>
        <w:tc>
          <w:tcPr>
            <w:tcW w:w="4844" w:type="dxa"/>
            <w:shd w:val="clear" w:color="auto" w:fill="auto"/>
            <w:vAlign w:val="center"/>
          </w:tcPr>
          <w:p w14:paraId="13F991D6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lastRenderedPageBreak/>
              <w:t>REQ-AUTH-02</w:t>
            </w:r>
          </w:p>
        </w:tc>
        <w:tc>
          <w:tcPr>
            <w:tcW w:w="4844" w:type="dxa"/>
            <w:shd w:val="clear" w:color="auto" w:fill="auto"/>
            <w:vAlign w:val="center"/>
          </w:tcPr>
          <w:p w14:paraId="685C6B2C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При создании или изменении пароля клиентская часть должна проверять длину не менее 8 символов, наличие цифр, а также символов разных регистров.</w:t>
            </w:r>
          </w:p>
        </w:tc>
      </w:tr>
      <w:tr w:rsidR="00202423" w:rsidRPr="001B00F5" w14:paraId="39B301BB" w14:textId="77777777" w:rsidTr="00202423">
        <w:trPr>
          <w:jc w:val="center"/>
        </w:trPr>
        <w:tc>
          <w:tcPr>
            <w:tcW w:w="4844" w:type="dxa"/>
            <w:shd w:val="clear" w:color="auto" w:fill="auto"/>
            <w:vAlign w:val="center"/>
          </w:tcPr>
          <w:p w14:paraId="58AAB11E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REQ-AUTH-03</w:t>
            </w:r>
          </w:p>
        </w:tc>
        <w:tc>
          <w:tcPr>
            <w:tcW w:w="4844" w:type="dxa"/>
            <w:shd w:val="clear" w:color="auto" w:fill="auto"/>
            <w:vAlign w:val="center"/>
          </w:tcPr>
          <w:p w14:paraId="2759C3A3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Система не должна хранить пароль в открытом виде; на сервере должны храниться защищенные данные проверки пароля.</w:t>
            </w:r>
          </w:p>
        </w:tc>
      </w:tr>
      <w:tr w:rsidR="00202423" w:rsidRPr="001B00F5" w14:paraId="7503553A" w14:textId="77777777" w:rsidTr="00202423">
        <w:trPr>
          <w:jc w:val="center"/>
        </w:trPr>
        <w:tc>
          <w:tcPr>
            <w:tcW w:w="4844" w:type="dxa"/>
            <w:shd w:val="clear" w:color="auto" w:fill="auto"/>
            <w:vAlign w:val="center"/>
          </w:tcPr>
          <w:p w14:paraId="235641A5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REQ-AUTH-04</w:t>
            </w:r>
          </w:p>
        </w:tc>
        <w:tc>
          <w:tcPr>
            <w:tcW w:w="4844" w:type="dxa"/>
            <w:shd w:val="clear" w:color="auto" w:fill="auto"/>
            <w:vAlign w:val="center"/>
          </w:tcPr>
          <w:p w14:paraId="3F212132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При отсутствии активности пользователя более 10 минут система должна завершать сессию и требовать повторной аутентификации.</w:t>
            </w:r>
          </w:p>
        </w:tc>
      </w:tr>
      <w:tr w:rsidR="00202423" w:rsidRPr="001B00F5" w14:paraId="5F617D19" w14:textId="77777777" w:rsidTr="00202423">
        <w:trPr>
          <w:jc w:val="center"/>
        </w:trPr>
        <w:tc>
          <w:tcPr>
            <w:tcW w:w="4844" w:type="dxa"/>
            <w:shd w:val="clear" w:color="auto" w:fill="auto"/>
            <w:vAlign w:val="center"/>
          </w:tcPr>
          <w:p w14:paraId="1BE978A6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REQ-AUTH-05</w:t>
            </w:r>
          </w:p>
        </w:tc>
        <w:tc>
          <w:tcPr>
            <w:tcW w:w="4844" w:type="dxa"/>
            <w:shd w:val="clear" w:color="auto" w:fill="auto"/>
            <w:vAlign w:val="center"/>
          </w:tcPr>
          <w:p w14:paraId="66C64567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Система должна предоставлять процедуру сброса и восстановления доступа к учетной записи.</w:t>
            </w:r>
          </w:p>
        </w:tc>
      </w:tr>
      <w:tr w:rsidR="00202423" w:rsidRPr="001B00F5" w14:paraId="3B9B3D2D" w14:textId="77777777" w:rsidTr="00202423">
        <w:trPr>
          <w:jc w:val="center"/>
        </w:trPr>
        <w:tc>
          <w:tcPr>
            <w:tcW w:w="4844" w:type="dxa"/>
            <w:shd w:val="clear" w:color="auto" w:fill="auto"/>
            <w:vAlign w:val="center"/>
          </w:tcPr>
          <w:p w14:paraId="3A090B83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REQ-AUTH-06</w:t>
            </w:r>
          </w:p>
        </w:tc>
        <w:tc>
          <w:tcPr>
            <w:tcW w:w="4844" w:type="dxa"/>
            <w:shd w:val="clear" w:color="auto" w:fill="auto"/>
            <w:vAlign w:val="center"/>
          </w:tcPr>
          <w:p w14:paraId="080B7BDB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Система должна выводить понятное сообщение при неверном логине или пароле, не раскрывая, какое именно учетное поле неверно.</w:t>
            </w:r>
          </w:p>
        </w:tc>
      </w:tr>
      <w:tr w:rsidR="00202423" w:rsidRPr="001B00F5" w14:paraId="22A58084" w14:textId="77777777" w:rsidTr="00202423">
        <w:trPr>
          <w:jc w:val="center"/>
        </w:trPr>
        <w:tc>
          <w:tcPr>
            <w:tcW w:w="4844" w:type="dxa"/>
            <w:shd w:val="clear" w:color="auto" w:fill="auto"/>
            <w:vAlign w:val="center"/>
          </w:tcPr>
          <w:p w14:paraId="4D86BF2A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REQ-AUTH-07</w:t>
            </w:r>
          </w:p>
        </w:tc>
        <w:tc>
          <w:tcPr>
            <w:tcW w:w="4844" w:type="dxa"/>
            <w:shd w:val="clear" w:color="auto" w:fill="auto"/>
            <w:vAlign w:val="center"/>
          </w:tcPr>
          <w:p w14:paraId="4560839A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После успешного входа система должна предоставлять только функции, разрешенные роли пользователя.</w:t>
            </w:r>
          </w:p>
        </w:tc>
      </w:tr>
      <w:tr w:rsidR="00202423" w:rsidRPr="001B00F5" w14:paraId="74D2FFF7" w14:textId="77777777" w:rsidTr="00202423">
        <w:trPr>
          <w:jc w:val="center"/>
        </w:trPr>
        <w:tc>
          <w:tcPr>
            <w:tcW w:w="4844" w:type="dxa"/>
            <w:shd w:val="clear" w:color="auto" w:fill="auto"/>
            <w:vAlign w:val="center"/>
          </w:tcPr>
          <w:p w14:paraId="42400C10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REQ-AUTH-08</w:t>
            </w:r>
          </w:p>
        </w:tc>
        <w:tc>
          <w:tcPr>
            <w:tcW w:w="4844" w:type="dxa"/>
            <w:shd w:val="clear" w:color="auto" w:fill="auto"/>
            <w:vAlign w:val="center"/>
          </w:tcPr>
          <w:p w14:paraId="2E1B9FED" w14:textId="77777777" w:rsidR="00202423" w:rsidRPr="00202423" w:rsidRDefault="00202423" w:rsidP="003D5365">
            <w:pPr>
              <w:spacing w:after="40"/>
              <w:rPr>
                <w:sz w:val="24"/>
                <w:szCs w:val="24"/>
              </w:rPr>
            </w:pPr>
            <w:r w:rsidRPr="00202423">
              <w:rPr>
                <w:sz w:val="24"/>
                <w:szCs w:val="24"/>
              </w:rPr>
              <w:t>Система должна вести журнал успешных и неуспешных попыток входа и завершения сессий.</w:t>
            </w:r>
          </w:p>
        </w:tc>
      </w:tr>
    </w:tbl>
    <w:p w14:paraId="5A452F25" w14:textId="1844C2D4" w:rsidR="00202423" w:rsidRDefault="00202423" w:rsidP="00202423">
      <w:pPr>
        <w:pStyle w:val="aff5"/>
        <w:spacing w:line="240" w:lineRule="auto"/>
        <w:ind w:firstLine="709"/>
        <w:rPr>
          <w:szCs w:val="28"/>
        </w:rPr>
      </w:pPr>
    </w:p>
    <w:p w14:paraId="22A9C4D2" w14:textId="77777777" w:rsidR="00C02A06" w:rsidRPr="001B00F5" w:rsidRDefault="00C02A06" w:rsidP="00C02A06">
      <w:pPr>
        <w:ind w:firstLine="709"/>
        <w:jc w:val="both"/>
      </w:pPr>
      <w:r w:rsidRPr="001B00F5">
        <w:t>Роли пользователей: администратор — управление учетными записями, справочниками и всеми заявками; ответственный сотрудник — создание и регистрация заявок, просмотр их состояния; техник/инженер — просмотр назначенных работ и внесение результатов ремонта. Набор ролей может быть уточнен при реализации.</w:t>
      </w:r>
    </w:p>
    <w:p w14:paraId="65F06409" w14:textId="77777777" w:rsidR="00C02A06" w:rsidRPr="001B00F5" w:rsidRDefault="00C02A06" w:rsidP="00C02A06">
      <w:pPr>
        <w:pStyle w:val="2"/>
        <w:jc w:val="left"/>
      </w:pPr>
      <w:r w:rsidRPr="001B00F5">
        <w:t>5.3 Требования к защите информации и сохранности данных</w:t>
      </w:r>
    </w:p>
    <w:p w14:paraId="523A8C81" w14:textId="77777777" w:rsidR="00C02A06" w:rsidRPr="00C02A06" w:rsidRDefault="00C02A06" w:rsidP="00C02A06">
      <w:pPr>
        <w:pStyle w:val="a0"/>
        <w:ind w:left="709"/>
        <w:jc w:val="both"/>
        <w:rPr>
          <w:sz w:val="28"/>
          <w:szCs w:val="28"/>
          <w:lang w:val="ru-RU"/>
        </w:rPr>
      </w:pPr>
      <w:r w:rsidRPr="00C02A06">
        <w:rPr>
          <w:sz w:val="28"/>
          <w:szCs w:val="28"/>
        </w:rPr>
        <w:t>REQ</w:t>
      </w:r>
      <w:r w:rsidRPr="00C02A06">
        <w:rPr>
          <w:sz w:val="28"/>
          <w:szCs w:val="28"/>
          <w:lang w:val="ru-RU"/>
        </w:rPr>
        <w:t>-</w:t>
      </w:r>
      <w:r w:rsidRPr="00C02A06">
        <w:rPr>
          <w:sz w:val="28"/>
          <w:szCs w:val="28"/>
        </w:rPr>
        <w:t>SEC</w:t>
      </w:r>
      <w:r w:rsidRPr="00C02A06">
        <w:rPr>
          <w:sz w:val="28"/>
          <w:szCs w:val="28"/>
          <w:lang w:val="ru-RU"/>
        </w:rPr>
        <w:t>-01. Передача учетных данных и пользовательской информации должна выполняться по защищенному каналу связи.</w:t>
      </w:r>
    </w:p>
    <w:p w14:paraId="2B2D0589" w14:textId="77777777" w:rsidR="00C02A06" w:rsidRPr="00C02A06" w:rsidRDefault="00C02A06" w:rsidP="00C02A06">
      <w:pPr>
        <w:pStyle w:val="a0"/>
        <w:ind w:left="709"/>
        <w:jc w:val="both"/>
        <w:rPr>
          <w:sz w:val="28"/>
          <w:szCs w:val="28"/>
          <w:lang w:val="ru-RU"/>
        </w:rPr>
      </w:pPr>
      <w:r w:rsidRPr="00C02A06">
        <w:rPr>
          <w:sz w:val="28"/>
          <w:szCs w:val="28"/>
        </w:rPr>
        <w:t>REQ</w:t>
      </w:r>
      <w:r w:rsidRPr="00C02A06">
        <w:rPr>
          <w:sz w:val="28"/>
          <w:szCs w:val="28"/>
          <w:lang w:val="ru-RU"/>
        </w:rPr>
        <w:t>-</w:t>
      </w:r>
      <w:r w:rsidRPr="00C02A06">
        <w:rPr>
          <w:sz w:val="28"/>
          <w:szCs w:val="28"/>
        </w:rPr>
        <w:t>SEC</w:t>
      </w:r>
      <w:r w:rsidRPr="00C02A06">
        <w:rPr>
          <w:sz w:val="28"/>
          <w:szCs w:val="28"/>
          <w:lang w:val="ru-RU"/>
        </w:rPr>
        <w:t>-02. Пароли не должны сохраняться в открытом или обратимо зашифрованном виде; необходимо использовать стойкое хеширование паролей с солью.</w:t>
      </w:r>
    </w:p>
    <w:p w14:paraId="793A15FC" w14:textId="77777777" w:rsidR="00C02A06" w:rsidRPr="00C02A06" w:rsidRDefault="00C02A06" w:rsidP="00C02A06">
      <w:pPr>
        <w:pStyle w:val="a0"/>
        <w:ind w:left="709"/>
        <w:jc w:val="both"/>
        <w:rPr>
          <w:sz w:val="28"/>
          <w:szCs w:val="28"/>
          <w:lang w:val="ru-RU"/>
        </w:rPr>
      </w:pPr>
      <w:r w:rsidRPr="00C02A06">
        <w:rPr>
          <w:sz w:val="28"/>
          <w:szCs w:val="28"/>
        </w:rPr>
        <w:t>REQ</w:t>
      </w:r>
      <w:r w:rsidRPr="00C02A06">
        <w:rPr>
          <w:sz w:val="28"/>
          <w:szCs w:val="28"/>
          <w:lang w:val="ru-RU"/>
        </w:rPr>
        <w:t>-</w:t>
      </w:r>
      <w:r w:rsidRPr="00C02A06">
        <w:rPr>
          <w:sz w:val="28"/>
          <w:szCs w:val="28"/>
        </w:rPr>
        <w:t>SEC</w:t>
      </w:r>
      <w:r w:rsidRPr="00C02A06">
        <w:rPr>
          <w:sz w:val="28"/>
          <w:szCs w:val="28"/>
          <w:lang w:val="ru-RU"/>
        </w:rPr>
        <w:t>-03. Доступ к операциям изменения и удаления данных должен проверяться на серверной стороне, независимо от клиентских проверок.</w:t>
      </w:r>
    </w:p>
    <w:p w14:paraId="446A4DBF" w14:textId="77777777" w:rsidR="00C02A06" w:rsidRPr="00C02A06" w:rsidRDefault="00C02A06" w:rsidP="00C02A06">
      <w:pPr>
        <w:pStyle w:val="a0"/>
        <w:ind w:left="709"/>
        <w:jc w:val="both"/>
        <w:rPr>
          <w:sz w:val="28"/>
          <w:szCs w:val="28"/>
          <w:lang w:val="ru-RU"/>
        </w:rPr>
      </w:pPr>
      <w:r w:rsidRPr="00C02A06">
        <w:rPr>
          <w:sz w:val="28"/>
          <w:szCs w:val="28"/>
        </w:rPr>
        <w:t>REQ</w:t>
      </w:r>
      <w:r w:rsidRPr="00C02A06">
        <w:rPr>
          <w:sz w:val="28"/>
          <w:szCs w:val="28"/>
          <w:lang w:val="ru-RU"/>
        </w:rPr>
        <w:t>-</w:t>
      </w:r>
      <w:r w:rsidRPr="00C02A06">
        <w:rPr>
          <w:sz w:val="28"/>
          <w:szCs w:val="28"/>
        </w:rPr>
        <w:t>SEC</w:t>
      </w:r>
      <w:r w:rsidRPr="00C02A06">
        <w:rPr>
          <w:sz w:val="28"/>
          <w:szCs w:val="28"/>
          <w:lang w:val="ru-RU"/>
        </w:rPr>
        <w:t>-04. Система должна проверять полномочия пользователя перед выполнением каждой защищенной операции.</w:t>
      </w:r>
    </w:p>
    <w:p w14:paraId="3D357320" w14:textId="77777777" w:rsidR="00C02A06" w:rsidRPr="00C02A06" w:rsidRDefault="00C02A06" w:rsidP="00C02A06">
      <w:pPr>
        <w:pStyle w:val="a0"/>
        <w:ind w:left="709"/>
        <w:jc w:val="both"/>
        <w:rPr>
          <w:sz w:val="28"/>
          <w:szCs w:val="28"/>
          <w:lang w:val="ru-RU"/>
        </w:rPr>
      </w:pPr>
      <w:r w:rsidRPr="00C02A06">
        <w:rPr>
          <w:sz w:val="28"/>
          <w:szCs w:val="28"/>
        </w:rPr>
        <w:t>REQ</w:t>
      </w:r>
      <w:r w:rsidRPr="00C02A06">
        <w:rPr>
          <w:sz w:val="28"/>
          <w:szCs w:val="28"/>
          <w:lang w:val="ru-RU"/>
        </w:rPr>
        <w:t>-</w:t>
      </w:r>
      <w:r w:rsidRPr="00C02A06">
        <w:rPr>
          <w:sz w:val="28"/>
          <w:szCs w:val="28"/>
        </w:rPr>
        <w:t>SEC</w:t>
      </w:r>
      <w:r w:rsidRPr="00C02A06">
        <w:rPr>
          <w:sz w:val="28"/>
          <w:szCs w:val="28"/>
          <w:lang w:val="ru-RU"/>
        </w:rPr>
        <w:t>-05. Должна быть предусмотрена возможность резервного копирования базы данных и восстановления данных из резервной копии.</w:t>
      </w:r>
    </w:p>
    <w:p w14:paraId="468E6B31" w14:textId="77777777" w:rsidR="00C02A06" w:rsidRPr="00C02A06" w:rsidRDefault="00C02A06" w:rsidP="00C02A06">
      <w:pPr>
        <w:pStyle w:val="a0"/>
        <w:ind w:left="709"/>
        <w:jc w:val="both"/>
        <w:rPr>
          <w:sz w:val="28"/>
          <w:szCs w:val="28"/>
          <w:lang w:val="ru-RU"/>
        </w:rPr>
      </w:pPr>
      <w:r w:rsidRPr="00C02A06">
        <w:rPr>
          <w:sz w:val="28"/>
          <w:szCs w:val="28"/>
        </w:rPr>
        <w:lastRenderedPageBreak/>
        <w:t>REQ</w:t>
      </w:r>
      <w:r w:rsidRPr="00C02A06">
        <w:rPr>
          <w:sz w:val="28"/>
          <w:szCs w:val="28"/>
          <w:lang w:val="ru-RU"/>
        </w:rPr>
        <w:t>-</w:t>
      </w:r>
      <w:r w:rsidRPr="00C02A06">
        <w:rPr>
          <w:sz w:val="28"/>
          <w:szCs w:val="28"/>
        </w:rPr>
        <w:t>SEC</w:t>
      </w:r>
      <w:r w:rsidRPr="00C02A06">
        <w:rPr>
          <w:sz w:val="28"/>
          <w:szCs w:val="28"/>
          <w:lang w:val="ru-RU"/>
        </w:rPr>
        <w:t>-06. Система должна сохранять целостность данных заявки при изменении статуса и фиксировать автора и время существенных изменений.</w:t>
      </w:r>
    </w:p>
    <w:p w14:paraId="60B30519" w14:textId="77777777" w:rsidR="00C02A06" w:rsidRPr="001B00F5" w:rsidRDefault="00C02A06" w:rsidP="00C02A06">
      <w:pPr>
        <w:pStyle w:val="2"/>
        <w:jc w:val="left"/>
      </w:pPr>
      <w:r w:rsidRPr="001B00F5">
        <w:t>5.4 Требования к информационному, программному и организационному обеспечению</w:t>
      </w:r>
    </w:p>
    <w:p w14:paraId="4ED7892A" w14:textId="77777777" w:rsidR="00C02A06" w:rsidRPr="001B00F5" w:rsidRDefault="00C02A06" w:rsidP="00C02A06">
      <w:pPr>
        <w:ind w:firstLine="709"/>
        <w:jc w:val="both"/>
      </w:pPr>
      <w:r w:rsidRPr="001B00F5">
        <w:t>5.4.1 Информационное обеспечение должно включать сведения об учетных записях, ролях, оборудовании, лабораториях, заявках, приоритетах, статусах, исполнителях и результатах ремонта.</w:t>
      </w:r>
    </w:p>
    <w:p w14:paraId="3DB5FE7A" w14:textId="77777777" w:rsidR="00C02A06" w:rsidRPr="001B00F5" w:rsidRDefault="00C02A06" w:rsidP="00C02A06">
      <w:pPr>
        <w:ind w:firstLine="709"/>
        <w:jc w:val="both"/>
      </w:pPr>
      <w:r w:rsidRPr="001B00F5">
        <w:t>5.4.2 Программное обеспечение должно включать клиентскую часть для ввода и просмотра данных, серверную часть для проверки прав, обработки заявок и доступа к базе данных.</w:t>
      </w:r>
    </w:p>
    <w:p w14:paraId="09F06F95" w14:textId="77777777" w:rsidR="00C02A06" w:rsidRPr="001B00F5" w:rsidRDefault="00C02A06" w:rsidP="00C02A06">
      <w:pPr>
        <w:ind w:firstLine="709"/>
        <w:jc w:val="both"/>
      </w:pPr>
      <w:r w:rsidRPr="001B00F5">
        <w:t>5.4.3 Интерфейс должен содержать формы входа, восстановления доступа, создания заявки, просмотра списка заявок, просмотра карточки заявки и внесения результата ремонта.</w:t>
      </w:r>
    </w:p>
    <w:p w14:paraId="67F551C3" w14:textId="77777777" w:rsidR="00C02A06" w:rsidRPr="001B00F5" w:rsidRDefault="00C02A06" w:rsidP="00C02A06">
      <w:pPr>
        <w:ind w:firstLine="709"/>
        <w:jc w:val="both"/>
      </w:pPr>
      <w:r w:rsidRPr="001B00F5">
        <w:t>5.4.4 Система должна отображать сообщения об ошибках ввода и не должна терять ранее сохраненные данные при ошибке валидации.</w:t>
      </w:r>
    </w:p>
    <w:p w14:paraId="20F2EE39" w14:textId="3EC4C04B" w:rsidR="00C02A06" w:rsidRDefault="00C02A06" w:rsidP="00C02A06">
      <w:pPr>
        <w:pStyle w:val="aff5"/>
        <w:spacing w:line="240" w:lineRule="auto"/>
        <w:ind w:firstLine="709"/>
      </w:pPr>
      <w:r w:rsidRPr="001B00F5">
        <w:t xml:space="preserve">5.4.5 Администратор отвечает за создание учетных записей, назначение ролей, актуальность справочников и контроль резервного копирования. </w:t>
      </w:r>
      <w:r>
        <w:t>Пользователи отвечают за достоверность вводимых сведений.</w:t>
      </w:r>
    </w:p>
    <w:p w14:paraId="1D11CA6D" w14:textId="4E8F6E85" w:rsidR="00C02A06" w:rsidRDefault="00C02A06" w:rsidP="00C02A06">
      <w:pPr>
        <w:pStyle w:val="aff5"/>
        <w:spacing w:line="240" w:lineRule="auto"/>
        <w:ind w:firstLine="709"/>
        <w:rPr>
          <w:szCs w:val="28"/>
        </w:rPr>
      </w:pPr>
    </w:p>
    <w:p w14:paraId="7950ACC2" w14:textId="77777777" w:rsidR="00C02A06" w:rsidRDefault="00C02A06" w:rsidP="00C02A06">
      <w:pPr>
        <w:pStyle w:val="2"/>
        <w:jc w:val="left"/>
      </w:pPr>
      <w:r>
        <w:t>5.5 Требования к функциям подсистем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02A06" w14:paraId="33002E4D" w14:textId="77777777" w:rsidTr="00C02A06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27009460" w14:textId="77777777" w:rsidR="00C02A06" w:rsidRPr="00C02A06" w:rsidRDefault="00C02A06" w:rsidP="003D5365">
            <w:pPr>
              <w:rPr>
                <w:sz w:val="24"/>
                <w:szCs w:val="24"/>
              </w:rPr>
            </w:pPr>
            <w:r w:rsidRPr="00C02A06">
              <w:rPr>
                <w:b/>
                <w:sz w:val="24"/>
                <w:szCs w:val="24"/>
              </w:rPr>
              <w:t>Подсистема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5C48F121" w14:textId="77777777" w:rsidR="00C02A06" w:rsidRPr="00C02A06" w:rsidRDefault="00C02A06" w:rsidP="003D5365">
            <w:pPr>
              <w:rPr>
                <w:sz w:val="24"/>
                <w:szCs w:val="24"/>
              </w:rPr>
            </w:pPr>
            <w:r w:rsidRPr="00C02A06">
              <w:rPr>
                <w:b/>
                <w:sz w:val="24"/>
                <w:szCs w:val="24"/>
              </w:rPr>
              <w:t>Функции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7557590D" w14:textId="77777777" w:rsidR="00C02A06" w:rsidRPr="00C02A06" w:rsidRDefault="00C02A06" w:rsidP="003D5365">
            <w:pPr>
              <w:rPr>
                <w:sz w:val="24"/>
                <w:szCs w:val="24"/>
              </w:rPr>
            </w:pPr>
            <w:r w:rsidRPr="00C02A06">
              <w:rPr>
                <w:b/>
                <w:sz w:val="24"/>
                <w:szCs w:val="24"/>
              </w:rPr>
              <w:t>Проверяемый результат</w:t>
            </w:r>
          </w:p>
        </w:tc>
      </w:tr>
      <w:tr w:rsidR="00C02A06" w:rsidRPr="001B00F5" w14:paraId="350BFA31" w14:textId="77777777" w:rsidTr="003D5365">
        <w:trPr>
          <w:jc w:val="center"/>
        </w:trPr>
        <w:tc>
          <w:tcPr>
            <w:tcW w:w="3230" w:type="dxa"/>
            <w:vAlign w:val="center"/>
          </w:tcPr>
          <w:p w14:paraId="28FD0D13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Доступ и авторизация</w:t>
            </w:r>
          </w:p>
        </w:tc>
        <w:tc>
          <w:tcPr>
            <w:tcW w:w="3230" w:type="dxa"/>
            <w:vAlign w:val="center"/>
          </w:tcPr>
          <w:p w14:paraId="0EEB6839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Вход, проверка учетных данных, управление сессией, восстановление доступа, разграничение прав.</w:t>
            </w:r>
          </w:p>
        </w:tc>
        <w:tc>
          <w:tcPr>
            <w:tcW w:w="3230" w:type="dxa"/>
            <w:vAlign w:val="center"/>
          </w:tcPr>
          <w:p w14:paraId="780A0FC5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proofErr w:type="spellStart"/>
            <w:r w:rsidRPr="00C02A06">
              <w:rPr>
                <w:sz w:val="24"/>
                <w:szCs w:val="24"/>
              </w:rPr>
              <w:t>Невалидный</w:t>
            </w:r>
            <w:proofErr w:type="spellEnd"/>
            <w:r w:rsidRPr="00C02A06">
              <w:rPr>
                <w:sz w:val="24"/>
                <w:szCs w:val="24"/>
              </w:rPr>
              <w:t xml:space="preserve"> вход отклоняется; сессия завершается после 10 минут бездействия.</w:t>
            </w:r>
          </w:p>
        </w:tc>
      </w:tr>
      <w:tr w:rsidR="00C02A06" w:rsidRPr="001B00F5" w14:paraId="37DA4706" w14:textId="77777777" w:rsidTr="003D5365">
        <w:trPr>
          <w:jc w:val="center"/>
        </w:trPr>
        <w:tc>
          <w:tcPr>
            <w:tcW w:w="3230" w:type="dxa"/>
            <w:vAlign w:val="center"/>
          </w:tcPr>
          <w:p w14:paraId="278A0CEF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Информационное обеспечение</w:t>
            </w:r>
          </w:p>
        </w:tc>
        <w:tc>
          <w:tcPr>
            <w:tcW w:w="3230" w:type="dxa"/>
            <w:vAlign w:val="center"/>
          </w:tcPr>
          <w:p w14:paraId="761EEC36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Ввод и проверка заявки, ведение справочников оборудования и лабораторий.</w:t>
            </w:r>
          </w:p>
        </w:tc>
        <w:tc>
          <w:tcPr>
            <w:tcW w:w="3230" w:type="dxa"/>
            <w:vAlign w:val="center"/>
          </w:tcPr>
          <w:p w14:paraId="1B58C716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Неполная заявка не регистрируется без сообщения об ошибке.</w:t>
            </w:r>
          </w:p>
        </w:tc>
      </w:tr>
      <w:tr w:rsidR="00C02A06" w:rsidRPr="001B00F5" w14:paraId="279AAFD8" w14:textId="77777777" w:rsidTr="003D5365">
        <w:trPr>
          <w:jc w:val="center"/>
        </w:trPr>
        <w:tc>
          <w:tcPr>
            <w:tcW w:w="3230" w:type="dxa"/>
            <w:vAlign w:val="center"/>
          </w:tcPr>
          <w:p w14:paraId="4BE37537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Обработка заявок</w:t>
            </w:r>
          </w:p>
        </w:tc>
        <w:tc>
          <w:tcPr>
            <w:tcW w:w="3230" w:type="dxa"/>
            <w:vAlign w:val="center"/>
          </w:tcPr>
          <w:p w14:paraId="7014961F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Диагностика, назначение приоритета, согласование и планирование работ.</w:t>
            </w:r>
          </w:p>
        </w:tc>
        <w:tc>
          <w:tcPr>
            <w:tcW w:w="3230" w:type="dxa"/>
            <w:vAlign w:val="center"/>
          </w:tcPr>
          <w:p w14:paraId="60D0069D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У заявки отображаются приоритет, ответственный и плановый срок.</w:t>
            </w:r>
          </w:p>
        </w:tc>
      </w:tr>
      <w:tr w:rsidR="00C02A06" w:rsidRPr="001B00F5" w14:paraId="55741DCD" w14:textId="77777777" w:rsidTr="003D5365">
        <w:trPr>
          <w:jc w:val="center"/>
        </w:trPr>
        <w:tc>
          <w:tcPr>
            <w:tcW w:w="3230" w:type="dxa"/>
            <w:vAlign w:val="center"/>
          </w:tcPr>
          <w:p w14:paraId="7458C024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Учет выполнения ремонта</w:t>
            </w:r>
          </w:p>
        </w:tc>
        <w:tc>
          <w:tcPr>
            <w:tcW w:w="3230" w:type="dxa"/>
            <w:vAlign w:val="center"/>
          </w:tcPr>
          <w:p w14:paraId="0BD01AA5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Внесение результатов, закрытие заявки, ведение истории.</w:t>
            </w:r>
          </w:p>
        </w:tc>
        <w:tc>
          <w:tcPr>
            <w:tcW w:w="3230" w:type="dxa"/>
            <w:vAlign w:val="center"/>
          </w:tcPr>
          <w:p w14:paraId="499ADF44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После закрытия сохранены результат и дата выполнения.</w:t>
            </w:r>
          </w:p>
        </w:tc>
      </w:tr>
      <w:tr w:rsidR="00C02A06" w:rsidRPr="001B00F5" w14:paraId="32BCD940" w14:textId="77777777" w:rsidTr="003D5365">
        <w:trPr>
          <w:jc w:val="center"/>
        </w:trPr>
        <w:tc>
          <w:tcPr>
            <w:tcW w:w="3230" w:type="dxa"/>
            <w:vAlign w:val="center"/>
          </w:tcPr>
          <w:p w14:paraId="62A8231A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Отчетность</w:t>
            </w:r>
          </w:p>
        </w:tc>
        <w:tc>
          <w:tcPr>
            <w:tcW w:w="3230" w:type="dxa"/>
            <w:vAlign w:val="center"/>
          </w:tcPr>
          <w:p w14:paraId="67579048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Поиск и представление заявок по статусам, датам и приоритетам.</w:t>
            </w:r>
          </w:p>
        </w:tc>
        <w:tc>
          <w:tcPr>
            <w:tcW w:w="3230" w:type="dxa"/>
            <w:vAlign w:val="center"/>
          </w:tcPr>
          <w:p w14:paraId="25471351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Пользователь получает список, соответствующий заданным фильтрам.</w:t>
            </w:r>
          </w:p>
        </w:tc>
      </w:tr>
    </w:tbl>
    <w:p w14:paraId="6F8FC39F" w14:textId="3CFC52F3" w:rsidR="00C02A06" w:rsidRDefault="00C02A06" w:rsidP="00C02A06">
      <w:pPr>
        <w:pStyle w:val="aff5"/>
        <w:spacing w:line="240" w:lineRule="auto"/>
        <w:ind w:firstLine="709"/>
        <w:rPr>
          <w:szCs w:val="28"/>
        </w:rPr>
      </w:pPr>
    </w:p>
    <w:p w14:paraId="239E931E" w14:textId="77777777" w:rsidR="00C02A06" w:rsidRDefault="00C02A06" w:rsidP="00C02A06">
      <w:pPr>
        <w:pStyle w:val="1"/>
        <w:numPr>
          <w:ilvl w:val="0"/>
          <w:numId w:val="0"/>
        </w:numPr>
        <w:jc w:val="left"/>
      </w:pPr>
      <w:r>
        <w:lastRenderedPageBreak/>
        <w:t>6 СОСТАВ И СОДЕРЖАНИЕ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02A06" w14:paraId="44E6B4DA" w14:textId="77777777" w:rsidTr="00C02A06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157EA90A" w14:textId="77777777" w:rsidR="00C02A06" w:rsidRPr="00C02A06" w:rsidRDefault="00C02A06" w:rsidP="003D5365">
            <w:pPr>
              <w:rPr>
                <w:sz w:val="24"/>
                <w:szCs w:val="24"/>
              </w:rPr>
            </w:pPr>
            <w:r w:rsidRPr="00C02A06">
              <w:rPr>
                <w:b/>
                <w:sz w:val="24"/>
                <w:szCs w:val="24"/>
              </w:rPr>
              <w:t>Этап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37278E85" w14:textId="77777777" w:rsidR="00C02A06" w:rsidRPr="00C02A06" w:rsidRDefault="00C02A06" w:rsidP="003D5365">
            <w:pPr>
              <w:rPr>
                <w:sz w:val="24"/>
                <w:szCs w:val="24"/>
              </w:rPr>
            </w:pPr>
            <w:r w:rsidRPr="00C02A06">
              <w:rPr>
                <w:b/>
                <w:sz w:val="24"/>
                <w:szCs w:val="24"/>
              </w:rPr>
              <w:t>Содержание работ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03934C67" w14:textId="77777777" w:rsidR="00C02A06" w:rsidRPr="00C02A06" w:rsidRDefault="00C02A06" w:rsidP="003D5365">
            <w:pPr>
              <w:rPr>
                <w:sz w:val="24"/>
                <w:szCs w:val="24"/>
              </w:rPr>
            </w:pPr>
            <w:r w:rsidRPr="00C02A06">
              <w:rPr>
                <w:b/>
                <w:sz w:val="24"/>
                <w:szCs w:val="24"/>
              </w:rPr>
              <w:t>Результат</w:t>
            </w:r>
          </w:p>
        </w:tc>
      </w:tr>
      <w:tr w:rsidR="00C02A06" w14:paraId="06738F5D" w14:textId="77777777" w:rsidTr="00C02A06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61B4FA31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1. Анализ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76EF1253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Изучение IDEF0-модели, определение ролей, данных и бизнес-процессов.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4C9EE2E7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Описание объекта автоматизации.</w:t>
            </w:r>
          </w:p>
        </w:tc>
      </w:tr>
      <w:tr w:rsidR="00C02A06" w:rsidRPr="001B00F5" w14:paraId="59787046" w14:textId="77777777" w:rsidTr="00C02A06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1A4F954A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2. Проектирование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7A1EFBB1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Уточнение структуры данных, требований к интерфейсу, авторизации и безопасности.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11AA9DE7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Проект технических требований и модели доступа.</w:t>
            </w:r>
          </w:p>
        </w:tc>
      </w:tr>
      <w:tr w:rsidR="00C02A06" w14:paraId="1E8D45C6" w14:textId="77777777" w:rsidTr="00C02A06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7C780099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3. Разработка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22BBDF40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Реализация учетных записей, заявок, статусов, поиска и отчетов.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1C7062DC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Рабочая версия АС УЗР.</w:t>
            </w:r>
          </w:p>
        </w:tc>
      </w:tr>
      <w:tr w:rsidR="00C02A06" w14:paraId="797A35D0" w14:textId="77777777" w:rsidTr="00C02A06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2CBA8B15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4. Проверка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0B76696B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Функциональные тесты, проверка прав доступа, пароля и тайм-аута сессии.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58B6D79B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Протокол результатов испытаний.</w:t>
            </w:r>
          </w:p>
        </w:tc>
      </w:tr>
      <w:tr w:rsidR="00C02A06" w14:paraId="39FE6074" w14:textId="77777777" w:rsidTr="00C02A06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606F6AF7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5. Документирование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2D67700E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Подготовка пользовательской и административной инструкций.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74429942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Комплект документации.</w:t>
            </w:r>
          </w:p>
        </w:tc>
      </w:tr>
    </w:tbl>
    <w:p w14:paraId="370706D9" w14:textId="4D28B447" w:rsidR="00C02A06" w:rsidRDefault="00C02A06" w:rsidP="00C02A06">
      <w:pPr>
        <w:pStyle w:val="aff5"/>
        <w:spacing w:line="240" w:lineRule="auto"/>
        <w:ind w:firstLine="709"/>
        <w:rPr>
          <w:szCs w:val="28"/>
        </w:rPr>
      </w:pPr>
    </w:p>
    <w:p w14:paraId="5CF816D1" w14:textId="77777777" w:rsidR="00C02A06" w:rsidRPr="001B00F5" w:rsidRDefault="00C02A06" w:rsidP="00C02A06">
      <w:pPr>
        <w:ind w:firstLine="709"/>
        <w:jc w:val="both"/>
      </w:pPr>
      <w:r w:rsidRPr="001B00F5">
        <w:t>Сроки выполнения каждого этапа определяются календарным планом учебного проекта и согласуются с руководителем лабораторной работы.</w:t>
      </w:r>
    </w:p>
    <w:p w14:paraId="34902C2A" w14:textId="77777777" w:rsidR="00C02A06" w:rsidRPr="001B00F5" w:rsidRDefault="00C02A06" w:rsidP="00C02A06">
      <w:pPr>
        <w:pStyle w:val="1"/>
        <w:numPr>
          <w:ilvl w:val="0"/>
          <w:numId w:val="0"/>
        </w:numPr>
        <w:jc w:val="left"/>
      </w:pPr>
      <w:r w:rsidRPr="001B00F5">
        <w:t>7 ПОРЯДОК ПРИЕМКИ В ЭКСПЛУАТАЦИЮ</w:t>
      </w:r>
    </w:p>
    <w:p w14:paraId="19FB11BD" w14:textId="77777777" w:rsidR="00C02A06" w:rsidRPr="001B00F5" w:rsidRDefault="00C02A06" w:rsidP="00C02A06">
      <w:pPr>
        <w:ind w:firstLine="709"/>
        <w:jc w:val="both"/>
      </w:pPr>
      <w:r w:rsidRPr="001B00F5">
        <w:t>7.1 Проверка проводится на основании тестовых сценариев. Результат считается положительным, если все обязательные функции выполняются, данные сохраняются корректно, а выявленные ошибки не препятствуют использованию системы.</w:t>
      </w:r>
    </w:p>
    <w:p w14:paraId="4FE44844" w14:textId="77777777" w:rsidR="00C02A06" w:rsidRPr="00C02A06" w:rsidRDefault="00C02A06" w:rsidP="00C02A06">
      <w:pPr>
        <w:pStyle w:val="a"/>
        <w:ind w:left="709"/>
        <w:jc w:val="both"/>
        <w:rPr>
          <w:sz w:val="28"/>
          <w:szCs w:val="28"/>
          <w:lang w:val="ru-RU"/>
        </w:rPr>
      </w:pPr>
      <w:r w:rsidRPr="00C02A06">
        <w:rPr>
          <w:sz w:val="28"/>
          <w:szCs w:val="28"/>
          <w:lang w:val="ru-RU"/>
        </w:rPr>
        <w:t>Проверить регистрацию пользователя и вход с корректными учетными данными.</w:t>
      </w:r>
    </w:p>
    <w:p w14:paraId="03B532EC" w14:textId="77777777" w:rsidR="00C02A06" w:rsidRPr="00C02A06" w:rsidRDefault="00C02A06" w:rsidP="00C02A06">
      <w:pPr>
        <w:pStyle w:val="a"/>
        <w:ind w:left="709"/>
        <w:jc w:val="both"/>
        <w:rPr>
          <w:sz w:val="28"/>
          <w:szCs w:val="28"/>
          <w:lang w:val="ru-RU"/>
        </w:rPr>
      </w:pPr>
      <w:r w:rsidRPr="00C02A06">
        <w:rPr>
          <w:sz w:val="28"/>
          <w:szCs w:val="28"/>
          <w:lang w:val="ru-RU"/>
        </w:rPr>
        <w:t>Проверить отклонение входа с неверным логином или паролем.</w:t>
      </w:r>
    </w:p>
    <w:p w14:paraId="596F2F85" w14:textId="77777777" w:rsidR="00C02A06" w:rsidRPr="00C02A06" w:rsidRDefault="00C02A06" w:rsidP="00C02A06">
      <w:pPr>
        <w:pStyle w:val="a"/>
        <w:ind w:left="709"/>
        <w:jc w:val="both"/>
        <w:rPr>
          <w:sz w:val="28"/>
          <w:szCs w:val="28"/>
          <w:lang w:val="ru-RU"/>
        </w:rPr>
      </w:pPr>
      <w:r w:rsidRPr="00C02A06">
        <w:rPr>
          <w:sz w:val="28"/>
          <w:szCs w:val="28"/>
          <w:lang w:val="ru-RU"/>
        </w:rPr>
        <w:t>Проверить отклонение пароля, который короче 8 символов или не содержит цифр и символов разных регистров.</w:t>
      </w:r>
    </w:p>
    <w:p w14:paraId="197EEC77" w14:textId="77777777" w:rsidR="00C02A06" w:rsidRPr="00C02A06" w:rsidRDefault="00C02A06" w:rsidP="00C02A06">
      <w:pPr>
        <w:pStyle w:val="a"/>
        <w:ind w:left="709"/>
        <w:jc w:val="both"/>
        <w:rPr>
          <w:sz w:val="28"/>
          <w:szCs w:val="28"/>
          <w:lang w:val="ru-RU"/>
        </w:rPr>
      </w:pPr>
      <w:r w:rsidRPr="00C02A06">
        <w:rPr>
          <w:sz w:val="28"/>
          <w:szCs w:val="28"/>
          <w:lang w:val="ru-RU"/>
        </w:rPr>
        <w:t>Проверить завершение сессии после более чем 10 минут бездействия.</w:t>
      </w:r>
    </w:p>
    <w:p w14:paraId="35426154" w14:textId="77777777" w:rsidR="00C02A06" w:rsidRPr="00C02A06" w:rsidRDefault="00C02A06" w:rsidP="00C02A06">
      <w:pPr>
        <w:pStyle w:val="a"/>
        <w:ind w:left="709"/>
        <w:jc w:val="both"/>
        <w:rPr>
          <w:sz w:val="28"/>
          <w:szCs w:val="28"/>
          <w:lang w:val="ru-RU"/>
        </w:rPr>
      </w:pPr>
      <w:r w:rsidRPr="00C02A06">
        <w:rPr>
          <w:sz w:val="28"/>
          <w:szCs w:val="28"/>
          <w:lang w:val="ru-RU"/>
        </w:rPr>
        <w:t>Проверить сброс/восстановление доступа к учетной записи.</w:t>
      </w:r>
    </w:p>
    <w:p w14:paraId="4E9CB406" w14:textId="77777777" w:rsidR="00C02A06" w:rsidRPr="00C02A06" w:rsidRDefault="00C02A06" w:rsidP="00C02A06">
      <w:pPr>
        <w:pStyle w:val="a"/>
        <w:ind w:left="709"/>
        <w:jc w:val="both"/>
        <w:rPr>
          <w:sz w:val="28"/>
          <w:szCs w:val="28"/>
          <w:lang w:val="ru-RU"/>
        </w:rPr>
      </w:pPr>
      <w:r w:rsidRPr="00C02A06">
        <w:rPr>
          <w:sz w:val="28"/>
          <w:szCs w:val="28"/>
          <w:lang w:val="ru-RU"/>
        </w:rPr>
        <w:t>Проверить создание заявки, обязательные поля и присвоение уникального номера.</w:t>
      </w:r>
    </w:p>
    <w:p w14:paraId="6CB32238" w14:textId="77777777" w:rsidR="00C02A06" w:rsidRPr="00C02A06" w:rsidRDefault="00C02A06" w:rsidP="00C02A06">
      <w:pPr>
        <w:pStyle w:val="a"/>
        <w:ind w:left="709"/>
        <w:jc w:val="both"/>
        <w:rPr>
          <w:sz w:val="28"/>
          <w:szCs w:val="28"/>
          <w:lang w:val="ru-RU"/>
        </w:rPr>
      </w:pPr>
      <w:r w:rsidRPr="00C02A06">
        <w:rPr>
          <w:sz w:val="28"/>
          <w:szCs w:val="28"/>
          <w:lang w:val="ru-RU"/>
        </w:rPr>
        <w:t>Проверить изменение статуса, фиксацию результата ремонта и поиск заявок.</w:t>
      </w:r>
    </w:p>
    <w:p w14:paraId="2F34A898" w14:textId="77777777" w:rsidR="00C02A06" w:rsidRPr="00C02A06" w:rsidRDefault="00C02A06" w:rsidP="00C02A06">
      <w:pPr>
        <w:pStyle w:val="a"/>
        <w:ind w:left="709"/>
        <w:jc w:val="both"/>
        <w:rPr>
          <w:sz w:val="28"/>
          <w:szCs w:val="28"/>
          <w:lang w:val="ru-RU"/>
        </w:rPr>
      </w:pPr>
      <w:r w:rsidRPr="00C02A06">
        <w:rPr>
          <w:sz w:val="28"/>
          <w:szCs w:val="28"/>
          <w:lang w:val="ru-RU"/>
        </w:rPr>
        <w:t>Проверить, что пользователь не может выполнять операции, не разрешенные его ролью.</w:t>
      </w:r>
    </w:p>
    <w:p w14:paraId="12349894" w14:textId="77777777" w:rsidR="00C02A06" w:rsidRPr="001B00F5" w:rsidRDefault="00C02A06" w:rsidP="00C02A06">
      <w:pPr>
        <w:ind w:firstLine="709"/>
        <w:jc w:val="both"/>
      </w:pPr>
      <w:r w:rsidRPr="001B00F5">
        <w:lastRenderedPageBreak/>
        <w:t>7.2 Приемка осуществляется после демонстрации работы системы и проверки документации. Обнаруженные несоответствия фиксируются и устраняются до окончательной сдачи.</w:t>
      </w:r>
    </w:p>
    <w:p w14:paraId="06CE1294" w14:textId="77777777" w:rsidR="00C02A06" w:rsidRPr="001B00F5" w:rsidRDefault="00C02A06" w:rsidP="00C02A06">
      <w:pPr>
        <w:pStyle w:val="1"/>
        <w:numPr>
          <w:ilvl w:val="0"/>
          <w:numId w:val="0"/>
        </w:numPr>
        <w:jc w:val="left"/>
      </w:pPr>
      <w:r w:rsidRPr="001B00F5">
        <w:t>8 ТРЕБОВАНИЯ К ДОКУМЕНТИРОВАНИЮ</w:t>
      </w:r>
    </w:p>
    <w:p w14:paraId="2AAB5CB5" w14:textId="77777777" w:rsidR="00C02A06" w:rsidRPr="001B00F5" w:rsidRDefault="00C02A06" w:rsidP="00C02A06">
      <w:pPr>
        <w:ind w:firstLine="709"/>
        <w:jc w:val="both"/>
      </w:pPr>
      <w:r w:rsidRPr="001B00F5">
        <w:t>8.1 В состав документации должны входить технические требования, краткая инструкция пользователя, инструкция администратора, описание структуры данных и программа/методика испытаний.</w:t>
      </w:r>
    </w:p>
    <w:p w14:paraId="0B10544A" w14:textId="77777777" w:rsidR="00C02A06" w:rsidRPr="001B00F5" w:rsidRDefault="00C02A06" w:rsidP="00C02A06">
      <w:pPr>
        <w:ind w:firstLine="709"/>
        <w:jc w:val="both"/>
      </w:pPr>
      <w:r w:rsidRPr="001B00F5">
        <w:t>8.2 Документация должна быть оформлена единообразно, содержать идентификаторы требований и быть актуализирована по результатам тестирования.</w:t>
      </w:r>
    </w:p>
    <w:p w14:paraId="0C7E47C5" w14:textId="77777777" w:rsidR="00C02A06" w:rsidRPr="001B00F5" w:rsidRDefault="00C02A06" w:rsidP="00C02A06">
      <w:pPr>
        <w:ind w:firstLine="709"/>
        <w:jc w:val="both"/>
      </w:pPr>
      <w:r w:rsidRPr="001B00F5">
        <w:t>8.3 Для требований, связанных с безопасностью, документация должна описывать правила управления учетными записями, назначение ролей, восстановление доступа и резервное копирование.</w:t>
      </w:r>
    </w:p>
    <w:p w14:paraId="6393FC79" w14:textId="77777777" w:rsidR="00C02A06" w:rsidRPr="001B00F5" w:rsidRDefault="00C02A06" w:rsidP="00C02A06">
      <w:pPr>
        <w:pStyle w:val="1"/>
        <w:numPr>
          <w:ilvl w:val="0"/>
          <w:numId w:val="0"/>
        </w:numPr>
        <w:jc w:val="left"/>
      </w:pPr>
      <w:r w:rsidRPr="001B00F5">
        <w:t xml:space="preserve">9 ПРОСЛЕЖИВАЕМОСТЬ ТРЕБОВАНИЙ И МОДЕЛЬ </w:t>
      </w:r>
      <w:r>
        <w:t>IDEF</w:t>
      </w:r>
      <w:r w:rsidRPr="001B00F5">
        <w:t>0</w:t>
      </w:r>
    </w:p>
    <w:p w14:paraId="2D98E0E2" w14:textId="44763F41" w:rsidR="00C02A06" w:rsidRDefault="00C02A06" w:rsidP="00C02A06">
      <w:pPr>
        <w:pStyle w:val="aff5"/>
        <w:spacing w:line="240" w:lineRule="auto"/>
        <w:ind w:firstLine="709"/>
      </w:pPr>
      <w:r w:rsidRPr="001B00F5">
        <w:t xml:space="preserve">Технические требования сформированы на основе функциональной модели предыдущей лабораторной работы. Таблица ниже связывает функции </w:t>
      </w:r>
      <w:r>
        <w:t>IDEF</w:t>
      </w:r>
      <w:r w:rsidRPr="001B00F5">
        <w:t>0 с требованиями и тестами, что позволяет проверить полноту реализации.</w:t>
      </w:r>
    </w:p>
    <w:p w14:paraId="07657177" w14:textId="59BE9555" w:rsidR="00C02A06" w:rsidRDefault="00C02A06" w:rsidP="00C02A06">
      <w:pPr>
        <w:pStyle w:val="aff5"/>
        <w:spacing w:line="240" w:lineRule="auto"/>
        <w:ind w:firstLine="709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02A06" w14:paraId="34C42B0A" w14:textId="77777777" w:rsidTr="00C02A06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14A9A789" w14:textId="77777777" w:rsidR="00C02A06" w:rsidRPr="00C02A06" w:rsidRDefault="00C02A06" w:rsidP="003D5365">
            <w:pPr>
              <w:rPr>
                <w:sz w:val="24"/>
                <w:szCs w:val="24"/>
              </w:rPr>
            </w:pPr>
            <w:r w:rsidRPr="00C02A06">
              <w:rPr>
                <w:b/>
                <w:sz w:val="24"/>
                <w:szCs w:val="24"/>
              </w:rPr>
              <w:t>Элемент IDEF0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4B8CFF1F" w14:textId="77777777" w:rsidR="00C02A06" w:rsidRPr="00C02A06" w:rsidRDefault="00C02A06" w:rsidP="003D5365">
            <w:pPr>
              <w:rPr>
                <w:sz w:val="24"/>
                <w:szCs w:val="24"/>
              </w:rPr>
            </w:pPr>
            <w:r w:rsidRPr="00C02A06">
              <w:rPr>
                <w:b/>
                <w:sz w:val="24"/>
                <w:szCs w:val="24"/>
              </w:rPr>
              <w:t>Связанные требования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7B24259E" w14:textId="77777777" w:rsidR="00C02A06" w:rsidRPr="00C02A06" w:rsidRDefault="00C02A06" w:rsidP="003D5365">
            <w:pPr>
              <w:rPr>
                <w:sz w:val="24"/>
                <w:szCs w:val="24"/>
              </w:rPr>
            </w:pPr>
            <w:r w:rsidRPr="00C02A06">
              <w:rPr>
                <w:b/>
                <w:sz w:val="24"/>
                <w:szCs w:val="24"/>
              </w:rPr>
              <w:t>Способ проверки</w:t>
            </w:r>
          </w:p>
        </w:tc>
      </w:tr>
      <w:tr w:rsidR="00C02A06" w:rsidRPr="001B00F5" w14:paraId="7C9937E1" w14:textId="77777777" w:rsidTr="00C02A06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64B3F639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A1 Прием и регистрация заявки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66F9CF82" w14:textId="77777777" w:rsidR="00C02A06" w:rsidRPr="00C02A06" w:rsidRDefault="00C02A06" w:rsidP="003D5365">
            <w:pPr>
              <w:spacing w:after="40"/>
              <w:rPr>
                <w:sz w:val="24"/>
                <w:szCs w:val="24"/>
                <w:lang w:val="en-US"/>
              </w:rPr>
            </w:pPr>
            <w:r w:rsidRPr="00C02A06">
              <w:rPr>
                <w:sz w:val="24"/>
                <w:szCs w:val="24"/>
                <w:lang w:val="en-US"/>
              </w:rPr>
              <w:t>REQ-GEN-01, REQ-GEN-02, REQ-AUTH-01—08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189A9029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Создать заявку; проверить обязательные поля и уникальный номер.</w:t>
            </w:r>
          </w:p>
        </w:tc>
      </w:tr>
      <w:tr w:rsidR="00C02A06" w:rsidRPr="001B00F5" w14:paraId="66510C87" w14:textId="77777777" w:rsidTr="00C02A06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1D019B6A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A2 Проверка неисправности и приоритета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61B401E7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REQ-GEN-04, требования подсистемы обработки заявок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51B9F74C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Проверить назначение приоритета и фильтрацию заявок.</w:t>
            </w:r>
          </w:p>
        </w:tc>
      </w:tr>
      <w:tr w:rsidR="00C02A06" w:rsidRPr="001B00F5" w14:paraId="3CA6E07A" w14:textId="77777777" w:rsidTr="00C02A06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4E5A82CA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A3 Планирование и выполнение ремонта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015860DE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REQ-GEN-03, требования учета выполнения ремонта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3688E430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Назначить исполнителя, внести результат работ.</w:t>
            </w:r>
          </w:p>
        </w:tc>
      </w:tr>
      <w:tr w:rsidR="00C02A06" w:rsidRPr="001B00F5" w14:paraId="5F6F8D97" w14:textId="77777777" w:rsidTr="00C02A06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68FE81DC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A4 Закрытие заявки и обновление учета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06C8B116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REQ-GEN-03, REQ-SEC-06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5C3E5C80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Закрыть заявку и проверить историю изменений.</w:t>
            </w:r>
          </w:p>
        </w:tc>
      </w:tr>
      <w:tr w:rsidR="00C02A06" w:rsidRPr="001B00F5" w14:paraId="7A3CCE13" w14:textId="77777777" w:rsidTr="00C02A06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5597B3B2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Механизм: информационная система и роли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37D58556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REQ-AUTH-03—08, REQ-SEC-01—06</w:t>
            </w:r>
          </w:p>
        </w:tc>
        <w:tc>
          <w:tcPr>
            <w:tcW w:w="3230" w:type="dxa"/>
            <w:shd w:val="clear" w:color="auto" w:fill="auto"/>
            <w:vAlign w:val="center"/>
          </w:tcPr>
          <w:p w14:paraId="15690DA2" w14:textId="77777777" w:rsidR="00C02A06" w:rsidRPr="00C02A06" w:rsidRDefault="00C02A06" w:rsidP="003D5365">
            <w:pPr>
              <w:spacing w:after="40"/>
              <w:rPr>
                <w:sz w:val="24"/>
                <w:szCs w:val="24"/>
              </w:rPr>
            </w:pPr>
            <w:r w:rsidRPr="00C02A06">
              <w:rPr>
                <w:sz w:val="24"/>
                <w:szCs w:val="24"/>
              </w:rPr>
              <w:t>Проверить разграничение прав, журналирование и резервное копирование.</w:t>
            </w:r>
          </w:p>
        </w:tc>
      </w:tr>
    </w:tbl>
    <w:p w14:paraId="7F73B312" w14:textId="129080D2" w:rsidR="00C02A06" w:rsidRDefault="00C02A06" w:rsidP="00C02A06">
      <w:pPr>
        <w:pStyle w:val="aff5"/>
        <w:spacing w:line="240" w:lineRule="auto"/>
        <w:ind w:firstLine="709"/>
        <w:rPr>
          <w:szCs w:val="28"/>
        </w:rPr>
      </w:pPr>
    </w:p>
    <w:p w14:paraId="4AB76DEF" w14:textId="77777777" w:rsidR="00C02A06" w:rsidRPr="001B00F5" w:rsidRDefault="00C02A06" w:rsidP="00C02A06">
      <w:pPr>
        <w:ind w:firstLine="709"/>
        <w:jc w:val="both"/>
      </w:pPr>
      <w:r w:rsidRPr="001B00F5">
        <w:t xml:space="preserve">Прослеживаемость обеспечивается уникальными идентификаторами </w:t>
      </w:r>
      <w:r>
        <w:t>REQ</w:t>
      </w:r>
      <w:r w:rsidRPr="001B00F5">
        <w:t>-*. Каждое требование должно быть связано с одной или несколькими функциями системы и проверяться тестовым сценарием.</w:t>
      </w:r>
    </w:p>
    <w:p w14:paraId="7A01521F" w14:textId="77777777" w:rsidR="00C02A06" w:rsidRPr="001B00F5" w:rsidRDefault="00C02A06" w:rsidP="00C02A06">
      <w:pPr>
        <w:pStyle w:val="1"/>
        <w:numPr>
          <w:ilvl w:val="0"/>
          <w:numId w:val="0"/>
        </w:numPr>
        <w:jc w:val="left"/>
      </w:pPr>
      <w:r w:rsidRPr="001B00F5">
        <w:t xml:space="preserve">ПРИЛОЖЕНИЕ А. </w:t>
      </w:r>
      <w:r>
        <w:t>UML</w:t>
      </w:r>
      <w:r w:rsidRPr="001B00F5">
        <w:t>-ДИАГРАММА ПРОЦЕССА АУТЕНТИФИКАЦИИ</w:t>
      </w:r>
    </w:p>
    <w:p w14:paraId="1FB86979" w14:textId="77777777" w:rsidR="00C02A06" w:rsidRPr="001B00F5" w:rsidRDefault="00C02A06" w:rsidP="00C02A06">
      <w:pPr>
        <w:jc w:val="both"/>
      </w:pPr>
      <w:r w:rsidRPr="001B00F5">
        <w:t>На рисунке А.1 представлен алгоритм входа в систему и создания пользовательской сессии.</w:t>
      </w:r>
    </w:p>
    <w:p w14:paraId="00B30454" w14:textId="77777777" w:rsidR="00C02A06" w:rsidRDefault="00C02A06" w:rsidP="00C02A06">
      <w:pPr>
        <w:jc w:val="center"/>
      </w:pPr>
      <w:r>
        <w:rPr>
          <w:noProof/>
        </w:rPr>
        <w:lastRenderedPageBreak/>
        <w:drawing>
          <wp:inline distT="0" distB="0" distL="0" distR="0" wp14:anchorId="72C5EE9E" wp14:editId="2E6010A5">
            <wp:extent cx="5580000" cy="40462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4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B4EC" w14:textId="77777777" w:rsidR="00C02A06" w:rsidRPr="00C02A06" w:rsidRDefault="00C02A06" w:rsidP="00C02A06">
      <w:pPr>
        <w:jc w:val="center"/>
        <w:rPr>
          <w:sz w:val="24"/>
          <w:szCs w:val="24"/>
        </w:rPr>
      </w:pPr>
      <w:r w:rsidRPr="00C02A06">
        <w:rPr>
          <w:sz w:val="24"/>
          <w:szCs w:val="24"/>
        </w:rPr>
        <w:t>Рисунок А.1 – Диаграмма процесса аутентификации и авторизации</w:t>
      </w:r>
    </w:p>
    <w:p w14:paraId="655EBA98" w14:textId="77777777" w:rsidR="00C02A06" w:rsidRPr="001B00F5" w:rsidRDefault="00C02A06" w:rsidP="005E13B3">
      <w:pPr>
        <w:ind w:firstLine="709"/>
        <w:jc w:val="both"/>
      </w:pPr>
      <w:r w:rsidRPr="001B00F5">
        <w:t>Примечание: после успешной аутентификации система проверяет роль пользователя и открывает доступ к разрешенным функциям. Если пользователь бездействует более 10 минут, сессия завершается.</w:t>
      </w:r>
    </w:p>
    <w:p w14:paraId="7E293E25" w14:textId="77777777" w:rsidR="00C02A06" w:rsidRPr="001B00F5" w:rsidRDefault="00C02A06" w:rsidP="005E13B3">
      <w:pPr>
        <w:pStyle w:val="1"/>
        <w:numPr>
          <w:ilvl w:val="0"/>
          <w:numId w:val="0"/>
        </w:numPr>
        <w:jc w:val="both"/>
      </w:pPr>
      <w:r w:rsidRPr="001B00F5">
        <w:t xml:space="preserve">ПРИЛОЖЕНИЕ Б. ДИАГРАММЫ ФУНКЦИОНАЛЬНОЙ МОДЕЛИ </w:t>
      </w:r>
      <w:r>
        <w:t>IDEF</w:t>
      </w:r>
      <w:r w:rsidRPr="001B00F5">
        <w:t>0</w:t>
      </w:r>
    </w:p>
    <w:p w14:paraId="4CAAACE3" w14:textId="0F4204FC" w:rsidR="00C02A06" w:rsidRPr="00202423" w:rsidRDefault="00C02A06" w:rsidP="00C02A06">
      <w:pPr>
        <w:pStyle w:val="aff5"/>
        <w:spacing w:line="240" w:lineRule="auto"/>
        <w:ind w:firstLine="709"/>
        <w:rPr>
          <w:szCs w:val="28"/>
        </w:rPr>
      </w:pPr>
      <w:r w:rsidRPr="001B00F5">
        <w:t>Диаграммы приведены из предыдущей лабораторной работы и используются для прослеживаемости технических требований.</w:t>
      </w:r>
    </w:p>
    <w:p w14:paraId="7F582E39" w14:textId="0309B186" w:rsidR="00D77659" w:rsidRPr="005E13B3" w:rsidRDefault="005E13B3" w:rsidP="005E13B3">
      <w:pPr>
        <w:pStyle w:val="a4"/>
        <w:jc w:val="center"/>
        <w:rPr>
          <w:sz w:val="24"/>
          <w:szCs w:val="24"/>
        </w:rPr>
      </w:pPr>
      <w:r w:rsidRPr="005E13B3">
        <w:rPr>
          <w:noProof/>
          <w:sz w:val="24"/>
          <w:szCs w:val="24"/>
        </w:rPr>
        <w:lastRenderedPageBreak/>
        <w:drawing>
          <wp:inline distT="0" distB="0" distL="0" distR="0" wp14:anchorId="25EC25CB" wp14:editId="6F72947E">
            <wp:extent cx="5760000" cy="3686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AF33" w14:textId="1E203FFC" w:rsidR="00EC55C5" w:rsidRPr="00F25529" w:rsidRDefault="005E13B3" w:rsidP="00EC55C5">
      <w:pPr>
        <w:pStyle w:val="a4"/>
        <w:jc w:val="center"/>
      </w:pPr>
      <w:r w:rsidRPr="001B00F5">
        <w:rPr>
          <w:sz w:val="20"/>
        </w:rPr>
        <w:t>Рисунок Б.1 – Контекстная диаграмма А-0</w:t>
      </w:r>
    </w:p>
    <w:p w14:paraId="1532521A" w14:textId="7AD17E3F" w:rsidR="00D77659" w:rsidRDefault="005E13B3" w:rsidP="007D6EEA">
      <w:pPr>
        <w:pStyle w:val="a4"/>
        <w:jc w:val="center"/>
      </w:pPr>
      <w:r>
        <w:rPr>
          <w:noProof/>
        </w:rPr>
        <w:drawing>
          <wp:inline distT="0" distB="0" distL="0" distR="0" wp14:anchorId="51E539DD" wp14:editId="61E9B152">
            <wp:extent cx="5760000" cy="36811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8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0C5E" w14:textId="10597691" w:rsidR="00D77659" w:rsidRDefault="005E13B3" w:rsidP="00872AB6">
      <w:pPr>
        <w:pStyle w:val="a4"/>
        <w:jc w:val="center"/>
        <w:rPr>
          <w:sz w:val="24"/>
          <w:szCs w:val="24"/>
        </w:rPr>
      </w:pPr>
      <w:r w:rsidRPr="005E13B3">
        <w:rPr>
          <w:sz w:val="24"/>
          <w:szCs w:val="24"/>
        </w:rPr>
        <w:t>Рисунок Б.2 – Диаграмма декомпозиции А0</w:t>
      </w:r>
    </w:p>
    <w:p w14:paraId="5326596A" w14:textId="0E214CAB" w:rsidR="005E13B3" w:rsidRDefault="005E13B3" w:rsidP="00872AB6">
      <w:pPr>
        <w:pStyle w:val="a4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E75925" wp14:editId="4153A441">
            <wp:extent cx="5760000" cy="37140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F405" w14:textId="1DF2074D" w:rsidR="005E13B3" w:rsidRPr="005E13B3" w:rsidRDefault="005E13B3" w:rsidP="00872AB6">
      <w:pPr>
        <w:pStyle w:val="a4"/>
        <w:jc w:val="center"/>
        <w:rPr>
          <w:sz w:val="32"/>
          <w:szCs w:val="32"/>
        </w:rPr>
      </w:pPr>
      <w:r w:rsidRPr="005E13B3">
        <w:rPr>
          <w:sz w:val="24"/>
          <w:szCs w:val="32"/>
        </w:rPr>
        <w:t>Рисунок Б.3 – Диаграмма A1</w:t>
      </w:r>
    </w:p>
    <w:p w14:paraId="08CBD488" w14:textId="0E332D49" w:rsidR="00872AB6" w:rsidRDefault="005E13B3" w:rsidP="007D6EEA">
      <w:pPr>
        <w:pStyle w:val="a4"/>
        <w:jc w:val="center"/>
      </w:pPr>
      <w:r>
        <w:rPr>
          <w:noProof/>
        </w:rPr>
        <w:drawing>
          <wp:inline distT="0" distB="0" distL="0" distR="0" wp14:anchorId="4799DA5D" wp14:editId="745AF88D">
            <wp:extent cx="5760000" cy="37341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C2AB" w14:textId="77777777" w:rsidR="005E13B3" w:rsidRPr="005E13B3" w:rsidRDefault="005E13B3" w:rsidP="005E13B3">
      <w:pPr>
        <w:jc w:val="center"/>
        <w:rPr>
          <w:sz w:val="36"/>
          <w:szCs w:val="28"/>
        </w:rPr>
      </w:pPr>
      <w:r w:rsidRPr="005E13B3">
        <w:rPr>
          <w:sz w:val="24"/>
          <w:szCs w:val="28"/>
        </w:rPr>
        <w:t>Рисунок Б.4 – Диаграмма A2</w:t>
      </w:r>
    </w:p>
    <w:p w14:paraId="5C5D0815" w14:textId="443B6E2E" w:rsidR="005E13B3" w:rsidRDefault="005E13B3" w:rsidP="005E13B3">
      <w:pPr>
        <w:pStyle w:val="a4"/>
        <w:jc w:val="center"/>
      </w:pPr>
      <w:r>
        <w:rPr>
          <w:noProof/>
        </w:rPr>
        <w:lastRenderedPageBreak/>
        <w:drawing>
          <wp:inline distT="0" distB="0" distL="0" distR="0" wp14:anchorId="7BF11C07" wp14:editId="144D3B25">
            <wp:extent cx="5760000" cy="37040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B41A" w14:textId="20B68CDF" w:rsidR="005E13B3" w:rsidRPr="005E13B3" w:rsidRDefault="005E13B3" w:rsidP="007D6EEA">
      <w:pPr>
        <w:pStyle w:val="a4"/>
        <w:jc w:val="center"/>
        <w:rPr>
          <w:sz w:val="36"/>
          <w:szCs w:val="32"/>
        </w:rPr>
      </w:pPr>
      <w:r w:rsidRPr="005E13B3">
        <w:rPr>
          <w:sz w:val="24"/>
          <w:szCs w:val="32"/>
        </w:rPr>
        <w:t>Рисунок Б.5 – Диаграмма A3</w:t>
      </w:r>
    </w:p>
    <w:p w14:paraId="030DA607" w14:textId="77777777" w:rsidR="00833047" w:rsidRPr="007D6EEA" w:rsidRDefault="00833047" w:rsidP="00833047">
      <w:pPr>
        <w:pStyle w:val="aff5"/>
        <w:spacing w:line="240" w:lineRule="auto"/>
        <w:ind w:left="814" w:firstLine="0"/>
        <w:rPr>
          <w:color w:val="000000" w:themeColor="text1"/>
        </w:rPr>
      </w:pPr>
    </w:p>
    <w:sectPr w:rsidR="00833047" w:rsidRPr="007D6EEA" w:rsidSect="00833047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851" w:bottom="851" w:left="1276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B967A" w14:textId="77777777" w:rsidR="003C5ED8" w:rsidRDefault="003C5ED8" w:rsidP="00B268DC">
      <w:pPr>
        <w:spacing w:after="0"/>
      </w:pPr>
      <w:r>
        <w:separator/>
      </w:r>
    </w:p>
  </w:endnote>
  <w:endnote w:type="continuationSeparator" w:id="0">
    <w:p w14:paraId="5ABE0B5F" w14:textId="77777777" w:rsidR="003C5ED8" w:rsidRDefault="003C5ED8" w:rsidP="00B268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9314798"/>
      <w:docPartObj>
        <w:docPartGallery w:val="Page Numbers (Bottom of Page)"/>
        <w:docPartUnique/>
      </w:docPartObj>
    </w:sdtPr>
    <w:sdtEndPr/>
    <w:sdtContent>
      <w:p w14:paraId="0162ECCE" w14:textId="688CBD6D" w:rsidR="00F50FC2" w:rsidRDefault="00F50FC2">
        <w:pPr>
          <w:pStyle w:val="af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2AB6">
          <w:rPr>
            <w:noProof/>
          </w:rPr>
          <w:t>4</w:t>
        </w:r>
        <w:r>
          <w:fldChar w:fldCharType="end"/>
        </w:r>
      </w:p>
    </w:sdtContent>
  </w:sdt>
  <w:p w14:paraId="3DEEC669" w14:textId="77777777" w:rsidR="00B268DC" w:rsidRPr="00B268DC" w:rsidRDefault="00B268DC">
    <w:pPr>
      <w:pStyle w:val="afe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7DC66E7D" w14:textId="77777777" w:rsidTr="01445DDE">
      <w:trPr>
        <w:trHeight w:val="300"/>
      </w:trPr>
      <w:tc>
        <w:tcPr>
          <w:tcW w:w="3260" w:type="dxa"/>
        </w:tcPr>
        <w:p w14:paraId="10A70940" w14:textId="360180B7" w:rsidR="01445DDE" w:rsidRDefault="01445DDE" w:rsidP="01445DDE">
          <w:pPr>
            <w:pStyle w:val="afc"/>
            <w:ind w:left="-115"/>
          </w:pPr>
        </w:p>
      </w:tc>
      <w:tc>
        <w:tcPr>
          <w:tcW w:w="3260" w:type="dxa"/>
        </w:tcPr>
        <w:p w14:paraId="6CA979A9" w14:textId="6D8D091E" w:rsidR="01445DDE" w:rsidRDefault="01445DDE" w:rsidP="01445DDE">
          <w:pPr>
            <w:pStyle w:val="afc"/>
            <w:jc w:val="center"/>
          </w:pPr>
        </w:p>
      </w:tc>
      <w:tc>
        <w:tcPr>
          <w:tcW w:w="3260" w:type="dxa"/>
        </w:tcPr>
        <w:p w14:paraId="0542BCBB" w14:textId="3512680C" w:rsidR="01445DDE" w:rsidRDefault="01445DDE" w:rsidP="01445DDE">
          <w:pPr>
            <w:pStyle w:val="afc"/>
            <w:ind w:right="-115"/>
            <w:jc w:val="right"/>
          </w:pPr>
        </w:p>
      </w:tc>
    </w:tr>
  </w:tbl>
  <w:p w14:paraId="490A2275" w14:textId="632420D8" w:rsidR="01445DDE" w:rsidRDefault="01445DDE" w:rsidP="01445DDE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42C37" w14:textId="77777777" w:rsidR="003C5ED8" w:rsidRDefault="003C5ED8" w:rsidP="00B268DC">
      <w:pPr>
        <w:spacing w:after="0"/>
      </w:pPr>
      <w:r>
        <w:separator/>
      </w:r>
    </w:p>
  </w:footnote>
  <w:footnote w:type="continuationSeparator" w:id="0">
    <w:p w14:paraId="130BC32F" w14:textId="77777777" w:rsidR="003C5ED8" w:rsidRDefault="003C5ED8" w:rsidP="00B268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6DCB5" w14:textId="6FDC1F2B" w:rsidR="00B268DC" w:rsidRDefault="001432F4" w:rsidP="00B268DC">
    <w:pPr>
      <w:pStyle w:val="af1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Дулько</w:t>
    </w:r>
    <w:proofErr w:type="spellEnd"/>
    <w:r>
      <w:rPr>
        <w:rFonts w:ascii="Times New Roman" w:hAnsi="Times New Roman" w:cs="Times New Roman"/>
      </w:rPr>
      <w:t xml:space="preserve"> А.В.</w:t>
    </w:r>
    <w:r w:rsidR="00FF4D97">
      <w:tab/>
    </w:r>
    <w:r w:rsidR="00FF4D97">
      <w:tab/>
    </w:r>
    <w:r w:rsidR="00FF4D97">
      <w:tab/>
    </w:r>
    <w:r w:rsidR="00FF4D97">
      <w:tab/>
    </w:r>
    <w:r w:rsidR="00B13DC4">
      <w:t xml:space="preserve">   </w:t>
    </w:r>
    <w:r>
      <w:rPr>
        <w:rFonts w:ascii="Times New Roman" w:hAnsi="Times New Roman" w:cs="Times New Roman"/>
      </w:rPr>
      <w:t>СИ-4</w:t>
    </w:r>
    <w:r w:rsidR="00B13DC4">
      <w:rPr>
        <w:rFonts w:ascii="Times New Roman" w:hAnsi="Times New Roman" w:cs="Times New Roman"/>
      </w:rPr>
      <w:t>1</w:t>
    </w:r>
    <w:r w:rsidR="01445DDE" w:rsidRPr="01445DDE">
      <w:rPr>
        <w:rFonts w:ascii="Times New Roman" w:hAnsi="Times New Roman" w:cs="Times New Roman"/>
      </w:rPr>
      <w:t xml:space="preserve"> </w:t>
    </w:r>
    <w:r w:rsidR="00FF4D97">
      <w:tab/>
    </w:r>
    <w:r w:rsidR="00FF4D97">
      <w:tab/>
    </w:r>
    <w:r w:rsidR="00B13DC4">
      <w:t xml:space="preserve">                       </w:t>
    </w:r>
    <w:r w:rsidR="01445DDE" w:rsidRPr="01445DDE">
      <w:rPr>
        <w:rFonts w:ascii="Times New Roman" w:hAnsi="Times New Roman" w:cs="Times New Roman"/>
      </w:rPr>
      <w:t xml:space="preserve">Вариант </w:t>
    </w:r>
    <w:r>
      <w:rPr>
        <w:rFonts w:ascii="Times New Roman" w:hAnsi="Times New Roman" w:cs="Times New Roman"/>
      </w:rPr>
      <w:t>10</w:t>
    </w:r>
  </w:p>
  <w:p w14:paraId="4A4A1A4C" w14:textId="77777777" w:rsidR="00DC4B59" w:rsidRPr="00DC4B59" w:rsidRDefault="00DC4B59" w:rsidP="00DC4B59">
    <w:pPr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62A227FD" w14:textId="77777777" w:rsidTr="01445DDE">
      <w:trPr>
        <w:trHeight w:val="300"/>
      </w:trPr>
      <w:tc>
        <w:tcPr>
          <w:tcW w:w="3260" w:type="dxa"/>
        </w:tcPr>
        <w:p w14:paraId="47785116" w14:textId="3C252E74" w:rsidR="01445DDE" w:rsidRDefault="007A3935" w:rsidP="01445DDE">
          <w:pPr>
            <w:pStyle w:val="afc"/>
            <w:ind w:left="-115"/>
          </w:pPr>
          <w:r>
            <w:t xml:space="preserve">   СИ-</w:t>
          </w:r>
          <w:r w:rsidR="00D77659">
            <w:rPr>
              <w:lang w:val="en-US"/>
            </w:rPr>
            <w:t>4</w:t>
          </w:r>
          <w:r>
            <w:t>1</w:t>
          </w:r>
        </w:p>
      </w:tc>
      <w:tc>
        <w:tcPr>
          <w:tcW w:w="3260" w:type="dxa"/>
        </w:tcPr>
        <w:p w14:paraId="6A9C30F3" w14:textId="463AA9B3" w:rsidR="01445DDE" w:rsidRDefault="007A3935" w:rsidP="001432F4">
          <w:pPr>
            <w:pStyle w:val="afc"/>
          </w:pPr>
          <w:r>
            <w:t xml:space="preserve">          </w:t>
          </w:r>
          <w:proofErr w:type="spellStart"/>
          <w:r w:rsidR="001432F4">
            <w:t>Дулько</w:t>
          </w:r>
          <w:proofErr w:type="spellEnd"/>
          <w:r w:rsidR="001432F4">
            <w:t xml:space="preserve"> А.В.</w:t>
          </w:r>
          <w:r>
            <w:t xml:space="preserve"> </w:t>
          </w:r>
        </w:p>
      </w:tc>
      <w:tc>
        <w:tcPr>
          <w:tcW w:w="3260" w:type="dxa"/>
        </w:tcPr>
        <w:p w14:paraId="0A2917ED" w14:textId="2B51DD16" w:rsidR="01445DDE" w:rsidRDefault="007A3935" w:rsidP="007A3935">
          <w:pPr>
            <w:pStyle w:val="afc"/>
            <w:tabs>
              <w:tab w:val="left" w:pos="2376"/>
            </w:tabs>
            <w:ind w:right="-115"/>
          </w:pPr>
          <w:r>
            <w:t xml:space="preserve">                        Вариант</w:t>
          </w:r>
          <w:r w:rsidR="00C46334">
            <w:t xml:space="preserve"> </w:t>
          </w:r>
          <w:r>
            <w:t>1</w:t>
          </w:r>
          <w:r w:rsidR="001432F4">
            <w:t>0</w:t>
          </w:r>
        </w:p>
      </w:tc>
    </w:tr>
  </w:tbl>
  <w:p w14:paraId="2DA6F8FE" w14:textId="31E122CC" w:rsidR="01445DDE" w:rsidRDefault="01445DDE" w:rsidP="007A3935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D2A84B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522B6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9792D"/>
    <w:multiLevelType w:val="multilevel"/>
    <w:tmpl w:val="15EA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213BF"/>
    <w:multiLevelType w:val="multilevel"/>
    <w:tmpl w:val="609A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F52DC"/>
    <w:multiLevelType w:val="multilevel"/>
    <w:tmpl w:val="1E78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B0771"/>
    <w:multiLevelType w:val="multilevel"/>
    <w:tmpl w:val="46CE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C2C21"/>
    <w:multiLevelType w:val="multilevel"/>
    <w:tmpl w:val="3310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452190"/>
    <w:multiLevelType w:val="multilevel"/>
    <w:tmpl w:val="92BC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9D63B8"/>
    <w:multiLevelType w:val="multilevel"/>
    <w:tmpl w:val="AB88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6032B6"/>
    <w:multiLevelType w:val="multilevel"/>
    <w:tmpl w:val="4614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7A058A"/>
    <w:multiLevelType w:val="multilevel"/>
    <w:tmpl w:val="440A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60DB8"/>
    <w:multiLevelType w:val="multilevel"/>
    <w:tmpl w:val="EABE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02722"/>
    <w:multiLevelType w:val="multilevel"/>
    <w:tmpl w:val="EB6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D2970"/>
    <w:multiLevelType w:val="hybridMultilevel"/>
    <w:tmpl w:val="E7D6B1DC"/>
    <w:lvl w:ilvl="0" w:tplc="FFFFFFFF">
      <w:start w:val="1"/>
      <w:numFmt w:val="decimal"/>
      <w:pStyle w:val="a1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F214F93"/>
    <w:multiLevelType w:val="multilevel"/>
    <w:tmpl w:val="FBA0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727DF"/>
    <w:multiLevelType w:val="multilevel"/>
    <w:tmpl w:val="83A4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4F20B6"/>
    <w:multiLevelType w:val="multilevel"/>
    <w:tmpl w:val="497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4E6C14"/>
    <w:multiLevelType w:val="multilevel"/>
    <w:tmpl w:val="1082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67EED"/>
    <w:multiLevelType w:val="multilevel"/>
    <w:tmpl w:val="1A82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B16326"/>
    <w:multiLevelType w:val="multilevel"/>
    <w:tmpl w:val="E904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AF355F"/>
    <w:multiLevelType w:val="multilevel"/>
    <w:tmpl w:val="8C4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F07C1"/>
    <w:multiLevelType w:val="multilevel"/>
    <w:tmpl w:val="649E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1604E"/>
    <w:multiLevelType w:val="hybridMultilevel"/>
    <w:tmpl w:val="7D3E54DA"/>
    <w:lvl w:ilvl="0" w:tplc="7D6ABFA4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3" w15:restartNumberingAfterBreak="0">
    <w:nsid w:val="483E3F72"/>
    <w:multiLevelType w:val="multilevel"/>
    <w:tmpl w:val="564A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B20E96"/>
    <w:multiLevelType w:val="multilevel"/>
    <w:tmpl w:val="700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E1DE9"/>
    <w:multiLevelType w:val="multilevel"/>
    <w:tmpl w:val="73D8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D061FE"/>
    <w:multiLevelType w:val="multilevel"/>
    <w:tmpl w:val="4C72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D928F4"/>
    <w:multiLevelType w:val="multilevel"/>
    <w:tmpl w:val="AA68F526"/>
    <w:lvl w:ilvl="0">
      <w:start w:val="1"/>
      <w:numFmt w:val="decimal"/>
      <w:pStyle w:val="a2"/>
      <w:suff w:val="space"/>
      <w:lvlText w:val="%1"/>
      <w:lvlJc w:val="left"/>
      <w:pPr>
        <w:ind w:left="737" w:hanging="737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58B728F5"/>
    <w:multiLevelType w:val="multilevel"/>
    <w:tmpl w:val="E80A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B93423"/>
    <w:multiLevelType w:val="multilevel"/>
    <w:tmpl w:val="D9F2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1B4D0A"/>
    <w:multiLevelType w:val="multilevel"/>
    <w:tmpl w:val="92E8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96391B"/>
    <w:multiLevelType w:val="multilevel"/>
    <w:tmpl w:val="1BA6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E6FF1"/>
    <w:multiLevelType w:val="multilevel"/>
    <w:tmpl w:val="A378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564835"/>
    <w:multiLevelType w:val="multilevel"/>
    <w:tmpl w:val="CBA0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7B110D"/>
    <w:multiLevelType w:val="multilevel"/>
    <w:tmpl w:val="B8F2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4348CD"/>
    <w:multiLevelType w:val="multilevel"/>
    <w:tmpl w:val="233C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BB1F83"/>
    <w:multiLevelType w:val="multilevel"/>
    <w:tmpl w:val="4DCE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F4957"/>
    <w:multiLevelType w:val="multilevel"/>
    <w:tmpl w:val="414C80C0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4121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72A14A9B"/>
    <w:multiLevelType w:val="multilevel"/>
    <w:tmpl w:val="BC58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024562"/>
    <w:multiLevelType w:val="multilevel"/>
    <w:tmpl w:val="0520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BA2B32"/>
    <w:multiLevelType w:val="multilevel"/>
    <w:tmpl w:val="B1C4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13"/>
  </w:num>
  <w:num w:numId="3">
    <w:abstractNumId w:val="37"/>
  </w:num>
  <w:num w:numId="4">
    <w:abstractNumId w:val="38"/>
  </w:num>
  <w:num w:numId="5">
    <w:abstractNumId w:val="9"/>
  </w:num>
  <w:num w:numId="6">
    <w:abstractNumId w:val="11"/>
  </w:num>
  <w:num w:numId="7">
    <w:abstractNumId w:val="19"/>
  </w:num>
  <w:num w:numId="8">
    <w:abstractNumId w:val="3"/>
  </w:num>
  <w:num w:numId="9">
    <w:abstractNumId w:val="25"/>
  </w:num>
  <w:num w:numId="10">
    <w:abstractNumId w:val="26"/>
  </w:num>
  <w:num w:numId="11">
    <w:abstractNumId w:val="4"/>
  </w:num>
  <w:num w:numId="12">
    <w:abstractNumId w:val="21"/>
  </w:num>
  <w:num w:numId="13">
    <w:abstractNumId w:val="35"/>
  </w:num>
  <w:num w:numId="14">
    <w:abstractNumId w:val="40"/>
  </w:num>
  <w:num w:numId="15">
    <w:abstractNumId w:val="39"/>
  </w:num>
  <w:num w:numId="16">
    <w:abstractNumId w:val="7"/>
  </w:num>
  <w:num w:numId="17">
    <w:abstractNumId w:val="10"/>
  </w:num>
  <w:num w:numId="18">
    <w:abstractNumId w:val="6"/>
  </w:num>
  <w:num w:numId="19">
    <w:abstractNumId w:val="8"/>
  </w:num>
  <w:num w:numId="20">
    <w:abstractNumId w:val="15"/>
  </w:num>
  <w:num w:numId="21">
    <w:abstractNumId w:val="2"/>
  </w:num>
  <w:num w:numId="22">
    <w:abstractNumId w:val="34"/>
  </w:num>
  <w:num w:numId="23">
    <w:abstractNumId w:val="32"/>
  </w:num>
  <w:num w:numId="24">
    <w:abstractNumId w:val="36"/>
  </w:num>
  <w:num w:numId="25">
    <w:abstractNumId w:val="23"/>
  </w:num>
  <w:num w:numId="26">
    <w:abstractNumId w:val="18"/>
  </w:num>
  <w:num w:numId="27">
    <w:abstractNumId w:val="29"/>
  </w:num>
  <w:num w:numId="28">
    <w:abstractNumId w:val="5"/>
  </w:num>
  <w:num w:numId="29">
    <w:abstractNumId w:val="33"/>
  </w:num>
  <w:num w:numId="30">
    <w:abstractNumId w:val="17"/>
  </w:num>
  <w:num w:numId="31">
    <w:abstractNumId w:val="28"/>
  </w:num>
  <w:num w:numId="32">
    <w:abstractNumId w:val="12"/>
  </w:num>
  <w:num w:numId="33">
    <w:abstractNumId w:val="16"/>
  </w:num>
  <w:num w:numId="34">
    <w:abstractNumId w:val="20"/>
  </w:num>
  <w:num w:numId="35">
    <w:abstractNumId w:val="22"/>
  </w:num>
  <w:num w:numId="36">
    <w:abstractNumId w:val="24"/>
  </w:num>
  <w:num w:numId="37">
    <w:abstractNumId w:val="14"/>
  </w:num>
  <w:num w:numId="38">
    <w:abstractNumId w:val="31"/>
  </w:num>
  <w:num w:numId="39">
    <w:abstractNumId w:val="30"/>
  </w:num>
  <w:num w:numId="40">
    <w:abstractNumId w:val="1"/>
  </w:num>
  <w:num w:numId="4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5EC"/>
    <w:rsid w:val="0000054E"/>
    <w:rsid w:val="000029E7"/>
    <w:rsid w:val="00005F51"/>
    <w:rsid w:val="0001279D"/>
    <w:rsid w:val="000279F2"/>
    <w:rsid w:val="00036D08"/>
    <w:rsid w:val="00040A72"/>
    <w:rsid w:val="00042A7F"/>
    <w:rsid w:val="000537AF"/>
    <w:rsid w:val="00064232"/>
    <w:rsid w:val="00071F5F"/>
    <w:rsid w:val="00082640"/>
    <w:rsid w:val="000840E8"/>
    <w:rsid w:val="00093947"/>
    <w:rsid w:val="000951E1"/>
    <w:rsid w:val="000A231E"/>
    <w:rsid w:val="000B178E"/>
    <w:rsid w:val="000B5A69"/>
    <w:rsid w:val="000D49C5"/>
    <w:rsid w:val="000F10E3"/>
    <w:rsid w:val="00101FA5"/>
    <w:rsid w:val="001126F8"/>
    <w:rsid w:val="001204FC"/>
    <w:rsid w:val="0012660E"/>
    <w:rsid w:val="00130620"/>
    <w:rsid w:val="001432F4"/>
    <w:rsid w:val="001626BE"/>
    <w:rsid w:val="0018277B"/>
    <w:rsid w:val="0018664F"/>
    <w:rsid w:val="00196442"/>
    <w:rsid w:val="001D5ACB"/>
    <w:rsid w:val="001E7CA1"/>
    <w:rsid w:val="00202423"/>
    <w:rsid w:val="002120F2"/>
    <w:rsid w:val="00224D2E"/>
    <w:rsid w:val="00242E58"/>
    <w:rsid w:val="00256E62"/>
    <w:rsid w:val="00277555"/>
    <w:rsid w:val="00280A4E"/>
    <w:rsid w:val="00284023"/>
    <w:rsid w:val="002860EE"/>
    <w:rsid w:val="00290411"/>
    <w:rsid w:val="00295DBE"/>
    <w:rsid w:val="002975A7"/>
    <w:rsid w:val="002A1960"/>
    <w:rsid w:val="002A4A7D"/>
    <w:rsid w:val="002A7DAF"/>
    <w:rsid w:val="00335F67"/>
    <w:rsid w:val="003558D3"/>
    <w:rsid w:val="00381B6A"/>
    <w:rsid w:val="00393F31"/>
    <w:rsid w:val="003C32E1"/>
    <w:rsid w:val="003C5ED8"/>
    <w:rsid w:val="003E3A5E"/>
    <w:rsid w:val="003E777F"/>
    <w:rsid w:val="00420342"/>
    <w:rsid w:val="00477A5D"/>
    <w:rsid w:val="00484A3B"/>
    <w:rsid w:val="00493923"/>
    <w:rsid w:val="004A6121"/>
    <w:rsid w:val="004B7BA3"/>
    <w:rsid w:val="004C5DB9"/>
    <w:rsid w:val="005178DA"/>
    <w:rsid w:val="0053083E"/>
    <w:rsid w:val="00536E9F"/>
    <w:rsid w:val="00597BFD"/>
    <w:rsid w:val="005B4BED"/>
    <w:rsid w:val="005E13B3"/>
    <w:rsid w:val="00626407"/>
    <w:rsid w:val="00632201"/>
    <w:rsid w:val="00642DAC"/>
    <w:rsid w:val="00643AE4"/>
    <w:rsid w:val="006509B7"/>
    <w:rsid w:val="006730EF"/>
    <w:rsid w:val="00687850"/>
    <w:rsid w:val="006A0EC3"/>
    <w:rsid w:val="006C5C27"/>
    <w:rsid w:val="006F0582"/>
    <w:rsid w:val="006F0991"/>
    <w:rsid w:val="00704688"/>
    <w:rsid w:val="00730D33"/>
    <w:rsid w:val="007435EC"/>
    <w:rsid w:val="0075374E"/>
    <w:rsid w:val="00756302"/>
    <w:rsid w:val="007600DF"/>
    <w:rsid w:val="0079081A"/>
    <w:rsid w:val="00793F31"/>
    <w:rsid w:val="007A05E0"/>
    <w:rsid w:val="007A33EC"/>
    <w:rsid w:val="007A3935"/>
    <w:rsid w:val="007B3DF8"/>
    <w:rsid w:val="007B3F7E"/>
    <w:rsid w:val="007D6EEA"/>
    <w:rsid w:val="007E7507"/>
    <w:rsid w:val="0082774B"/>
    <w:rsid w:val="00833047"/>
    <w:rsid w:val="00845283"/>
    <w:rsid w:val="008603D7"/>
    <w:rsid w:val="00872AB6"/>
    <w:rsid w:val="00874748"/>
    <w:rsid w:val="008812F6"/>
    <w:rsid w:val="008B3BB7"/>
    <w:rsid w:val="008C071B"/>
    <w:rsid w:val="008E540D"/>
    <w:rsid w:val="008F0F06"/>
    <w:rsid w:val="008F2192"/>
    <w:rsid w:val="00941CCA"/>
    <w:rsid w:val="00956954"/>
    <w:rsid w:val="009837DC"/>
    <w:rsid w:val="00994B9A"/>
    <w:rsid w:val="009A254F"/>
    <w:rsid w:val="009A2E4D"/>
    <w:rsid w:val="009A5A5B"/>
    <w:rsid w:val="009B6478"/>
    <w:rsid w:val="009D0B93"/>
    <w:rsid w:val="009E73F0"/>
    <w:rsid w:val="00A12DDE"/>
    <w:rsid w:val="00A3079B"/>
    <w:rsid w:val="00A50013"/>
    <w:rsid w:val="00A50774"/>
    <w:rsid w:val="00A61E9C"/>
    <w:rsid w:val="00A62015"/>
    <w:rsid w:val="00AA5EF7"/>
    <w:rsid w:val="00AE7278"/>
    <w:rsid w:val="00B076B0"/>
    <w:rsid w:val="00B10BC9"/>
    <w:rsid w:val="00B10CFE"/>
    <w:rsid w:val="00B13DC4"/>
    <w:rsid w:val="00B268DC"/>
    <w:rsid w:val="00B45E3C"/>
    <w:rsid w:val="00B70AC1"/>
    <w:rsid w:val="00B91A26"/>
    <w:rsid w:val="00BA25FE"/>
    <w:rsid w:val="00BA33F5"/>
    <w:rsid w:val="00BA70A3"/>
    <w:rsid w:val="00BC3699"/>
    <w:rsid w:val="00BD3068"/>
    <w:rsid w:val="00BD4965"/>
    <w:rsid w:val="00BD65F8"/>
    <w:rsid w:val="00BE2DD0"/>
    <w:rsid w:val="00C02A06"/>
    <w:rsid w:val="00C2060A"/>
    <w:rsid w:val="00C26041"/>
    <w:rsid w:val="00C34181"/>
    <w:rsid w:val="00C46334"/>
    <w:rsid w:val="00C509FB"/>
    <w:rsid w:val="00C53F27"/>
    <w:rsid w:val="00C54234"/>
    <w:rsid w:val="00C60688"/>
    <w:rsid w:val="00C64545"/>
    <w:rsid w:val="00C65F05"/>
    <w:rsid w:val="00C66A6C"/>
    <w:rsid w:val="00C71295"/>
    <w:rsid w:val="00C812EE"/>
    <w:rsid w:val="00C82FD6"/>
    <w:rsid w:val="00C91DB2"/>
    <w:rsid w:val="00CC21EE"/>
    <w:rsid w:val="00D12670"/>
    <w:rsid w:val="00D14CFF"/>
    <w:rsid w:val="00D15174"/>
    <w:rsid w:val="00D749F9"/>
    <w:rsid w:val="00D77659"/>
    <w:rsid w:val="00D87DF6"/>
    <w:rsid w:val="00DA0B21"/>
    <w:rsid w:val="00DA2D92"/>
    <w:rsid w:val="00DC4674"/>
    <w:rsid w:val="00DC4B59"/>
    <w:rsid w:val="00DC77A5"/>
    <w:rsid w:val="00DF1FD7"/>
    <w:rsid w:val="00DF3AAA"/>
    <w:rsid w:val="00E06482"/>
    <w:rsid w:val="00E2543C"/>
    <w:rsid w:val="00E30C5E"/>
    <w:rsid w:val="00E311D6"/>
    <w:rsid w:val="00E3577B"/>
    <w:rsid w:val="00E44336"/>
    <w:rsid w:val="00E54B3F"/>
    <w:rsid w:val="00E60ED0"/>
    <w:rsid w:val="00E635A9"/>
    <w:rsid w:val="00E750C9"/>
    <w:rsid w:val="00E75D12"/>
    <w:rsid w:val="00E80183"/>
    <w:rsid w:val="00E81660"/>
    <w:rsid w:val="00E87C0E"/>
    <w:rsid w:val="00E91D2B"/>
    <w:rsid w:val="00EA17E5"/>
    <w:rsid w:val="00EB0203"/>
    <w:rsid w:val="00EC095B"/>
    <w:rsid w:val="00EC55C5"/>
    <w:rsid w:val="00EE1414"/>
    <w:rsid w:val="00F0123E"/>
    <w:rsid w:val="00F03B49"/>
    <w:rsid w:val="00F131BF"/>
    <w:rsid w:val="00F16DD2"/>
    <w:rsid w:val="00F25529"/>
    <w:rsid w:val="00F3132C"/>
    <w:rsid w:val="00F37212"/>
    <w:rsid w:val="00F425E5"/>
    <w:rsid w:val="00F50FC2"/>
    <w:rsid w:val="00F65A1F"/>
    <w:rsid w:val="00FA46BA"/>
    <w:rsid w:val="00FA7BC8"/>
    <w:rsid w:val="00FD4DF8"/>
    <w:rsid w:val="00FE2F34"/>
    <w:rsid w:val="00FE6E28"/>
    <w:rsid w:val="00FF4872"/>
    <w:rsid w:val="00FF4D97"/>
    <w:rsid w:val="01445DDE"/>
    <w:rsid w:val="016FFAB3"/>
    <w:rsid w:val="09D72638"/>
    <w:rsid w:val="2A3CA766"/>
    <w:rsid w:val="30EE8E98"/>
    <w:rsid w:val="37F20320"/>
    <w:rsid w:val="3F51D995"/>
    <w:rsid w:val="500A588F"/>
    <w:rsid w:val="52F27A8E"/>
    <w:rsid w:val="610AB893"/>
    <w:rsid w:val="622B2B3F"/>
    <w:rsid w:val="65A45875"/>
    <w:rsid w:val="6B9C8D20"/>
    <w:rsid w:val="7998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176F5C"/>
  <w15:docId w15:val="{46A91E13-B2F0-4452-9EB5-BB85C463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202423"/>
    <w:pPr>
      <w:spacing w:line="240" w:lineRule="auto"/>
    </w:pPr>
    <w:rPr>
      <w:sz w:val="28"/>
    </w:rPr>
  </w:style>
  <w:style w:type="paragraph" w:styleId="1">
    <w:name w:val="heading 1"/>
    <w:next w:val="a4"/>
    <w:link w:val="10"/>
    <w:uiPriority w:val="9"/>
    <w:qFormat/>
    <w:rsid w:val="00FF4D97"/>
    <w:pPr>
      <w:keepNext/>
      <w:keepLines/>
      <w:numPr>
        <w:numId w:val="3"/>
      </w:numPr>
      <w:spacing w:before="120" w:after="120" w:line="240" w:lineRule="auto"/>
      <w:ind w:left="431" w:hanging="431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next w:val="3"/>
    <w:link w:val="20"/>
    <w:uiPriority w:val="9"/>
    <w:unhideWhenUsed/>
    <w:qFormat/>
    <w:rsid w:val="00FF4D97"/>
    <w:pPr>
      <w:keepNext/>
      <w:keepLines/>
      <w:spacing w:before="120" w:after="120" w:line="240" w:lineRule="auto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next w:val="a4"/>
    <w:link w:val="30"/>
    <w:uiPriority w:val="9"/>
    <w:unhideWhenUsed/>
    <w:qFormat/>
    <w:rsid w:val="00477A5D"/>
    <w:pPr>
      <w:keepNext/>
      <w:keepLines/>
      <w:spacing w:before="120" w:after="0"/>
      <w:ind w:firstLine="454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4">
    <w:name w:val="heading 4"/>
    <w:basedOn w:val="a3"/>
    <w:next w:val="a3"/>
    <w:link w:val="40"/>
    <w:uiPriority w:val="9"/>
    <w:unhideWhenUsed/>
    <w:qFormat/>
    <w:rsid w:val="00EC09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3"/>
    <w:next w:val="a3"/>
    <w:link w:val="50"/>
    <w:uiPriority w:val="9"/>
    <w:unhideWhenUsed/>
    <w:qFormat/>
    <w:rsid w:val="00EC09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unhideWhenUsed/>
    <w:qFormat/>
    <w:rsid w:val="00EC09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unhideWhenUsed/>
    <w:qFormat/>
    <w:rsid w:val="00EC09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3"/>
    <w:next w:val="a3"/>
    <w:link w:val="80"/>
    <w:uiPriority w:val="9"/>
    <w:unhideWhenUsed/>
    <w:qFormat/>
    <w:rsid w:val="00EC09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unhideWhenUsed/>
    <w:qFormat/>
    <w:rsid w:val="00EC09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basedOn w:val="a5"/>
    <w:link w:val="1"/>
    <w:uiPriority w:val="9"/>
    <w:rsid w:val="00FF4D97"/>
    <w:rPr>
      <w:rFonts w:eastAsiaTheme="majorEastAsia" w:cstheme="majorBidi"/>
      <w:b/>
      <w:caps/>
      <w:sz w:val="28"/>
      <w:szCs w:val="32"/>
    </w:rPr>
  </w:style>
  <w:style w:type="paragraph" w:customStyle="1" w:styleId="a8">
    <w:name w:val="Отчёт"/>
    <w:basedOn w:val="a4"/>
    <w:uiPriority w:val="1"/>
    <w:qFormat/>
    <w:rsid w:val="37F20320"/>
    <w:pPr>
      <w:ind w:firstLine="567"/>
    </w:pPr>
    <w:rPr>
      <w:rFonts w:eastAsia="Times New Roman" w:cs="Times New Roman"/>
      <w:color w:val="000000" w:themeColor="text1"/>
    </w:rPr>
  </w:style>
  <w:style w:type="character" w:customStyle="1" w:styleId="20">
    <w:name w:val="Заголовок 2 Знак"/>
    <w:basedOn w:val="a5"/>
    <w:link w:val="2"/>
    <w:uiPriority w:val="9"/>
    <w:rsid w:val="00C65F05"/>
    <w:rPr>
      <w:rFonts w:eastAsiaTheme="majorEastAsia" w:cstheme="majorBidi"/>
      <w:b/>
      <w:sz w:val="28"/>
      <w:szCs w:val="26"/>
    </w:rPr>
  </w:style>
  <w:style w:type="character" w:customStyle="1" w:styleId="30">
    <w:name w:val="Заголовок 3 Знак"/>
    <w:basedOn w:val="a5"/>
    <w:link w:val="3"/>
    <w:uiPriority w:val="9"/>
    <w:rsid w:val="00477A5D"/>
    <w:rPr>
      <w:rFonts w:eastAsiaTheme="majorEastAsia" w:cstheme="majorBidi"/>
      <w:b/>
      <w:bCs/>
      <w:sz w:val="28"/>
      <w:szCs w:val="28"/>
    </w:rPr>
  </w:style>
  <w:style w:type="paragraph" w:customStyle="1" w:styleId="31">
    <w:name w:val="заголовок 3"/>
    <w:basedOn w:val="a8"/>
    <w:next w:val="a8"/>
    <w:uiPriority w:val="1"/>
    <w:rsid w:val="37F20320"/>
    <w:pPr>
      <w:spacing w:before="120"/>
      <w:jc w:val="left"/>
    </w:pPr>
  </w:style>
  <w:style w:type="paragraph" w:styleId="21">
    <w:name w:val="toc 2"/>
    <w:basedOn w:val="a3"/>
    <w:next w:val="a3"/>
    <w:autoRedefine/>
    <w:uiPriority w:val="39"/>
    <w:unhideWhenUsed/>
    <w:rsid w:val="00EC095B"/>
    <w:pPr>
      <w:spacing w:after="100"/>
      <w:ind w:left="280"/>
    </w:pPr>
  </w:style>
  <w:style w:type="character" w:styleId="a9">
    <w:name w:val="Hyperlink"/>
    <w:basedOn w:val="a5"/>
    <w:uiPriority w:val="99"/>
    <w:unhideWhenUsed/>
    <w:rsid w:val="00EC095B"/>
    <w:rPr>
      <w:color w:val="0563C1" w:themeColor="hyperlink"/>
      <w:u w:val="single"/>
    </w:rPr>
  </w:style>
  <w:style w:type="character" w:customStyle="1" w:styleId="40">
    <w:name w:val="Заголовок 4 Знак"/>
    <w:basedOn w:val="a5"/>
    <w:link w:val="4"/>
    <w:uiPriority w:val="9"/>
    <w:rsid w:val="00EC095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5"/>
    <w:link w:val="5"/>
    <w:uiPriority w:val="9"/>
    <w:rsid w:val="00EC095B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5"/>
    <w:link w:val="6"/>
    <w:uiPriority w:val="9"/>
    <w:rsid w:val="00EC095B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5"/>
    <w:link w:val="7"/>
    <w:uiPriority w:val="9"/>
    <w:rsid w:val="00EC095B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5"/>
    <w:link w:val="8"/>
    <w:uiPriority w:val="9"/>
    <w:rsid w:val="00EC095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5"/>
    <w:link w:val="9"/>
    <w:uiPriority w:val="9"/>
    <w:rsid w:val="00EC095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2">
    <w:name w:val="Рисунок"/>
    <w:next w:val="aa"/>
    <w:qFormat/>
    <w:rsid w:val="00FE6E28"/>
    <w:pPr>
      <w:numPr>
        <w:numId w:val="1"/>
      </w:numPr>
      <w:spacing w:before="120" w:after="120" w:line="240" w:lineRule="auto"/>
      <w:jc w:val="center"/>
    </w:pPr>
    <w:rPr>
      <w:rFonts w:eastAsiaTheme="majorEastAsia" w:cstheme="majorBidi"/>
      <w:sz w:val="24"/>
      <w:szCs w:val="32"/>
    </w:rPr>
  </w:style>
  <w:style w:type="character" w:styleId="ab">
    <w:name w:val="Subtle Emphasis"/>
    <w:basedOn w:val="a5"/>
    <w:uiPriority w:val="19"/>
    <w:qFormat/>
    <w:rsid w:val="000840E8"/>
    <w:rPr>
      <w:i/>
      <w:iCs/>
      <w:color w:val="404040" w:themeColor="text1" w:themeTint="BF"/>
    </w:rPr>
  </w:style>
  <w:style w:type="paragraph" w:styleId="ac">
    <w:name w:val="Intense Quote"/>
    <w:basedOn w:val="a3"/>
    <w:next w:val="a3"/>
    <w:link w:val="ad"/>
    <w:uiPriority w:val="30"/>
    <w:qFormat/>
    <w:rsid w:val="000840E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d">
    <w:name w:val="Выделенная цитата Знак"/>
    <w:basedOn w:val="a5"/>
    <w:link w:val="ac"/>
    <w:uiPriority w:val="30"/>
    <w:rsid w:val="000840E8"/>
    <w:rPr>
      <w:rFonts w:ascii="Times New Roman" w:hAnsi="Times New Roman"/>
      <w:i/>
      <w:iCs/>
      <w:color w:val="5B9BD5" w:themeColor="accent1"/>
      <w:sz w:val="28"/>
    </w:rPr>
  </w:style>
  <w:style w:type="paragraph" w:styleId="22">
    <w:name w:val="Quote"/>
    <w:basedOn w:val="a3"/>
    <w:next w:val="a3"/>
    <w:link w:val="23"/>
    <w:uiPriority w:val="29"/>
    <w:qFormat/>
    <w:rsid w:val="000840E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5"/>
    <w:link w:val="22"/>
    <w:uiPriority w:val="29"/>
    <w:rsid w:val="000840E8"/>
    <w:rPr>
      <w:rFonts w:ascii="Times New Roman" w:hAnsi="Times New Roman"/>
      <w:i/>
      <w:iCs/>
      <w:color w:val="404040" w:themeColor="text1" w:themeTint="BF"/>
      <w:sz w:val="28"/>
    </w:rPr>
  </w:style>
  <w:style w:type="character" w:styleId="ae">
    <w:name w:val="Strong"/>
    <w:basedOn w:val="a5"/>
    <w:uiPriority w:val="22"/>
    <w:qFormat/>
    <w:rsid w:val="000840E8"/>
    <w:rPr>
      <w:b/>
      <w:bCs/>
    </w:rPr>
  </w:style>
  <w:style w:type="character" w:styleId="af">
    <w:name w:val="Emphasis"/>
    <w:basedOn w:val="a5"/>
    <w:uiPriority w:val="20"/>
    <w:qFormat/>
    <w:rsid w:val="000840E8"/>
    <w:rPr>
      <w:i/>
      <w:iCs/>
    </w:rPr>
  </w:style>
  <w:style w:type="character" w:styleId="af0">
    <w:name w:val="Intense Emphasis"/>
    <w:basedOn w:val="a5"/>
    <w:uiPriority w:val="21"/>
    <w:qFormat/>
    <w:rsid w:val="000840E8"/>
    <w:rPr>
      <w:i/>
      <w:iCs/>
      <w:color w:val="5B9BD5" w:themeColor="accent1"/>
    </w:rPr>
  </w:style>
  <w:style w:type="paragraph" w:styleId="af1">
    <w:name w:val="Subtitle"/>
    <w:basedOn w:val="a3"/>
    <w:next w:val="a3"/>
    <w:link w:val="af2"/>
    <w:uiPriority w:val="11"/>
    <w:qFormat/>
    <w:rsid w:val="000840E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f2">
    <w:name w:val="Подзаголовок Знак"/>
    <w:basedOn w:val="a5"/>
    <w:link w:val="af1"/>
    <w:uiPriority w:val="11"/>
    <w:rsid w:val="000840E8"/>
    <w:rPr>
      <w:rFonts w:eastAsiaTheme="minorEastAsia"/>
      <w:color w:val="5A5A5A" w:themeColor="text1" w:themeTint="A5"/>
      <w:spacing w:val="15"/>
    </w:rPr>
  </w:style>
  <w:style w:type="paragraph" w:styleId="af3">
    <w:name w:val="Title"/>
    <w:basedOn w:val="a3"/>
    <w:next w:val="a3"/>
    <w:link w:val="af4"/>
    <w:uiPriority w:val="10"/>
    <w:qFormat/>
    <w:rsid w:val="000840E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5"/>
    <w:link w:val="af3"/>
    <w:uiPriority w:val="10"/>
    <w:rsid w:val="0008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5">
    <w:name w:val="No Spacing"/>
    <w:uiPriority w:val="1"/>
    <w:qFormat/>
    <w:rsid w:val="000840E8"/>
    <w:pPr>
      <w:spacing w:after="0" w:line="240" w:lineRule="auto"/>
    </w:pPr>
  </w:style>
  <w:style w:type="character" w:styleId="af6">
    <w:name w:val="Subtle Reference"/>
    <w:basedOn w:val="a5"/>
    <w:uiPriority w:val="31"/>
    <w:rsid w:val="000840E8"/>
    <w:rPr>
      <w:smallCaps/>
      <w:color w:val="5A5A5A" w:themeColor="text1" w:themeTint="A5"/>
    </w:rPr>
  </w:style>
  <w:style w:type="character" w:styleId="af7">
    <w:name w:val="Book Title"/>
    <w:basedOn w:val="a5"/>
    <w:uiPriority w:val="33"/>
    <w:qFormat/>
    <w:rsid w:val="000840E8"/>
    <w:rPr>
      <w:b/>
      <w:bCs/>
      <w:i/>
      <w:iCs/>
      <w:spacing w:val="5"/>
    </w:rPr>
  </w:style>
  <w:style w:type="paragraph" w:styleId="af8">
    <w:name w:val="List Paragraph"/>
    <w:basedOn w:val="a3"/>
    <w:uiPriority w:val="34"/>
    <w:qFormat/>
    <w:rsid w:val="000840E8"/>
    <w:pPr>
      <w:ind w:left="720"/>
      <w:contextualSpacing/>
    </w:pPr>
  </w:style>
  <w:style w:type="character" w:styleId="af9">
    <w:name w:val="Intense Reference"/>
    <w:basedOn w:val="a5"/>
    <w:uiPriority w:val="32"/>
    <w:qFormat/>
    <w:rsid w:val="000840E8"/>
    <w:rPr>
      <w:b/>
      <w:bCs/>
      <w:smallCaps/>
      <w:color w:val="5B9BD5" w:themeColor="accent1"/>
      <w:spacing w:val="5"/>
    </w:rPr>
  </w:style>
  <w:style w:type="paragraph" w:styleId="aa">
    <w:name w:val="caption"/>
    <w:next w:val="a4"/>
    <w:autoRedefine/>
    <w:uiPriority w:val="35"/>
    <w:unhideWhenUsed/>
    <w:qFormat/>
    <w:rsid w:val="00290411"/>
    <w:pPr>
      <w:spacing w:before="120" w:after="120" w:line="240" w:lineRule="auto"/>
      <w:jc w:val="center"/>
    </w:pPr>
    <w:rPr>
      <w:iCs/>
      <w:sz w:val="24"/>
      <w:szCs w:val="18"/>
    </w:rPr>
  </w:style>
  <w:style w:type="paragraph" w:customStyle="1" w:styleId="a4">
    <w:name w:val="Главный"/>
    <w:qFormat/>
    <w:rsid w:val="00F50FC2"/>
    <w:pPr>
      <w:spacing w:after="0" w:line="240" w:lineRule="auto"/>
      <w:jc w:val="both"/>
    </w:pPr>
    <w:rPr>
      <w:rFonts w:eastAsiaTheme="majorEastAsia" w:cstheme="majorBidi"/>
      <w:sz w:val="28"/>
      <w:szCs w:val="26"/>
    </w:rPr>
  </w:style>
  <w:style w:type="paragraph" w:customStyle="1" w:styleId="a1">
    <w:name w:val="Контрольные вопросы"/>
    <w:basedOn w:val="a4"/>
    <w:next w:val="a4"/>
    <w:qFormat/>
    <w:rsid w:val="009A2E4D"/>
    <w:pPr>
      <w:numPr>
        <w:numId w:val="2"/>
      </w:numPr>
      <w:tabs>
        <w:tab w:val="left" w:pos="964"/>
      </w:tabs>
      <w:ind w:left="0" w:firstLine="567"/>
    </w:pPr>
  </w:style>
  <w:style w:type="paragraph" w:styleId="afa">
    <w:name w:val="TOC Heading"/>
    <w:basedOn w:val="1"/>
    <w:next w:val="a3"/>
    <w:uiPriority w:val="39"/>
    <w:unhideWhenUsed/>
    <w:qFormat/>
    <w:rsid w:val="009A2E4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3"/>
    <w:next w:val="a3"/>
    <w:autoRedefine/>
    <w:uiPriority w:val="39"/>
    <w:unhideWhenUsed/>
    <w:rsid w:val="009A2E4D"/>
    <w:pPr>
      <w:spacing w:after="100"/>
    </w:pPr>
  </w:style>
  <w:style w:type="paragraph" w:styleId="32">
    <w:name w:val="toc 3"/>
    <w:basedOn w:val="a3"/>
    <w:next w:val="a3"/>
    <w:autoRedefine/>
    <w:uiPriority w:val="39"/>
    <w:unhideWhenUsed/>
    <w:rsid w:val="009A2E4D"/>
    <w:pPr>
      <w:spacing w:after="100"/>
      <w:ind w:left="560"/>
    </w:pPr>
  </w:style>
  <w:style w:type="paragraph" w:customStyle="1" w:styleId="afb">
    <w:name w:val="Программный код"/>
    <w:qFormat/>
    <w:rsid w:val="00AE7278"/>
    <w:pPr>
      <w:spacing w:after="40" w:line="240" w:lineRule="auto"/>
    </w:pPr>
    <w:rPr>
      <w:rFonts w:ascii="Courier New" w:eastAsiaTheme="majorEastAsia" w:hAnsi="Courier New" w:cstheme="majorBidi"/>
      <w:sz w:val="24"/>
      <w:szCs w:val="26"/>
    </w:rPr>
  </w:style>
  <w:style w:type="paragraph" w:styleId="afc">
    <w:name w:val="header"/>
    <w:basedOn w:val="a3"/>
    <w:link w:val="afd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d">
    <w:name w:val="Верхний колонтитул Знак"/>
    <w:basedOn w:val="a5"/>
    <w:link w:val="afc"/>
    <w:uiPriority w:val="99"/>
    <w:rsid w:val="00B268DC"/>
  </w:style>
  <w:style w:type="paragraph" w:styleId="afe">
    <w:name w:val="footer"/>
    <w:basedOn w:val="a3"/>
    <w:link w:val="aff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f">
    <w:name w:val="Нижний колонтитул Знак"/>
    <w:basedOn w:val="a5"/>
    <w:link w:val="afe"/>
    <w:uiPriority w:val="99"/>
    <w:rsid w:val="00B268DC"/>
  </w:style>
  <w:style w:type="table" w:styleId="aff0">
    <w:name w:val="Table Grid"/>
    <w:basedOn w:val="a6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1">
    <w:name w:val="Balloon Text"/>
    <w:basedOn w:val="a3"/>
    <w:link w:val="aff2"/>
    <w:uiPriority w:val="99"/>
    <w:semiHidden/>
    <w:unhideWhenUsed/>
    <w:rsid w:val="00381B6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5"/>
    <w:link w:val="aff1"/>
    <w:uiPriority w:val="99"/>
    <w:semiHidden/>
    <w:rsid w:val="00381B6A"/>
    <w:rPr>
      <w:rFonts w:ascii="Segoe UI" w:hAnsi="Segoe UI" w:cs="Segoe UI"/>
      <w:sz w:val="18"/>
      <w:szCs w:val="18"/>
    </w:rPr>
  </w:style>
  <w:style w:type="paragraph" w:styleId="aff3">
    <w:name w:val="Normal (Web)"/>
    <w:basedOn w:val="a3"/>
    <w:uiPriority w:val="99"/>
    <w:semiHidden/>
    <w:unhideWhenUsed/>
    <w:rsid w:val="0027755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variants">
    <w:name w:val="variants"/>
    <w:basedOn w:val="a5"/>
    <w:rsid w:val="00277555"/>
  </w:style>
  <w:style w:type="character" w:styleId="HTML">
    <w:name w:val="HTML Code"/>
    <w:basedOn w:val="a5"/>
    <w:uiPriority w:val="99"/>
    <w:semiHidden/>
    <w:unhideWhenUsed/>
    <w:rsid w:val="00F131BF"/>
    <w:rPr>
      <w:rFonts w:ascii="Courier New" w:eastAsia="Times New Roman" w:hAnsi="Courier New" w:cs="Courier New"/>
      <w:sz w:val="20"/>
      <w:szCs w:val="20"/>
    </w:rPr>
  </w:style>
  <w:style w:type="paragraph" w:customStyle="1" w:styleId="padleft30">
    <w:name w:val="padleft30"/>
    <w:basedOn w:val="a3"/>
    <w:rsid w:val="00B91A2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ff4">
    <w:name w:val="Отчет Знак"/>
    <w:link w:val="aff5"/>
    <w:locked/>
    <w:rsid w:val="000D49C5"/>
    <w:rPr>
      <w:rFonts w:eastAsia="Times New Roman" w:cs="Arial"/>
      <w:bCs/>
      <w:iCs/>
      <w:sz w:val="28"/>
      <w:szCs w:val="19"/>
    </w:rPr>
  </w:style>
  <w:style w:type="paragraph" w:customStyle="1" w:styleId="aff5">
    <w:name w:val="Отчет"/>
    <w:link w:val="aff4"/>
    <w:qFormat/>
    <w:rsid w:val="000D49C5"/>
    <w:pPr>
      <w:spacing w:after="0" w:line="336" w:lineRule="auto"/>
      <w:ind w:firstLine="454"/>
      <w:jc w:val="both"/>
    </w:pPr>
    <w:rPr>
      <w:rFonts w:eastAsia="Times New Roman" w:cs="Arial"/>
      <w:bCs/>
      <w:iCs/>
      <w:sz w:val="28"/>
      <w:szCs w:val="19"/>
    </w:rPr>
  </w:style>
  <w:style w:type="character" w:customStyle="1" w:styleId="hljs-type">
    <w:name w:val="hljs-type"/>
    <w:basedOn w:val="a5"/>
    <w:rsid w:val="00B70AC1"/>
  </w:style>
  <w:style w:type="character" w:customStyle="1" w:styleId="hljs-number">
    <w:name w:val="hljs-number"/>
    <w:basedOn w:val="a5"/>
    <w:rsid w:val="00B70AC1"/>
  </w:style>
  <w:style w:type="character" w:customStyle="1" w:styleId="12">
    <w:name w:val="Неразрешенное упоминание1"/>
    <w:basedOn w:val="a5"/>
    <w:uiPriority w:val="99"/>
    <w:semiHidden/>
    <w:unhideWhenUsed/>
    <w:rsid w:val="00A62015"/>
    <w:rPr>
      <w:color w:val="605E5C"/>
      <w:shd w:val="clear" w:color="auto" w:fill="E1DFDD"/>
    </w:rPr>
  </w:style>
  <w:style w:type="paragraph" w:styleId="HTML0">
    <w:name w:val="HTML Preformatted"/>
    <w:basedOn w:val="a3"/>
    <w:link w:val="HTML1"/>
    <w:uiPriority w:val="99"/>
    <w:semiHidden/>
    <w:unhideWhenUsed/>
    <w:rsid w:val="006F05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5"/>
    <w:link w:val="HTML0"/>
    <w:uiPriority w:val="99"/>
    <w:semiHidden/>
    <w:rsid w:val="006F058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3"/>
    <w:rsid w:val="00872AB6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paragraph" w:styleId="a0">
    <w:name w:val="List Bullet"/>
    <w:basedOn w:val="a3"/>
    <w:uiPriority w:val="99"/>
    <w:unhideWhenUsed/>
    <w:rsid w:val="00202423"/>
    <w:pPr>
      <w:numPr>
        <w:numId w:val="40"/>
      </w:numPr>
      <w:spacing w:after="200" w:line="276" w:lineRule="auto"/>
      <w:contextualSpacing/>
    </w:pPr>
    <w:rPr>
      <w:rFonts w:eastAsia="Times New Roman"/>
      <w:sz w:val="24"/>
      <w:lang w:val="en-US"/>
    </w:rPr>
  </w:style>
  <w:style w:type="paragraph" w:styleId="a">
    <w:name w:val="List Number"/>
    <w:basedOn w:val="a3"/>
    <w:uiPriority w:val="99"/>
    <w:unhideWhenUsed/>
    <w:rsid w:val="00C02A06"/>
    <w:pPr>
      <w:numPr>
        <w:numId w:val="41"/>
      </w:numPr>
      <w:spacing w:after="200" w:line="276" w:lineRule="auto"/>
      <w:contextualSpacing/>
    </w:pPr>
    <w:rPr>
      <w:rFonts w:eastAsia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B8214-0E94-498E-B47B-B0DFBDD34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2220</Words>
  <Characters>12655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Варя Аземша</cp:lastModifiedBy>
  <cp:revision>2</cp:revision>
  <cp:lastPrinted>2023-11-27T08:32:00Z</cp:lastPrinted>
  <dcterms:created xsi:type="dcterms:W3CDTF">2026-10-11T11:02:00Z</dcterms:created>
  <dcterms:modified xsi:type="dcterms:W3CDTF">2026-10-11T11:02:00Z</dcterms:modified>
</cp:coreProperties>
</file>