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CCAAC" w14:textId="77777777" w:rsidR="004446F9" w:rsidRPr="00D34B0B" w:rsidRDefault="004446F9" w:rsidP="004446F9">
      <w:pPr>
        <w:pStyle w:val="a4"/>
        <w:rPr>
          <w:rFonts w:ascii="Times New Roman" w:hAnsi="Times New Roman" w:cs="Times New Roman"/>
        </w:rPr>
      </w:pPr>
      <w:r w:rsidRPr="00D34B0B">
        <w:rPr>
          <w:rFonts w:ascii="Times New Roman" w:hAnsi="Times New Roman" w:cs="Times New Roman"/>
          <w:noProof/>
        </w:rPr>
        <w:drawing>
          <wp:inline distT="0" distB="0" distL="0" distR="0" wp14:anchorId="7FEB9FB8" wp14:editId="0D5B5FA4">
            <wp:extent cx="2514600" cy="653415"/>
            <wp:effectExtent l="0" t="0" r="0" b="0"/>
            <wp:docPr id="3" name="Рисунок 3" descr="C:\Users\User\AppData\Local\Microsoft\Windows\INetCache\Content.MSO\ACDAAB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ACDAAB2B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Ind w:w="-11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70"/>
      </w:tblGrid>
      <w:tr w:rsidR="004446F9" w:rsidRPr="00D34B0B" w14:paraId="6B2C57F8" w14:textId="77777777" w:rsidTr="001D2819">
        <w:trPr>
          <w:tblCellSpacing w:w="0" w:type="dxa"/>
        </w:trPr>
        <w:tc>
          <w:tcPr>
            <w:tcW w:w="14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7F13E" w14:textId="77777777" w:rsidR="004446F9" w:rsidRPr="00D34B0B" w:rsidRDefault="004446F9" w:rsidP="001D2819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Заказчик</w:t>
            </w:r>
          </w:p>
          <w:p w14:paraId="7F5E994F" w14:textId="77777777" w:rsidR="004446F9" w:rsidRPr="00D34B0B" w:rsidRDefault="004446F9" w:rsidP="001D2819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УТВЕРЖДАЮ</w:t>
            </w:r>
          </w:p>
        </w:tc>
      </w:tr>
      <w:tr w:rsidR="004446F9" w:rsidRPr="00D34B0B" w14:paraId="66BAC2EF" w14:textId="77777777" w:rsidTr="001D2819">
        <w:trPr>
          <w:tblCellSpacing w:w="0" w:type="dxa"/>
        </w:trPr>
        <w:tc>
          <w:tcPr>
            <w:tcW w:w="144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7B111" w14:textId="77777777" w:rsidR="004446F9" w:rsidRPr="00D34B0B" w:rsidRDefault="004446F9" w:rsidP="001D2819">
            <w:pPr>
              <w:widowControl w:val="0"/>
              <w:spacing w:after="0" w:line="36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  <w:p w14:paraId="3690A946" w14:textId="77777777" w:rsidR="004446F9" w:rsidRPr="00D34B0B" w:rsidRDefault="004446F9" w:rsidP="001D2819">
            <w:pPr>
              <w:widowControl w:val="0"/>
              <w:spacing w:after="0" w:line="36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«МЭК «Энергоэффективные технологии»</w:t>
            </w:r>
          </w:p>
        </w:tc>
      </w:tr>
    </w:tbl>
    <w:p w14:paraId="25D5493B" w14:textId="77777777" w:rsidR="004446F9" w:rsidRPr="00D34B0B" w:rsidRDefault="004446F9" w:rsidP="004446F9">
      <w:pPr>
        <w:rPr>
          <w:rFonts w:ascii="Times New Roman" w:hAnsi="Times New Roman" w:cs="Times New Roman"/>
        </w:rPr>
      </w:pPr>
    </w:p>
    <w:p w14:paraId="02672053" w14:textId="77777777" w:rsidR="004446F9" w:rsidRPr="00D34B0B" w:rsidRDefault="004446F9" w:rsidP="004446F9">
      <w:pPr>
        <w:rPr>
          <w:rFonts w:ascii="Times New Roman" w:hAnsi="Times New Roman" w:cs="Times New Roman"/>
        </w:rPr>
      </w:pPr>
    </w:p>
    <w:p w14:paraId="494FB2FE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1192A5E0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41F2468F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0689C108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6DBF04A7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54227613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49189709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4F670FD5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3FD736DF" w14:textId="77777777" w:rsidR="004446F9" w:rsidRPr="00D34B0B" w:rsidRDefault="004446F9" w:rsidP="004446F9">
      <w:pPr>
        <w:pStyle w:val="a3"/>
        <w:spacing w:before="0" w:beforeAutospacing="0" w:after="0" w:afterAutospacing="0" w:line="276" w:lineRule="auto"/>
        <w:jc w:val="center"/>
        <w:rPr>
          <w:b/>
          <w:bCs/>
        </w:rPr>
      </w:pPr>
      <w:bookmarkStart w:id="0" w:name="gjdgxs"/>
      <w:r w:rsidRPr="00D34B0B">
        <w:rPr>
          <w:b/>
          <w:bCs/>
        </w:rPr>
        <w:t>Развитие функциональности системы оперативного управления работами (СОУР)</w:t>
      </w:r>
    </w:p>
    <w:p w14:paraId="3E60D058" w14:textId="2C9196E7" w:rsidR="004446F9" w:rsidRPr="00D34B0B" w:rsidRDefault="004446F9" w:rsidP="004446F9">
      <w:pPr>
        <w:pStyle w:val="a3"/>
        <w:spacing w:before="0" w:beforeAutospacing="0" w:after="0" w:afterAutospacing="0" w:line="276" w:lineRule="auto"/>
        <w:jc w:val="center"/>
        <w:rPr>
          <w:bCs/>
        </w:rPr>
      </w:pPr>
      <w:r w:rsidRPr="00D34B0B">
        <w:rPr>
          <w:bCs/>
        </w:rPr>
        <w:t>для нужд</w:t>
      </w:r>
      <w:r w:rsidR="002242DF">
        <w:rPr>
          <w:bCs/>
        </w:rPr>
        <w:t xml:space="preserve"> </w:t>
      </w:r>
      <w:r w:rsidRPr="00D34B0B">
        <w:rPr>
          <w:bCs/>
        </w:rPr>
        <w:t>ПАО «</w:t>
      </w:r>
      <w:proofErr w:type="spellStart"/>
      <w:r w:rsidRPr="00D34B0B">
        <w:rPr>
          <w:bCs/>
        </w:rPr>
        <w:t>Россети</w:t>
      </w:r>
      <w:proofErr w:type="spellEnd"/>
      <w:r w:rsidRPr="00D34B0B">
        <w:rPr>
          <w:bCs/>
        </w:rPr>
        <w:t xml:space="preserve"> Центр и Приволжье» и ПАО «</w:t>
      </w:r>
      <w:proofErr w:type="spellStart"/>
      <w:r w:rsidRPr="00D34B0B">
        <w:rPr>
          <w:bCs/>
        </w:rPr>
        <w:t>Россети</w:t>
      </w:r>
      <w:proofErr w:type="spellEnd"/>
      <w:r w:rsidRPr="00D34B0B">
        <w:rPr>
          <w:bCs/>
        </w:rPr>
        <w:t xml:space="preserve"> Центр» </w:t>
      </w:r>
    </w:p>
    <w:p w14:paraId="232596D0" w14:textId="77777777" w:rsidR="004446F9" w:rsidRPr="00D34B0B" w:rsidRDefault="004446F9" w:rsidP="004446F9">
      <w:pPr>
        <w:pStyle w:val="a3"/>
        <w:spacing w:before="0" w:beforeAutospacing="0" w:after="0" w:afterAutospacing="0" w:line="276" w:lineRule="auto"/>
        <w:jc w:val="center"/>
        <w:rPr>
          <w:b/>
        </w:rPr>
      </w:pPr>
      <w:r w:rsidRPr="00D34B0B">
        <w:rPr>
          <w:b/>
        </w:rPr>
        <w:t>Частное техническое задание</w:t>
      </w:r>
    </w:p>
    <w:p w14:paraId="7417710B" w14:textId="7D19B8D4" w:rsidR="004446F9" w:rsidRPr="00D34B0B" w:rsidRDefault="004446F9" w:rsidP="004446F9">
      <w:pPr>
        <w:pStyle w:val="a3"/>
        <w:spacing w:before="0" w:beforeAutospacing="0" w:after="0" w:afterAutospacing="0" w:line="276" w:lineRule="auto"/>
        <w:jc w:val="center"/>
      </w:pPr>
      <w:r w:rsidRPr="00D34B0B">
        <w:rPr>
          <w:bCs/>
        </w:rPr>
        <w:t xml:space="preserve">Реализация создания </w:t>
      </w:r>
      <w:r w:rsidR="00E04448">
        <w:rPr>
          <w:bCs/>
        </w:rPr>
        <w:t xml:space="preserve">отчета по </w:t>
      </w:r>
      <w:r w:rsidRPr="00D34B0B">
        <w:rPr>
          <w:bCs/>
        </w:rPr>
        <w:t>штатн</w:t>
      </w:r>
      <w:r w:rsidR="00E04448">
        <w:rPr>
          <w:bCs/>
        </w:rPr>
        <w:t xml:space="preserve">ым </w:t>
      </w:r>
      <w:r w:rsidRPr="00D34B0B">
        <w:rPr>
          <w:bCs/>
        </w:rPr>
        <w:t>бригад</w:t>
      </w:r>
      <w:r w:rsidR="00E04448">
        <w:rPr>
          <w:bCs/>
        </w:rPr>
        <w:t>ам</w:t>
      </w:r>
      <w:r w:rsidRPr="00D34B0B">
        <w:rPr>
          <w:bCs/>
        </w:rPr>
        <w:t xml:space="preserve"> </w:t>
      </w:r>
      <w:r w:rsidR="00E04448">
        <w:rPr>
          <w:bCs/>
        </w:rPr>
        <w:t xml:space="preserve">в </w:t>
      </w:r>
      <w:proofErr w:type="spellStart"/>
      <w:r w:rsidRPr="00D34B0B">
        <w:rPr>
          <w:bCs/>
        </w:rPr>
        <w:t>СиС</w:t>
      </w:r>
      <w:proofErr w:type="spellEnd"/>
    </w:p>
    <w:bookmarkEnd w:id="0"/>
    <w:p w14:paraId="425897C6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5BC36C9B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732A62CD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3C1D5346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4C10878F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312D5EB4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3496EC7E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1CFB7418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75A179C8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4EC9EF48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33ED804A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395F5646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197D8889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  <w:sectPr w:rsidR="004446F9" w:rsidRPr="00D34B0B" w:rsidSect="0099017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34B0B">
        <w:rPr>
          <w:rFonts w:ascii="Times New Roman" w:hAnsi="Times New Roman" w:cs="Times New Roman"/>
        </w:rPr>
        <w:t>Нижний Новгород</w:t>
      </w:r>
      <w:r w:rsidRPr="00D34B0B">
        <w:rPr>
          <w:rFonts w:ascii="Times New Roman" w:hAnsi="Times New Roman" w:cs="Times New Roman"/>
        </w:rPr>
        <w:br/>
        <w:t>2025</w:t>
      </w:r>
    </w:p>
    <w:p w14:paraId="6A64E5E9" w14:textId="77777777" w:rsidR="004446F9" w:rsidRPr="00D34B0B" w:rsidRDefault="004446F9" w:rsidP="004446F9">
      <w:pPr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 w:rsidRPr="00D34B0B"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ЛИСТ СОГЛАСОВАНИЯ</w:t>
      </w:r>
    </w:p>
    <w:tbl>
      <w:tblPr>
        <w:tblW w:w="10168" w:type="dxa"/>
        <w:tblInd w:w="-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9"/>
        <w:gridCol w:w="2699"/>
        <w:gridCol w:w="2107"/>
        <w:gridCol w:w="1634"/>
        <w:gridCol w:w="1209"/>
      </w:tblGrid>
      <w:tr w:rsidR="004446F9" w:rsidRPr="00D34B0B" w14:paraId="5058A831" w14:textId="77777777" w:rsidTr="001D2819">
        <w:trPr>
          <w:trHeight w:val="47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BD506CB" w14:textId="77777777" w:rsidR="004446F9" w:rsidRPr="00D34B0B" w:rsidRDefault="004446F9" w:rsidP="001D2819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Организация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67269D7" w14:textId="77777777" w:rsidR="004446F9" w:rsidRPr="00D34B0B" w:rsidRDefault="004446F9" w:rsidP="001D2819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Должность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E5363FB" w14:textId="77777777" w:rsidR="004446F9" w:rsidRPr="00D34B0B" w:rsidRDefault="004446F9" w:rsidP="001D2819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2F45DE" w14:textId="77777777" w:rsidR="004446F9" w:rsidRPr="00D34B0B" w:rsidRDefault="004446F9" w:rsidP="001D2819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97F32C" w14:textId="77777777" w:rsidR="004446F9" w:rsidRPr="00D34B0B" w:rsidRDefault="004446F9" w:rsidP="001D2819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</w:tr>
      <w:tr w:rsidR="004446F9" w:rsidRPr="00D34B0B" w14:paraId="584760E0" w14:textId="77777777" w:rsidTr="001D2819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9336B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ПАО «</w:t>
            </w:r>
            <w:proofErr w:type="spellStart"/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Центр»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84FC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88DCA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45AD7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EFDA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46F9" w:rsidRPr="00D34B0B" w14:paraId="6A01FBA5" w14:textId="77777777" w:rsidTr="001D2819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C53AE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ПАО «</w:t>
            </w:r>
            <w:proofErr w:type="spellStart"/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Центр и Приволжье»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3200B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0F3B4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1297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FFF4C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46F9" w:rsidRPr="00D34B0B" w14:paraId="6357615B" w14:textId="77777777" w:rsidTr="001D2819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FDEA7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АО «МЭК «Энергоэффективные технологии»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D9439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C033B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4D4EF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C13F" w14:textId="77777777" w:rsidR="004446F9" w:rsidRPr="00D34B0B" w:rsidRDefault="004446F9" w:rsidP="001D2819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3EC73D" w14:textId="77777777" w:rsidR="004446F9" w:rsidRPr="00D34B0B" w:rsidRDefault="004446F9" w:rsidP="004446F9">
      <w:pPr>
        <w:jc w:val="center"/>
        <w:rPr>
          <w:rFonts w:ascii="Times New Roman" w:hAnsi="Times New Roman" w:cs="Times New Roman"/>
        </w:rPr>
      </w:pPr>
    </w:p>
    <w:p w14:paraId="6FCA97AF" w14:textId="77777777" w:rsidR="004446F9" w:rsidRDefault="004446F9">
      <w:pPr>
        <w:sectPr w:rsidR="004446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632639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2A0F62" w14:textId="77777777" w:rsidR="004446F9" w:rsidRPr="00A81A14" w:rsidRDefault="004446F9" w:rsidP="004446F9">
          <w:pPr>
            <w:pStyle w:val="a6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A81A14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Содержание</w:t>
          </w:r>
          <w:bookmarkStart w:id="1" w:name="_GoBack"/>
          <w:bookmarkEnd w:id="1"/>
        </w:p>
        <w:p w14:paraId="6E5C908A" w14:textId="7B5A33F3" w:rsidR="00184034" w:rsidRDefault="004446F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81A1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81A1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81A1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6225655" w:history="1">
            <w:r w:rsidR="00184034"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1 Общие сведения</w:t>
            </w:r>
            <w:r w:rsidR="00184034">
              <w:rPr>
                <w:noProof/>
                <w:webHidden/>
              </w:rPr>
              <w:tab/>
            </w:r>
            <w:r w:rsidR="00184034">
              <w:rPr>
                <w:noProof/>
                <w:webHidden/>
              </w:rPr>
              <w:fldChar w:fldCharType="begin"/>
            </w:r>
            <w:r w:rsidR="00184034">
              <w:rPr>
                <w:noProof/>
                <w:webHidden/>
              </w:rPr>
              <w:instrText xml:space="preserve"> PAGEREF _Toc196225655 \h </w:instrText>
            </w:r>
            <w:r w:rsidR="00184034">
              <w:rPr>
                <w:noProof/>
                <w:webHidden/>
              </w:rPr>
            </w:r>
            <w:r w:rsidR="00184034">
              <w:rPr>
                <w:noProof/>
                <w:webHidden/>
              </w:rPr>
              <w:fldChar w:fldCharType="separate"/>
            </w:r>
            <w:r w:rsidR="00184034">
              <w:rPr>
                <w:noProof/>
                <w:webHidden/>
              </w:rPr>
              <w:t>4</w:t>
            </w:r>
            <w:r w:rsidR="00184034">
              <w:rPr>
                <w:noProof/>
                <w:webHidden/>
              </w:rPr>
              <w:fldChar w:fldCharType="end"/>
            </w:r>
          </w:hyperlink>
        </w:p>
        <w:p w14:paraId="7021FA23" w14:textId="1FD45775" w:rsidR="00184034" w:rsidRDefault="0018403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56" w:history="1"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2 Термины, определения,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023B" w14:textId="24B3A63C" w:rsidR="00184034" w:rsidRDefault="0018403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57" w:history="1"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3 Цели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7277" w14:textId="0E2773AA" w:rsidR="00184034" w:rsidRDefault="0018403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58" w:history="1"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4 Затрагиваемый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421AF" w14:textId="0BE50CC7" w:rsidR="00184034" w:rsidRDefault="0018403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59" w:history="1"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5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D2A56" w14:textId="47193173" w:rsidR="00184034" w:rsidRDefault="0018403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60" w:history="1"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6 Общее описание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1783" w14:textId="0A7ED03E" w:rsidR="00184034" w:rsidRDefault="0018403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61" w:history="1"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6.1. Доработка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8B024" w14:textId="3A8650E4" w:rsidR="00184034" w:rsidRDefault="0018403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62" w:history="1"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 xml:space="preserve">6.1.1 </w:t>
            </w:r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  <w:lang w:val="en-US"/>
              </w:rPr>
              <w:t>Front</w:t>
            </w:r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-</w:t>
            </w:r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  <w:lang w:val="en-US"/>
              </w:rPr>
              <w:t>end</w:t>
            </w:r>
            <w:r w:rsidRPr="0053126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 xml:space="preserve"> доработка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A2DB8" w14:textId="12A51B77" w:rsidR="00184034" w:rsidRDefault="0018403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225663" w:history="1">
            <w:r w:rsidRPr="0053126B">
              <w:rPr>
                <w:rStyle w:val="a7"/>
                <w:rFonts w:ascii="Times New Roman" w:hAnsi="Times New Roman" w:cs="Times New Roman"/>
                <w:b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12B2" w14:textId="43E61FBE" w:rsidR="004446F9" w:rsidRDefault="004446F9" w:rsidP="004446F9">
          <w:pPr>
            <w:rPr>
              <w:rFonts w:ascii="Times New Roman" w:hAnsi="Times New Roman" w:cs="Times New Roman"/>
              <w:b/>
              <w:bCs/>
            </w:rPr>
          </w:pPr>
          <w:r w:rsidRPr="00A81A14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0CB3BDE" w14:textId="77777777" w:rsidR="00D03912" w:rsidRDefault="00D03912" w:rsidP="004446F9">
      <w:pPr>
        <w:pStyle w:val="10"/>
        <w:spacing w:before="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sectPr w:rsidR="00D039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" w:name="_Toc195710137"/>
      <w:bookmarkStart w:id="3" w:name="_Toc196117244"/>
    </w:p>
    <w:p w14:paraId="2899ECC6" w14:textId="5B3A25DB" w:rsidR="004446F9" w:rsidRPr="00D34B0B" w:rsidRDefault="004446F9" w:rsidP="004446F9">
      <w:pPr>
        <w:pStyle w:val="10"/>
        <w:spacing w:before="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4" w:name="_Toc196225655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1 Общие сведения</w:t>
      </w:r>
      <w:bookmarkEnd w:id="2"/>
      <w:bookmarkEnd w:id="3"/>
      <w:bookmarkEnd w:id="4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341D20A7" w14:textId="77777777" w:rsidR="004446F9" w:rsidRPr="00D34B0B" w:rsidRDefault="004446F9" w:rsidP="004446F9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4B0B">
        <w:rPr>
          <w:rFonts w:ascii="Times New Roman" w:eastAsia="Times New Roman" w:hAnsi="Times New Roman" w:cs="Times New Roman"/>
          <w:sz w:val="24"/>
          <w:szCs w:val="24"/>
        </w:rPr>
        <w:t>Система СОУР предназначена для управления рабочими бригадами в рамках процессов ПАО «</w:t>
      </w:r>
      <w:proofErr w:type="spellStart"/>
      <w:r w:rsidRPr="00D34B0B">
        <w:rPr>
          <w:rFonts w:ascii="Times New Roman" w:eastAsia="Times New Roman" w:hAnsi="Times New Roman" w:cs="Times New Roman"/>
          <w:sz w:val="24"/>
          <w:szCs w:val="24"/>
        </w:rPr>
        <w:t>Россети</w:t>
      </w:r>
      <w:proofErr w:type="spellEnd"/>
      <w:r w:rsidRPr="00D34B0B">
        <w:rPr>
          <w:rFonts w:ascii="Times New Roman" w:eastAsia="Times New Roman" w:hAnsi="Times New Roman" w:cs="Times New Roman"/>
          <w:sz w:val="24"/>
          <w:szCs w:val="24"/>
        </w:rPr>
        <w:t xml:space="preserve"> Центр» и ПАО </w:t>
      </w:r>
      <w:proofErr w:type="spellStart"/>
      <w:r w:rsidRPr="00D34B0B">
        <w:rPr>
          <w:rFonts w:ascii="Times New Roman" w:eastAsia="Times New Roman" w:hAnsi="Times New Roman" w:cs="Times New Roman"/>
          <w:sz w:val="24"/>
          <w:szCs w:val="24"/>
        </w:rPr>
        <w:t>Россети</w:t>
      </w:r>
      <w:proofErr w:type="spellEnd"/>
      <w:r w:rsidRPr="00D34B0B">
        <w:rPr>
          <w:rFonts w:ascii="Times New Roman" w:eastAsia="Times New Roman" w:hAnsi="Times New Roman" w:cs="Times New Roman"/>
          <w:sz w:val="24"/>
          <w:szCs w:val="24"/>
        </w:rPr>
        <w:t xml:space="preserve"> «Центр и Приволжье».</w:t>
      </w:r>
    </w:p>
    <w:p w14:paraId="5FC3CDE0" w14:textId="77777777" w:rsidR="004446F9" w:rsidRPr="00D34B0B" w:rsidRDefault="004446F9" w:rsidP="004446F9">
      <w:pPr>
        <w:pStyle w:val="10"/>
        <w:spacing w:before="0" w:after="12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5" w:name="_Toc196117245"/>
      <w:bookmarkStart w:id="6" w:name="_Toc196225656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 Термины, определения, сокращения</w:t>
      </w:r>
      <w:bookmarkEnd w:id="5"/>
      <w:bookmarkEnd w:id="6"/>
    </w:p>
    <w:p w14:paraId="75BDF2D2" w14:textId="77777777" w:rsidR="004446F9" w:rsidRPr="00D34B0B" w:rsidRDefault="004446F9" w:rsidP="004446F9">
      <w:pPr>
        <w:pStyle w:val="a8"/>
        <w:keepNext/>
        <w:jc w:val="right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D34B0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Таблица </w:t>
      </w:r>
      <w:r w:rsidRPr="00D34B0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D34B0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Таблица \* ARABIC </w:instrText>
      </w:r>
      <w:r w:rsidRPr="00D34B0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Pr="00D34B0B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1</w:t>
      </w:r>
      <w:r w:rsidRPr="00D34B0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D34B0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Термины и определения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515"/>
      </w:tblGrid>
      <w:tr w:rsidR="004446F9" w:rsidRPr="00D34B0B" w14:paraId="2DA6A016" w14:textId="77777777" w:rsidTr="001D2819">
        <w:trPr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196A70" w14:textId="77777777" w:rsidR="004446F9" w:rsidRPr="00D34B0B" w:rsidRDefault="004446F9" w:rsidP="001D2819">
            <w:pPr>
              <w:tabs>
                <w:tab w:val="left" w:pos="0"/>
              </w:tabs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Термин, сокращение, аббревиатура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14FFD0" w14:textId="77777777" w:rsidR="004446F9" w:rsidRPr="00D34B0B" w:rsidRDefault="004446F9" w:rsidP="001D2819">
            <w:pPr>
              <w:tabs>
                <w:tab w:val="left" w:pos="0"/>
              </w:tabs>
              <w:spacing w:after="8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4446F9" w:rsidRPr="00D34B0B" w14:paraId="20CD3742" w14:textId="77777777" w:rsidTr="001D2819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3771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СОУР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E6E2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оперативного управления работами</w:t>
            </w:r>
          </w:p>
        </w:tc>
      </w:tr>
      <w:tr w:rsidR="004446F9" w:rsidRPr="00D34B0B" w14:paraId="440979A4" w14:textId="77777777" w:rsidTr="001D2819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9991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ЧТЗ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5187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Частное техническое задание</w:t>
            </w:r>
          </w:p>
        </w:tc>
      </w:tr>
      <w:tr w:rsidR="004446F9" w:rsidRPr="00D34B0B" w14:paraId="5250DEB6" w14:textId="77777777" w:rsidTr="001D2819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5B00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СиС</w:t>
            </w:r>
            <w:proofErr w:type="spellEnd"/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BE159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Силы и средства </w:t>
            </w:r>
          </w:p>
        </w:tc>
      </w:tr>
      <w:tr w:rsidR="004446F9" w:rsidRPr="00D34B0B" w14:paraId="39C7C654" w14:textId="77777777" w:rsidTr="001D2819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BB9F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Штатная бригада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6B85" w14:textId="77777777" w:rsidR="004446F9" w:rsidRPr="00D34B0B" w:rsidRDefault="004446F9" w:rsidP="001D2819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Бригада, созданная в </w:t>
            </w:r>
            <w:proofErr w:type="spellStart"/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СиС</w:t>
            </w:r>
            <w:proofErr w:type="spellEnd"/>
            <w:r w:rsidRPr="00D34B0B">
              <w:rPr>
                <w:rFonts w:ascii="Times New Roman" w:eastAsia="Times New Roman" w:hAnsi="Times New Roman" w:cs="Times New Roman"/>
                <w:sz w:val="24"/>
                <w:szCs w:val="24"/>
              </w:rPr>
              <w:t>, состав которой включает сотрудников с заранее определенными должностями и численностью</w:t>
            </w:r>
          </w:p>
        </w:tc>
      </w:tr>
    </w:tbl>
    <w:p w14:paraId="40104567" w14:textId="77777777" w:rsidR="004446F9" w:rsidRPr="00D34B0B" w:rsidRDefault="004446F9" w:rsidP="004446F9">
      <w:pPr>
        <w:pStyle w:val="10"/>
        <w:spacing w:before="0" w:after="12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7" w:name="_Toc196117246"/>
      <w:bookmarkStart w:id="8" w:name="_Toc196225657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3 Цели доработки</w:t>
      </w:r>
      <w:bookmarkEnd w:id="7"/>
      <w:bookmarkEnd w:id="8"/>
    </w:p>
    <w:p w14:paraId="4B4365CC" w14:textId="341D1D4B" w:rsidR="004446F9" w:rsidRPr="00D34B0B" w:rsidRDefault="004446F9" w:rsidP="004446F9">
      <w:pPr>
        <w:spacing w:after="12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4B0B">
        <w:rPr>
          <w:rFonts w:ascii="Times New Roman" w:eastAsia="Times New Roman" w:hAnsi="Times New Roman" w:cs="Times New Roman"/>
          <w:sz w:val="24"/>
          <w:szCs w:val="24"/>
        </w:rPr>
        <w:t xml:space="preserve">Основанием для доработки является задача </w:t>
      </w:r>
      <w:r w:rsidR="001E2BD9" w:rsidRPr="001E2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1E2BD9" w:rsidRPr="001E2BD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№ 50546</w:t>
        </w:r>
      </w:hyperlink>
    </w:p>
    <w:p w14:paraId="73A513BB" w14:textId="66B1FEFD" w:rsidR="004446F9" w:rsidRPr="00D34B0B" w:rsidRDefault="004446F9" w:rsidP="004446F9">
      <w:pPr>
        <w:spacing w:after="12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4B0B">
        <w:rPr>
          <w:rFonts w:ascii="Times New Roman" w:eastAsia="Times New Roman" w:hAnsi="Times New Roman" w:cs="Times New Roman"/>
          <w:sz w:val="24"/>
          <w:szCs w:val="24"/>
        </w:rPr>
        <w:t xml:space="preserve">Цель доработки - реализовать возможность создания </w:t>
      </w:r>
      <w:r w:rsidR="007F50AB">
        <w:rPr>
          <w:rFonts w:ascii="Times New Roman" w:eastAsia="Times New Roman" w:hAnsi="Times New Roman" w:cs="Times New Roman"/>
          <w:sz w:val="24"/>
          <w:szCs w:val="24"/>
        </w:rPr>
        <w:t>отчета по штатным бригадам.</w:t>
      </w:r>
    </w:p>
    <w:p w14:paraId="1EF2D7DC" w14:textId="77777777" w:rsidR="004446F9" w:rsidRPr="00D34B0B" w:rsidRDefault="004446F9" w:rsidP="004446F9">
      <w:pPr>
        <w:pStyle w:val="1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9" w:name="_Toc196117247"/>
      <w:bookmarkStart w:id="10" w:name="_Toc196225658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4 Затрагиваемый функционал</w:t>
      </w:r>
      <w:bookmarkEnd w:id="9"/>
      <w:bookmarkEnd w:id="10"/>
    </w:p>
    <w:p w14:paraId="654FCE30" w14:textId="77777777" w:rsidR="004446F9" w:rsidRPr="00D34B0B" w:rsidRDefault="004446F9" w:rsidP="004446F9">
      <w:pPr>
        <w:rPr>
          <w:rFonts w:ascii="Times New Roman" w:eastAsia="Times New Roman" w:hAnsi="Times New Roman" w:cs="Times New Roman"/>
          <w:sz w:val="24"/>
          <w:szCs w:val="24"/>
        </w:rPr>
      </w:pPr>
      <w:r w:rsidRPr="00D34B0B">
        <w:rPr>
          <w:rFonts w:ascii="Times New Roman" w:eastAsia="Times New Roman" w:hAnsi="Times New Roman" w:cs="Times New Roman"/>
          <w:sz w:val="24"/>
          <w:szCs w:val="24"/>
        </w:rPr>
        <w:t>Веб-приложение с разделами:</w:t>
      </w:r>
    </w:p>
    <w:p w14:paraId="41A5FB47" w14:textId="4A19708F" w:rsidR="004446F9" w:rsidRPr="00D34B0B" w:rsidRDefault="004446F9" w:rsidP="004446F9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4B0B">
        <w:rPr>
          <w:rFonts w:ascii="Times New Roman" w:eastAsia="Times New Roman" w:hAnsi="Times New Roman" w:cs="Times New Roman"/>
          <w:sz w:val="24"/>
          <w:szCs w:val="24"/>
        </w:rPr>
        <w:t>Подраздел «</w:t>
      </w:r>
      <w:r w:rsidR="00850702">
        <w:rPr>
          <w:rFonts w:ascii="Times New Roman" w:eastAsia="Times New Roman" w:hAnsi="Times New Roman" w:cs="Times New Roman"/>
          <w:sz w:val="24"/>
          <w:szCs w:val="24"/>
        </w:rPr>
        <w:t>Учет бригад</w:t>
      </w:r>
      <w:r w:rsidRPr="00D34B0B">
        <w:rPr>
          <w:rFonts w:ascii="Times New Roman" w:eastAsia="Times New Roman" w:hAnsi="Times New Roman" w:cs="Times New Roman"/>
          <w:sz w:val="24"/>
          <w:szCs w:val="24"/>
        </w:rPr>
        <w:t>» в разделе «</w:t>
      </w:r>
      <w:r w:rsidR="00850702">
        <w:rPr>
          <w:rFonts w:ascii="Times New Roman" w:eastAsia="Times New Roman" w:hAnsi="Times New Roman" w:cs="Times New Roman"/>
          <w:sz w:val="24"/>
          <w:szCs w:val="24"/>
        </w:rPr>
        <w:t>Учет сил и средств»</w:t>
      </w:r>
    </w:p>
    <w:p w14:paraId="3A7574CD" w14:textId="3E8BB2CE" w:rsidR="000225EC" w:rsidRPr="00D03912" w:rsidRDefault="000225EC" w:rsidP="000225EC">
      <w:pPr>
        <w:pStyle w:val="1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1" w:name="_Toc196225659"/>
      <w:r w:rsidRPr="00D03912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5 Сценарии использования</w:t>
      </w:r>
      <w:bookmarkEnd w:id="11"/>
    </w:p>
    <w:p w14:paraId="10575F9B" w14:textId="626808A9" w:rsidR="00BC195F" w:rsidRDefault="00BC195F" w:rsidP="00BC195F">
      <w:pPr>
        <w:rPr>
          <w:rFonts w:ascii="Times New Roman" w:hAnsi="Times New Roman" w:cs="Times New Roman"/>
          <w:sz w:val="24"/>
          <w:szCs w:val="24"/>
        </w:rPr>
      </w:pPr>
      <w:r w:rsidRPr="00BC195F">
        <w:rPr>
          <w:rFonts w:ascii="Times New Roman" w:hAnsi="Times New Roman" w:cs="Times New Roman"/>
          <w:b/>
          <w:i/>
          <w:sz w:val="24"/>
          <w:szCs w:val="24"/>
          <w:u w:val="single"/>
        </w:rPr>
        <w:t>Предусловие:</w:t>
      </w:r>
      <w:r w:rsidRPr="00BC19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 находиться на вкладке «Учет бригад».</w:t>
      </w:r>
    </w:p>
    <w:p w14:paraId="4C211DDA" w14:textId="61241E88" w:rsidR="00BC195F" w:rsidRDefault="00BC195F" w:rsidP="00BC195F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C195F">
        <w:rPr>
          <w:rFonts w:ascii="Times New Roman" w:hAnsi="Times New Roman" w:cs="Times New Roman"/>
          <w:b/>
          <w:i/>
          <w:sz w:val="24"/>
          <w:szCs w:val="24"/>
          <w:u w:val="single"/>
        </w:rPr>
        <w:t>Основные шаги:</w:t>
      </w:r>
    </w:p>
    <w:p w14:paraId="41B437E0" w14:textId="604347B6" w:rsidR="00BC195F" w:rsidRPr="004E04AE" w:rsidRDefault="00A81DEE" w:rsidP="00BC195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04AE">
        <w:rPr>
          <w:rFonts w:ascii="Times New Roman" w:hAnsi="Times New Roman" w:cs="Times New Roman"/>
          <w:b/>
          <w:sz w:val="24"/>
          <w:szCs w:val="24"/>
        </w:rPr>
        <w:t xml:space="preserve">Пользователь </w:t>
      </w:r>
      <w:r w:rsidRPr="004E04AE">
        <w:rPr>
          <w:rFonts w:ascii="Times New Roman" w:hAnsi="Times New Roman" w:cs="Times New Roman"/>
          <w:sz w:val="24"/>
          <w:szCs w:val="24"/>
        </w:rPr>
        <w:t xml:space="preserve">нажимает кнопку «Выгрузить </w:t>
      </w:r>
      <w:r w:rsidRPr="004E04A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4E04AE">
        <w:rPr>
          <w:rFonts w:ascii="Times New Roman" w:hAnsi="Times New Roman" w:cs="Times New Roman"/>
          <w:sz w:val="24"/>
          <w:szCs w:val="24"/>
        </w:rPr>
        <w:t>»</w:t>
      </w:r>
      <w:r w:rsidR="004E04AE">
        <w:rPr>
          <w:rFonts w:ascii="Times New Roman" w:hAnsi="Times New Roman" w:cs="Times New Roman"/>
          <w:sz w:val="24"/>
          <w:szCs w:val="24"/>
        </w:rPr>
        <w:t>.</w:t>
      </w:r>
    </w:p>
    <w:p w14:paraId="7FDCA8C2" w14:textId="6108A1C8" w:rsidR="00A81DEE" w:rsidRDefault="00A81DEE" w:rsidP="00BC195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04AE">
        <w:rPr>
          <w:rFonts w:ascii="Times New Roman" w:hAnsi="Times New Roman" w:cs="Times New Roman"/>
          <w:b/>
          <w:sz w:val="24"/>
          <w:szCs w:val="24"/>
        </w:rPr>
        <w:t>Система</w:t>
      </w:r>
      <w:r w:rsidRPr="004E04AE">
        <w:rPr>
          <w:rFonts w:ascii="Times New Roman" w:hAnsi="Times New Roman" w:cs="Times New Roman"/>
          <w:sz w:val="24"/>
          <w:szCs w:val="24"/>
        </w:rPr>
        <w:t xml:space="preserve"> формирует отчет </w:t>
      </w:r>
      <w:r w:rsidR="004E04AE">
        <w:rPr>
          <w:rFonts w:ascii="Times New Roman" w:hAnsi="Times New Roman" w:cs="Times New Roman"/>
          <w:sz w:val="24"/>
          <w:szCs w:val="24"/>
        </w:rPr>
        <w:t xml:space="preserve">в формате </w:t>
      </w:r>
      <w:r w:rsidR="004E04A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4E04AE" w:rsidRPr="004E04AE">
        <w:rPr>
          <w:rFonts w:ascii="Times New Roman" w:hAnsi="Times New Roman" w:cs="Times New Roman"/>
          <w:sz w:val="24"/>
          <w:szCs w:val="24"/>
        </w:rPr>
        <w:t xml:space="preserve"> </w:t>
      </w:r>
      <w:r w:rsidR="001700C8" w:rsidRPr="001700C8">
        <w:rPr>
          <w:rFonts w:ascii="Times New Roman" w:hAnsi="Times New Roman" w:cs="Times New Roman"/>
          <w:sz w:val="24"/>
          <w:szCs w:val="24"/>
        </w:rPr>
        <w:t>с информацией о штатных сотрудниках и отображает его на рабочем компьютере пользователя</w:t>
      </w:r>
      <w:r w:rsidR="001700C8">
        <w:rPr>
          <w:rFonts w:ascii="Times New Roman" w:hAnsi="Times New Roman" w:cs="Times New Roman"/>
          <w:sz w:val="24"/>
          <w:szCs w:val="24"/>
        </w:rPr>
        <w:t xml:space="preserve">. В отчете содержатся данные по штатным бригадам </w:t>
      </w:r>
      <w:r w:rsidR="001700C8" w:rsidRPr="001700C8">
        <w:rPr>
          <w:rFonts w:ascii="Times New Roman" w:hAnsi="Times New Roman" w:cs="Times New Roman"/>
          <w:sz w:val="24"/>
          <w:szCs w:val="24"/>
        </w:rPr>
        <w:t>только в пределах той организационной структуры, к которой</w:t>
      </w:r>
      <w:r w:rsidR="001700C8">
        <w:rPr>
          <w:rFonts w:ascii="Times New Roman" w:hAnsi="Times New Roman" w:cs="Times New Roman"/>
          <w:sz w:val="24"/>
          <w:szCs w:val="24"/>
        </w:rPr>
        <w:t xml:space="preserve"> принадлежит пользователь</w:t>
      </w:r>
      <w:r w:rsidR="001700C8" w:rsidRPr="001700C8">
        <w:rPr>
          <w:rFonts w:ascii="Times New Roman" w:hAnsi="Times New Roman" w:cs="Times New Roman"/>
          <w:sz w:val="24"/>
          <w:szCs w:val="24"/>
        </w:rPr>
        <w:t>.</w:t>
      </w:r>
      <w:r w:rsidR="00170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ED7A52" w14:textId="16E0BC4A" w:rsidR="004E04AE" w:rsidRDefault="004E04AE" w:rsidP="00BC195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открывает скачанный файл отчета по штатным сотрудникам.</w:t>
      </w:r>
    </w:p>
    <w:p w14:paraId="5F091084" w14:textId="77777777" w:rsidR="0089148D" w:rsidRDefault="004E04AE" w:rsidP="004E04AE">
      <w:pPr>
        <w:rPr>
          <w:rFonts w:ascii="Times New Roman" w:hAnsi="Times New Roman" w:cs="Times New Roman"/>
          <w:sz w:val="24"/>
          <w:szCs w:val="24"/>
        </w:rPr>
        <w:sectPr w:rsidR="008914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E04AE">
        <w:rPr>
          <w:rFonts w:ascii="Times New Roman" w:hAnsi="Times New Roman" w:cs="Times New Roman"/>
          <w:b/>
          <w:i/>
          <w:sz w:val="24"/>
          <w:szCs w:val="24"/>
          <w:u w:val="single"/>
        </w:rPr>
        <w:t>Постусловие:</w:t>
      </w:r>
      <w:r w:rsidRPr="004E04AE">
        <w:rPr>
          <w:rFonts w:ascii="Times New Roman" w:hAnsi="Times New Roman" w:cs="Times New Roman"/>
          <w:sz w:val="24"/>
          <w:szCs w:val="24"/>
        </w:rPr>
        <w:t xml:space="preserve"> 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 сформировал отчет по штатным бригадам.</w:t>
      </w:r>
    </w:p>
    <w:p w14:paraId="2BD5FA14" w14:textId="77777777" w:rsidR="000225EC" w:rsidRPr="00D34B0B" w:rsidRDefault="000225EC" w:rsidP="000225EC">
      <w:pPr>
        <w:pStyle w:val="1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2" w:name="_Toc196117249"/>
      <w:bookmarkStart w:id="13" w:name="_Toc196225660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6 Общее описание изменений</w:t>
      </w:r>
      <w:bookmarkEnd w:id="12"/>
      <w:bookmarkEnd w:id="13"/>
    </w:p>
    <w:p w14:paraId="4AE78CD5" w14:textId="77777777" w:rsidR="000225EC" w:rsidRPr="00D34B0B" w:rsidRDefault="000225EC" w:rsidP="000225EC">
      <w:pPr>
        <w:pStyle w:val="2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4" w:name="_Toc195710143"/>
      <w:bookmarkStart w:id="15" w:name="_Toc196117250"/>
      <w:bookmarkStart w:id="16" w:name="_Toc196225661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6.1. Доработка веб-приложения</w:t>
      </w:r>
      <w:bookmarkEnd w:id="14"/>
      <w:bookmarkEnd w:id="15"/>
      <w:bookmarkEnd w:id="16"/>
      <w:r w:rsidRPr="00D34B0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3012B0BB" w14:textId="77777777" w:rsidR="000225EC" w:rsidRPr="00D34B0B" w:rsidRDefault="000225EC" w:rsidP="000225EC">
      <w:pPr>
        <w:pStyle w:val="3"/>
        <w:spacing w:before="0" w:after="100" w:afterAutospacing="1" w:line="276" w:lineRule="auto"/>
        <w:rPr>
          <w:rFonts w:ascii="Times New Roman" w:eastAsia="Times New Roman" w:hAnsi="Times New Roman" w:cs="Times New Roman"/>
          <w:b/>
          <w:color w:val="auto"/>
        </w:rPr>
      </w:pPr>
      <w:bookmarkStart w:id="17" w:name="_Toc196117251"/>
      <w:bookmarkStart w:id="18" w:name="_Toc196225662"/>
      <w:r w:rsidRPr="00D34B0B">
        <w:rPr>
          <w:rFonts w:ascii="Times New Roman" w:eastAsia="Times New Roman" w:hAnsi="Times New Roman" w:cs="Times New Roman"/>
          <w:b/>
          <w:color w:val="auto"/>
        </w:rPr>
        <w:t xml:space="preserve">6.1.1 </w:t>
      </w:r>
      <w:r w:rsidRPr="00D34B0B">
        <w:rPr>
          <w:rFonts w:ascii="Times New Roman" w:eastAsia="Times New Roman" w:hAnsi="Times New Roman" w:cs="Times New Roman"/>
          <w:b/>
          <w:color w:val="auto"/>
          <w:lang w:val="en-US"/>
        </w:rPr>
        <w:t>Front</w:t>
      </w:r>
      <w:r w:rsidRPr="00D34B0B">
        <w:rPr>
          <w:rFonts w:ascii="Times New Roman" w:eastAsia="Times New Roman" w:hAnsi="Times New Roman" w:cs="Times New Roman"/>
          <w:b/>
          <w:color w:val="auto"/>
        </w:rPr>
        <w:t>-</w:t>
      </w:r>
      <w:r w:rsidRPr="00D34B0B">
        <w:rPr>
          <w:rFonts w:ascii="Times New Roman" w:eastAsia="Times New Roman" w:hAnsi="Times New Roman" w:cs="Times New Roman"/>
          <w:b/>
          <w:color w:val="auto"/>
          <w:lang w:val="en-US"/>
        </w:rPr>
        <w:t>end</w:t>
      </w:r>
      <w:r w:rsidRPr="00D34B0B">
        <w:rPr>
          <w:rFonts w:ascii="Times New Roman" w:eastAsia="Times New Roman" w:hAnsi="Times New Roman" w:cs="Times New Roman"/>
          <w:b/>
          <w:color w:val="auto"/>
        </w:rPr>
        <w:t xml:space="preserve"> доработка</w:t>
      </w:r>
      <w:bookmarkEnd w:id="17"/>
      <w:bookmarkEnd w:id="18"/>
    </w:p>
    <w:p w14:paraId="3FC98987" w14:textId="6351FDA7" w:rsidR="00DB0F5D" w:rsidRDefault="009838AA" w:rsidP="000225EC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794B">
        <w:rPr>
          <w:rFonts w:ascii="Times New Roman" w:eastAsia="Times New Roman" w:hAnsi="Times New Roman" w:cs="Times New Roman"/>
          <w:b/>
          <w:sz w:val="24"/>
          <w:szCs w:val="24"/>
        </w:rPr>
        <w:t>Ограничение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0F5D" w:rsidRPr="00DB0F5D">
        <w:rPr>
          <w:rFonts w:ascii="Times New Roman" w:eastAsia="Times New Roman" w:hAnsi="Times New Roman" w:cs="Times New Roman"/>
          <w:sz w:val="24"/>
          <w:szCs w:val="24"/>
        </w:rPr>
        <w:t>сотрудник</w:t>
      </w:r>
      <w:r w:rsidR="00B40B82">
        <w:rPr>
          <w:rFonts w:ascii="Times New Roman" w:eastAsia="Times New Roman" w:hAnsi="Times New Roman" w:cs="Times New Roman"/>
          <w:sz w:val="24"/>
          <w:szCs w:val="24"/>
        </w:rPr>
        <w:t>и могут</w:t>
      </w:r>
      <w:r w:rsidR="003B794B">
        <w:rPr>
          <w:rFonts w:ascii="Times New Roman" w:eastAsia="Times New Roman" w:hAnsi="Times New Roman" w:cs="Times New Roman"/>
          <w:sz w:val="24"/>
          <w:szCs w:val="24"/>
        </w:rPr>
        <w:t xml:space="preserve"> скачивать шаблон по штатным бригадам, </w:t>
      </w:r>
      <w:r w:rsidR="00DB0F5D" w:rsidRPr="00DB0F5D">
        <w:rPr>
          <w:rFonts w:ascii="Times New Roman" w:eastAsia="Times New Roman" w:hAnsi="Times New Roman" w:cs="Times New Roman"/>
          <w:sz w:val="24"/>
          <w:szCs w:val="24"/>
        </w:rPr>
        <w:t>только в пределах той организационной структуры, к которой они принадлежат.</w:t>
      </w:r>
    </w:p>
    <w:p w14:paraId="6A3CDF85" w14:textId="59021417" w:rsidR="000225EC" w:rsidRDefault="000225EC" w:rsidP="000225EC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5EC">
        <w:rPr>
          <w:rFonts w:ascii="Times New Roman" w:eastAsia="Times New Roman" w:hAnsi="Times New Roman" w:cs="Times New Roman"/>
          <w:sz w:val="24"/>
          <w:szCs w:val="24"/>
        </w:rPr>
        <w:t xml:space="preserve">Необходимо в разделе «Учет бригад» добавить кнопку «Выгрузить в </w:t>
      </w:r>
      <w:proofErr w:type="spellStart"/>
      <w:r w:rsidRPr="000225EC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0225EC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как показано на рисунке</w:t>
      </w:r>
      <w:r w:rsidR="00BC195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EB056" w14:textId="77777777" w:rsidR="00BC195F" w:rsidRDefault="000225EC" w:rsidP="00BC195F">
      <w:pPr>
        <w:keepNext/>
        <w:spacing w:after="0" w:line="276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481915" wp14:editId="29BB2948">
            <wp:extent cx="5940425" cy="25247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макет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9953" w14:textId="22E87FDA" w:rsidR="000225EC" w:rsidRPr="00BC195F" w:rsidRDefault="00BC195F" w:rsidP="00BC195F">
      <w:pPr>
        <w:pStyle w:val="a8"/>
        <w:jc w:val="center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BC195F">
        <w:rPr>
          <w:rFonts w:ascii="Times New Roman" w:hAnsi="Times New Roman" w:cs="Times New Roman"/>
          <w:color w:val="auto"/>
          <w:sz w:val="20"/>
        </w:rPr>
        <w:t xml:space="preserve">Рисунок </w:t>
      </w:r>
      <w:r w:rsidRPr="00BC195F">
        <w:rPr>
          <w:rFonts w:ascii="Times New Roman" w:hAnsi="Times New Roman" w:cs="Times New Roman"/>
          <w:color w:val="auto"/>
          <w:sz w:val="20"/>
        </w:rPr>
        <w:fldChar w:fldCharType="begin"/>
      </w:r>
      <w:r w:rsidRPr="00BC195F">
        <w:rPr>
          <w:rFonts w:ascii="Times New Roman" w:hAnsi="Times New Roman" w:cs="Times New Roman"/>
          <w:color w:val="auto"/>
          <w:sz w:val="20"/>
        </w:rPr>
        <w:instrText xml:space="preserve"> SEQ Рисунок \* ARABIC </w:instrText>
      </w:r>
      <w:r w:rsidRPr="00BC195F">
        <w:rPr>
          <w:rFonts w:ascii="Times New Roman" w:hAnsi="Times New Roman" w:cs="Times New Roman"/>
          <w:color w:val="auto"/>
          <w:sz w:val="20"/>
        </w:rPr>
        <w:fldChar w:fldCharType="separate"/>
      </w:r>
      <w:r w:rsidRPr="00BC195F">
        <w:rPr>
          <w:rFonts w:ascii="Times New Roman" w:hAnsi="Times New Roman" w:cs="Times New Roman"/>
          <w:noProof/>
          <w:color w:val="auto"/>
          <w:sz w:val="20"/>
        </w:rPr>
        <w:t>1</w:t>
      </w:r>
      <w:r w:rsidRPr="00BC195F">
        <w:rPr>
          <w:rFonts w:ascii="Times New Roman" w:hAnsi="Times New Roman" w:cs="Times New Roman"/>
          <w:color w:val="auto"/>
          <w:sz w:val="20"/>
        </w:rPr>
        <w:fldChar w:fldCharType="end"/>
      </w:r>
      <w:r w:rsidRPr="00BC195F">
        <w:rPr>
          <w:rFonts w:ascii="Times New Roman" w:hAnsi="Times New Roman" w:cs="Times New Roman"/>
          <w:color w:val="auto"/>
          <w:sz w:val="20"/>
        </w:rPr>
        <w:t xml:space="preserve"> - Макет интерфейса с кнопкой для выгрузки отчета по штатным бригадам</w:t>
      </w:r>
    </w:p>
    <w:p w14:paraId="4B89E606" w14:textId="77777777" w:rsidR="00BC195F" w:rsidRDefault="00BC195F" w:rsidP="00BC195F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95F">
        <w:rPr>
          <w:rFonts w:ascii="Times New Roman" w:eastAsia="Times New Roman" w:hAnsi="Times New Roman" w:cs="Times New Roman"/>
          <w:sz w:val="24"/>
          <w:szCs w:val="24"/>
        </w:rPr>
        <w:t>При нажатии на кнопку на рабочем компьютере пользователя должен формироваться отчет по штатным бригадам с указанием следующих параметров:</w:t>
      </w:r>
    </w:p>
    <w:p w14:paraId="1B1DF7CD" w14:textId="682AC30E" w:rsidR="000225EC" w:rsidRPr="00BC195F" w:rsidRDefault="000225EC" w:rsidP="00BC195F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95F">
        <w:rPr>
          <w:rFonts w:ascii="Times New Roman" w:eastAsia="Times New Roman" w:hAnsi="Times New Roman" w:cs="Times New Roman"/>
          <w:sz w:val="24"/>
          <w:szCs w:val="24"/>
        </w:rPr>
        <w:t>Имя бригады</w:t>
      </w:r>
    </w:p>
    <w:p w14:paraId="1E0E91B6" w14:textId="410CA3A8" w:rsidR="000225EC" w:rsidRDefault="000225EC" w:rsidP="00BC195F">
      <w:pPr>
        <w:pStyle w:val="a9"/>
        <w:numPr>
          <w:ilvl w:val="0"/>
          <w:numId w:val="1"/>
        </w:numPr>
        <w:spacing w:after="0" w:line="276" w:lineRule="auto"/>
        <w:ind w:left="0"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Вид бригады</w:t>
      </w:r>
    </w:p>
    <w:p w14:paraId="1CEF4537" w14:textId="36C7BA0A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Тип бригады</w:t>
      </w:r>
    </w:p>
    <w:p w14:paraId="2738D06D" w14:textId="14C45098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Принадлежность</w:t>
      </w:r>
    </w:p>
    <w:p w14:paraId="4A5490EA" w14:textId="23A55501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Готовность к работе</w:t>
      </w:r>
    </w:p>
    <w:p w14:paraId="18BADE6F" w14:textId="1D8227F1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Транспорт</w:t>
      </w:r>
    </w:p>
    <w:p w14:paraId="2542FB21" w14:textId="7BFAA294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Серийный номер устро</w:t>
      </w:r>
      <w:r w:rsidR="00BC195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ства </w:t>
      </w:r>
    </w:p>
    <w:p w14:paraId="3273BCCB" w14:textId="23EFA82F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Количество персонала</w:t>
      </w:r>
    </w:p>
    <w:p w14:paraId="3C13CD4B" w14:textId="6EDBD3DD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Количество техники</w:t>
      </w:r>
    </w:p>
    <w:p w14:paraId="025BBB87" w14:textId="66A2B07F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Собственная/командированная</w:t>
      </w:r>
    </w:p>
    <w:p w14:paraId="0A59D534" w14:textId="78CAC696" w:rsidR="000225EC" w:rsidRDefault="000225EC" w:rsidP="000225EC">
      <w:pPr>
        <w:pStyle w:val="a9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ФИО</w:t>
      </w:r>
      <w:r w:rsidR="00BC19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B26B71" w14:textId="16EDDEDE" w:rsidR="00D07F03" w:rsidRPr="00BC195F" w:rsidRDefault="000225EC" w:rsidP="00BC195F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95F">
        <w:rPr>
          <w:rFonts w:ascii="Times New Roman" w:eastAsia="Times New Roman" w:hAnsi="Times New Roman" w:cs="Times New Roman"/>
          <w:sz w:val="24"/>
          <w:szCs w:val="24"/>
        </w:rPr>
        <w:t>Шаблон</w:t>
      </w:r>
      <w:r w:rsidR="00BC19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195F">
        <w:rPr>
          <w:rFonts w:ascii="Times New Roman" w:eastAsia="Times New Roman" w:hAnsi="Times New Roman" w:cs="Times New Roman"/>
          <w:sz w:val="24"/>
          <w:szCs w:val="24"/>
        </w:rPr>
        <w:t>выгружаемоего</w:t>
      </w:r>
      <w:proofErr w:type="spellEnd"/>
      <w:r w:rsidRPr="00BC19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195F">
        <w:rPr>
          <w:rFonts w:ascii="Times New Roman" w:eastAsia="Times New Roman" w:hAnsi="Times New Roman" w:cs="Times New Roman"/>
          <w:sz w:val="24"/>
          <w:szCs w:val="24"/>
        </w:rPr>
        <w:t>должен быть файлом-</w:t>
      </w:r>
      <w:r w:rsidR="00BC195F">
        <w:rPr>
          <w:rFonts w:ascii="Times New Roman" w:eastAsia="Times New Roman" w:hAnsi="Times New Roman" w:cs="Times New Roman"/>
          <w:sz w:val="24"/>
          <w:szCs w:val="24"/>
          <w:lang w:val="en-US"/>
        </w:rPr>
        <w:t>excel</w:t>
      </w:r>
      <w:r w:rsidRPr="00BC195F">
        <w:rPr>
          <w:rFonts w:ascii="Times New Roman" w:eastAsia="Times New Roman" w:hAnsi="Times New Roman" w:cs="Times New Roman"/>
          <w:sz w:val="24"/>
          <w:szCs w:val="24"/>
        </w:rPr>
        <w:t>:</w:t>
      </w:r>
    </w:p>
    <w:bookmarkStart w:id="19" w:name="_MON_1806831814"/>
    <w:bookmarkEnd w:id="19"/>
    <w:p w14:paraId="38D39F11" w14:textId="545BB3A9" w:rsidR="000225EC" w:rsidRPr="000225EC" w:rsidRDefault="000225EC" w:rsidP="00BC195F">
      <w:pPr>
        <w:spacing w:after="0" w:line="276" w:lineRule="auto"/>
        <w:ind w:firstLine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1520" w:dyaOrig="987" w14:anchorId="5D083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9" o:title=""/>
          </v:shape>
          <o:OLEObject Type="Embed" ProgID="Excel.Sheet.12" ShapeID="_x0000_i1025" DrawAspect="Icon" ObjectID="_1806838409" r:id="rId10"/>
        </w:object>
      </w:r>
    </w:p>
    <w:p w14:paraId="62E4E109" w14:textId="77777777" w:rsidR="00D03912" w:rsidRDefault="00D03912">
      <w:pPr>
        <w:sectPr w:rsidR="00D039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9B95E47" w14:textId="77777777" w:rsidR="00D03912" w:rsidRPr="00D34B0B" w:rsidRDefault="00D03912" w:rsidP="00D03912">
      <w:pPr>
        <w:pStyle w:val="10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20" w:name="_Toc195710147"/>
      <w:bookmarkStart w:id="21" w:name="_Toc196117253"/>
      <w:bookmarkStart w:id="22" w:name="_Toc196225663"/>
      <w:r w:rsidRPr="00D34B0B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lastRenderedPageBreak/>
        <w:t>Лист регистрации изменений</w:t>
      </w:r>
      <w:bookmarkEnd w:id="20"/>
      <w:bookmarkEnd w:id="21"/>
      <w:bookmarkEnd w:id="22"/>
      <w:r w:rsidRPr="00D34B0B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</w:p>
    <w:tbl>
      <w:tblPr>
        <w:tblW w:w="9598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704"/>
        <w:gridCol w:w="4112"/>
        <w:gridCol w:w="1416"/>
        <w:gridCol w:w="1419"/>
        <w:gridCol w:w="1947"/>
      </w:tblGrid>
      <w:tr w:rsidR="00D03912" w:rsidRPr="00D34B0B" w14:paraId="4E050D35" w14:textId="77777777" w:rsidTr="001D2819">
        <w:trPr>
          <w:tblHeader/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47629AA4" w14:textId="77777777" w:rsidR="00D03912" w:rsidRPr="00D34B0B" w:rsidRDefault="00D03912" w:rsidP="001D2819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D34B0B">
              <w:rPr>
                <w:b w:val="0"/>
                <w:szCs w:val="24"/>
              </w:rPr>
              <w:br w:type="page"/>
            </w:r>
            <w:r w:rsidRPr="00D34B0B">
              <w:rPr>
                <w:szCs w:val="24"/>
              </w:rPr>
              <w:t>№</w:t>
            </w: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2CD35F0B" w14:textId="77777777" w:rsidR="00D03912" w:rsidRPr="00D34B0B" w:rsidRDefault="00D03912" w:rsidP="001D2819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D34B0B">
              <w:rPr>
                <w:szCs w:val="24"/>
              </w:rPr>
              <w:t>Описание изменения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43F1FE31" w14:textId="77777777" w:rsidR="00D03912" w:rsidRPr="00D34B0B" w:rsidRDefault="00D03912" w:rsidP="001D2819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D34B0B">
              <w:rPr>
                <w:szCs w:val="24"/>
              </w:rPr>
              <w:t>Дата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35B1656F" w14:textId="77777777" w:rsidR="00D03912" w:rsidRPr="00D34B0B" w:rsidRDefault="00D03912" w:rsidP="001D2819">
            <w:pPr>
              <w:pStyle w:val="--2"/>
              <w:spacing w:after="80" w:line="276" w:lineRule="auto"/>
              <w:jc w:val="both"/>
              <w:rPr>
                <w:szCs w:val="24"/>
              </w:rPr>
            </w:pPr>
            <w:r w:rsidRPr="00D34B0B">
              <w:rPr>
                <w:szCs w:val="24"/>
              </w:rPr>
              <w:t>Версия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718D1FAC" w14:textId="77777777" w:rsidR="00D03912" w:rsidRPr="00D34B0B" w:rsidRDefault="00D03912" w:rsidP="001D2819">
            <w:pPr>
              <w:pStyle w:val="--2"/>
              <w:spacing w:after="80" w:line="276" w:lineRule="auto"/>
              <w:jc w:val="both"/>
              <w:rPr>
                <w:szCs w:val="24"/>
              </w:rPr>
            </w:pPr>
            <w:r w:rsidRPr="00D34B0B">
              <w:rPr>
                <w:szCs w:val="24"/>
              </w:rPr>
              <w:t>Ответственное лицо</w:t>
            </w:r>
          </w:p>
        </w:tc>
      </w:tr>
      <w:tr w:rsidR="00D03912" w:rsidRPr="00D34B0B" w14:paraId="543BC781" w14:textId="77777777" w:rsidTr="001D2819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2D890AF" w14:textId="77777777" w:rsidR="00D03912" w:rsidRPr="00D34B0B" w:rsidRDefault="00D03912" w:rsidP="00D03912">
            <w:pPr>
              <w:pStyle w:val="1"/>
              <w:numPr>
                <w:ilvl w:val="0"/>
                <w:numId w:val="5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393348AA" w14:textId="77777777" w:rsidR="00D03912" w:rsidRPr="00D34B0B" w:rsidRDefault="00D03912" w:rsidP="001D2819">
            <w:pPr>
              <w:pStyle w:val="--0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D34B0B">
              <w:rPr>
                <w:szCs w:val="24"/>
              </w:rPr>
              <w:t>Документ создан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7F777958" w14:textId="4ECA87DA" w:rsidR="00D03912" w:rsidRPr="00D34B0B" w:rsidRDefault="00D03912" w:rsidP="001D2819">
            <w:pPr>
              <w:pStyle w:val="--0"/>
              <w:spacing w:after="80" w:line="276" w:lineRule="auto"/>
              <w:rPr>
                <w:szCs w:val="24"/>
              </w:rPr>
            </w:pPr>
            <w:r>
              <w:rPr>
                <w:szCs w:val="24"/>
              </w:rPr>
              <w:t>22</w:t>
            </w:r>
            <w:r w:rsidRPr="00D34B0B">
              <w:rPr>
                <w:szCs w:val="24"/>
              </w:rPr>
              <w:t>.04.2025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25773223" w14:textId="4EA92F12" w:rsidR="00D03912" w:rsidRPr="00FB5E8D" w:rsidRDefault="00D03912" w:rsidP="001D2819">
            <w:pPr>
              <w:pStyle w:val="--0"/>
              <w:spacing w:after="80" w:line="276" w:lineRule="auto"/>
              <w:ind w:firstLine="357"/>
              <w:rPr>
                <w:szCs w:val="24"/>
              </w:rPr>
            </w:pPr>
            <w:r w:rsidRPr="00D34B0B">
              <w:rPr>
                <w:szCs w:val="24"/>
              </w:rPr>
              <w:t>1</w:t>
            </w:r>
            <w:r w:rsidR="00FB5E8D">
              <w:rPr>
                <w:szCs w:val="24"/>
              </w:rPr>
              <w:t>.0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68CB2448" w14:textId="77777777" w:rsidR="00D03912" w:rsidRPr="00D34B0B" w:rsidRDefault="00D03912" w:rsidP="001D2819">
            <w:pPr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hAnsi="Times New Roman" w:cs="Times New Roman"/>
                <w:sz w:val="24"/>
                <w:szCs w:val="24"/>
              </w:rPr>
              <w:t>Захарова А.С.</w:t>
            </w:r>
          </w:p>
        </w:tc>
      </w:tr>
      <w:tr w:rsidR="00FB5E8D" w:rsidRPr="00D34B0B" w14:paraId="44789EBD" w14:textId="77777777" w:rsidTr="001D2819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650117D" w14:textId="77777777" w:rsidR="00FB5E8D" w:rsidRPr="00D34B0B" w:rsidRDefault="00FB5E8D" w:rsidP="00FB5E8D">
            <w:pPr>
              <w:pStyle w:val="1"/>
              <w:numPr>
                <w:ilvl w:val="0"/>
                <w:numId w:val="5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8BB9930" w14:textId="66DA74C9" w:rsidR="00FB5E8D" w:rsidRPr="00D34B0B" w:rsidRDefault="00FB5E8D" w:rsidP="00FB5E8D">
            <w:pPr>
              <w:pStyle w:val="--0"/>
              <w:spacing w:after="80" w:line="276" w:lineRule="auto"/>
              <w:ind w:firstLine="357"/>
              <w:jc w:val="both"/>
              <w:rPr>
                <w:szCs w:val="24"/>
              </w:rPr>
            </w:pPr>
            <w:r>
              <w:rPr>
                <w:szCs w:val="24"/>
              </w:rPr>
              <w:t>Внесены правки в ЧТЗ после прохождения проверки в части ограничения прав на скачивание отчета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F0A9CA" w14:textId="31F1B0CE" w:rsidR="00FB5E8D" w:rsidRDefault="00FB5E8D" w:rsidP="00FB5E8D">
            <w:pPr>
              <w:pStyle w:val="--0"/>
              <w:spacing w:after="80" w:line="276" w:lineRule="auto"/>
              <w:rPr>
                <w:szCs w:val="24"/>
              </w:rPr>
            </w:pPr>
            <w:r>
              <w:rPr>
                <w:szCs w:val="24"/>
              </w:rPr>
              <w:t>22</w:t>
            </w:r>
            <w:r w:rsidRPr="00D34B0B">
              <w:rPr>
                <w:szCs w:val="24"/>
              </w:rPr>
              <w:t>.04.2025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AEA50B" w14:textId="48C7CE85" w:rsidR="00FB5E8D" w:rsidRPr="00D34B0B" w:rsidRDefault="00FB5E8D" w:rsidP="00FB5E8D">
            <w:pPr>
              <w:pStyle w:val="--0"/>
              <w:spacing w:after="80" w:line="276" w:lineRule="auto"/>
              <w:ind w:firstLine="357"/>
              <w:rPr>
                <w:szCs w:val="24"/>
              </w:rPr>
            </w:pPr>
            <w:r w:rsidRPr="00D34B0B">
              <w:rPr>
                <w:szCs w:val="24"/>
              </w:rPr>
              <w:t>1</w:t>
            </w:r>
            <w:r>
              <w:rPr>
                <w:szCs w:val="24"/>
              </w:rPr>
              <w:t>.1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CFE57BB" w14:textId="6A5CC56D" w:rsidR="00FB5E8D" w:rsidRPr="00D34B0B" w:rsidRDefault="00FB5E8D" w:rsidP="00FB5E8D">
            <w:pPr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4B0B">
              <w:rPr>
                <w:rFonts w:ascii="Times New Roman" w:hAnsi="Times New Roman" w:cs="Times New Roman"/>
                <w:sz w:val="24"/>
                <w:szCs w:val="24"/>
              </w:rPr>
              <w:t>Захарова А.С.</w:t>
            </w:r>
          </w:p>
        </w:tc>
      </w:tr>
    </w:tbl>
    <w:p w14:paraId="3C17199C" w14:textId="77777777" w:rsidR="00D03912" w:rsidRPr="00D34B0B" w:rsidRDefault="00D03912" w:rsidP="00D03912">
      <w:pPr>
        <w:pStyle w:val="a9"/>
        <w:spacing w:after="200" w:line="276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6A5D2F20" w14:textId="6FC49068" w:rsidR="000225EC" w:rsidRDefault="000225EC"/>
    <w:sectPr w:rsidR="000225EC" w:rsidSect="00990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018AD"/>
    <w:multiLevelType w:val="hybridMultilevel"/>
    <w:tmpl w:val="08946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C441B"/>
    <w:multiLevelType w:val="hybridMultilevel"/>
    <w:tmpl w:val="7952D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86651"/>
    <w:multiLevelType w:val="hybridMultilevel"/>
    <w:tmpl w:val="352A0304"/>
    <w:lvl w:ilvl="0" w:tplc="ACA26028">
      <w:start w:val="1"/>
      <w:numFmt w:val="decimal"/>
      <w:pStyle w:val="1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86657F8"/>
    <w:multiLevelType w:val="hybridMultilevel"/>
    <w:tmpl w:val="2A22E0B2"/>
    <w:lvl w:ilvl="0" w:tplc="A4A28136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position w:val="0"/>
        <w:u w:val="none"/>
        <w:effect w:val="none"/>
        <w:vertAlign w:val="baseline"/>
        <w:specVanish w:val="0"/>
        <w14:textOutline w14:w="0" w14:cap="rnd" w14:cmpd="sng" w14:algn="ctr">
          <w14:noFill/>
          <w14:prstDash w14:val="solid"/>
          <w14:bevel/>
        </w14:textOutline>
      </w:rPr>
    </w:lvl>
    <w:lvl w:ilvl="1" w:tplc="0A4E90A6">
      <w:start w:val="1"/>
      <w:numFmt w:val="lowerLetter"/>
      <w:lvlText w:val="%2."/>
      <w:lvlJc w:val="left"/>
      <w:pPr>
        <w:ind w:left="1364" w:hanging="360"/>
      </w:pPr>
    </w:lvl>
    <w:lvl w:ilvl="2" w:tplc="9508F6C6">
      <w:start w:val="1"/>
      <w:numFmt w:val="lowerRoman"/>
      <w:lvlText w:val="%3."/>
      <w:lvlJc w:val="right"/>
      <w:pPr>
        <w:ind w:left="2084" w:hanging="180"/>
      </w:pPr>
    </w:lvl>
    <w:lvl w:ilvl="3" w:tplc="AD6CAF1E">
      <w:start w:val="1"/>
      <w:numFmt w:val="decimal"/>
      <w:lvlText w:val="%4."/>
      <w:lvlJc w:val="left"/>
      <w:pPr>
        <w:ind w:left="2804" w:hanging="360"/>
      </w:pPr>
    </w:lvl>
    <w:lvl w:ilvl="4" w:tplc="B670629A">
      <w:start w:val="1"/>
      <w:numFmt w:val="lowerLetter"/>
      <w:lvlText w:val="%5."/>
      <w:lvlJc w:val="left"/>
      <w:pPr>
        <w:ind w:left="3524" w:hanging="360"/>
      </w:pPr>
    </w:lvl>
    <w:lvl w:ilvl="5" w:tplc="43C09CF0">
      <w:start w:val="1"/>
      <w:numFmt w:val="lowerRoman"/>
      <w:lvlText w:val="%6."/>
      <w:lvlJc w:val="right"/>
      <w:pPr>
        <w:ind w:left="4244" w:hanging="180"/>
      </w:pPr>
    </w:lvl>
    <w:lvl w:ilvl="6" w:tplc="2FDECB3E">
      <w:start w:val="1"/>
      <w:numFmt w:val="decimal"/>
      <w:lvlText w:val="%7."/>
      <w:lvlJc w:val="left"/>
      <w:pPr>
        <w:ind w:left="4964" w:hanging="360"/>
      </w:pPr>
    </w:lvl>
    <w:lvl w:ilvl="7" w:tplc="95E2776E">
      <w:start w:val="1"/>
      <w:numFmt w:val="lowerLetter"/>
      <w:lvlText w:val="%8."/>
      <w:lvlJc w:val="left"/>
      <w:pPr>
        <w:ind w:left="5684" w:hanging="360"/>
      </w:pPr>
    </w:lvl>
    <w:lvl w:ilvl="8" w:tplc="1602B4F2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9FC1DA2"/>
    <w:multiLevelType w:val="hybridMultilevel"/>
    <w:tmpl w:val="ACAAA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03"/>
    <w:rsid w:val="000225EC"/>
    <w:rsid w:val="001700C8"/>
    <w:rsid w:val="00184034"/>
    <w:rsid w:val="001E2BD9"/>
    <w:rsid w:val="002242DF"/>
    <w:rsid w:val="002C29C4"/>
    <w:rsid w:val="003B794B"/>
    <w:rsid w:val="004446F9"/>
    <w:rsid w:val="004E04AE"/>
    <w:rsid w:val="007F50AB"/>
    <w:rsid w:val="00850702"/>
    <w:rsid w:val="0089148D"/>
    <w:rsid w:val="009838AA"/>
    <w:rsid w:val="00A81DEE"/>
    <w:rsid w:val="00B40B82"/>
    <w:rsid w:val="00BC195F"/>
    <w:rsid w:val="00C1555F"/>
    <w:rsid w:val="00D03912"/>
    <w:rsid w:val="00D07F03"/>
    <w:rsid w:val="00D36486"/>
    <w:rsid w:val="00DB0F5D"/>
    <w:rsid w:val="00DF7E0D"/>
    <w:rsid w:val="00E04448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6D88D"/>
  <w15:chartTrackingRefBased/>
  <w15:docId w15:val="{81A822B4-2C6D-4307-9888-A3DB7B25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446F9"/>
  </w:style>
  <w:style w:type="paragraph" w:styleId="10">
    <w:name w:val="heading 1"/>
    <w:basedOn w:val="a"/>
    <w:next w:val="a"/>
    <w:link w:val="11"/>
    <w:uiPriority w:val="9"/>
    <w:qFormat/>
    <w:rsid w:val="004446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5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44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4446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46F9"/>
  </w:style>
  <w:style w:type="character" w:customStyle="1" w:styleId="11">
    <w:name w:val="Заголовок 1 Знак"/>
    <w:basedOn w:val="a0"/>
    <w:link w:val="10"/>
    <w:uiPriority w:val="9"/>
    <w:rsid w:val="00444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4446F9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446F9"/>
    <w:pPr>
      <w:spacing w:after="100"/>
    </w:pPr>
  </w:style>
  <w:style w:type="character" w:styleId="a7">
    <w:name w:val="Hyperlink"/>
    <w:basedOn w:val="a0"/>
    <w:uiPriority w:val="99"/>
    <w:unhideWhenUsed/>
    <w:rsid w:val="004446F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446F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446F9"/>
    <w:pPr>
      <w:spacing w:after="100"/>
      <w:ind w:left="440"/>
    </w:pPr>
  </w:style>
  <w:style w:type="paragraph" w:styleId="a8">
    <w:name w:val="caption"/>
    <w:basedOn w:val="a"/>
    <w:next w:val="a"/>
    <w:uiPriority w:val="35"/>
    <w:unhideWhenUsed/>
    <w:qFormat/>
    <w:rsid w:val="004446F9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  <w:lang w:eastAsia="ru-RU"/>
    </w:rPr>
  </w:style>
  <w:style w:type="paragraph" w:styleId="a9">
    <w:name w:val="List Paragraph"/>
    <w:basedOn w:val="a"/>
    <w:uiPriority w:val="34"/>
    <w:qFormat/>
    <w:rsid w:val="004446F9"/>
    <w:pPr>
      <w:ind w:left="720"/>
      <w:contextualSpacing/>
    </w:pPr>
  </w:style>
  <w:style w:type="character" w:styleId="aa">
    <w:name w:val="Unresolved Mention"/>
    <w:basedOn w:val="a0"/>
    <w:uiPriority w:val="99"/>
    <w:semiHidden/>
    <w:unhideWhenUsed/>
    <w:rsid w:val="001E2BD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0225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225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--">
    <w:name w:val="РТК - Табл - Текст таблицы Знак"/>
    <w:basedOn w:val="a0"/>
    <w:link w:val="--0"/>
    <w:locked/>
    <w:rsid w:val="00D03912"/>
    <w:rPr>
      <w:rFonts w:ascii="Times New Roman" w:hAnsi="Times New Roman" w:cs="Times New Roman"/>
      <w:sz w:val="24"/>
    </w:rPr>
  </w:style>
  <w:style w:type="paragraph" w:customStyle="1" w:styleId="--0">
    <w:name w:val="РТК - Табл - Текст таблицы"/>
    <w:basedOn w:val="a"/>
    <w:next w:val="a"/>
    <w:link w:val="--"/>
    <w:qFormat/>
    <w:rsid w:val="00D03912"/>
    <w:pPr>
      <w:spacing w:after="0" w:line="240" w:lineRule="auto"/>
      <w:contextualSpacing/>
    </w:pPr>
    <w:rPr>
      <w:rFonts w:ascii="Times New Roman" w:hAnsi="Times New Roman" w:cs="Times New Roman"/>
      <w:sz w:val="24"/>
    </w:rPr>
  </w:style>
  <w:style w:type="character" w:customStyle="1" w:styleId="--1">
    <w:name w:val="РТК - Табл - Заголовок таблицы Знак"/>
    <w:basedOn w:val="a0"/>
    <w:link w:val="--2"/>
    <w:locked/>
    <w:rsid w:val="00D03912"/>
    <w:rPr>
      <w:rFonts w:ascii="Times New Roman" w:hAnsi="Times New Roman" w:cs="Times New Roman"/>
      <w:b/>
      <w:sz w:val="24"/>
    </w:rPr>
  </w:style>
  <w:style w:type="paragraph" w:customStyle="1" w:styleId="--2">
    <w:name w:val="РТК - Табл - Заголовок таблицы"/>
    <w:basedOn w:val="--0"/>
    <w:next w:val="--0"/>
    <w:link w:val="--1"/>
    <w:qFormat/>
    <w:rsid w:val="00D03912"/>
    <w:pPr>
      <w:jc w:val="center"/>
    </w:pPr>
    <w:rPr>
      <w:b/>
    </w:rPr>
  </w:style>
  <w:style w:type="character" w:customStyle="1" w:styleId="13">
    <w:name w:val="Список_1_РТК Знак"/>
    <w:link w:val="1"/>
    <w:locked/>
    <w:rsid w:val="00D03912"/>
    <w:rPr>
      <w:rFonts w:ascii="Times New Roman" w:eastAsia="MS Mincho" w:hAnsi="Times New Roman" w:cs="Times New Roman"/>
      <w:sz w:val="26"/>
      <w:szCs w:val="26"/>
    </w:rPr>
  </w:style>
  <w:style w:type="paragraph" w:customStyle="1" w:styleId="1">
    <w:name w:val="Список_1_РТК"/>
    <w:basedOn w:val="a"/>
    <w:next w:val="a"/>
    <w:link w:val="13"/>
    <w:qFormat/>
    <w:rsid w:val="00D03912"/>
    <w:pPr>
      <w:numPr>
        <w:numId w:val="4"/>
      </w:numPr>
      <w:spacing w:after="0" w:line="240" w:lineRule="auto"/>
      <w:jc w:val="both"/>
    </w:pPr>
    <w:rPr>
      <w:rFonts w:ascii="Times New Roman" w:eastAsia="MS Mincho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meket.bitrix24.ru/workgroups/group/316/tasks/task/view/50546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1B86D-7C99-44E2-AE23-74930573D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МРСК Центра и Приволжья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Анастасия Сергеевна</dc:creator>
  <cp:keywords/>
  <dc:description/>
  <cp:lastModifiedBy>Захарова Анастасия Сергеевна</cp:lastModifiedBy>
  <cp:revision>6</cp:revision>
  <dcterms:created xsi:type="dcterms:W3CDTF">2025-04-22T11:08:00Z</dcterms:created>
  <dcterms:modified xsi:type="dcterms:W3CDTF">2025-04-22T11:47:00Z</dcterms:modified>
</cp:coreProperties>
</file>