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8CEBFD" w14:textId="77777777" w:rsidR="00531C10" w:rsidRPr="00531C10" w:rsidRDefault="00531C10" w:rsidP="00531C10">
      <w:pPr>
        <w:rPr>
          <w:lang w:val="en-US"/>
        </w:rPr>
      </w:pPr>
    </w:p>
    <w:p w14:paraId="4A46303C" w14:textId="77777777" w:rsidR="00531C10" w:rsidRPr="00531C10" w:rsidRDefault="00531C10" w:rsidP="00531C10"/>
    <w:p w14:paraId="01B55A26" w14:textId="77777777" w:rsidR="00531C10" w:rsidRPr="00531C10" w:rsidRDefault="00531C10" w:rsidP="00531C10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255009F2" w14:textId="77777777" w:rsidR="00531C10" w:rsidRPr="00531C10" w:rsidRDefault="00531C10" w:rsidP="00531C10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0A9A4DDB" w14:textId="77777777" w:rsidR="00531C10" w:rsidRPr="00531C10" w:rsidRDefault="00531C10" w:rsidP="00531C10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5CA972DE" w14:textId="77777777" w:rsidR="00531C10" w:rsidRPr="00531C10" w:rsidRDefault="00531C10" w:rsidP="00531C10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6BA8A435" w14:textId="77777777" w:rsidR="00531C10" w:rsidRPr="00531C10" w:rsidRDefault="00531C10" w:rsidP="00531C10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3FB0853B" w14:textId="77777777" w:rsidR="00531C10" w:rsidRPr="00531C10" w:rsidRDefault="00531C10" w:rsidP="00531C10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71F40B90" w14:textId="77777777" w:rsidR="00531C10" w:rsidRPr="00531C10" w:rsidRDefault="00531C10" w:rsidP="00531C10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3A6C7911" w14:textId="77777777" w:rsidR="00531C10" w:rsidRPr="00531C10" w:rsidRDefault="00531C10" w:rsidP="00531C10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6E6D4E6D" w14:textId="77777777" w:rsidR="00531C10" w:rsidRPr="00531C10" w:rsidRDefault="00531C10" w:rsidP="00531C10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72668FD9" w14:textId="77777777" w:rsidR="00531C10" w:rsidRPr="00531C10" w:rsidRDefault="00531C10" w:rsidP="00531C10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</w:rPr>
      </w:pPr>
    </w:p>
    <w:p w14:paraId="63A97988" w14:textId="77777777" w:rsidR="00531C10" w:rsidRPr="00531C10" w:rsidRDefault="00531C10" w:rsidP="00531C10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bookmarkStart w:id="0" w:name="проект"/>
      <w:r w:rsidRPr="00531C10">
        <w:rPr>
          <w:rFonts w:ascii="Times New Roman" w:eastAsia="Times New Roman" w:hAnsi="Times New Roman" w:cs="Times New Roman"/>
          <w:b/>
          <w:bCs/>
        </w:rPr>
        <w:t>Развитие функциональности системы оперативного управления работами (СОУР)</w:t>
      </w:r>
      <w:bookmarkEnd w:id="0"/>
    </w:p>
    <w:p w14:paraId="77A8406D" w14:textId="3D9D88B8" w:rsidR="00531C10" w:rsidRPr="00531C10" w:rsidRDefault="00531C10" w:rsidP="00531C10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</w:rPr>
      </w:pPr>
      <w:r w:rsidRPr="00531C10">
        <w:rPr>
          <w:rFonts w:ascii="Times New Roman" w:eastAsia="Times New Roman" w:hAnsi="Times New Roman" w:cs="Times New Roman"/>
        </w:rPr>
        <w:t xml:space="preserve">для нужд сегментов ПАО </w:t>
      </w:r>
      <w:r w:rsidR="00CC2D61">
        <w:rPr>
          <w:rFonts w:ascii="Times New Roman" w:eastAsia="Times New Roman" w:hAnsi="Times New Roman" w:cs="Times New Roman"/>
        </w:rPr>
        <w:t>«</w:t>
      </w:r>
      <w:r w:rsidRPr="00531C10">
        <w:rPr>
          <w:rFonts w:ascii="Times New Roman" w:eastAsia="Times New Roman" w:hAnsi="Times New Roman" w:cs="Times New Roman"/>
        </w:rPr>
        <w:t>Россети Центр и Приволжье</w:t>
      </w:r>
      <w:r w:rsidR="00CC2D61">
        <w:rPr>
          <w:rFonts w:ascii="Times New Roman" w:eastAsia="Times New Roman" w:hAnsi="Times New Roman" w:cs="Times New Roman"/>
        </w:rPr>
        <w:t>»</w:t>
      </w:r>
      <w:r w:rsidRPr="00531C10">
        <w:rPr>
          <w:rFonts w:ascii="Times New Roman" w:eastAsia="Times New Roman" w:hAnsi="Times New Roman" w:cs="Times New Roman"/>
        </w:rPr>
        <w:t xml:space="preserve"> и ПАО </w:t>
      </w:r>
      <w:r w:rsidR="00CC2D61">
        <w:rPr>
          <w:rFonts w:ascii="Times New Roman" w:eastAsia="Times New Roman" w:hAnsi="Times New Roman" w:cs="Times New Roman"/>
        </w:rPr>
        <w:t>«</w:t>
      </w:r>
      <w:r w:rsidRPr="00531C10">
        <w:rPr>
          <w:rFonts w:ascii="Times New Roman" w:eastAsia="Times New Roman" w:hAnsi="Times New Roman" w:cs="Times New Roman"/>
        </w:rPr>
        <w:t>Россети Центр</w:t>
      </w:r>
      <w:r w:rsidR="00CC2D61">
        <w:rPr>
          <w:rFonts w:ascii="Times New Roman" w:eastAsia="Times New Roman" w:hAnsi="Times New Roman" w:cs="Times New Roman"/>
        </w:rPr>
        <w:t>»</w:t>
      </w:r>
    </w:p>
    <w:p w14:paraId="0CBC96A1" w14:textId="77777777" w:rsidR="00531C10" w:rsidRPr="00531C10" w:rsidRDefault="00531C10" w:rsidP="00531C10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</w:rPr>
      </w:pPr>
      <w:r w:rsidRPr="00531C10">
        <w:rPr>
          <w:rFonts w:ascii="Times New Roman" w:eastAsia="Times New Roman" w:hAnsi="Times New Roman" w:cs="Times New Roman"/>
        </w:rPr>
        <w:t>Этап 2</w:t>
      </w:r>
    </w:p>
    <w:p w14:paraId="39EB49DF" w14:textId="77777777" w:rsidR="00531C10" w:rsidRPr="00531C10" w:rsidRDefault="00531C10" w:rsidP="00531C10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</w:rPr>
      </w:pPr>
    </w:p>
    <w:p w14:paraId="127DD05F" w14:textId="77777777" w:rsidR="00531C10" w:rsidRPr="00531C10" w:rsidRDefault="00531C10" w:rsidP="00531C10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</w:rPr>
      </w:pPr>
    </w:p>
    <w:p w14:paraId="7FAF969D" w14:textId="77777777" w:rsidR="00531C10" w:rsidRPr="00531C10" w:rsidRDefault="00531C10" w:rsidP="00531C10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</w:rPr>
      </w:pPr>
    </w:p>
    <w:p w14:paraId="0E31F787" w14:textId="77777777" w:rsidR="00531C10" w:rsidRPr="00531C10" w:rsidRDefault="00531C10" w:rsidP="00531C10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</w:rPr>
      </w:pPr>
    </w:p>
    <w:p w14:paraId="02F8A8B0" w14:textId="018647B8" w:rsidR="00531C10" w:rsidRPr="00E85EB5" w:rsidRDefault="00817860" w:rsidP="00194473">
      <w:pPr>
        <w:widowControl w:val="0"/>
        <w:spacing w:before="60" w:after="60" w:line="276" w:lineRule="auto"/>
        <w:jc w:val="center"/>
        <w:rPr>
          <w:rFonts w:ascii="Times New Roman Полужирный" w:eastAsia="Calibri" w:hAnsi="Times New Roman Полужирный" w:cs="Times New Roman"/>
          <w:b/>
          <w:smallCaps/>
          <w:sz w:val="32"/>
          <w:szCs w:val="32"/>
        </w:rPr>
      </w:pPr>
      <w:bookmarkStart w:id="1" w:name="название_постановки"/>
      <w:r w:rsidRPr="00817860">
        <w:rPr>
          <w:rFonts w:ascii="Times New Roman Полужирный" w:eastAsia="Calibri" w:hAnsi="Times New Roman Полужирный" w:cs="Times New Roman"/>
          <w:b/>
          <w:smallCaps/>
          <w:sz w:val="32"/>
          <w:szCs w:val="32"/>
        </w:rPr>
        <w:t>Разрешительные документы</w:t>
      </w:r>
      <w:r w:rsidR="008B66F2" w:rsidRPr="008B66F2">
        <w:rPr>
          <w:rFonts w:ascii="Times New Roman Полужирный" w:eastAsia="Calibri" w:hAnsi="Times New Roman Полужирный" w:cs="Times New Roman"/>
          <w:b/>
          <w:smallCaps/>
          <w:sz w:val="32"/>
          <w:szCs w:val="32"/>
        </w:rPr>
        <w:t>. Корректировка смены статусов</w:t>
      </w:r>
      <w:r w:rsidR="00C84579" w:rsidRPr="00E85EB5">
        <w:rPr>
          <w:rFonts w:ascii="Times New Roman Полужирный" w:eastAsia="Calibri" w:hAnsi="Times New Roman Полужирный" w:cs="Times New Roman"/>
          <w:b/>
          <w:smallCaps/>
          <w:sz w:val="32"/>
          <w:szCs w:val="32"/>
        </w:rPr>
        <w:t xml:space="preserve"> </w:t>
      </w:r>
      <w:bookmarkEnd w:id="1"/>
      <w:r w:rsidR="00531C10" w:rsidRPr="00E85EB5">
        <w:rPr>
          <w:rFonts w:ascii="Times New Roman Полужирный" w:eastAsia="Calibri" w:hAnsi="Times New Roman Полужирный" w:cs="Times New Roman"/>
          <w:b/>
          <w:smallCaps/>
          <w:sz w:val="32"/>
          <w:szCs w:val="32"/>
        </w:rPr>
        <w:t xml:space="preserve"> </w:t>
      </w:r>
    </w:p>
    <w:p w14:paraId="186C2BFA" w14:textId="77777777" w:rsidR="00531C10" w:rsidRPr="00531C10" w:rsidRDefault="00531C10" w:rsidP="00531C10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</w:rPr>
      </w:pPr>
    </w:p>
    <w:p w14:paraId="08DFC69B" w14:textId="77777777" w:rsidR="00531C10" w:rsidRPr="00531C10" w:rsidRDefault="00531C10" w:rsidP="00531C10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</w:rPr>
      </w:pPr>
    </w:p>
    <w:p w14:paraId="0BD2D5F2" w14:textId="77777777" w:rsidR="00531C10" w:rsidRPr="00531C10" w:rsidRDefault="00531C10" w:rsidP="00531C10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</w:rPr>
      </w:pPr>
    </w:p>
    <w:p w14:paraId="326649C8" w14:textId="77777777" w:rsidR="00531C10" w:rsidRPr="00531C10" w:rsidRDefault="00531C10" w:rsidP="00531C10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</w:rPr>
      </w:pPr>
    </w:p>
    <w:p w14:paraId="19293F39" w14:textId="77777777" w:rsidR="00531C10" w:rsidRPr="00531C10" w:rsidRDefault="00531C10" w:rsidP="00531C10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</w:rPr>
      </w:pPr>
    </w:p>
    <w:p w14:paraId="5E6B1EB5" w14:textId="77777777" w:rsidR="00531C10" w:rsidRPr="00531C10" w:rsidRDefault="00531C10" w:rsidP="00531C10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</w:rPr>
      </w:pPr>
    </w:p>
    <w:p w14:paraId="4E85FE03" w14:textId="77777777" w:rsidR="00531C10" w:rsidRPr="00531C10" w:rsidRDefault="00531C10" w:rsidP="00531C10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</w:rPr>
      </w:pPr>
    </w:p>
    <w:p w14:paraId="056EA763" w14:textId="77777777" w:rsidR="00531C10" w:rsidRPr="00531C10" w:rsidRDefault="00531C10" w:rsidP="00531C10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</w:rPr>
      </w:pPr>
    </w:p>
    <w:p w14:paraId="011842D5" w14:textId="77777777" w:rsidR="00531C10" w:rsidRPr="00531C10" w:rsidRDefault="00531C10" w:rsidP="00531C10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1C10">
        <w:br w:type="page"/>
      </w:r>
    </w:p>
    <w:sdt>
      <w:sdtPr>
        <w:id w:val="-8801700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AC88BE5" w14:textId="77777777" w:rsidR="00531C10" w:rsidRPr="00531C10" w:rsidRDefault="00531C10" w:rsidP="00531C10">
          <w:pPr>
            <w:keepNext/>
            <w:keepLines/>
            <w:spacing w:before="240" w:after="0"/>
            <w:rPr>
              <w:rFonts w:asciiTheme="majorHAnsi" w:eastAsiaTheme="majorEastAsia" w:hAnsiTheme="majorHAnsi" w:cstheme="majorBidi"/>
              <w:color w:val="2F5496" w:themeColor="accent1" w:themeShade="BF"/>
              <w:sz w:val="32"/>
              <w:szCs w:val="32"/>
              <w:lang w:eastAsia="ru-RU"/>
            </w:rPr>
          </w:pPr>
          <w:r w:rsidRPr="00531C10">
            <w:rPr>
              <w:rFonts w:asciiTheme="majorHAnsi" w:eastAsiaTheme="majorEastAsia" w:hAnsiTheme="majorHAnsi" w:cstheme="majorBidi"/>
              <w:color w:val="2F5496" w:themeColor="accent1" w:themeShade="BF"/>
              <w:sz w:val="32"/>
              <w:szCs w:val="32"/>
              <w:lang w:eastAsia="ru-RU"/>
            </w:rPr>
            <w:t>Оглавление</w:t>
          </w:r>
        </w:p>
        <w:p w14:paraId="66555ED3" w14:textId="624D7A46" w:rsidR="008F512C" w:rsidRDefault="00531C10">
          <w:pPr>
            <w:pStyle w:val="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r w:rsidRPr="00531C10">
            <w:fldChar w:fldCharType="begin"/>
          </w:r>
          <w:r w:rsidRPr="00531C10">
            <w:instrText xml:space="preserve"> TOC \o "1-3" \h \z \u </w:instrText>
          </w:r>
          <w:r w:rsidRPr="00531C10">
            <w:fldChar w:fldCharType="separate"/>
          </w:r>
          <w:hyperlink w:anchor="_Toc193878735" w:history="1">
            <w:r w:rsidR="008F512C" w:rsidRPr="0098436C">
              <w:rPr>
                <w:rStyle w:val="af"/>
                <w:noProof/>
              </w:rPr>
              <w:t>1 Общее описание</w:t>
            </w:r>
            <w:r w:rsidR="008F512C">
              <w:rPr>
                <w:noProof/>
                <w:webHidden/>
              </w:rPr>
              <w:tab/>
            </w:r>
            <w:r w:rsidR="008F512C">
              <w:rPr>
                <w:noProof/>
                <w:webHidden/>
              </w:rPr>
              <w:fldChar w:fldCharType="begin"/>
            </w:r>
            <w:r w:rsidR="008F512C">
              <w:rPr>
                <w:noProof/>
                <w:webHidden/>
              </w:rPr>
              <w:instrText xml:space="preserve"> PAGEREF _Toc193878735 \h </w:instrText>
            </w:r>
            <w:r w:rsidR="008F512C">
              <w:rPr>
                <w:noProof/>
                <w:webHidden/>
              </w:rPr>
            </w:r>
            <w:r w:rsidR="008F512C">
              <w:rPr>
                <w:noProof/>
                <w:webHidden/>
              </w:rPr>
              <w:fldChar w:fldCharType="separate"/>
            </w:r>
            <w:r w:rsidR="008F512C">
              <w:rPr>
                <w:noProof/>
                <w:webHidden/>
              </w:rPr>
              <w:t>3</w:t>
            </w:r>
            <w:r w:rsidR="008F512C">
              <w:rPr>
                <w:noProof/>
                <w:webHidden/>
              </w:rPr>
              <w:fldChar w:fldCharType="end"/>
            </w:r>
          </w:hyperlink>
        </w:p>
        <w:p w14:paraId="7423C082" w14:textId="5FC047C2" w:rsidR="008F512C" w:rsidRDefault="0057375F">
          <w:pPr>
            <w:pStyle w:val="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193878736" w:history="1">
            <w:r w:rsidR="008F512C" w:rsidRPr="0098436C">
              <w:rPr>
                <w:rStyle w:val="af"/>
                <w:noProof/>
              </w:rPr>
              <w:t>2 Прототип</w:t>
            </w:r>
            <w:r w:rsidR="008F512C">
              <w:rPr>
                <w:noProof/>
                <w:webHidden/>
              </w:rPr>
              <w:tab/>
            </w:r>
            <w:r w:rsidR="008F512C">
              <w:rPr>
                <w:noProof/>
                <w:webHidden/>
              </w:rPr>
              <w:fldChar w:fldCharType="begin"/>
            </w:r>
            <w:r w:rsidR="008F512C">
              <w:rPr>
                <w:noProof/>
                <w:webHidden/>
              </w:rPr>
              <w:instrText xml:space="preserve"> PAGEREF _Toc193878736 \h </w:instrText>
            </w:r>
            <w:r w:rsidR="008F512C">
              <w:rPr>
                <w:noProof/>
                <w:webHidden/>
              </w:rPr>
            </w:r>
            <w:r w:rsidR="008F512C">
              <w:rPr>
                <w:noProof/>
                <w:webHidden/>
              </w:rPr>
              <w:fldChar w:fldCharType="separate"/>
            </w:r>
            <w:r w:rsidR="008F512C">
              <w:rPr>
                <w:noProof/>
                <w:webHidden/>
              </w:rPr>
              <w:t>4</w:t>
            </w:r>
            <w:r w:rsidR="008F512C">
              <w:rPr>
                <w:noProof/>
                <w:webHidden/>
              </w:rPr>
              <w:fldChar w:fldCharType="end"/>
            </w:r>
          </w:hyperlink>
        </w:p>
        <w:p w14:paraId="1A9D1EBC" w14:textId="5FDD2613" w:rsidR="008F512C" w:rsidRDefault="0057375F">
          <w:pPr>
            <w:pStyle w:val="2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193878737" w:history="1">
            <w:r w:rsidR="008F512C" w:rsidRPr="0098436C">
              <w:rPr>
                <w:rStyle w:val="af"/>
                <w:noProof/>
              </w:rPr>
              <w:t>2.1 Прототип. Веб-приложение. РД. Смена статусов</w:t>
            </w:r>
            <w:r w:rsidR="008F512C">
              <w:rPr>
                <w:noProof/>
                <w:webHidden/>
              </w:rPr>
              <w:tab/>
            </w:r>
            <w:r w:rsidR="008F512C">
              <w:rPr>
                <w:noProof/>
                <w:webHidden/>
              </w:rPr>
              <w:fldChar w:fldCharType="begin"/>
            </w:r>
            <w:r w:rsidR="008F512C">
              <w:rPr>
                <w:noProof/>
                <w:webHidden/>
              </w:rPr>
              <w:instrText xml:space="preserve"> PAGEREF _Toc193878737 \h </w:instrText>
            </w:r>
            <w:r w:rsidR="008F512C">
              <w:rPr>
                <w:noProof/>
                <w:webHidden/>
              </w:rPr>
            </w:r>
            <w:r w:rsidR="008F512C">
              <w:rPr>
                <w:noProof/>
                <w:webHidden/>
              </w:rPr>
              <w:fldChar w:fldCharType="separate"/>
            </w:r>
            <w:r w:rsidR="008F512C">
              <w:rPr>
                <w:noProof/>
                <w:webHidden/>
              </w:rPr>
              <w:t>4</w:t>
            </w:r>
            <w:r w:rsidR="008F512C">
              <w:rPr>
                <w:noProof/>
                <w:webHidden/>
              </w:rPr>
              <w:fldChar w:fldCharType="end"/>
            </w:r>
          </w:hyperlink>
        </w:p>
        <w:p w14:paraId="18B0CE2B" w14:textId="2B8D987F" w:rsidR="008F512C" w:rsidRDefault="0057375F">
          <w:pPr>
            <w:pStyle w:val="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193878738" w:history="1">
            <w:r w:rsidR="008F512C" w:rsidRPr="0098436C">
              <w:rPr>
                <w:rStyle w:val="af"/>
                <w:noProof/>
              </w:rPr>
              <w:t>3 Карта пользовательских историй</w:t>
            </w:r>
            <w:r w:rsidR="008F512C">
              <w:rPr>
                <w:noProof/>
                <w:webHidden/>
              </w:rPr>
              <w:tab/>
            </w:r>
            <w:r w:rsidR="008F512C">
              <w:rPr>
                <w:noProof/>
                <w:webHidden/>
              </w:rPr>
              <w:fldChar w:fldCharType="begin"/>
            </w:r>
            <w:r w:rsidR="008F512C">
              <w:rPr>
                <w:noProof/>
                <w:webHidden/>
              </w:rPr>
              <w:instrText xml:space="preserve"> PAGEREF _Toc193878738 \h </w:instrText>
            </w:r>
            <w:r w:rsidR="008F512C">
              <w:rPr>
                <w:noProof/>
                <w:webHidden/>
              </w:rPr>
            </w:r>
            <w:r w:rsidR="008F512C">
              <w:rPr>
                <w:noProof/>
                <w:webHidden/>
              </w:rPr>
              <w:fldChar w:fldCharType="separate"/>
            </w:r>
            <w:r w:rsidR="008F512C">
              <w:rPr>
                <w:noProof/>
                <w:webHidden/>
              </w:rPr>
              <w:t>5</w:t>
            </w:r>
            <w:r w:rsidR="008F512C">
              <w:rPr>
                <w:noProof/>
                <w:webHidden/>
              </w:rPr>
              <w:fldChar w:fldCharType="end"/>
            </w:r>
          </w:hyperlink>
        </w:p>
        <w:p w14:paraId="51E2001E" w14:textId="4F6876D7" w:rsidR="008F512C" w:rsidRDefault="0057375F">
          <w:pPr>
            <w:pStyle w:val="2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193878739" w:history="1">
            <w:r w:rsidR="008F512C" w:rsidRPr="0098436C">
              <w:rPr>
                <w:rStyle w:val="af"/>
                <w:noProof/>
              </w:rPr>
              <w:t xml:space="preserve">3.1 Выдать </w:t>
            </w:r>
            <w:r w:rsidR="008F512C" w:rsidRPr="0098436C">
              <w:rPr>
                <w:rStyle w:val="af"/>
                <w:rFonts w:ascii="Times New Roman" w:hAnsi="Times New Roman" w:cs="Times New Roman"/>
                <w:noProof/>
              </w:rPr>
              <w:t xml:space="preserve">РД </w:t>
            </w:r>
            <w:r w:rsidR="008F512C" w:rsidRPr="0098436C">
              <w:rPr>
                <w:rStyle w:val="af"/>
                <w:noProof/>
              </w:rPr>
              <w:t>без проверки диспетчером</w:t>
            </w:r>
            <w:r w:rsidR="008F512C">
              <w:rPr>
                <w:noProof/>
                <w:webHidden/>
              </w:rPr>
              <w:tab/>
            </w:r>
            <w:r w:rsidR="008F512C">
              <w:rPr>
                <w:noProof/>
                <w:webHidden/>
              </w:rPr>
              <w:fldChar w:fldCharType="begin"/>
            </w:r>
            <w:r w:rsidR="008F512C">
              <w:rPr>
                <w:noProof/>
                <w:webHidden/>
              </w:rPr>
              <w:instrText xml:space="preserve"> PAGEREF _Toc193878739 \h </w:instrText>
            </w:r>
            <w:r w:rsidR="008F512C">
              <w:rPr>
                <w:noProof/>
                <w:webHidden/>
              </w:rPr>
            </w:r>
            <w:r w:rsidR="008F512C">
              <w:rPr>
                <w:noProof/>
                <w:webHidden/>
              </w:rPr>
              <w:fldChar w:fldCharType="separate"/>
            </w:r>
            <w:r w:rsidR="008F512C">
              <w:rPr>
                <w:noProof/>
                <w:webHidden/>
              </w:rPr>
              <w:t>5</w:t>
            </w:r>
            <w:r w:rsidR="008F512C">
              <w:rPr>
                <w:noProof/>
                <w:webHidden/>
              </w:rPr>
              <w:fldChar w:fldCharType="end"/>
            </w:r>
          </w:hyperlink>
        </w:p>
        <w:p w14:paraId="662B5716" w14:textId="458DADE3" w:rsidR="008F512C" w:rsidRDefault="0057375F">
          <w:pPr>
            <w:pStyle w:val="3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193878740" w:history="1">
            <w:r w:rsidR="008F512C" w:rsidRPr="0098436C">
              <w:rPr>
                <w:rStyle w:val="af"/>
                <w:noProof/>
              </w:rPr>
              <w:t>3.1.1 Изменения  Бэкенд</w:t>
            </w:r>
            <w:r w:rsidR="008F512C">
              <w:rPr>
                <w:noProof/>
                <w:webHidden/>
              </w:rPr>
              <w:tab/>
            </w:r>
            <w:r w:rsidR="008F512C">
              <w:rPr>
                <w:noProof/>
                <w:webHidden/>
              </w:rPr>
              <w:fldChar w:fldCharType="begin"/>
            </w:r>
            <w:r w:rsidR="008F512C">
              <w:rPr>
                <w:noProof/>
                <w:webHidden/>
              </w:rPr>
              <w:instrText xml:space="preserve"> PAGEREF _Toc193878740 \h </w:instrText>
            </w:r>
            <w:r w:rsidR="008F512C">
              <w:rPr>
                <w:noProof/>
                <w:webHidden/>
              </w:rPr>
            </w:r>
            <w:r w:rsidR="008F512C">
              <w:rPr>
                <w:noProof/>
                <w:webHidden/>
              </w:rPr>
              <w:fldChar w:fldCharType="separate"/>
            </w:r>
            <w:r w:rsidR="008F512C">
              <w:rPr>
                <w:noProof/>
                <w:webHidden/>
              </w:rPr>
              <w:t>5</w:t>
            </w:r>
            <w:r w:rsidR="008F512C">
              <w:rPr>
                <w:noProof/>
                <w:webHidden/>
              </w:rPr>
              <w:fldChar w:fldCharType="end"/>
            </w:r>
          </w:hyperlink>
        </w:p>
        <w:p w14:paraId="27B8DF2E" w14:textId="05FF46AF" w:rsidR="008F512C" w:rsidRDefault="0057375F">
          <w:pPr>
            <w:pStyle w:val="3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193878741" w:history="1">
            <w:r w:rsidR="008F512C" w:rsidRPr="0098436C">
              <w:rPr>
                <w:rStyle w:val="af"/>
                <w:noProof/>
              </w:rPr>
              <w:t>3.1.2 Изменения Фронт</w:t>
            </w:r>
            <w:r w:rsidR="008F512C">
              <w:rPr>
                <w:noProof/>
                <w:webHidden/>
              </w:rPr>
              <w:tab/>
            </w:r>
            <w:r w:rsidR="008F512C">
              <w:rPr>
                <w:noProof/>
                <w:webHidden/>
              </w:rPr>
              <w:fldChar w:fldCharType="begin"/>
            </w:r>
            <w:r w:rsidR="008F512C">
              <w:rPr>
                <w:noProof/>
                <w:webHidden/>
              </w:rPr>
              <w:instrText xml:space="preserve"> PAGEREF _Toc193878741 \h </w:instrText>
            </w:r>
            <w:r w:rsidR="008F512C">
              <w:rPr>
                <w:noProof/>
                <w:webHidden/>
              </w:rPr>
            </w:r>
            <w:r w:rsidR="008F512C">
              <w:rPr>
                <w:noProof/>
                <w:webHidden/>
              </w:rPr>
              <w:fldChar w:fldCharType="separate"/>
            </w:r>
            <w:r w:rsidR="008F512C">
              <w:rPr>
                <w:noProof/>
                <w:webHidden/>
              </w:rPr>
              <w:t>6</w:t>
            </w:r>
            <w:r w:rsidR="008F512C">
              <w:rPr>
                <w:noProof/>
                <w:webHidden/>
              </w:rPr>
              <w:fldChar w:fldCharType="end"/>
            </w:r>
          </w:hyperlink>
        </w:p>
        <w:p w14:paraId="7A56A8AC" w14:textId="5426E430" w:rsidR="008F512C" w:rsidRDefault="0057375F">
          <w:pPr>
            <w:pStyle w:val="3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193878742" w:history="1">
            <w:r w:rsidR="008F512C" w:rsidRPr="0098436C">
              <w:rPr>
                <w:rStyle w:val="af"/>
                <w:noProof/>
              </w:rPr>
              <w:t>3.1.3 Как работает функциональность, с указанием атрибутов, которые задействованы</w:t>
            </w:r>
            <w:r w:rsidR="008F512C">
              <w:rPr>
                <w:noProof/>
                <w:webHidden/>
              </w:rPr>
              <w:tab/>
            </w:r>
            <w:r w:rsidR="008F512C">
              <w:rPr>
                <w:noProof/>
                <w:webHidden/>
              </w:rPr>
              <w:fldChar w:fldCharType="begin"/>
            </w:r>
            <w:r w:rsidR="008F512C">
              <w:rPr>
                <w:noProof/>
                <w:webHidden/>
              </w:rPr>
              <w:instrText xml:space="preserve"> PAGEREF _Toc193878742 \h </w:instrText>
            </w:r>
            <w:r w:rsidR="008F512C">
              <w:rPr>
                <w:noProof/>
                <w:webHidden/>
              </w:rPr>
            </w:r>
            <w:r w:rsidR="008F512C">
              <w:rPr>
                <w:noProof/>
                <w:webHidden/>
              </w:rPr>
              <w:fldChar w:fldCharType="separate"/>
            </w:r>
            <w:r w:rsidR="008F512C">
              <w:rPr>
                <w:noProof/>
                <w:webHidden/>
              </w:rPr>
              <w:t>6</w:t>
            </w:r>
            <w:r w:rsidR="008F512C">
              <w:rPr>
                <w:noProof/>
                <w:webHidden/>
              </w:rPr>
              <w:fldChar w:fldCharType="end"/>
            </w:r>
          </w:hyperlink>
        </w:p>
        <w:p w14:paraId="6991BAD4" w14:textId="0F5D3A8D" w:rsidR="008F512C" w:rsidRDefault="0057375F">
          <w:pPr>
            <w:pStyle w:val="3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193878743" w:history="1">
            <w:r w:rsidR="008F512C" w:rsidRPr="0098436C">
              <w:rPr>
                <w:rStyle w:val="af"/>
                <w:noProof/>
              </w:rPr>
              <w:t>3.1.4 Кому доступна функциональность.</w:t>
            </w:r>
            <w:r w:rsidR="008F512C">
              <w:rPr>
                <w:noProof/>
                <w:webHidden/>
              </w:rPr>
              <w:tab/>
            </w:r>
            <w:r w:rsidR="008F512C">
              <w:rPr>
                <w:noProof/>
                <w:webHidden/>
              </w:rPr>
              <w:fldChar w:fldCharType="begin"/>
            </w:r>
            <w:r w:rsidR="008F512C">
              <w:rPr>
                <w:noProof/>
                <w:webHidden/>
              </w:rPr>
              <w:instrText xml:space="preserve"> PAGEREF _Toc193878743 \h </w:instrText>
            </w:r>
            <w:r w:rsidR="008F512C">
              <w:rPr>
                <w:noProof/>
                <w:webHidden/>
              </w:rPr>
            </w:r>
            <w:r w:rsidR="008F512C">
              <w:rPr>
                <w:noProof/>
                <w:webHidden/>
              </w:rPr>
              <w:fldChar w:fldCharType="separate"/>
            </w:r>
            <w:r w:rsidR="008F512C">
              <w:rPr>
                <w:noProof/>
                <w:webHidden/>
              </w:rPr>
              <w:t>7</w:t>
            </w:r>
            <w:r w:rsidR="008F512C">
              <w:rPr>
                <w:noProof/>
                <w:webHidden/>
              </w:rPr>
              <w:fldChar w:fldCharType="end"/>
            </w:r>
          </w:hyperlink>
        </w:p>
        <w:p w14:paraId="16B94A09" w14:textId="6122BC09" w:rsidR="008F512C" w:rsidRDefault="0057375F">
          <w:pPr>
            <w:pStyle w:val="3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193878744" w:history="1">
            <w:r w:rsidR="008F512C" w:rsidRPr="0098436C">
              <w:rPr>
                <w:rStyle w:val="af"/>
                <w:noProof/>
              </w:rPr>
              <w:t>3.1.5 Ограничения: описание того, при каких условиях функциональность не доступна</w:t>
            </w:r>
            <w:r w:rsidR="008F512C">
              <w:rPr>
                <w:noProof/>
                <w:webHidden/>
              </w:rPr>
              <w:tab/>
            </w:r>
            <w:r w:rsidR="008F512C">
              <w:rPr>
                <w:noProof/>
                <w:webHidden/>
              </w:rPr>
              <w:fldChar w:fldCharType="begin"/>
            </w:r>
            <w:r w:rsidR="008F512C">
              <w:rPr>
                <w:noProof/>
                <w:webHidden/>
              </w:rPr>
              <w:instrText xml:space="preserve"> PAGEREF _Toc193878744 \h </w:instrText>
            </w:r>
            <w:r w:rsidR="008F512C">
              <w:rPr>
                <w:noProof/>
                <w:webHidden/>
              </w:rPr>
            </w:r>
            <w:r w:rsidR="008F512C">
              <w:rPr>
                <w:noProof/>
                <w:webHidden/>
              </w:rPr>
              <w:fldChar w:fldCharType="separate"/>
            </w:r>
            <w:r w:rsidR="008F512C">
              <w:rPr>
                <w:noProof/>
                <w:webHidden/>
              </w:rPr>
              <w:t>7</w:t>
            </w:r>
            <w:r w:rsidR="008F512C">
              <w:rPr>
                <w:noProof/>
                <w:webHidden/>
              </w:rPr>
              <w:fldChar w:fldCharType="end"/>
            </w:r>
          </w:hyperlink>
        </w:p>
        <w:p w14:paraId="5D59E7C7" w14:textId="71FFDFE5" w:rsidR="008F512C" w:rsidRDefault="0057375F">
          <w:pPr>
            <w:pStyle w:val="3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193878745" w:history="1">
            <w:r w:rsidR="008F512C" w:rsidRPr="0098436C">
              <w:rPr>
                <w:rStyle w:val="af"/>
                <w:noProof/>
              </w:rPr>
              <w:t>3.1.6 Сценарии</w:t>
            </w:r>
            <w:r w:rsidR="008F512C">
              <w:rPr>
                <w:noProof/>
                <w:webHidden/>
              </w:rPr>
              <w:tab/>
            </w:r>
            <w:r w:rsidR="008F512C">
              <w:rPr>
                <w:noProof/>
                <w:webHidden/>
              </w:rPr>
              <w:fldChar w:fldCharType="begin"/>
            </w:r>
            <w:r w:rsidR="008F512C">
              <w:rPr>
                <w:noProof/>
                <w:webHidden/>
              </w:rPr>
              <w:instrText xml:space="preserve"> PAGEREF _Toc193878745 \h </w:instrText>
            </w:r>
            <w:r w:rsidR="008F512C">
              <w:rPr>
                <w:noProof/>
                <w:webHidden/>
              </w:rPr>
            </w:r>
            <w:r w:rsidR="008F512C">
              <w:rPr>
                <w:noProof/>
                <w:webHidden/>
              </w:rPr>
              <w:fldChar w:fldCharType="separate"/>
            </w:r>
            <w:r w:rsidR="008F512C">
              <w:rPr>
                <w:noProof/>
                <w:webHidden/>
              </w:rPr>
              <w:t>8</w:t>
            </w:r>
            <w:r w:rsidR="008F512C">
              <w:rPr>
                <w:noProof/>
                <w:webHidden/>
              </w:rPr>
              <w:fldChar w:fldCharType="end"/>
            </w:r>
          </w:hyperlink>
        </w:p>
        <w:p w14:paraId="03DC43E5" w14:textId="5D1D9316" w:rsidR="00531C10" w:rsidRDefault="00531C10" w:rsidP="00531C10">
          <w:r w:rsidRPr="00531C10">
            <w:rPr>
              <w:b/>
              <w:bCs/>
            </w:rPr>
            <w:fldChar w:fldCharType="end"/>
          </w:r>
        </w:p>
      </w:sdtContent>
    </w:sdt>
    <w:p w14:paraId="3FAF3CFC" w14:textId="1D7A020E" w:rsidR="00143FED" w:rsidRDefault="00143FED" w:rsidP="0037086A">
      <w:pPr>
        <w:pStyle w:val="tdlevel13"/>
        <w:rPr>
          <w:rFonts w:asciiTheme="minorHAnsi" w:hAnsiTheme="minorHAnsi"/>
        </w:rPr>
      </w:pPr>
      <w:bookmarkStart w:id="2" w:name="_Toc193878735"/>
      <w:bookmarkStart w:id="3" w:name="_Toc170144836"/>
      <w:bookmarkStart w:id="4" w:name="_Toc144910840"/>
      <w:r w:rsidRPr="00143FED">
        <w:lastRenderedPageBreak/>
        <w:t>Общее описание</w:t>
      </w:r>
      <w:bookmarkEnd w:id="2"/>
    </w:p>
    <w:p w14:paraId="41128226" w14:textId="482A7073" w:rsidR="00143FED" w:rsidRDefault="00EA68B7" w:rsidP="00143FED">
      <w:pPr>
        <w:pStyle w:val="td0"/>
        <w:rPr>
          <w:rStyle w:val="af1"/>
          <w:b w:val="0"/>
          <w:bCs w:val="0"/>
        </w:rPr>
      </w:pPr>
      <w:r>
        <w:rPr>
          <w:rStyle w:val="af1"/>
          <w:b w:val="0"/>
          <w:bCs w:val="0"/>
        </w:rPr>
        <w:t xml:space="preserve">Суть описываемого изменения – дать </w:t>
      </w:r>
      <w:r w:rsidRPr="00931200">
        <w:rPr>
          <w:rStyle w:val="af1"/>
          <w:b w:val="0"/>
          <w:bCs w:val="0"/>
        </w:rPr>
        <w:t xml:space="preserve">возможность </w:t>
      </w:r>
      <w:r>
        <w:rPr>
          <w:rStyle w:val="af1"/>
          <w:b w:val="0"/>
          <w:bCs w:val="0"/>
        </w:rPr>
        <w:t xml:space="preserve">пользователю </w:t>
      </w:r>
      <w:r w:rsidRPr="000D6647">
        <w:rPr>
          <w:rStyle w:val="af1"/>
          <w:b w:val="0"/>
          <w:bCs w:val="0"/>
        </w:rPr>
        <w:t>перевести разрешительный документ тип</w:t>
      </w:r>
      <w:r w:rsidR="00817860">
        <w:rPr>
          <w:rStyle w:val="af1"/>
          <w:b w:val="0"/>
          <w:bCs w:val="0"/>
        </w:rPr>
        <w:t xml:space="preserve">ов </w:t>
      </w:r>
      <w:r w:rsidR="00817860" w:rsidRPr="00817860">
        <w:rPr>
          <w:rStyle w:val="af1"/>
        </w:rPr>
        <w:t>Распоряжение,</w:t>
      </w:r>
      <w:r w:rsidRPr="00817860">
        <w:rPr>
          <w:rStyle w:val="af1"/>
        </w:rPr>
        <w:t xml:space="preserve"> </w:t>
      </w:r>
      <w:commentRangeStart w:id="5"/>
      <w:commentRangeStart w:id="6"/>
      <w:r w:rsidRPr="00817860">
        <w:rPr>
          <w:rStyle w:val="af1"/>
        </w:rPr>
        <w:t>Поручение</w:t>
      </w:r>
      <w:commentRangeEnd w:id="5"/>
      <w:r w:rsidR="00AC7406" w:rsidRPr="00817860">
        <w:rPr>
          <w:rStyle w:val="a4"/>
          <w:rFonts w:asciiTheme="minorHAnsi" w:eastAsiaTheme="minorHAnsi" w:hAnsiTheme="minorHAnsi" w:cstheme="minorBidi"/>
          <w:lang w:eastAsia="en-US"/>
        </w:rPr>
        <w:commentReference w:id="5"/>
      </w:r>
      <w:commentRangeEnd w:id="6"/>
      <w:r w:rsidR="00817860">
        <w:rPr>
          <w:rStyle w:val="a4"/>
          <w:rFonts w:asciiTheme="minorHAnsi" w:eastAsiaTheme="minorHAnsi" w:hAnsiTheme="minorHAnsi" w:cstheme="minorBidi"/>
          <w:lang w:eastAsia="en-US"/>
        </w:rPr>
        <w:commentReference w:id="6"/>
      </w:r>
      <w:r w:rsidRPr="00817860">
        <w:rPr>
          <w:rStyle w:val="af1"/>
        </w:rPr>
        <w:t xml:space="preserve"> </w:t>
      </w:r>
      <w:r w:rsidR="00817860" w:rsidRPr="00817860">
        <w:rPr>
          <w:rStyle w:val="af1"/>
        </w:rPr>
        <w:t>и Работы по перечню</w:t>
      </w:r>
      <w:r w:rsidR="00817860">
        <w:rPr>
          <w:rStyle w:val="af1"/>
          <w:b w:val="0"/>
          <w:bCs w:val="0"/>
        </w:rPr>
        <w:t xml:space="preserve"> </w:t>
      </w:r>
      <w:r w:rsidRPr="000D6647">
        <w:rPr>
          <w:rStyle w:val="af1"/>
          <w:b w:val="0"/>
          <w:bCs w:val="0"/>
        </w:rPr>
        <w:t>из статуса «Планирование» в статус «Выдан» нажатием одной кнопки</w:t>
      </w:r>
      <w:r w:rsidRPr="00931200">
        <w:rPr>
          <w:rStyle w:val="af1"/>
          <w:b w:val="0"/>
          <w:bCs w:val="0"/>
        </w:rPr>
        <w:t xml:space="preserve">, чтобы </w:t>
      </w:r>
      <w:r>
        <w:rPr>
          <w:rStyle w:val="af1"/>
          <w:b w:val="0"/>
          <w:bCs w:val="0"/>
        </w:rPr>
        <w:t>автоматически пропустить этап проверки РД.</w:t>
      </w:r>
    </w:p>
    <w:p w14:paraId="30F57D36" w14:textId="5BF84B77" w:rsidR="00EA68B7" w:rsidRDefault="00EA68B7" w:rsidP="00143FED">
      <w:pPr>
        <w:pStyle w:val="td0"/>
        <w:rPr>
          <w:rStyle w:val="af1"/>
          <w:b w:val="0"/>
          <w:bCs w:val="0"/>
        </w:rPr>
      </w:pPr>
      <w:r>
        <w:rPr>
          <w:rStyle w:val="af1"/>
          <w:b w:val="0"/>
          <w:bCs w:val="0"/>
        </w:rPr>
        <w:t xml:space="preserve">При этом частично изменяется статусная модель разрешительных документов, но только в части особенностей перехода </w:t>
      </w:r>
      <w:r w:rsidR="00817860" w:rsidRPr="000D6647">
        <w:rPr>
          <w:rStyle w:val="af1"/>
          <w:b w:val="0"/>
          <w:bCs w:val="0"/>
        </w:rPr>
        <w:t>разрешительны</w:t>
      </w:r>
      <w:r w:rsidR="00817860">
        <w:rPr>
          <w:rStyle w:val="af1"/>
          <w:b w:val="0"/>
          <w:bCs w:val="0"/>
        </w:rPr>
        <w:t>х</w:t>
      </w:r>
      <w:r w:rsidR="00817860" w:rsidRPr="000D6647">
        <w:rPr>
          <w:rStyle w:val="af1"/>
          <w:b w:val="0"/>
          <w:bCs w:val="0"/>
        </w:rPr>
        <w:t xml:space="preserve"> документ</w:t>
      </w:r>
      <w:r w:rsidR="00817860">
        <w:rPr>
          <w:rStyle w:val="af1"/>
          <w:b w:val="0"/>
          <w:bCs w:val="0"/>
        </w:rPr>
        <w:t>ов</w:t>
      </w:r>
      <w:r w:rsidR="00817860" w:rsidRPr="000D6647">
        <w:rPr>
          <w:rStyle w:val="af1"/>
          <w:b w:val="0"/>
          <w:bCs w:val="0"/>
        </w:rPr>
        <w:t xml:space="preserve"> тип</w:t>
      </w:r>
      <w:r w:rsidR="00817860">
        <w:rPr>
          <w:rStyle w:val="af1"/>
          <w:b w:val="0"/>
          <w:bCs w:val="0"/>
        </w:rPr>
        <w:t xml:space="preserve">ов </w:t>
      </w:r>
      <w:r w:rsidR="00817860" w:rsidRPr="00817860">
        <w:rPr>
          <w:rStyle w:val="af1"/>
        </w:rPr>
        <w:t>Распоряжение, Поручение и Работы по перечню</w:t>
      </w:r>
      <w:r>
        <w:rPr>
          <w:rStyle w:val="af1"/>
          <w:b w:val="0"/>
          <w:bCs w:val="0"/>
        </w:rPr>
        <w:t xml:space="preserve"> между статусами от «Планирование» до «Выдан»</w:t>
      </w:r>
      <w:r w:rsidR="00793EBA">
        <w:rPr>
          <w:rStyle w:val="af1"/>
          <w:b w:val="0"/>
          <w:bCs w:val="0"/>
        </w:rPr>
        <w:t xml:space="preserve"> (</w:t>
      </w:r>
      <w:r w:rsidR="00793EBA">
        <w:rPr>
          <w:rStyle w:val="af1"/>
          <w:b w:val="0"/>
          <w:bCs w:val="0"/>
        </w:rPr>
        <w:fldChar w:fldCharType="begin"/>
      </w:r>
      <w:r w:rsidR="00793EBA">
        <w:rPr>
          <w:rStyle w:val="af1"/>
          <w:b w:val="0"/>
          <w:bCs w:val="0"/>
        </w:rPr>
        <w:instrText xml:space="preserve"> REF _Ref193801023 \h </w:instrText>
      </w:r>
      <w:r w:rsidR="00793EBA">
        <w:rPr>
          <w:rStyle w:val="af1"/>
          <w:b w:val="0"/>
          <w:bCs w:val="0"/>
        </w:rPr>
      </w:r>
      <w:r w:rsidR="00793EBA">
        <w:rPr>
          <w:rStyle w:val="af1"/>
          <w:b w:val="0"/>
          <w:bCs w:val="0"/>
        </w:rPr>
        <w:fldChar w:fldCharType="separate"/>
      </w:r>
      <w:r w:rsidR="009D49B4">
        <w:t xml:space="preserve">Рисунок </w:t>
      </w:r>
      <w:r w:rsidR="009D49B4">
        <w:rPr>
          <w:noProof/>
        </w:rPr>
        <w:t>1</w:t>
      </w:r>
      <w:r w:rsidR="00793EBA">
        <w:rPr>
          <w:rStyle w:val="af1"/>
          <w:b w:val="0"/>
          <w:bCs w:val="0"/>
        </w:rPr>
        <w:fldChar w:fldCharType="end"/>
      </w:r>
      <w:r w:rsidR="00793EBA">
        <w:rPr>
          <w:rStyle w:val="af1"/>
          <w:b w:val="0"/>
          <w:bCs w:val="0"/>
        </w:rPr>
        <w:t>)</w:t>
      </w:r>
      <w:r w:rsidR="002E0194">
        <w:rPr>
          <w:rStyle w:val="af1"/>
          <w:b w:val="0"/>
          <w:bCs w:val="0"/>
        </w:rPr>
        <w:t xml:space="preserve">. Пользователь, находясь в РД в статусе «Планирование» однократно нажимает кнопку Выдать и при этом </w:t>
      </w:r>
      <w:r w:rsidR="00817860">
        <w:rPr>
          <w:rStyle w:val="af1"/>
          <w:b w:val="0"/>
          <w:bCs w:val="0"/>
        </w:rPr>
        <w:t xml:space="preserve">данное РД </w:t>
      </w:r>
      <w:r w:rsidR="002E0194">
        <w:rPr>
          <w:rStyle w:val="af1"/>
          <w:b w:val="0"/>
          <w:bCs w:val="0"/>
        </w:rPr>
        <w:t>автоматически последовательно переходит сначала в статус «Передан на проверку», затем в «Проверен», а затем в статус «Выдан».</w:t>
      </w:r>
    </w:p>
    <w:p w14:paraId="4A3259B7" w14:textId="2D10C572" w:rsidR="002E0194" w:rsidRDefault="002E0194" w:rsidP="00143FED">
      <w:pPr>
        <w:pStyle w:val="td0"/>
        <w:rPr>
          <w:rStyle w:val="af1"/>
          <w:b w:val="0"/>
          <w:bCs w:val="0"/>
        </w:rPr>
      </w:pPr>
      <w:r>
        <w:rPr>
          <w:rStyle w:val="af1"/>
          <w:b w:val="0"/>
          <w:bCs w:val="0"/>
        </w:rPr>
        <w:t>При этом текущий состав валидаций при переходе между статусами не изменяется.</w:t>
      </w:r>
    </w:p>
    <w:p w14:paraId="72E399ED" w14:textId="6608E596" w:rsidR="00793EBA" w:rsidRDefault="008F512C" w:rsidP="00793EBA">
      <w:pPr>
        <w:pStyle w:val="td0"/>
        <w:keepNext/>
        <w:ind w:firstLine="0"/>
      </w:pPr>
      <w:r>
        <w:rPr>
          <w:noProof/>
        </w:rPr>
        <w:drawing>
          <wp:inline distT="0" distB="0" distL="0" distR="0" wp14:anchorId="7E5C9357" wp14:editId="1F2351CD">
            <wp:extent cx="6120130" cy="34512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A5ADC" w14:textId="18463A2F" w:rsidR="00EA68B7" w:rsidRDefault="00793EBA" w:rsidP="00793EBA">
      <w:pPr>
        <w:pStyle w:val="tdname"/>
        <w:rPr>
          <w:noProof/>
        </w:rPr>
      </w:pPr>
      <w:bookmarkStart w:id="7" w:name="_Ref193801023"/>
      <w:r>
        <w:t xml:space="preserve">Рисунок </w:t>
      </w:r>
      <w:r w:rsidR="0057375F">
        <w:fldChar w:fldCharType="begin"/>
      </w:r>
      <w:r w:rsidR="0057375F">
        <w:instrText xml:space="preserve"> SEQ Рисунок \* ARABIC </w:instrText>
      </w:r>
      <w:r w:rsidR="0057375F">
        <w:fldChar w:fldCharType="separate"/>
      </w:r>
      <w:r w:rsidR="009D49B4">
        <w:rPr>
          <w:noProof/>
        </w:rPr>
        <w:t>1</w:t>
      </w:r>
      <w:r w:rsidR="0057375F">
        <w:rPr>
          <w:noProof/>
        </w:rPr>
        <w:fldChar w:fldCharType="end"/>
      </w:r>
      <w:bookmarkEnd w:id="7"/>
      <w:r>
        <w:t xml:space="preserve"> - Фрагмент статусной модели </w:t>
      </w:r>
      <w:r w:rsidR="000F4695">
        <w:t xml:space="preserve">РД </w:t>
      </w:r>
      <w:r>
        <w:t xml:space="preserve">с описанием </w:t>
      </w:r>
      <w:r w:rsidRPr="00817860">
        <w:t>особенностей</w:t>
      </w:r>
      <w:r w:rsidRPr="00817860">
        <w:br/>
        <w:t xml:space="preserve"> перехода </w:t>
      </w:r>
      <w:r w:rsidR="000F4695" w:rsidRPr="00817860">
        <w:t xml:space="preserve">между статусами </w:t>
      </w:r>
      <w:r w:rsidRPr="00817860">
        <w:t xml:space="preserve">для </w:t>
      </w:r>
      <w:r w:rsidR="00817860" w:rsidRPr="00817860">
        <w:t>РД</w:t>
      </w:r>
      <w:r w:rsidR="00817860" w:rsidRPr="00817860">
        <w:br/>
        <w:t xml:space="preserve"> с типом Распоряжение, Поручение и Работы по перечню</w:t>
      </w:r>
    </w:p>
    <w:p w14:paraId="7087A24D" w14:textId="77777777" w:rsidR="00143FED" w:rsidRDefault="00143FED" w:rsidP="00143FED">
      <w:pPr>
        <w:pStyle w:val="td0"/>
        <w:rPr>
          <w:noProof/>
        </w:rPr>
      </w:pPr>
    </w:p>
    <w:p w14:paraId="04D5540F" w14:textId="3BA4E342" w:rsidR="00FB6A77" w:rsidRPr="00FB6A77" w:rsidRDefault="00FB6A77" w:rsidP="0037086A">
      <w:pPr>
        <w:pStyle w:val="tdlevel13"/>
      </w:pPr>
      <w:bookmarkStart w:id="8" w:name="_Toc193878736"/>
      <w:r w:rsidRPr="00FB6A77">
        <w:lastRenderedPageBreak/>
        <w:t>Прототип</w:t>
      </w:r>
      <w:bookmarkEnd w:id="8"/>
    </w:p>
    <w:p w14:paraId="086B4C7A" w14:textId="3D3631B7" w:rsidR="00FB6A77" w:rsidRPr="009123F8" w:rsidRDefault="00FB6A77" w:rsidP="004571EA">
      <w:pPr>
        <w:pStyle w:val="tdlevel22"/>
        <w:numPr>
          <w:ilvl w:val="1"/>
          <w:numId w:val="1"/>
        </w:numPr>
        <w:ind w:left="0"/>
      </w:pPr>
      <w:bookmarkStart w:id="9" w:name="_Toc193878737"/>
      <w:r w:rsidRPr="00B67F5A">
        <w:t>Прототип</w:t>
      </w:r>
      <w:r w:rsidRPr="00B00F79">
        <w:t xml:space="preserve">. </w:t>
      </w:r>
      <w:r w:rsidRPr="00047474">
        <w:t>Веб-приложение.</w:t>
      </w:r>
      <w:r w:rsidRPr="00687C9F">
        <w:t xml:space="preserve"> </w:t>
      </w:r>
      <w:r w:rsidR="00817860" w:rsidRPr="00817860">
        <w:t>РД</w:t>
      </w:r>
      <w:r w:rsidRPr="00687C9F">
        <w:t xml:space="preserve">. </w:t>
      </w:r>
      <w:r w:rsidR="008B66F2" w:rsidRPr="008B66F2">
        <w:t>Смена статусов</w:t>
      </w:r>
      <w:bookmarkEnd w:id="9"/>
    </w:p>
    <w:p w14:paraId="1761884A" w14:textId="79F1D229" w:rsidR="00FB6A77" w:rsidRPr="00434094" w:rsidRDefault="00FB6A77" w:rsidP="008B66F2">
      <w:pPr>
        <w:pStyle w:val="td0"/>
        <w:rPr>
          <w:noProof/>
        </w:rPr>
      </w:pPr>
      <w:r w:rsidRPr="00167E04">
        <w:rPr>
          <w:noProof/>
        </w:rPr>
        <w:t>Прототип</w:t>
      </w:r>
      <w:r>
        <w:rPr>
          <w:noProof/>
        </w:rPr>
        <w:t xml:space="preserve"> экрана </w:t>
      </w:r>
      <w:bookmarkStart w:id="10" w:name="_Hlk178323152"/>
      <w:r>
        <w:rPr>
          <w:noProof/>
        </w:rPr>
        <w:t>в</w:t>
      </w:r>
      <w:r w:rsidRPr="00047474">
        <w:rPr>
          <w:noProof/>
        </w:rPr>
        <w:t>еб-приложени</w:t>
      </w:r>
      <w:r>
        <w:rPr>
          <w:noProof/>
        </w:rPr>
        <w:t>я с</w:t>
      </w:r>
      <w:r w:rsidR="008B66F2">
        <w:rPr>
          <w:noProof/>
        </w:rPr>
        <w:t xml:space="preserve"> кнопками смены статусов практически не изменяется по сравнению с уже реализуемым (см</w:t>
      </w:r>
      <w:bookmarkEnd w:id="10"/>
      <w:r w:rsidR="008B66F2">
        <w:rPr>
          <w:noProof/>
        </w:rPr>
        <w:t xml:space="preserve">. </w:t>
      </w:r>
      <w:r w:rsidRPr="00167E04">
        <w:rPr>
          <w:noProof/>
        </w:rPr>
        <w:t>рисунк</w:t>
      </w:r>
      <w:r w:rsidR="008B66F2">
        <w:rPr>
          <w:noProof/>
        </w:rPr>
        <w:t>и</w:t>
      </w:r>
      <w:r>
        <w:rPr>
          <w:noProof/>
        </w:rPr>
        <w:t xml:space="preserve">  </w:t>
      </w:r>
      <w:r>
        <w:rPr>
          <w:noProof/>
        </w:rPr>
        <w:fldChar w:fldCharType="begin"/>
      </w:r>
      <w:r>
        <w:rPr>
          <w:noProof/>
        </w:rPr>
        <w:instrText xml:space="preserve"> REF _Ref177644065 \h \</w:instrText>
      </w:r>
      <w:r w:rsidRPr="0000488E">
        <w:rPr>
          <w:noProof/>
        </w:rPr>
        <w:instrText># #</w:instrText>
      </w:r>
      <w:r>
        <w:rPr>
          <w:noProof/>
        </w:rPr>
      </w:r>
      <w:r>
        <w:rPr>
          <w:noProof/>
        </w:rPr>
        <w:fldChar w:fldCharType="separate"/>
      </w:r>
      <w:r w:rsidR="009D49B4">
        <w:rPr>
          <w:noProof/>
        </w:rPr>
        <w:t xml:space="preserve"> 2</w:t>
      </w:r>
      <w:r>
        <w:rPr>
          <w:noProof/>
        </w:rPr>
        <w:fldChar w:fldCharType="end"/>
      </w:r>
      <w:r>
        <w:rPr>
          <w:noProof/>
        </w:rPr>
        <w:t>-</w:t>
      </w:r>
      <w:r w:rsidR="009D49B4">
        <w:rPr>
          <w:noProof/>
        </w:rPr>
        <w:fldChar w:fldCharType="begin"/>
      </w:r>
      <w:r w:rsidR="009D49B4">
        <w:rPr>
          <w:noProof/>
        </w:rPr>
        <w:instrText xml:space="preserve"> REF _Ref193803989 \h \</w:instrText>
      </w:r>
      <w:r w:rsidR="009D49B4" w:rsidRPr="009D49B4">
        <w:rPr>
          <w:noProof/>
        </w:rPr>
        <w:instrText># #</w:instrText>
      </w:r>
      <w:r w:rsidR="009D49B4">
        <w:rPr>
          <w:noProof/>
        </w:rPr>
      </w:r>
      <w:r w:rsidR="009D49B4">
        <w:rPr>
          <w:noProof/>
        </w:rPr>
        <w:fldChar w:fldCharType="separate"/>
      </w:r>
      <w:r w:rsidR="009D49B4" w:rsidRPr="009D49B4">
        <w:rPr>
          <w:noProof/>
        </w:rPr>
        <w:t xml:space="preserve"> </w:t>
      </w:r>
      <w:r w:rsidR="009D49B4">
        <w:rPr>
          <w:noProof/>
        </w:rPr>
        <w:t>3</w:t>
      </w:r>
      <w:r w:rsidR="009D49B4">
        <w:rPr>
          <w:noProof/>
        </w:rPr>
        <w:fldChar w:fldCharType="end"/>
      </w:r>
      <w:r w:rsidR="008B66F2">
        <w:rPr>
          <w:noProof/>
        </w:rPr>
        <w:t>)</w:t>
      </w:r>
      <w:r>
        <w:rPr>
          <w:noProof/>
        </w:rPr>
        <w:t>.</w:t>
      </w:r>
      <w:r w:rsidR="002E0194">
        <w:rPr>
          <w:noProof/>
        </w:rPr>
        <w:t xml:space="preserve"> Изменения затрагивают только наименование кнопки и переход к следующему экрану.</w:t>
      </w:r>
    </w:p>
    <w:p w14:paraId="13B6398E" w14:textId="4CBCAB58" w:rsidR="00FB6A77" w:rsidRPr="00434094" w:rsidRDefault="00A04AA8" w:rsidP="00FB6A77">
      <w:pPr>
        <w:pStyle w:val="td0"/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7D06243C" wp14:editId="401B92AF">
            <wp:extent cx="6120130" cy="3934460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AB8AD" w14:textId="6AEDDC5C" w:rsidR="00FB6A77" w:rsidRDefault="00FB6A77" w:rsidP="00FB6A77">
      <w:pPr>
        <w:spacing w:before="120" w:after="240" w:line="240" w:lineRule="auto"/>
        <w:jc w:val="center"/>
      </w:pPr>
      <w:bookmarkStart w:id="11" w:name="_Ref177644065"/>
      <w:bookmarkStart w:id="12" w:name="_Ref193192515"/>
      <w:r w:rsidRPr="00531C1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Рисунок </w:t>
      </w:r>
      <w:r w:rsidRPr="00531C1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fldChar w:fldCharType="begin"/>
      </w:r>
      <w:r w:rsidRPr="00531C1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instrText xml:space="preserve"> SEQ Рисунок \* ARABIC </w:instrText>
      </w:r>
      <w:r w:rsidRPr="00531C1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fldChar w:fldCharType="separate"/>
      </w:r>
      <w:r w:rsidR="009D49B4">
        <w:rPr>
          <w:rFonts w:ascii="Times New Roman" w:eastAsia="Times New Roman" w:hAnsi="Times New Roman" w:cs="Times New Roman"/>
          <w:b/>
          <w:noProof/>
          <w:sz w:val="24"/>
          <w:szCs w:val="24"/>
          <w:lang w:eastAsia="ru-RU"/>
        </w:rPr>
        <w:t>2</w:t>
      </w:r>
      <w:r w:rsidRPr="00531C1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fldChar w:fldCharType="end"/>
      </w:r>
      <w:bookmarkEnd w:id="11"/>
      <w:r w:rsidRPr="00531C1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– </w:t>
      </w:r>
      <w:proofErr w:type="gramStart"/>
      <w:r w:rsidRPr="00531C1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Прототип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экрана </w:t>
      </w:r>
      <w:r w:rsidRPr="0004747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веб-приложения</w:t>
      </w:r>
      <w:proofErr w:type="gramEnd"/>
      <w:r w:rsidRPr="0004747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bookmarkEnd w:id="12"/>
      <w:r w:rsidR="000D664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в котором осуществляется смена статуса </w:t>
      </w:r>
    </w:p>
    <w:p w14:paraId="74B05BC5" w14:textId="77777777" w:rsidR="009D49B4" w:rsidRDefault="000D6647" w:rsidP="00FB6A77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bookmarkStart w:id="13" w:name="_Ref178325419"/>
      <w:bookmarkStart w:id="14" w:name="_Ref193211540"/>
      <w:r>
        <w:rPr>
          <w:noProof/>
        </w:rPr>
        <w:drawing>
          <wp:inline distT="0" distB="0" distL="0" distR="0" wp14:anchorId="5D6F709E" wp14:editId="1740390A">
            <wp:extent cx="5610225" cy="20859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D538F" w14:textId="0C1C3DDB" w:rsidR="00FB6A77" w:rsidRPr="00FB6A77" w:rsidRDefault="00FB6A77" w:rsidP="00FB6A77">
      <w:pPr>
        <w:spacing w:before="120" w:after="240" w:line="240" w:lineRule="auto"/>
        <w:jc w:val="center"/>
      </w:pPr>
      <w:bookmarkStart w:id="15" w:name="_Ref193803989"/>
      <w:r w:rsidRPr="00531C1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Рисунок </w:t>
      </w:r>
      <w:r w:rsidRPr="00531C1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fldChar w:fldCharType="begin"/>
      </w:r>
      <w:r w:rsidRPr="00531C1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instrText xml:space="preserve"> SEQ Рисунок \* ARABIC </w:instrText>
      </w:r>
      <w:r w:rsidRPr="00531C1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fldChar w:fldCharType="separate"/>
      </w:r>
      <w:r w:rsidR="009D49B4">
        <w:rPr>
          <w:rFonts w:ascii="Times New Roman" w:eastAsia="Times New Roman" w:hAnsi="Times New Roman" w:cs="Times New Roman"/>
          <w:b/>
          <w:noProof/>
          <w:sz w:val="24"/>
          <w:szCs w:val="24"/>
          <w:lang w:eastAsia="ru-RU"/>
        </w:rPr>
        <w:t>3</w:t>
      </w:r>
      <w:r w:rsidRPr="00531C1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fldChar w:fldCharType="end"/>
      </w:r>
      <w:bookmarkEnd w:id="13"/>
      <w:bookmarkEnd w:id="15"/>
      <w:r w:rsidRPr="00531C1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– Прототип </w:t>
      </w:r>
      <w:r w:rsidRPr="0004747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модальн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ого</w:t>
      </w:r>
      <w:r w:rsidRPr="0004747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окн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а при </w:t>
      </w:r>
      <w:bookmarkEnd w:id="14"/>
      <w:r w:rsidR="002E019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выдаче </w:t>
      </w:r>
      <w:r w:rsidR="0081786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РД</w:t>
      </w:r>
      <w:r w:rsidR="000D664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(без изменений)</w:t>
      </w:r>
    </w:p>
    <w:p w14:paraId="2F6396C1" w14:textId="178FDB1B" w:rsidR="00CB73BE" w:rsidRPr="00CA3CD6" w:rsidRDefault="00CB73BE" w:rsidP="0037086A">
      <w:pPr>
        <w:pStyle w:val="tdlevel13"/>
      </w:pPr>
      <w:bookmarkStart w:id="16" w:name="_Toc193878738"/>
      <w:r w:rsidRPr="00CA3CD6">
        <w:lastRenderedPageBreak/>
        <w:t>Карта пользовательских историй</w:t>
      </w:r>
      <w:bookmarkEnd w:id="3"/>
      <w:bookmarkEnd w:id="16"/>
    </w:p>
    <w:p w14:paraId="1A9B35C2" w14:textId="1FB3194C" w:rsidR="00CB73BE" w:rsidRPr="00CA3CD6" w:rsidRDefault="00CB73BE" w:rsidP="00817860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3CD6">
        <w:rPr>
          <w:rFonts w:ascii="Times New Roman" w:eastAsia="Times New Roman" w:hAnsi="Times New Roman" w:cs="Times New Roman"/>
          <w:sz w:val="24"/>
          <w:szCs w:val="24"/>
          <w:lang w:eastAsia="ru-RU"/>
        </w:rPr>
        <w:t>Ниже в таблице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A3CD6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CA3CD6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REF _Ref143079660 \h \# # \* MERGEFORMAT </w:instrText>
      </w:r>
      <w:r w:rsidRPr="00CA3CD6">
        <w:rPr>
          <w:rFonts w:ascii="Times New Roman" w:eastAsia="Times New Roman" w:hAnsi="Times New Roman" w:cs="Times New Roman"/>
          <w:sz w:val="24"/>
          <w:szCs w:val="24"/>
          <w:lang w:eastAsia="ru-RU"/>
        </w:rPr>
      </w:r>
      <w:r w:rsidRPr="00CA3CD6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="009D49B4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Pr="00CA3CD6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CA3C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приведена карта пользовательских историй, связанных </w:t>
      </w:r>
      <w:r w:rsidR="002E0194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автоматическим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2E0194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переходом РД</w:t>
      </w:r>
      <w:r w:rsidR="00817860" w:rsidRPr="008178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типом Распоряжение, Поручение и Работы по перечню</w:t>
      </w:r>
      <w:r w:rsidR="002E01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статус «Выдан»</w:t>
      </w:r>
      <w:r w:rsidR="00B67F5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F6A01D2" w14:textId="551E5A1C" w:rsidR="00CB73BE" w:rsidRPr="00CA3CD6" w:rsidRDefault="00CB73BE" w:rsidP="00CB73BE">
      <w:pPr>
        <w:keepNext/>
        <w:spacing w:before="240" w:after="12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bookmarkStart w:id="17" w:name="_Ref143079660"/>
      <w:r w:rsidRPr="00CA3CD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Таблица </w:t>
      </w:r>
      <w:r w:rsidRPr="00CA3CD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fldChar w:fldCharType="begin"/>
      </w:r>
      <w:r w:rsidRPr="00CA3CD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instrText xml:space="preserve"> SEQ Таблица \* ARABIC </w:instrText>
      </w:r>
      <w:r w:rsidRPr="00CA3CD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fldChar w:fldCharType="separate"/>
      </w:r>
      <w:r w:rsidR="009D49B4">
        <w:rPr>
          <w:rFonts w:ascii="Times New Roman" w:eastAsia="Times New Roman" w:hAnsi="Times New Roman" w:cs="Times New Roman"/>
          <w:b/>
          <w:noProof/>
          <w:sz w:val="24"/>
          <w:szCs w:val="24"/>
          <w:lang w:eastAsia="ru-RU"/>
        </w:rPr>
        <w:t>1</w:t>
      </w:r>
      <w:r w:rsidRPr="00CA3CD6">
        <w:rPr>
          <w:rFonts w:ascii="Times New Roman" w:eastAsia="Times New Roman" w:hAnsi="Times New Roman" w:cs="Times New Roman"/>
          <w:b/>
          <w:noProof/>
          <w:sz w:val="24"/>
          <w:szCs w:val="24"/>
          <w:lang w:eastAsia="ru-RU"/>
        </w:rPr>
        <w:fldChar w:fldCharType="end"/>
      </w:r>
      <w:bookmarkEnd w:id="17"/>
      <w:r w:rsidRPr="00CA3CD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– Карта пользовательских историй </w:t>
      </w:r>
    </w:p>
    <w:tbl>
      <w:tblPr>
        <w:tblStyle w:val="20"/>
        <w:tblW w:w="5000" w:type="pct"/>
        <w:tblLook w:val="04A0" w:firstRow="1" w:lastRow="0" w:firstColumn="1" w:lastColumn="0" w:noHBand="0" w:noVBand="1"/>
      </w:tblPr>
      <w:tblGrid>
        <w:gridCol w:w="438"/>
        <w:gridCol w:w="2533"/>
        <w:gridCol w:w="6657"/>
      </w:tblGrid>
      <w:tr w:rsidR="00CB73BE" w:rsidRPr="00CA3CD6" w14:paraId="5A03522E" w14:textId="77777777" w:rsidTr="00817860">
        <w:trPr>
          <w:tblHeader/>
        </w:trPr>
        <w:tc>
          <w:tcPr>
            <w:tcW w:w="227" w:type="pct"/>
            <w:tcBorders>
              <w:bottom w:val="double" w:sz="4" w:space="0" w:color="auto"/>
            </w:tcBorders>
            <w:shd w:val="clear" w:color="auto" w:fill="D9D9D9" w:themeFill="background1" w:themeFillShade="D9"/>
            <w:hideMark/>
          </w:tcPr>
          <w:p w14:paraId="30D4A92C" w14:textId="77777777" w:rsidR="00CB73BE" w:rsidRPr="00CA3CD6" w:rsidRDefault="00CB73BE" w:rsidP="00175DE7">
            <w:pPr>
              <w:tabs>
                <w:tab w:val="left" w:pos="0"/>
              </w:tabs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szCs w:val="24"/>
                <w:lang w:eastAsia="ru-RU"/>
              </w:rPr>
            </w:pPr>
            <w:r w:rsidRPr="00CA3CD6">
              <w:rPr>
                <w:rFonts w:ascii="Times New Roman" w:eastAsia="Times New Roman" w:hAnsi="Times New Roman" w:cs="Times New Roman"/>
                <w:b/>
                <w:szCs w:val="24"/>
                <w:lang w:eastAsia="ru-RU"/>
              </w:rPr>
              <w:t>№</w:t>
            </w:r>
          </w:p>
        </w:tc>
        <w:tc>
          <w:tcPr>
            <w:tcW w:w="1316" w:type="pct"/>
            <w:tcBorders>
              <w:bottom w:val="double" w:sz="4" w:space="0" w:color="auto"/>
            </w:tcBorders>
            <w:shd w:val="clear" w:color="auto" w:fill="D9D9D9" w:themeFill="background1" w:themeFillShade="D9"/>
            <w:hideMark/>
          </w:tcPr>
          <w:p w14:paraId="696AD0E7" w14:textId="77777777" w:rsidR="00CB73BE" w:rsidRPr="00CA3CD6" w:rsidRDefault="00CB73BE" w:rsidP="00175DE7">
            <w:pPr>
              <w:tabs>
                <w:tab w:val="left" w:pos="0"/>
              </w:tabs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szCs w:val="24"/>
                <w:lang w:eastAsia="ru-RU"/>
              </w:rPr>
            </w:pPr>
            <w:r w:rsidRPr="00CA3CD6">
              <w:rPr>
                <w:rFonts w:ascii="Times New Roman" w:eastAsia="Times New Roman" w:hAnsi="Times New Roman" w:cs="Times New Roman"/>
                <w:b/>
                <w:szCs w:val="24"/>
                <w:lang w:eastAsia="ru-RU"/>
              </w:rPr>
              <w:t>Заголовок</w:t>
            </w:r>
          </w:p>
        </w:tc>
        <w:tc>
          <w:tcPr>
            <w:tcW w:w="3457" w:type="pct"/>
            <w:tcBorders>
              <w:bottom w:val="double" w:sz="4" w:space="0" w:color="auto"/>
            </w:tcBorders>
            <w:shd w:val="clear" w:color="auto" w:fill="D9D9D9" w:themeFill="background1" w:themeFillShade="D9"/>
            <w:hideMark/>
          </w:tcPr>
          <w:p w14:paraId="41DD188B" w14:textId="77777777" w:rsidR="00CB73BE" w:rsidRPr="00CA3CD6" w:rsidRDefault="00CB73BE" w:rsidP="00175DE7">
            <w:pPr>
              <w:tabs>
                <w:tab w:val="left" w:pos="0"/>
              </w:tabs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szCs w:val="24"/>
                <w:lang w:eastAsia="ru-RU"/>
              </w:rPr>
            </w:pPr>
            <w:r w:rsidRPr="00CA3CD6">
              <w:rPr>
                <w:rFonts w:ascii="Times New Roman" w:eastAsia="Times New Roman" w:hAnsi="Times New Roman" w:cs="Times New Roman"/>
                <w:b/>
                <w:szCs w:val="24"/>
                <w:lang w:eastAsia="ru-RU"/>
              </w:rPr>
              <w:t>User Story</w:t>
            </w:r>
          </w:p>
        </w:tc>
      </w:tr>
      <w:tr w:rsidR="00CB73BE" w:rsidRPr="00CA3CD6" w14:paraId="0086DDFE" w14:textId="77777777" w:rsidTr="00817860">
        <w:tc>
          <w:tcPr>
            <w:tcW w:w="227" w:type="pct"/>
            <w:tcBorders>
              <w:top w:val="single" w:sz="4" w:space="0" w:color="auto"/>
              <w:bottom w:val="single" w:sz="4" w:space="0" w:color="auto"/>
            </w:tcBorders>
          </w:tcPr>
          <w:p w14:paraId="186BBE5C" w14:textId="43828C0C" w:rsidR="00CB73BE" w:rsidRPr="002C4451" w:rsidRDefault="00CB73BE" w:rsidP="00175DE7">
            <w:pPr>
              <w:pStyle w:val="tdtext"/>
            </w:pPr>
            <w:r>
              <w:t>1</w:t>
            </w:r>
          </w:p>
        </w:tc>
        <w:tc>
          <w:tcPr>
            <w:tcW w:w="1316" w:type="pct"/>
            <w:tcBorders>
              <w:top w:val="single" w:sz="4" w:space="0" w:color="auto"/>
              <w:bottom w:val="single" w:sz="4" w:space="0" w:color="auto"/>
            </w:tcBorders>
          </w:tcPr>
          <w:p w14:paraId="78727D0D" w14:textId="12D8075E" w:rsidR="00CB73BE" w:rsidRPr="002C4451" w:rsidRDefault="000D6647" w:rsidP="00175DE7">
            <w:pPr>
              <w:pStyle w:val="tdtext"/>
              <w:jc w:val="left"/>
            </w:pPr>
            <w:r>
              <w:t xml:space="preserve">Выдать </w:t>
            </w:r>
            <w:r w:rsidR="00817860">
              <w:rPr>
                <w:sz w:val="24"/>
              </w:rPr>
              <w:t>РД</w:t>
            </w:r>
            <w:r w:rsidR="00817860" w:rsidRPr="00817860">
              <w:rPr>
                <w:sz w:val="24"/>
              </w:rPr>
              <w:t xml:space="preserve"> </w:t>
            </w:r>
            <w:r>
              <w:t>без проверки</w:t>
            </w:r>
            <w:r w:rsidR="000F4695">
              <w:t xml:space="preserve"> диспетчером</w:t>
            </w:r>
          </w:p>
        </w:tc>
        <w:tc>
          <w:tcPr>
            <w:tcW w:w="345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344D50" w14:textId="2E75ACA3" w:rsidR="00CB73BE" w:rsidRPr="00931200" w:rsidRDefault="00CB73BE" w:rsidP="000D6647">
            <w:pPr>
              <w:pStyle w:val="tdtext"/>
              <w:rPr>
                <w:b/>
                <w:bCs/>
              </w:rPr>
            </w:pPr>
            <w:bookmarkStart w:id="18" w:name="_Hlk178327772"/>
            <w:r w:rsidRPr="00931200">
              <w:rPr>
                <w:rStyle w:val="af1"/>
                <w:b w:val="0"/>
                <w:bCs w:val="0"/>
              </w:rPr>
              <w:t xml:space="preserve">Как пользователь, я хочу в веб-приложении иметь возможность </w:t>
            </w:r>
            <w:r w:rsidR="000D6647" w:rsidRPr="000D6647">
              <w:rPr>
                <w:rStyle w:val="af1"/>
                <w:b w:val="0"/>
                <w:bCs w:val="0"/>
              </w:rPr>
              <w:t xml:space="preserve">перевести разрешительный документ типа </w:t>
            </w:r>
            <w:r w:rsidR="00817860" w:rsidRPr="00817860">
              <w:rPr>
                <w:sz w:val="24"/>
              </w:rPr>
              <w:t>Распоряжение, Поручение и Работы по перечню</w:t>
            </w:r>
            <w:r w:rsidR="000D6647" w:rsidRPr="000D6647">
              <w:rPr>
                <w:rStyle w:val="af1"/>
                <w:b w:val="0"/>
                <w:bCs w:val="0"/>
              </w:rPr>
              <w:t xml:space="preserve"> из статуса «Планирование» в статус «Выдан» нажатием одной кнопки</w:t>
            </w:r>
            <w:r w:rsidRPr="00931200">
              <w:rPr>
                <w:rStyle w:val="af1"/>
                <w:b w:val="0"/>
                <w:bCs w:val="0"/>
              </w:rPr>
              <w:t xml:space="preserve">, чтобы </w:t>
            </w:r>
            <w:bookmarkEnd w:id="18"/>
            <w:r w:rsidR="000D6647">
              <w:rPr>
                <w:rStyle w:val="af1"/>
                <w:b w:val="0"/>
                <w:bCs w:val="0"/>
              </w:rPr>
              <w:t xml:space="preserve">пропустить этап проверки </w:t>
            </w:r>
            <w:r w:rsidR="000F4695">
              <w:rPr>
                <w:rStyle w:val="af1"/>
                <w:b w:val="0"/>
                <w:bCs w:val="0"/>
              </w:rPr>
              <w:t>э</w:t>
            </w:r>
            <w:r w:rsidR="000F4695" w:rsidRPr="000F4695">
              <w:rPr>
                <w:rStyle w:val="af1"/>
                <w:b w:val="0"/>
                <w:bCs w:val="0"/>
              </w:rPr>
              <w:t xml:space="preserve">того </w:t>
            </w:r>
            <w:r w:rsidR="000D6647">
              <w:rPr>
                <w:rStyle w:val="af1"/>
                <w:b w:val="0"/>
                <w:bCs w:val="0"/>
              </w:rPr>
              <w:t>РД</w:t>
            </w:r>
            <w:r w:rsidR="000F4695">
              <w:rPr>
                <w:rStyle w:val="af1"/>
                <w:b w:val="0"/>
                <w:bCs w:val="0"/>
              </w:rPr>
              <w:t xml:space="preserve"> </w:t>
            </w:r>
            <w:r w:rsidR="000F4695" w:rsidRPr="000F4695">
              <w:rPr>
                <w:rStyle w:val="af1"/>
                <w:b w:val="0"/>
                <w:bCs w:val="0"/>
              </w:rPr>
              <w:t>диспетчером</w:t>
            </w:r>
          </w:p>
        </w:tc>
      </w:tr>
    </w:tbl>
    <w:p w14:paraId="5D1D437F" w14:textId="0AC7CF37" w:rsidR="00CB73BE" w:rsidRPr="00CA3CD6" w:rsidRDefault="00CB73BE" w:rsidP="00CB73BE">
      <w:pPr>
        <w:pStyle w:val="tdlevel22"/>
        <w:numPr>
          <w:ilvl w:val="1"/>
          <w:numId w:val="1"/>
        </w:numPr>
        <w:ind w:left="0"/>
      </w:pPr>
      <w:r w:rsidRPr="00CA3CD6">
        <w:tab/>
      </w:r>
      <w:bookmarkStart w:id="19" w:name="_Toc193878739"/>
      <w:r w:rsidR="000D6647">
        <w:t>Выдать</w:t>
      </w:r>
      <w:r w:rsidR="00816364" w:rsidRPr="00816364">
        <w:t xml:space="preserve"> </w:t>
      </w:r>
      <w:r w:rsidR="00816364">
        <w:rPr>
          <w:rFonts w:ascii="Times New Roman" w:hAnsi="Times New Roman" w:cs="Times New Roman"/>
          <w:szCs w:val="24"/>
        </w:rPr>
        <w:t>РД</w:t>
      </w:r>
      <w:r w:rsidR="00816364" w:rsidRPr="00817860">
        <w:rPr>
          <w:rFonts w:ascii="Times New Roman" w:hAnsi="Times New Roman" w:cs="Times New Roman"/>
          <w:szCs w:val="24"/>
        </w:rPr>
        <w:t xml:space="preserve"> </w:t>
      </w:r>
      <w:r w:rsidR="00816364">
        <w:t>без проверки диспетчером</w:t>
      </w:r>
      <w:bookmarkEnd w:id="19"/>
    </w:p>
    <w:p w14:paraId="46B346C3" w14:textId="651774DE" w:rsidR="00CB73BE" w:rsidRPr="00CA3CD6" w:rsidRDefault="00CB73BE" w:rsidP="00CB73BE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A3C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</w:t>
      </w:r>
      <w:r w:rsidR="000D6647" w:rsidRPr="000D66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="00817860" w:rsidRPr="008178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пользователь, я хочу в веб-приложении иметь возможность перевести разрешительный документ типа Распоряжение, Поручение и Работы по перечню из статуса «Планирование» в статус «Выдан» нажатием одной кнопки, чтобы пропустить этап проверки этого РД диспетчером</w:t>
      </w:r>
    </w:p>
    <w:p w14:paraId="776452C5" w14:textId="72F2ED98" w:rsidR="00B93207" w:rsidRPr="00FF6424" w:rsidRDefault="00B93207" w:rsidP="00B93207">
      <w:pPr>
        <w:pStyle w:val="tdlevel30"/>
      </w:pPr>
      <w:bookmarkStart w:id="20" w:name="_Toc193878740"/>
      <w:bookmarkStart w:id="21" w:name="_Hlk180056903"/>
      <w:proofErr w:type="gramStart"/>
      <w:r w:rsidRPr="00FF6424">
        <w:t xml:space="preserve">Изменения </w:t>
      </w:r>
      <w:r w:rsidR="00931200" w:rsidRPr="00FF6424">
        <w:t xml:space="preserve"> Бэкенд</w:t>
      </w:r>
      <w:bookmarkEnd w:id="20"/>
      <w:proofErr w:type="gramEnd"/>
    </w:p>
    <w:p w14:paraId="7EF44EBA" w14:textId="1261CF6D" w:rsidR="00B93207" w:rsidRPr="00FF6424" w:rsidRDefault="00B93207" w:rsidP="00B93207">
      <w:pPr>
        <w:pStyle w:val="td0"/>
      </w:pPr>
      <w:r w:rsidRPr="00FF6424">
        <w:t xml:space="preserve">Для реализации функциональности </w:t>
      </w:r>
      <w:r w:rsidR="009D49B4">
        <w:t xml:space="preserve">автоматической смены статусов </w:t>
      </w:r>
      <w:r w:rsidR="00816364">
        <w:t xml:space="preserve">РД </w:t>
      </w:r>
      <w:r w:rsidR="00816364" w:rsidRPr="00FF6424">
        <w:t xml:space="preserve">с </w:t>
      </w:r>
      <w:r w:rsidR="00816364" w:rsidRPr="009D49B4">
        <w:rPr>
          <w:b/>
          <w:bCs/>
        </w:rPr>
        <w:t xml:space="preserve">типом </w:t>
      </w:r>
      <w:r w:rsidR="00816364" w:rsidRPr="00AF4834">
        <w:rPr>
          <w:b/>
          <w:bCs/>
        </w:rPr>
        <w:t>Распоряжение, Поручение и Работы по перечню</w:t>
      </w:r>
      <w:r w:rsidR="00816364" w:rsidRPr="00FF6424">
        <w:t xml:space="preserve"> </w:t>
      </w:r>
      <w:r w:rsidRPr="00FF6424">
        <w:t>необходимо:</w:t>
      </w:r>
    </w:p>
    <w:p w14:paraId="5B922CC6" w14:textId="0BAD5DB0" w:rsidR="00C52A05" w:rsidRPr="00FF6424" w:rsidRDefault="00C52A05" w:rsidP="00F4120A">
      <w:pPr>
        <w:pStyle w:val="td0"/>
        <w:numPr>
          <w:ilvl w:val="0"/>
          <w:numId w:val="14"/>
        </w:numPr>
      </w:pPr>
      <w:r w:rsidRPr="00FF6424">
        <w:t>БД не изменяется. Миграция</w:t>
      </w:r>
      <w:r w:rsidR="00C76DE5" w:rsidRPr="00FF6424">
        <w:t xml:space="preserve"> данных</w:t>
      </w:r>
      <w:r w:rsidRPr="00FF6424">
        <w:t xml:space="preserve"> не требуется</w:t>
      </w:r>
    </w:p>
    <w:p w14:paraId="329D855D" w14:textId="27FFCA6E" w:rsidR="00380411" w:rsidRPr="00FF6424" w:rsidRDefault="00C76DE5" w:rsidP="00F4120A">
      <w:pPr>
        <w:pStyle w:val="td0"/>
        <w:numPr>
          <w:ilvl w:val="0"/>
          <w:numId w:val="14"/>
        </w:numPr>
      </w:pPr>
      <w:r w:rsidRPr="00FF6424">
        <w:t xml:space="preserve"> </w:t>
      </w:r>
      <w:r w:rsidR="00FF6424" w:rsidRPr="00FF6424">
        <w:t xml:space="preserve">Необходимо реализовать </w:t>
      </w:r>
      <w:r w:rsidR="009D49B4">
        <w:t xml:space="preserve">чтобы </w:t>
      </w:r>
      <w:r w:rsidR="00FF6424" w:rsidRPr="00FF6424">
        <w:t xml:space="preserve">для РД с </w:t>
      </w:r>
      <w:r w:rsidR="00FF6424" w:rsidRPr="009D49B4">
        <w:rPr>
          <w:b/>
          <w:bCs/>
        </w:rPr>
        <w:t xml:space="preserve">типом </w:t>
      </w:r>
      <w:r w:rsidR="00AF4834" w:rsidRPr="00AF4834">
        <w:rPr>
          <w:b/>
          <w:bCs/>
        </w:rPr>
        <w:t>Распоряжение, Поручение и Работы по перечню</w:t>
      </w:r>
      <w:r w:rsidR="00FF6424" w:rsidRPr="00FF6424">
        <w:t xml:space="preserve"> при нажатии на кноп</w:t>
      </w:r>
      <w:r w:rsidR="00F4065D">
        <w:t>к</w:t>
      </w:r>
      <w:r w:rsidR="00FF6424" w:rsidRPr="00FF6424">
        <w:t>у смены статуса происходил автоматический последовательный переход сначала в статус «Передан на проверку», затем в «Проверен», а затем в статус «Выдан»</w:t>
      </w:r>
      <w:r w:rsidR="009D49B4">
        <w:t xml:space="preserve"> с фиксацией параметров автоматической смены статусов в таблице </w:t>
      </w:r>
      <w:r w:rsidR="009D49B4" w:rsidRPr="009D49B4">
        <w:rPr>
          <w:lang w:val="en-US"/>
        </w:rPr>
        <w:t>history</w:t>
      </w:r>
      <w:r w:rsidR="009D49B4" w:rsidRPr="009D49B4">
        <w:t>_</w:t>
      </w:r>
      <w:proofErr w:type="spellStart"/>
      <w:r w:rsidR="009D49B4" w:rsidRPr="009D49B4">
        <w:rPr>
          <w:lang w:val="en-US"/>
        </w:rPr>
        <w:t>rd</w:t>
      </w:r>
      <w:proofErr w:type="spellEnd"/>
      <w:r w:rsidR="000F4695">
        <w:t xml:space="preserve"> (состав параметров не изменяется).</w:t>
      </w:r>
    </w:p>
    <w:p w14:paraId="0AA88E6B" w14:textId="05016060" w:rsidR="00FF6424" w:rsidRDefault="00FF6424" w:rsidP="00E177BC">
      <w:pPr>
        <w:pStyle w:val="td0"/>
        <w:numPr>
          <w:ilvl w:val="0"/>
          <w:numId w:val="14"/>
        </w:numPr>
      </w:pPr>
      <w:r w:rsidRPr="00FF6424">
        <w:t xml:space="preserve">Состав валидаций </w:t>
      </w:r>
      <w:r w:rsidR="00C52409">
        <w:t>при</w:t>
      </w:r>
      <w:r w:rsidRPr="00FF6424">
        <w:t xml:space="preserve"> нажати</w:t>
      </w:r>
      <w:r w:rsidR="00C52409">
        <w:t>и</w:t>
      </w:r>
      <w:r w:rsidRPr="00FF6424">
        <w:t xml:space="preserve"> на кнопку смены статуса ("Выдать") оставить таким же как ранее был при нажатии на кнопку "Передать на проверку". </w:t>
      </w:r>
      <w:r w:rsidRPr="00F4065D">
        <w:rPr>
          <w:b/>
          <w:bCs/>
        </w:rPr>
        <w:t xml:space="preserve">Дополнительные валидации </w:t>
      </w:r>
      <w:r w:rsidR="000F4695">
        <w:rPr>
          <w:b/>
          <w:bCs/>
        </w:rPr>
        <w:t xml:space="preserve">состава </w:t>
      </w:r>
      <w:r w:rsidRPr="00F4065D">
        <w:rPr>
          <w:b/>
          <w:bCs/>
        </w:rPr>
        <w:t>бригады и сроков</w:t>
      </w:r>
      <w:r>
        <w:t xml:space="preserve"> выполнения РД при автоматическом переходе и</w:t>
      </w:r>
      <w:r w:rsidR="00F4065D">
        <w:t xml:space="preserve">з </w:t>
      </w:r>
      <w:r>
        <w:t>статус</w:t>
      </w:r>
      <w:r w:rsidR="00F4065D">
        <w:t>а</w:t>
      </w:r>
      <w:r>
        <w:t xml:space="preserve"> </w:t>
      </w:r>
      <w:r w:rsidRPr="00FF6424">
        <w:t xml:space="preserve">«Передан на проверку» в «Проверен», а затем </w:t>
      </w:r>
      <w:r w:rsidR="00F4065D">
        <w:t xml:space="preserve">из </w:t>
      </w:r>
      <w:r w:rsidR="00F4065D" w:rsidRPr="00FF6424">
        <w:t xml:space="preserve">«Проверен» </w:t>
      </w:r>
      <w:r w:rsidRPr="00FF6424">
        <w:t>в статус «Выдан»</w:t>
      </w:r>
      <w:r w:rsidR="00F4065D">
        <w:t xml:space="preserve"> </w:t>
      </w:r>
      <w:r w:rsidR="00F4065D" w:rsidRPr="00F4065D">
        <w:rPr>
          <w:b/>
          <w:bCs/>
        </w:rPr>
        <w:t>не производить</w:t>
      </w:r>
      <w:r w:rsidR="00F4065D">
        <w:t xml:space="preserve">, </w:t>
      </w:r>
      <w:r w:rsidR="00F4065D" w:rsidRPr="00F4065D">
        <w:rPr>
          <w:b/>
          <w:bCs/>
        </w:rPr>
        <w:t>если они дублируются</w:t>
      </w:r>
      <w:r w:rsidR="00F4065D">
        <w:t xml:space="preserve"> с только </w:t>
      </w:r>
      <w:r w:rsidR="00F4065D">
        <w:lastRenderedPageBreak/>
        <w:t xml:space="preserve">что проведенными </w:t>
      </w:r>
      <w:proofErr w:type="spellStart"/>
      <w:r w:rsidR="00F4065D">
        <w:t>валидациями</w:t>
      </w:r>
      <w:proofErr w:type="spellEnd"/>
      <w:r w:rsidR="00F4065D">
        <w:t xml:space="preserve"> при переходе из статуса «Планирование» в статус «На проверке».</w:t>
      </w:r>
    </w:p>
    <w:p w14:paraId="7E6BF765" w14:textId="77777777" w:rsidR="007E4B51" w:rsidRPr="00FF6424" w:rsidRDefault="007E4B51" w:rsidP="007E4B51">
      <w:pPr>
        <w:pStyle w:val="tdlevel30"/>
      </w:pPr>
      <w:bookmarkStart w:id="22" w:name="_Toc193878741"/>
      <w:bookmarkEnd w:id="21"/>
      <w:r w:rsidRPr="00FF6424">
        <w:t>Изменения Фронт</w:t>
      </w:r>
      <w:bookmarkEnd w:id="22"/>
    </w:p>
    <w:p w14:paraId="0EFEE8B0" w14:textId="77777777" w:rsidR="007E4B51" w:rsidRPr="00FF6424" w:rsidRDefault="007E4B51" w:rsidP="007E4B51">
      <w:pPr>
        <w:pStyle w:val="td0"/>
      </w:pPr>
      <w:r w:rsidRPr="00FF6424">
        <w:t xml:space="preserve">Для реализации функциональности </w:t>
      </w:r>
      <w:r>
        <w:t xml:space="preserve">автоматической смены статусов </w:t>
      </w:r>
      <w:r w:rsidRPr="00FF6424">
        <w:t xml:space="preserve">РД с </w:t>
      </w:r>
      <w:r w:rsidRPr="009D49B4">
        <w:rPr>
          <w:b/>
          <w:bCs/>
        </w:rPr>
        <w:t xml:space="preserve">типом </w:t>
      </w:r>
      <w:r w:rsidRPr="00AF4834">
        <w:rPr>
          <w:b/>
          <w:bCs/>
        </w:rPr>
        <w:t>Распоряжение, Поручение и Работы по перечню</w:t>
      </w:r>
      <w:r w:rsidRPr="00FF6424">
        <w:t xml:space="preserve"> необходимо:</w:t>
      </w:r>
    </w:p>
    <w:p w14:paraId="64315950" w14:textId="32224D7D" w:rsidR="007E4B51" w:rsidRPr="00F4065D" w:rsidRDefault="007E4B51" w:rsidP="007E4B51">
      <w:pPr>
        <w:pStyle w:val="td0"/>
        <w:numPr>
          <w:ilvl w:val="0"/>
          <w:numId w:val="13"/>
        </w:numPr>
      </w:pPr>
      <w:r w:rsidRPr="00FF6424">
        <w:t xml:space="preserve">Необходимо со стороны фронта поддержать </w:t>
      </w:r>
      <w:r w:rsidRPr="00F4065D">
        <w:t xml:space="preserve">отображение кнопки Выдать после заполнения всех полей, т.е. для </w:t>
      </w:r>
      <w:r w:rsidR="00C1368E" w:rsidRPr="00FF6424">
        <w:t xml:space="preserve">РД с </w:t>
      </w:r>
      <w:r w:rsidR="00C1368E" w:rsidRPr="009D49B4">
        <w:rPr>
          <w:b/>
          <w:bCs/>
        </w:rPr>
        <w:t xml:space="preserve">типом </w:t>
      </w:r>
      <w:r w:rsidR="00C1368E" w:rsidRPr="00AF4834">
        <w:rPr>
          <w:b/>
          <w:bCs/>
        </w:rPr>
        <w:t>Распоряжение, Поручение и Работы по перечню</w:t>
      </w:r>
      <w:r w:rsidRPr="00F4065D">
        <w:t xml:space="preserve"> переименовать кнопку смены статусов - с "Передать на проверку", на "Выдать". </w:t>
      </w:r>
    </w:p>
    <w:p w14:paraId="543C46CD" w14:textId="4FA77A83" w:rsidR="007E4B51" w:rsidRDefault="007E4B51" w:rsidP="007E4B51">
      <w:pPr>
        <w:pStyle w:val="td0"/>
        <w:numPr>
          <w:ilvl w:val="0"/>
          <w:numId w:val="13"/>
        </w:numPr>
      </w:pPr>
      <w:r w:rsidRPr="00F4065D">
        <w:t xml:space="preserve">Состав валидаций перед нажатием на кнопку смены статуса ("Выдать") оставить таким же как ранее был при нажатии на кнопку "Передать на проверку". </w:t>
      </w:r>
      <w:r w:rsidRPr="003111BD">
        <w:t xml:space="preserve">Если в </w:t>
      </w:r>
      <w:r w:rsidR="00C1368E">
        <w:t xml:space="preserve">РД </w:t>
      </w:r>
      <w:proofErr w:type="spellStart"/>
      <w:r w:rsidRPr="003111BD">
        <w:t>недозаполнены</w:t>
      </w:r>
      <w:proofErr w:type="spellEnd"/>
      <w:r w:rsidRPr="003111BD">
        <w:t xml:space="preserve"> обязательные поля, то кнопка перехода в следующий статус («Выдать») неактивна.</w:t>
      </w:r>
    </w:p>
    <w:p w14:paraId="6713D9B7" w14:textId="3D90C4BF" w:rsidR="001B0F47" w:rsidRPr="00F4065D" w:rsidRDefault="001B0F47" w:rsidP="007E4B51">
      <w:pPr>
        <w:pStyle w:val="td0"/>
        <w:numPr>
          <w:ilvl w:val="0"/>
          <w:numId w:val="13"/>
        </w:numPr>
      </w:pPr>
      <w:r>
        <w:t>После нажатия на кнопку смены статуса («Выдать») происходит переход к на экран с обновленным РД в статусе «Выдан» на вкладку «Основное».</w:t>
      </w:r>
    </w:p>
    <w:p w14:paraId="2775002A" w14:textId="77777777" w:rsidR="007E4B51" w:rsidRDefault="007E4B51" w:rsidP="007E4B51">
      <w:pPr>
        <w:pStyle w:val="td0"/>
        <w:ind w:left="851" w:firstLine="0"/>
      </w:pPr>
    </w:p>
    <w:p w14:paraId="468980C7" w14:textId="77777777" w:rsidR="00BC5B41" w:rsidRPr="00397FB0" w:rsidRDefault="00BC5B41" w:rsidP="00BC5B41">
      <w:pPr>
        <w:pStyle w:val="tdlevel30"/>
      </w:pPr>
      <w:bookmarkStart w:id="23" w:name="_Toc193878742"/>
      <w:r w:rsidRPr="00397FB0">
        <w:t>Как работает функциональность, с указанием атрибутов, которые задействованы</w:t>
      </w:r>
      <w:bookmarkEnd w:id="23"/>
    </w:p>
    <w:p w14:paraId="241E28E9" w14:textId="2BEB82B0" w:rsidR="00BC5B41" w:rsidRDefault="00BC5B41" w:rsidP="00BC5B41">
      <w:pPr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commentRangeStart w:id="24"/>
      <w:commentRangeStart w:id="25"/>
      <w:r w:rsidRPr="008C2E2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Пользователь, находясь в РД</w:t>
      </w:r>
      <w:r w:rsidR="007E4B51" w:rsidRPr="007E4B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bookmarkStart w:id="26" w:name="_Hlk193877787"/>
      <w:r w:rsidR="007E4B51" w:rsidRPr="007E4B51">
        <w:rPr>
          <w:rFonts w:ascii="Times New Roman" w:eastAsia="Times New Roman" w:hAnsi="Times New Roman" w:cs="Times New Roman"/>
          <w:sz w:val="24"/>
          <w:szCs w:val="24"/>
          <w:lang w:eastAsia="ru-RU"/>
        </w:rPr>
        <w:t>с типом Распоряжение, Поручение и Работы по перечню</w:t>
      </w:r>
      <w:bookmarkEnd w:id="26"/>
      <w:r w:rsidR="007E4B51" w:rsidRPr="007E4B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8C2E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статусе «Планирование» однократно нажимает кнопку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смены статуса «</w:t>
      </w:r>
      <w:r w:rsidRPr="008C2E2D">
        <w:rPr>
          <w:rFonts w:ascii="Times New Roman" w:eastAsia="Times New Roman" w:hAnsi="Times New Roman" w:cs="Times New Roman"/>
          <w:sz w:val="24"/>
          <w:szCs w:val="24"/>
          <w:lang w:eastAsia="ru-RU"/>
        </w:rPr>
        <w:t>Выдать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Pr="008C2E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при этом </w:t>
      </w:r>
      <w:r w:rsidR="00C1368E">
        <w:rPr>
          <w:rFonts w:ascii="Times New Roman" w:eastAsia="Times New Roman" w:hAnsi="Times New Roman" w:cs="Times New Roman"/>
          <w:sz w:val="24"/>
          <w:szCs w:val="24"/>
          <w:lang w:eastAsia="ru-RU"/>
        </w:rPr>
        <w:t>РД</w:t>
      </w:r>
      <w:r w:rsidRPr="008C2E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автоматически последовательно переходит сначала в статус «Передан на проверку», затем в «Проверен», а затем в статус «Выдан».</w:t>
      </w:r>
      <w:commentRangeEnd w:id="24"/>
      <w:r w:rsidR="00AC7406">
        <w:rPr>
          <w:rStyle w:val="a4"/>
        </w:rPr>
        <w:commentReference w:id="24"/>
      </w:r>
      <w:commentRangeEnd w:id="25"/>
      <w:r w:rsidR="00AD3E7D">
        <w:rPr>
          <w:rStyle w:val="a4"/>
        </w:rPr>
        <w:commentReference w:id="25"/>
      </w:r>
    </w:p>
    <w:p w14:paraId="34144B96" w14:textId="77777777" w:rsidR="00BC5B41" w:rsidRPr="008C2E2D" w:rsidRDefault="00BC5B41" w:rsidP="00BC5B41">
      <w:pPr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 случае успешного перехода система переводит пользователя в окно с тем же РД в статусе «Выдан», где уже закрыта возможность редактирования данных.</w:t>
      </w:r>
    </w:p>
    <w:p w14:paraId="09A48446" w14:textId="0B2506D4" w:rsidR="00BC5B41" w:rsidRDefault="00BC5B41" w:rsidP="00BC5B41">
      <w:pPr>
        <w:pStyle w:val="td0"/>
        <w:numPr>
          <w:ilvl w:val="0"/>
          <w:numId w:val="19"/>
        </w:numPr>
      </w:pPr>
      <w:r w:rsidRPr="00C52409">
        <w:t xml:space="preserve">Текущий состав валидаций </w:t>
      </w:r>
      <w:r>
        <w:t>при</w:t>
      </w:r>
      <w:r w:rsidRPr="00FF6424">
        <w:t xml:space="preserve"> нажати</w:t>
      </w:r>
      <w:r>
        <w:t>и</w:t>
      </w:r>
      <w:r w:rsidRPr="00FF6424">
        <w:t xml:space="preserve"> на кнопку смены статуса ("Выдать") оста</w:t>
      </w:r>
      <w:r>
        <w:t>ется</w:t>
      </w:r>
      <w:r w:rsidRPr="00FF6424">
        <w:t xml:space="preserve"> таким же как ранее был при нажатии на кнопку "Передать на проверку". </w:t>
      </w:r>
      <w:r w:rsidRPr="00C52409">
        <w:rPr>
          <w:b/>
          <w:bCs/>
        </w:rPr>
        <w:t>Дополнительные валидации состава бригады и сроков</w:t>
      </w:r>
      <w:r>
        <w:t xml:space="preserve"> выполнения РД при автоматическом переходе </w:t>
      </w:r>
      <w:r w:rsidR="00816364">
        <w:t xml:space="preserve">его </w:t>
      </w:r>
      <w:r>
        <w:t xml:space="preserve">из статуса </w:t>
      </w:r>
      <w:r w:rsidRPr="00C52409">
        <w:t xml:space="preserve">«Передан на проверку» в «Проверен», а затем </w:t>
      </w:r>
      <w:r>
        <w:t xml:space="preserve">из </w:t>
      </w:r>
      <w:r w:rsidRPr="00C52409">
        <w:t>«Проверен» в статус «Выдан»</w:t>
      </w:r>
      <w:r>
        <w:t xml:space="preserve"> </w:t>
      </w:r>
      <w:r w:rsidRPr="00C52409">
        <w:rPr>
          <w:b/>
          <w:bCs/>
        </w:rPr>
        <w:t>не производятся</w:t>
      </w:r>
      <w:r>
        <w:t xml:space="preserve">, </w:t>
      </w:r>
      <w:r w:rsidRPr="00C52409">
        <w:rPr>
          <w:b/>
          <w:bCs/>
        </w:rPr>
        <w:t>если они дублируются</w:t>
      </w:r>
      <w:r>
        <w:t xml:space="preserve"> с только что проведенными </w:t>
      </w:r>
      <w:proofErr w:type="spellStart"/>
      <w:r>
        <w:t>валидациями</w:t>
      </w:r>
      <w:proofErr w:type="spellEnd"/>
      <w:r>
        <w:t xml:space="preserve"> при переходе из статуса «Планирование» в статус «На проверке».</w:t>
      </w:r>
    </w:p>
    <w:p w14:paraId="7CF3734D" w14:textId="77777777" w:rsidR="00AD3E7D" w:rsidRDefault="0054373D" w:rsidP="00BC5B41">
      <w:pPr>
        <w:pStyle w:val="td0"/>
        <w:numPr>
          <w:ilvl w:val="0"/>
          <w:numId w:val="19"/>
        </w:numPr>
      </w:pPr>
      <w:r>
        <w:t xml:space="preserve">Для создаваемого в рамках функциональности «Силы и средства» РД с типом </w:t>
      </w:r>
      <w:proofErr w:type="gramStart"/>
      <w:r>
        <w:t xml:space="preserve">Поручение </w:t>
      </w:r>
      <w:r w:rsidRPr="0054373D">
        <w:t xml:space="preserve"> на</w:t>
      </w:r>
      <w:proofErr w:type="gramEnd"/>
      <w:r w:rsidRPr="0054373D">
        <w:t xml:space="preserve"> перебазировку</w:t>
      </w:r>
      <w:r>
        <w:t xml:space="preserve">, также </w:t>
      </w:r>
      <w:r w:rsidRPr="0054373D">
        <w:rPr>
          <w:b/>
          <w:bCs/>
        </w:rPr>
        <w:t xml:space="preserve">необходимо прохождение всех стандартных </w:t>
      </w:r>
      <w:r w:rsidRPr="0054373D">
        <w:rPr>
          <w:b/>
          <w:bCs/>
        </w:rPr>
        <w:lastRenderedPageBreak/>
        <w:t>валидаций</w:t>
      </w:r>
      <w:r>
        <w:t xml:space="preserve"> для данного типа РД при </w:t>
      </w:r>
      <w:r w:rsidR="00AD3E7D">
        <w:t xml:space="preserve">автоматической </w:t>
      </w:r>
      <w:r>
        <w:t xml:space="preserve">смене статуса с «Планирование» на «Передано на проверку». </w:t>
      </w:r>
    </w:p>
    <w:p w14:paraId="0F376311" w14:textId="00E8C5A8" w:rsidR="0054373D" w:rsidRDefault="0054373D" w:rsidP="00AD3E7D">
      <w:pPr>
        <w:pStyle w:val="td0"/>
        <w:ind w:left="1080" w:firstLine="0"/>
      </w:pPr>
      <w:r w:rsidRPr="00C52409">
        <w:rPr>
          <w:b/>
          <w:bCs/>
        </w:rPr>
        <w:t xml:space="preserve">Дополнительные валидации </w:t>
      </w:r>
      <w:r w:rsidRPr="0054373D">
        <w:t xml:space="preserve">(состава бригады и сроков </w:t>
      </w:r>
      <w:proofErr w:type="gramStart"/>
      <w:r w:rsidRPr="0054373D">
        <w:t>выполнения)</w:t>
      </w:r>
      <w:r>
        <w:t xml:space="preserve">  РД</w:t>
      </w:r>
      <w:proofErr w:type="gramEnd"/>
      <w:r>
        <w:t xml:space="preserve"> при автоматическом переходе из статуса </w:t>
      </w:r>
      <w:r w:rsidRPr="00C52409">
        <w:t xml:space="preserve">«Передан на проверку» в «Проверен», а затем </w:t>
      </w:r>
      <w:r>
        <w:t xml:space="preserve">из </w:t>
      </w:r>
      <w:r w:rsidRPr="00C52409">
        <w:t>«Проверен» в статус «Выдан»</w:t>
      </w:r>
      <w:r>
        <w:t xml:space="preserve"> </w:t>
      </w:r>
      <w:r w:rsidRPr="00C52409">
        <w:rPr>
          <w:b/>
          <w:bCs/>
        </w:rPr>
        <w:t>не производятся</w:t>
      </w:r>
      <w:r>
        <w:t xml:space="preserve">, </w:t>
      </w:r>
      <w:r w:rsidRPr="00C52409">
        <w:rPr>
          <w:b/>
          <w:bCs/>
        </w:rPr>
        <w:t>если они дублируются</w:t>
      </w:r>
      <w:r>
        <w:t xml:space="preserve"> с только что проведенными </w:t>
      </w:r>
      <w:proofErr w:type="spellStart"/>
      <w:r>
        <w:t>валидациями</w:t>
      </w:r>
      <w:proofErr w:type="spellEnd"/>
      <w:r>
        <w:t xml:space="preserve"> при переходе из статуса «Планирование» в статус «На проверке». </w:t>
      </w:r>
    </w:p>
    <w:p w14:paraId="7F81C447" w14:textId="2C6F2BDA" w:rsidR="00AF4834" w:rsidRPr="00C52409" w:rsidRDefault="0054373D" w:rsidP="00AD3E7D">
      <w:pPr>
        <w:pStyle w:val="td0"/>
        <w:ind w:left="1080" w:firstLine="0"/>
      </w:pPr>
      <w:r>
        <w:t xml:space="preserve">Если же автоматический переход между статусами проходит с задержкой по времени, то необходимо также производить стандартные валидации РД переходе из статуса </w:t>
      </w:r>
      <w:r w:rsidRPr="00C52409">
        <w:t xml:space="preserve">«Передан на проверку» в «Проверен», а затем </w:t>
      </w:r>
      <w:r>
        <w:t xml:space="preserve">из </w:t>
      </w:r>
      <w:r w:rsidRPr="00C52409">
        <w:t>«Проверен» в статус «Выдан»</w:t>
      </w:r>
      <w:r>
        <w:t>.</w:t>
      </w:r>
    </w:p>
    <w:p w14:paraId="760BF5ED" w14:textId="033C08F7" w:rsidR="00FB6A77" w:rsidRPr="00FB6A77" w:rsidRDefault="00FB6A77" w:rsidP="00397FB0">
      <w:pPr>
        <w:pStyle w:val="tdlevel30"/>
      </w:pPr>
      <w:bookmarkStart w:id="27" w:name="_Toc193878743"/>
      <w:r w:rsidRPr="00397FB0">
        <w:t>Кому доступна функциональность.</w:t>
      </w:r>
      <w:bookmarkEnd w:id="27"/>
      <w:r w:rsidRPr="00397FB0">
        <w:t xml:space="preserve"> </w:t>
      </w:r>
    </w:p>
    <w:p w14:paraId="0C59885F" w14:textId="1D9FCE21" w:rsidR="00FB6A77" w:rsidRPr="00397FB0" w:rsidRDefault="00FB6A77" w:rsidP="00FB6A77">
      <w:pPr>
        <w:pStyle w:val="tdname0"/>
      </w:pPr>
      <w:r w:rsidRPr="00CA3CD6">
        <w:t xml:space="preserve">Таблица </w:t>
      </w:r>
      <w:r w:rsidR="0057375F">
        <w:fldChar w:fldCharType="begin"/>
      </w:r>
      <w:r w:rsidR="0057375F">
        <w:instrText xml:space="preserve"> SEQ Таблица \* ARABIC </w:instrText>
      </w:r>
      <w:r w:rsidR="0057375F">
        <w:fldChar w:fldCharType="separate"/>
      </w:r>
      <w:r w:rsidR="009D49B4">
        <w:rPr>
          <w:noProof/>
        </w:rPr>
        <w:t>2</w:t>
      </w:r>
      <w:r w:rsidR="0057375F">
        <w:rPr>
          <w:noProof/>
        </w:rPr>
        <w:fldChar w:fldCharType="end"/>
      </w:r>
      <w:r w:rsidRPr="00CA3CD6">
        <w:t xml:space="preserve"> –</w:t>
      </w:r>
      <w:r w:rsidR="007C25E4">
        <w:t xml:space="preserve"> </w:t>
      </w:r>
      <w:r w:rsidRPr="00397FB0">
        <w:t>Определение прав и ролей сотрудников, которые работают с функциональностью</w:t>
      </w:r>
      <w:r w:rsidRPr="008C2E2D">
        <w:t xml:space="preserve"> с</w:t>
      </w:r>
      <w:r w:rsidRPr="00397FB0">
        <w:t xml:space="preserve"> привязкой к концепции ролей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830"/>
        <w:gridCol w:w="6798"/>
      </w:tblGrid>
      <w:tr w:rsidR="00FB6A77" w14:paraId="01F4B9C6" w14:textId="77777777" w:rsidTr="003242A3">
        <w:tc>
          <w:tcPr>
            <w:tcW w:w="2830" w:type="dxa"/>
            <w:tcBorders>
              <w:bottom w:val="double" w:sz="4" w:space="0" w:color="auto"/>
            </w:tcBorders>
            <w:shd w:val="clear" w:color="auto" w:fill="D9D9D9" w:themeFill="background1" w:themeFillShade="D9"/>
          </w:tcPr>
          <w:p w14:paraId="61D16DF1" w14:textId="77777777" w:rsidR="00FB6A77" w:rsidRDefault="00FB6A77" w:rsidP="00D44FBF">
            <w:pPr>
              <w:pStyle w:val="tdb"/>
            </w:pPr>
            <w:r>
              <w:t>Функционал</w:t>
            </w:r>
          </w:p>
        </w:tc>
        <w:tc>
          <w:tcPr>
            <w:tcW w:w="6798" w:type="dxa"/>
            <w:tcBorders>
              <w:bottom w:val="double" w:sz="4" w:space="0" w:color="auto"/>
            </w:tcBorders>
            <w:shd w:val="clear" w:color="auto" w:fill="D9D9D9" w:themeFill="background1" w:themeFillShade="D9"/>
          </w:tcPr>
          <w:p w14:paraId="3A73A7AF" w14:textId="77777777" w:rsidR="00FB6A77" w:rsidRDefault="00FB6A77" w:rsidP="00D44FBF">
            <w:pPr>
              <w:pStyle w:val="tdb"/>
            </w:pPr>
            <w:r>
              <w:t>Права</w:t>
            </w:r>
          </w:p>
        </w:tc>
      </w:tr>
      <w:tr w:rsidR="00FB6A77" w14:paraId="25404124" w14:textId="77777777" w:rsidTr="003242A3">
        <w:tc>
          <w:tcPr>
            <w:tcW w:w="2830" w:type="dxa"/>
            <w:tcBorders>
              <w:top w:val="double" w:sz="4" w:space="0" w:color="auto"/>
            </w:tcBorders>
          </w:tcPr>
          <w:p w14:paraId="24878233" w14:textId="5EE3AFE0" w:rsidR="00FB6A77" w:rsidRPr="00980C71" w:rsidRDefault="007E4B51" w:rsidP="00D44FBF">
            <w:pPr>
              <w:pStyle w:val="tdtext"/>
            </w:pPr>
            <w:r>
              <w:t xml:space="preserve">Выдать </w:t>
            </w:r>
            <w:r>
              <w:rPr>
                <w:sz w:val="24"/>
              </w:rPr>
              <w:t>РД</w:t>
            </w:r>
            <w:r w:rsidRPr="00817860">
              <w:rPr>
                <w:sz w:val="24"/>
              </w:rPr>
              <w:t xml:space="preserve"> </w:t>
            </w:r>
            <w:r>
              <w:t>без проверки диспетчером</w:t>
            </w:r>
          </w:p>
        </w:tc>
        <w:tc>
          <w:tcPr>
            <w:tcW w:w="6798" w:type="dxa"/>
            <w:tcBorders>
              <w:top w:val="double" w:sz="4" w:space="0" w:color="auto"/>
            </w:tcBorders>
          </w:tcPr>
          <w:p w14:paraId="7D9AAAE1" w14:textId="77777777" w:rsidR="00FB6A77" w:rsidRPr="00980C71" w:rsidRDefault="00FB6A77" w:rsidP="00D44FBF">
            <w:pPr>
              <w:pStyle w:val="tdtext"/>
            </w:pPr>
            <w:r w:rsidRPr="00980C71">
              <w:t xml:space="preserve">Пользователь имеет права: </w:t>
            </w:r>
          </w:p>
          <w:p w14:paraId="6B9075EB" w14:textId="735B5A4C" w:rsidR="00980C71" w:rsidRPr="00980C71" w:rsidRDefault="00980C71" w:rsidP="00F4120A">
            <w:pPr>
              <w:pStyle w:val="tdtext"/>
              <w:numPr>
                <w:ilvl w:val="0"/>
                <w:numId w:val="15"/>
              </w:numPr>
            </w:pPr>
            <w:r w:rsidRPr="00980C71">
              <w:t xml:space="preserve">Доступ через веб-приложение </w:t>
            </w:r>
            <w:r>
              <w:t>(</w:t>
            </w:r>
            <w:proofErr w:type="spellStart"/>
            <w:r w:rsidRPr="00980C71">
              <w:t>access_from_web</w:t>
            </w:r>
            <w:proofErr w:type="spellEnd"/>
            <w:r>
              <w:t>)</w:t>
            </w:r>
            <w:r w:rsidRPr="00980C71">
              <w:t xml:space="preserve"> уровн</w:t>
            </w:r>
            <w:r>
              <w:t>я</w:t>
            </w:r>
            <w:r w:rsidRPr="00980C71">
              <w:t xml:space="preserve"> </w:t>
            </w:r>
            <w:r>
              <w:t>«</w:t>
            </w:r>
            <w:r w:rsidRPr="00980C71">
              <w:t>Да</w:t>
            </w:r>
            <w:r>
              <w:t>»</w:t>
            </w:r>
            <w:r w:rsidRPr="00980C71">
              <w:t>;</w:t>
            </w:r>
          </w:p>
          <w:p w14:paraId="43C1ECE2" w14:textId="77777777" w:rsidR="00FB6A77" w:rsidRDefault="00980C71" w:rsidP="00F4120A">
            <w:pPr>
              <w:pStyle w:val="tdtext"/>
              <w:numPr>
                <w:ilvl w:val="0"/>
                <w:numId w:val="15"/>
              </w:numPr>
            </w:pPr>
            <w:r w:rsidRPr="00980C71">
              <w:t>Задание (</w:t>
            </w:r>
            <w:proofErr w:type="spellStart"/>
            <w:r w:rsidRPr="00980C71">
              <w:t>tasks</w:t>
            </w:r>
            <w:proofErr w:type="spellEnd"/>
            <w:r w:rsidRPr="00980C71">
              <w:t>) уровня «</w:t>
            </w:r>
            <w:r w:rsidR="00143FED">
              <w:t>Просмотр</w:t>
            </w:r>
            <w:r w:rsidRPr="00980C71">
              <w:t>»</w:t>
            </w:r>
          </w:p>
          <w:p w14:paraId="5890AF96" w14:textId="77777777" w:rsidR="00143FED" w:rsidRPr="00800293" w:rsidRDefault="003E6D53" w:rsidP="003E6D53">
            <w:pPr>
              <w:pStyle w:val="a3"/>
              <w:numPr>
                <w:ilvl w:val="0"/>
                <w:numId w:val="15"/>
              </w:numPr>
            </w:pPr>
            <w:r w:rsidRPr="003E6D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Разрешительные документы(</w:t>
            </w:r>
            <w:proofErr w:type="spellStart"/>
            <w:r w:rsidRPr="003E6D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rd</w:t>
            </w:r>
            <w:proofErr w:type="spellEnd"/>
            <w:r w:rsidRPr="003E6D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) уровня «Редактирование» или более</w:t>
            </w:r>
            <w:r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.</w:t>
            </w:r>
          </w:p>
          <w:p w14:paraId="5F7A3212" w14:textId="77777777" w:rsidR="00800293" w:rsidRDefault="00800293" w:rsidP="00800293">
            <w:pPr>
              <w:pStyle w:val="tdtext"/>
            </w:pPr>
            <w:r>
              <w:br/>
              <w:t>Пользователь видит РД в соответствии с правом Видимость РД в веб-приложении (</w:t>
            </w:r>
            <w:proofErr w:type="spellStart"/>
            <w:r>
              <w:t>additional_rd_check_access</w:t>
            </w:r>
            <w:proofErr w:type="spellEnd"/>
            <w:r>
              <w:t>)</w:t>
            </w:r>
          </w:p>
          <w:p w14:paraId="3D3038B5" w14:textId="77777777" w:rsidR="00800293" w:rsidRDefault="00800293" w:rsidP="00800293">
            <w:pPr>
              <w:pStyle w:val="tdtext"/>
            </w:pPr>
          </w:p>
          <w:p w14:paraId="0129376F" w14:textId="7DFC5AE1" w:rsidR="00800293" w:rsidRPr="00980C71" w:rsidRDefault="00800293" w:rsidP="00800293">
            <w:pPr>
              <w:pStyle w:val="tdtext"/>
            </w:pPr>
            <w:r>
              <w:t xml:space="preserve">Выдача РД доступна только на те </w:t>
            </w:r>
            <w:proofErr w:type="spellStart"/>
            <w:proofErr w:type="gramStart"/>
            <w:r>
              <w:t>орг.структуры</w:t>
            </w:r>
            <w:proofErr w:type="spellEnd"/>
            <w:proofErr w:type="gramEnd"/>
            <w:r>
              <w:t>, до которых у пользователя есть доступ в соответствии с правами (</w:t>
            </w:r>
            <w:proofErr w:type="spellStart"/>
            <w:r>
              <w:t>scope_global</w:t>
            </w:r>
            <w:proofErr w:type="spellEnd"/>
            <w:r>
              <w:t xml:space="preserve">, </w:t>
            </w:r>
            <w:proofErr w:type="spellStart"/>
            <w:r>
              <w:t>scope_factory</w:t>
            </w:r>
            <w:proofErr w:type="spellEnd"/>
            <w:r>
              <w:t xml:space="preserve">, </w:t>
            </w:r>
            <w:proofErr w:type="spellStart"/>
            <w:r>
              <w:t>scope_sub_factory</w:t>
            </w:r>
            <w:proofErr w:type="spellEnd"/>
            <w:r>
              <w:t>).</w:t>
            </w:r>
          </w:p>
        </w:tc>
      </w:tr>
    </w:tbl>
    <w:p w14:paraId="44822268" w14:textId="77777777" w:rsidR="009077C5" w:rsidRPr="00D44FBF" w:rsidRDefault="009077C5" w:rsidP="003A5908">
      <w:pPr>
        <w:pStyle w:val="td0"/>
        <w:rPr>
          <w:noProof/>
        </w:rPr>
      </w:pPr>
    </w:p>
    <w:p w14:paraId="3295D061" w14:textId="56607785" w:rsidR="00CB73BE" w:rsidRPr="00B67F5A" w:rsidRDefault="00CB73BE" w:rsidP="00B67F5A">
      <w:pPr>
        <w:pStyle w:val="tdlevel30"/>
      </w:pPr>
      <w:bookmarkStart w:id="28" w:name="_Toc193878744"/>
      <w:r w:rsidRPr="00B67F5A">
        <w:t>Ограничения</w:t>
      </w:r>
      <w:r w:rsidR="00A11E0C">
        <w:rPr>
          <w:rFonts w:asciiTheme="minorHAnsi" w:hAnsiTheme="minorHAnsi"/>
        </w:rPr>
        <w:t xml:space="preserve">: </w:t>
      </w:r>
      <w:r w:rsidRPr="00B67F5A">
        <w:t>описание того, при каких условиях функциональность не доступна</w:t>
      </w:r>
      <w:bookmarkEnd w:id="28"/>
    </w:p>
    <w:p w14:paraId="24CC0C4B" w14:textId="4BEF4E5C" w:rsidR="00800293" w:rsidRPr="00F3497C" w:rsidRDefault="00800293" w:rsidP="008C2E2D">
      <w:pPr>
        <w:numPr>
          <w:ilvl w:val="0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02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Пользователь видит РД </w:t>
      </w:r>
      <w:r w:rsidR="007E4B51" w:rsidRPr="007E4B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типом Распоряжение, Поручение и Работы по </w:t>
      </w:r>
      <w:proofErr w:type="gramStart"/>
      <w:r w:rsidR="007E4B51" w:rsidRPr="007E4B51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перечню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8002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</w:t>
      </w:r>
      <w:proofErr w:type="gramEnd"/>
      <w:r w:rsidRPr="008002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соответствии с правом Видимость РД в веб-приложении (</w:t>
      </w:r>
      <w:proofErr w:type="spellStart"/>
      <w:r w:rsidRPr="00800293">
        <w:rPr>
          <w:rFonts w:ascii="Times New Roman" w:eastAsia="Times New Roman" w:hAnsi="Times New Roman" w:cs="Times New Roman"/>
          <w:sz w:val="24"/>
          <w:szCs w:val="24"/>
          <w:lang w:eastAsia="ru-RU"/>
        </w:rPr>
        <w:t>additional_rd_check_access</w:t>
      </w:r>
      <w:proofErr w:type="spellEnd"/>
      <w:r w:rsidRPr="00800293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430071BD" w14:textId="60AAB134" w:rsidR="00800293" w:rsidRPr="00800293" w:rsidRDefault="00800293" w:rsidP="008C2E2D">
      <w:pPr>
        <w:numPr>
          <w:ilvl w:val="0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0293">
        <w:rPr>
          <w:rFonts w:ascii="Times New Roman" w:eastAsia="Times New Roman" w:hAnsi="Times New Roman" w:cs="Times New Roman"/>
          <w:sz w:val="24"/>
          <w:szCs w:val="24"/>
          <w:lang w:eastAsia="ru-RU"/>
        </w:rPr>
        <w:t>Выдача РД</w:t>
      </w:r>
      <w:r w:rsidR="007E4B51" w:rsidRPr="007E4B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типом Распоряжение, Поручение и Работы по перечню</w:t>
      </w:r>
      <w:r w:rsidR="007E4B51" w:rsidRPr="008002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8002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доступна только на те </w:t>
      </w:r>
      <w:proofErr w:type="spellStart"/>
      <w:proofErr w:type="gramStart"/>
      <w:r w:rsidRPr="00800293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орг.структуры</w:t>
      </w:r>
      <w:proofErr w:type="spellEnd"/>
      <w:proofErr w:type="gramEnd"/>
      <w:r w:rsidRPr="00800293">
        <w:rPr>
          <w:rFonts w:ascii="Times New Roman" w:eastAsia="Times New Roman" w:hAnsi="Times New Roman" w:cs="Times New Roman"/>
          <w:sz w:val="24"/>
          <w:szCs w:val="24"/>
          <w:lang w:eastAsia="ru-RU"/>
        </w:rPr>
        <w:t>, до которых у пользователя есть доступ в соответствии с правами (</w:t>
      </w:r>
      <w:proofErr w:type="spellStart"/>
      <w:r w:rsidRPr="00800293">
        <w:rPr>
          <w:rFonts w:ascii="Times New Roman" w:eastAsia="Times New Roman" w:hAnsi="Times New Roman" w:cs="Times New Roman"/>
          <w:sz w:val="24"/>
          <w:szCs w:val="24"/>
          <w:lang w:eastAsia="ru-RU"/>
        </w:rPr>
        <w:t>scope_global</w:t>
      </w:r>
      <w:proofErr w:type="spellEnd"/>
      <w:r w:rsidRPr="008002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00293">
        <w:rPr>
          <w:rFonts w:ascii="Times New Roman" w:eastAsia="Times New Roman" w:hAnsi="Times New Roman" w:cs="Times New Roman"/>
          <w:sz w:val="24"/>
          <w:szCs w:val="24"/>
          <w:lang w:eastAsia="ru-RU"/>
        </w:rPr>
        <w:t>scope_factory</w:t>
      </w:r>
      <w:proofErr w:type="spellEnd"/>
      <w:r w:rsidRPr="008002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00293">
        <w:rPr>
          <w:rFonts w:ascii="Times New Roman" w:eastAsia="Times New Roman" w:hAnsi="Times New Roman" w:cs="Times New Roman"/>
          <w:sz w:val="24"/>
          <w:szCs w:val="24"/>
          <w:lang w:eastAsia="ru-RU"/>
        </w:rPr>
        <w:t>scope_sub_factory</w:t>
      </w:r>
      <w:proofErr w:type="spellEnd"/>
      <w:r w:rsidRPr="00800293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741A71CC" w14:textId="487E18D7" w:rsidR="00CB73BE" w:rsidRPr="000F4695" w:rsidRDefault="003E6D53" w:rsidP="003B10AB">
      <w:pPr>
        <w:numPr>
          <w:ilvl w:val="0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469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Текущий состав валидаций при переходе между статусами не изменяется</w:t>
      </w:r>
      <w:r w:rsidR="00800293" w:rsidRPr="000F46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Если в РД </w:t>
      </w:r>
      <w:proofErr w:type="spellStart"/>
      <w:r w:rsidR="00800293" w:rsidRPr="000F4695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недозаполнены</w:t>
      </w:r>
      <w:proofErr w:type="spellEnd"/>
      <w:r w:rsidR="00800293" w:rsidRPr="000F46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обязательные поля, то кнопка перехода в следующий статус («Выдать») неактивна.</w:t>
      </w:r>
    </w:p>
    <w:p w14:paraId="358C828B" w14:textId="65CD6B4A" w:rsidR="00CB73BE" w:rsidRPr="00A11E0C" w:rsidRDefault="00A11E0C" w:rsidP="00A11E0C">
      <w:pPr>
        <w:pStyle w:val="tdlevel30"/>
      </w:pPr>
      <w:bookmarkStart w:id="29" w:name="_Toc193878745"/>
      <w:r w:rsidRPr="00A11E0C">
        <w:t>Сценарии</w:t>
      </w:r>
      <w:bookmarkEnd w:id="29"/>
    </w:p>
    <w:p w14:paraId="6A78CF02" w14:textId="4569745B" w:rsidR="00CB73BE" w:rsidRPr="003D14A5" w:rsidRDefault="00CB73BE" w:rsidP="00CB73BE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D14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Сценарий 1: </w:t>
      </w:r>
      <w:r w:rsidR="007E4B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Автоматический п</w:t>
      </w:r>
      <w:r w:rsidR="008C2E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еревод </w:t>
      </w:r>
      <w:r w:rsidR="007E4B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РД </w:t>
      </w:r>
      <w:r w:rsidR="007E4B51" w:rsidRPr="007E4B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 типом Распоряжение, Поручение и Работы по перечню</w:t>
      </w:r>
      <w:r w:rsidR="008C2E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в статус «Выдан»</w:t>
      </w:r>
    </w:p>
    <w:p w14:paraId="37AA68A1" w14:textId="77777777" w:rsidR="00CB73BE" w:rsidRPr="00FF6424" w:rsidRDefault="00CB73BE" w:rsidP="00CB73BE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Дано:</w:t>
      </w:r>
      <w:r w:rsidRPr="003D14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F642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авторизован в системе;</w:t>
      </w:r>
    </w:p>
    <w:p w14:paraId="1F7CA75B" w14:textId="77777777" w:rsidR="00CB73BE" w:rsidRPr="00FF6424" w:rsidRDefault="00CB73BE" w:rsidP="00CB73BE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642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И:</w:t>
      </w:r>
      <w:r w:rsidRPr="00FF64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Пользователь имеет права: </w:t>
      </w:r>
    </w:p>
    <w:p w14:paraId="51A3BB71" w14:textId="77777777" w:rsidR="003242A3" w:rsidRPr="00FF6424" w:rsidRDefault="003242A3" w:rsidP="00F4120A">
      <w:pPr>
        <w:pStyle w:val="a3"/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6424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 через веб-приложение (</w:t>
      </w:r>
      <w:proofErr w:type="spellStart"/>
      <w:r w:rsidRPr="00FF6424">
        <w:rPr>
          <w:rFonts w:ascii="Times New Roman" w:eastAsia="Times New Roman" w:hAnsi="Times New Roman" w:cs="Times New Roman"/>
          <w:sz w:val="24"/>
          <w:szCs w:val="24"/>
          <w:lang w:eastAsia="ru-RU"/>
        </w:rPr>
        <w:t>access_from_web</w:t>
      </w:r>
      <w:proofErr w:type="spellEnd"/>
      <w:r w:rsidRPr="00FF6424">
        <w:rPr>
          <w:rFonts w:ascii="Times New Roman" w:eastAsia="Times New Roman" w:hAnsi="Times New Roman" w:cs="Times New Roman"/>
          <w:sz w:val="24"/>
          <w:szCs w:val="24"/>
          <w:lang w:eastAsia="ru-RU"/>
        </w:rPr>
        <w:t>) уровня «Да»;</w:t>
      </w:r>
    </w:p>
    <w:p w14:paraId="6BFFE735" w14:textId="149F4295" w:rsidR="003E6D53" w:rsidRPr="00FF6424" w:rsidRDefault="003242A3" w:rsidP="003E6D53">
      <w:pPr>
        <w:pStyle w:val="a3"/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642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Задание (</w:t>
      </w:r>
      <w:proofErr w:type="spellStart"/>
      <w:r w:rsidRPr="00FF6424">
        <w:rPr>
          <w:rFonts w:ascii="Times New Roman" w:eastAsia="Times New Roman" w:hAnsi="Times New Roman" w:cs="Times New Roman"/>
          <w:sz w:val="24"/>
          <w:szCs w:val="24"/>
          <w:lang w:eastAsia="ru-RU"/>
        </w:rPr>
        <w:t>tasks</w:t>
      </w:r>
      <w:proofErr w:type="spellEnd"/>
      <w:r w:rsidRPr="00FF6424">
        <w:rPr>
          <w:rFonts w:ascii="Times New Roman" w:eastAsia="Times New Roman" w:hAnsi="Times New Roman" w:cs="Times New Roman"/>
          <w:sz w:val="24"/>
          <w:szCs w:val="24"/>
          <w:lang w:eastAsia="ru-RU"/>
        </w:rPr>
        <w:t>) уровня «</w:t>
      </w:r>
      <w:r w:rsidR="009D49B4">
        <w:rPr>
          <w:rFonts w:ascii="Times New Roman" w:eastAsia="Times New Roman" w:hAnsi="Times New Roman" w:cs="Times New Roman"/>
          <w:sz w:val="24"/>
          <w:szCs w:val="24"/>
          <w:lang w:eastAsia="ru-RU"/>
        </w:rPr>
        <w:t>Чтение</w:t>
      </w:r>
      <w:r w:rsidRPr="00FF6424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</w:p>
    <w:p w14:paraId="05E0CA93" w14:textId="1870F91A" w:rsidR="00FF6424" w:rsidRPr="00FF6424" w:rsidRDefault="003E6D53" w:rsidP="00FF6424">
      <w:pPr>
        <w:pStyle w:val="a3"/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6424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Разрешительные документы(</w:t>
      </w:r>
      <w:proofErr w:type="spellStart"/>
      <w:r w:rsidRPr="00FF6424">
        <w:rPr>
          <w:rFonts w:ascii="Times New Roman" w:eastAsia="Times New Roman" w:hAnsi="Times New Roman" w:cs="Times New Roman"/>
          <w:sz w:val="24"/>
          <w:szCs w:val="24"/>
          <w:lang w:eastAsia="ru-RU"/>
        </w:rPr>
        <w:t>rd</w:t>
      </w:r>
      <w:proofErr w:type="spellEnd"/>
      <w:r w:rsidRPr="00FF6424">
        <w:rPr>
          <w:rFonts w:ascii="Times New Roman" w:eastAsia="Times New Roman" w:hAnsi="Times New Roman" w:cs="Times New Roman"/>
          <w:sz w:val="24"/>
          <w:szCs w:val="24"/>
          <w:lang w:eastAsia="ru-RU"/>
        </w:rPr>
        <w:t>) уровня «Редактирование» или более;</w:t>
      </w:r>
    </w:p>
    <w:p w14:paraId="7D90402E" w14:textId="77777777" w:rsidR="00FF6424" w:rsidRPr="003E6D53" w:rsidRDefault="00FF6424" w:rsidP="00FF642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642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И:</w:t>
      </w:r>
      <w:r w:rsidRPr="00FF64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Разрешительный документ создан, полностью заполнен и находится в статусе «Планирование»</w:t>
      </w:r>
    </w:p>
    <w:p w14:paraId="0D92F7E3" w14:textId="65D075CE" w:rsidR="00FF6424" w:rsidRPr="00FF6424" w:rsidRDefault="00FF6424" w:rsidP="00FF6424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И: </w:t>
      </w:r>
      <w:r w:rsidRPr="00FF64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Пользователь видит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данный </w:t>
      </w:r>
      <w:r w:rsidRPr="00FF6424">
        <w:rPr>
          <w:rFonts w:ascii="Times New Roman" w:eastAsia="Times New Roman" w:hAnsi="Times New Roman" w:cs="Times New Roman"/>
          <w:sz w:val="24"/>
          <w:szCs w:val="24"/>
          <w:lang w:eastAsia="ru-RU"/>
        </w:rPr>
        <w:t>РД в соответствии с правом Видимость РД в веб-приложении (</w:t>
      </w:r>
      <w:proofErr w:type="spellStart"/>
      <w:r w:rsidRPr="00FF6424">
        <w:rPr>
          <w:rFonts w:ascii="Times New Roman" w:eastAsia="Times New Roman" w:hAnsi="Times New Roman" w:cs="Times New Roman"/>
          <w:sz w:val="24"/>
          <w:szCs w:val="24"/>
          <w:lang w:eastAsia="ru-RU"/>
        </w:rPr>
        <w:t>additional_rd_check_access</w:t>
      </w:r>
      <w:proofErr w:type="spellEnd"/>
      <w:r w:rsidRPr="00FF6424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64E68DFB" w14:textId="78F69BA5" w:rsidR="00FF6424" w:rsidRDefault="00FF6424" w:rsidP="00FF6424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И: </w:t>
      </w:r>
      <w:r w:rsidRPr="00FF64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Данный РД выдан на те </w:t>
      </w:r>
      <w:proofErr w:type="spellStart"/>
      <w:proofErr w:type="gramStart"/>
      <w:r w:rsidRPr="00FF6424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орг.структуры</w:t>
      </w:r>
      <w:proofErr w:type="spellEnd"/>
      <w:proofErr w:type="gramEnd"/>
      <w:r w:rsidRPr="00FF6424">
        <w:rPr>
          <w:rFonts w:ascii="Times New Roman" w:eastAsia="Times New Roman" w:hAnsi="Times New Roman" w:cs="Times New Roman"/>
          <w:sz w:val="24"/>
          <w:szCs w:val="24"/>
          <w:lang w:eastAsia="ru-RU"/>
        </w:rPr>
        <w:t>, до которых у пользователя есть доступ в соответствии с правами (</w:t>
      </w:r>
      <w:proofErr w:type="spellStart"/>
      <w:r w:rsidRPr="00FF6424">
        <w:rPr>
          <w:rFonts w:ascii="Times New Roman" w:eastAsia="Times New Roman" w:hAnsi="Times New Roman" w:cs="Times New Roman"/>
          <w:sz w:val="24"/>
          <w:szCs w:val="24"/>
          <w:lang w:eastAsia="ru-RU"/>
        </w:rPr>
        <w:t>scope_global</w:t>
      </w:r>
      <w:proofErr w:type="spellEnd"/>
      <w:r w:rsidRPr="00FF64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F6424">
        <w:rPr>
          <w:rFonts w:ascii="Times New Roman" w:eastAsia="Times New Roman" w:hAnsi="Times New Roman" w:cs="Times New Roman"/>
          <w:sz w:val="24"/>
          <w:szCs w:val="24"/>
          <w:lang w:eastAsia="ru-RU"/>
        </w:rPr>
        <w:t>scope_factory</w:t>
      </w:r>
      <w:proofErr w:type="spellEnd"/>
      <w:r w:rsidRPr="00FF64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F6424">
        <w:rPr>
          <w:rFonts w:ascii="Times New Roman" w:eastAsia="Times New Roman" w:hAnsi="Times New Roman" w:cs="Times New Roman"/>
          <w:sz w:val="24"/>
          <w:szCs w:val="24"/>
          <w:lang w:eastAsia="ru-RU"/>
        </w:rPr>
        <w:t>scope_sub_factory</w:t>
      </w:r>
      <w:proofErr w:type="spellEnd"/>
      <w:r w:rsidRPr="00FF6424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0C52D6CB" w14:textId="5D257F3E" w:rsidR="003E6D53" w:rsidRPr="003E6D53" w:rsidRDefault="003E6D53" w:rsidP="003E6D5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2E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И:</w:t>
      </w:r>
      <w:r w:rsidRPr="003E6D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Пользователь открыл разрешительный документ, который собирается </w:t>
      </w:r>
      <w:r w:rsidR="008C2E2D">
        <w:rPr>
          <w:rFonts w:ascii="Times New Roman" w:eastAsia="Times New Roman" w:hAnsi="Times New Roman" w:cs="Times New Roman"/>
          <w:sz w:val="24"/>
          <w:szCs w:val="24"/>
          <w:lang w:eastAsia="ru-RU"/>
        </w:rPr>
        <w:t>выдать</w:t>
      </w:r>
      <w:r w:rsidRPr="003E6D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вкладке «Основное» </w:t>
      </w:r>
    </w:p>
    <w:p w14:paraId="2478F1E1" w14:textId="701DCAEE" w:rsidR="003E6D53" w:rsidRPr="003E6D53" w:rsidRDefault="003E6D53" w:rsidP="003E6D5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2E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Когда:</w:t>
      </w:r>
      <w:r w:rsidRPr="003E6D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Пользователь нажимает кнопку «</w:t>
      </w:r>
      <w:r w:rsidR="008C2E2D">
        <w:rPr>
          <w:rFonts w:ascii="Times New Roman" w:eastAsia="Times New Roman" w:hAnsi="Times New Roman" w:cs="Times New Roman"/>
          <w:sz w:val="24"/>
          <w:szCs w:val="24"/>
          <w:lang w:eastAsia="ru-RU"/>
        </w:rPr>
        <w:t>Выдать</w:t>
      </w:r>
      <w:r w:rsidRPr="003E6D53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</w:p>
    <w:p w14:paraId="4EE418F5" w14:textId="77777777" w:rsidR="003E6D53" w:rsidRPr="003E6D53" w:rsidRDefault="003E6D53" w:rsidP="003E6D5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2E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И:</w:t>
      </w:r>
      <w:r w:rsidRPr="003E6D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 всплывающем окне подтверждает необходимость этого действия</w:t>
      </w:r>
    </w:p>
    <w:p w14:paraId="643A2D3D" w14:textId="09FEFA64" w:rsidR="000F4695" w:rsidRDefault="003E6D53" w:rsidP="003E6D5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2E2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Тогда:</w:t>
      </w:r>
      <w:r w:rsidRPr="003E6D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Система </w:t>
      </w:r>
      <w:r w:rsidR="000F469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проводит валидацию получаемых данных</w:t>
      </w:r>
    </w:p>
    <w:p w14:paraId="1F9E4F24" w14:textId="17C88BDA" w:rsidR="003E6D53" w:rsidRPr="003E6D53" w:rsidRDefault="000F4695" w:rsidP="003E6D5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4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proofErr w:type="gramStart"/>
      <w:r w:rsidRPr="000F46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успешной валидации система </w:t>
      </w:r>
      <w:r w:rsidR="003E6D53" w:rsidRPr="003E6D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изменяет статус </w:t>
      </w:r>
      <w:r w:rsidR="007E4B51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данного РД</w:t>
      </w:r>
      <w:r w:rsidR="003E6D53" w:rsidRPr="003E6D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«Передан на проверку»</w:t>
      </w:r>
      <w:r w:rsidR="008C2E2D">
        <w:rPr>
          <w:rFonts w:ascii="Times New Roman" w:eastAsia="Times New Roman" w:hAnsi="Times New Roman" w:cs="Times New Roman"/>
          <w:sz w:val="24"/>
          <w:szCs w:val="24"/>
          <w:lang w:eastAsia="ru-RU"/>
        </w:rPr>
        <w:t>, затем автоматически переводит его в статус «Проверен», а затем автоматически переводит его в статус «Выдан»</w:t>
      </w:r>
    </w:p>
    <w:p w14:paraId="174ECD48" w14:textId="59D5D7DB" w:rsidR="003E6D53" w:rsidRPr="003E6D53" w:rsidRDefault="003E6D53" w:rsidP="003E6D5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642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И:</w:t>
      </w:r>
      <w:r w:rsidRPr="003E6D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Система закрывает от редактирования ранее заполненные поля </w:t>
      </w:r>
      <w:r w:rsidR="007E4B51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данного РД</w:t>
      </w:r>
    </w:p>
    <w:p w14:paraId="2553799D" w14:textId="706B8C70" w:rsidR="003E6D53" w:rsidRDefault="00C52A05" w:rsidP="00CB73BE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2A0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Система возвращает пользователя на экран с обновленным </w:t>
      </w:r>
      <w:r w:rsidR="007E4B51">
        <w:rPr>
          <w:rFonts w:ascii="Times New Roman" w:eastAsia="Times New Roman" w:hAnsi="Times New Roman" w:cs="Times New Roman"/>
          <w:sz w:val="24"/>
          <w:szCs w:val="24"/>
          <w:lang w:eastAsia="ru-RU"/>
        </w:rPr>
        <w:t>РД</w:t>
      </w:r>
      <w:r w:rsidR="00FF64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статусе «Выдан» на вкладку «Основное».</w:t>
      </w:r>
      <w:bookmarkEnd w:id="4"/>
    </w:p>
    <w:sectPr w:rsidR="003E6D53" w:rsidSect="00EA5DAC">
      <w:footerReference w:type="default" r:id="rId15"/>
      <w:pgSz w:w="11906" w:h="16838"/>
      <w:pgMar w:top="1134" w:right="567" w:bottom="1134" w:left="1701" w:header="709" w:footer="32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5" w:author="Сазанов Илья Сергеевич" w:date="2025-03-26T08:00:00Z" w:initials="СИС">
    <w:p w14:paraId="02232213" w14:textId="37B99451" w:rsidR="00AC7406" w:rsidRDefault="00AC7406">
      <w:pPr>
        <w:pStyle w:val="a5"/>
      </w:pPr>
      <w:r>
        <w:rPr>
          <w:rStyle w:val="a4"/>
        </w:rPr>
        <w:annotationRef/>
      </w:r>
      <w:r>
        <w:t>Не только поручений. Проверка должна остаться только для НД</w:t>
      </w:r>
    </w:p>
  </w:comment>
  <w:comment w:id="6" w:author="Смолякова Мария" w:date="2025-03-26T10:06:00Z" w:initials="СМ">
    <w:p w14:paraId="3879A8A8" w14:textId="5414BBAA" w:rsidR="00817860" w:rsidRDefault="00817860">
      <w:pPr>
        <w:pStyle w:val="a5"/>
      </w:pPr>
      <w:r>
        <w:rPr>
          <w:rStyle w:val="a4"/>
        </w:rPr>
        <w:annotationRef/>
      </w:r>
      <w:r>
        <w:t>+</w:t>
      </w:r>
      <w:r>
        <w:br/>
        <w:t>Скорректировано</w:t>
      </w:r>
    </w:p>
  </w:comment>
  <w:comment w:id="24" w:author="Сазанов Илья Сергеевич" w:date="2025-03-26T08:02:00Z" w:initials="СИС">
    <w:p w14:paraId="657BAE4E" w14:textId="67F63B59" w:rsidR="00AC7406" w:rsidRDefault="00AC7406">
      <w:pPr>
        <w:pStyle w:val="a5"/>
      </w:pPr>
      <w:r>
        <w:rPr>
          <w:rStyle w:val="a4"/>
        </w:rPr>
        <w:annotationRef/>
      </w:r>
      <w:r>
        <w:t>Учесть, что в силах и средствах создаётся поручение на перебазировку. И там автоматически проходят этапы планирования проверки и сразу к выдаче. Корректировать будет МЭК, но в описании необходимо отразить.</w:t>
      </w:r>
    </w:p>
  </w:comment>
  <w:comment w:id="25" w:author="Смолякова Мария" w:date="2025-03-26T10:21:00Z" w:initials="СМ">
    <w:p w14:paraId="0159643B" w14:textId="353B1BF6" w:rsidR="00AD3E7D" w:rsidRDefault="00AD3E7D">
      <w:pPr>
        <w:pStyle w:val="a5"/>
      </w:pPr>
      <w:r>
        <w:rPr>
          <w:rStyle w:val="a4"/>
        </w:rPr>
        <w:annotationRef/>
      </w:r>
      <w:r>
        <w:t>+</w:t>
      </w:r>
      <w:r>
        <w:br/>
        <w:t xml:space="preserve">Добавлено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2232213" w15:done="0"/>
  <w15:commentEx w15:paraId="3879A8A8" w15:paraIdParent="02232213" w15:done="0"/>
  <w15:commentEx w15:paraId="657BAE4E" w15:done="0"/>
  <w15:commentEx w15:paraId="0159643B" w15:paraIdParent="657BAE4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B8E329B" w16cex:dateUtc="2025-03-26T05:00:00Z"/>
  <w16cex:commentExtensible w16cex:durableId="2B8E501D" w16cex:dateUtc="2025-03-26T07:06:00Z"/>
  <w16cex:commentExtensible w16cex:durableId="2B8E330E" w16cex:dateUtc="2025-03-26T05:02:00Z"/>
  <w16cex:commentExtensible w16cex:durableId="2B8E53BA" w16cex:dateUtc="2025-03-26T07:2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2232213" w16cid:durableId="2B8E329B"/>
  <w16cid:commentId w16cid:paraId="3879A8A8" w16cid:durableId="2B8E501D"/>
  <w16cid:commentId w16cid:paraId="657BAE4E" w16cid:durableId="2B8E330E"/>
  <w16cid:commentId w16cid:paraId="0159643B" w16cid:durableId="2B8E53B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67D513" w14:textId="77777777" w:rsidR="0057375F" w:rsidRDefault="0057375F" w:rsidP="00531C10">
      <w:pPr>
        <w:spacing w:after="0" w:line="240" w:lineRule="auto"/>
      </w:pPr>
      <w:r>
        <w:separator/>
      </w:r>
    </w:p>
  </w:endnote>
  <w:endnote w:type="continuationSeparator" w:id="0">
    <w:p w14:paraId="7A6B1410" w14:textId="77777777" w:rsidR="0057375F" w:rsidRDefault="0057375F" w:rsidP="00531C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Полужирный">
    <w:panose1 w:val="02020803070505020304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80" w:rightFromText="180" w:vertAnchor="text" w:tblpXSpec="center" w:tblpY="1"/>
      <w:tblOverlap w:val="never"/>
      <w:tblW w:w="8647" w:type="dxa"/>
      <w:tblLayout w:type="fixed"/>
      <w:tblLook w:val="0000" w:firstRow="0" w:lastRow="0" w:firstColumn="0" w:lastColumn="0" w:noHBand="0" w:noVBand="0"/>
    </w:tblPr>
    <w:tblGrid>
      <w:gridCol w:w="284"/>
      <w:gridCol w:w="6379"/>
      <w:gridCol w:w="851"/>
      <w:gridCol w:w="1133"/>
    </w:tblGrid>
    <w:tr w:rsidR="00531C10" w:rsidRPr="007627FD" w14:paraId="78D74414" w14:textId="77777777" w:rsidTr="0011311B">
      <w:trPr>
        <w:trHeight w:val="418"/>
      </w:trPr>
      <w:tc>
        <w:tcPr>
          <w:tcW w:w="284" w:type="dxa"/>
          <w:vAlign w:val="center"/>
        </w:tcPr>
        <w:p w14:paraId="64D00319" w14:textId="77777777" w:rsidR="00531C10" w:rsidRPr="007627FD" w:rsidRDefault="00531C10" w:rsidP="00531C10">
          <w:pPr>
            <w:pStyle w:val="tdtext"/>
          </w:pPr>
        </w:p>
      </w:tc>
      <w:tc>
        <w:tcPr>
          <w:tcW w:w="6379" w:type="dxa"/>
          <w:vAlign w:val="center"/>
        </w:tcPr>
        <w:p w14:paraId="5DDABC32" w14:textId="1536F5C8" w:rsidR="00531C10" w:rsidRPr="007627FD" w:rsidRDefault="00531C10" w:rsidP="00531C10">
          <w:pPr>
            <w:pStyle w:val="tdtext"/>
          </w:pPr>
          <w:r>
            <w:t xml:space="preserve">Постановки. </w:t>
          </w:r>
          <w:r w:rsidRPr="00E637B9">
            <w:rPr>
              <w:rStyle w:val="td1"/>
            </w:rPr>
            <w:fldChar w:fldCharType="begin"/>
          </w:r>
          <w:r w:rsidRPr="00E637B9">
            <w:rPr>
              <w:rStyle w:val="td1"/>
            </w:rPr>
            <w:instrText xml:space="preserve"> REF название_постановки \h </w:instrText>
          </w:r>
          <w:r>
            <w:rPr>
              <w:rStyle w:val="td1"/>
            </w:rPr>
            <w:instrText xml:space="preserve"> \* MERGEFORMAT </w:instrText>
          </w:r>
          <w:r w:rsidRPr="00E637B9">
            <w:rPr>
              <w:rStyle w:val="td1"/>
            </w:rPr>
          </w:r>
          <w:r w:rsidRPr="00E637B9">
            <w:rPr>
              <w:rStyle w:val="td1"/>
            </w:rPr>
            <w:fldChar w:fldCharType="separate"/>
          </w:r>
          <w:r w:rsidR="00E85EB5" w:rsidRPr="00E85EB5">
            <w:rPr>
              <w:rStyle w:val="td1"/>
              <w:rFonts w:eastAsia="Calibri"/>
              <w:bCs/>
            </w:rPr>
            <w:t xml:space="preserve">Создание шаблонов РД </w:t>
          </w:r>
          <w:r w:rsidRPr="00E637B9">
            <w:rPr>
              <w:rStyle w:val="td1"/>
            </w:rPr>
            <w:fldChar w:fldCharType="end"/>
          </w:r>
        </w:p>
      </w:tc>
      <w:tc>
        <w:tcPr>
          <w:tcW w:w="851" w:type="dxa"/>
          <w:vAlign w:val="center"/>
        </w:tcPr>
        <w:p w14:paraId="2B72C3ED" w14:textId="77777777" w:rsidR="00531C10" w:rsidRPr="007627FD" w:rsidRDefault="00531C10" w:rsidP="00531C10">
          <w:pPr>
            <w:pStyle w:val="tdtext"/>
          </w:pPr>
          <w:r w:rsidRPr="007627FD">
            <w:rPr>
              <w:rFonts w:ascii="Arial Narrow" w:eastAsia="Arial Narrow" w:hAnsi="Arial Narrow" w:cs="Arial Narrow"/>
              <w:sz w:val="18"/>
              <w:szCs w:val="18"/>
            </w:rPr>
            <w:t xml:space="preserve">Стр.: </w:t>
          </w:r>
          <w:r w:rsidRPr="007627FD">
            <w:fldChar w:fldCharType="begin"/>
          </w:r>
          <w:r w:rsidRPr="007627FD">
            <w:instrText>PAGE</w:instrText>
          </w:r>
          <w:r w:rsidRPr="007627FD">
            <w:fldChar w:fldCharType="separate"/>
          </w:r>
          <w:r>
            <w:t>3</w:t>
          </w:r>
          <w:r w:rsidRPr="007627FD">
            <w:rPr>
              <w:noProof/>
            </w:rPr>
            <w:fldChar w:fldCharType="end"/>
          </w:r>
        </w:p>
      </w:tc>
      <w:tc>
        <w:tcPr>
          <w:tcW w:w="1133" w:type="dxa"/>
          <w:vAlign w:val="center"/>
        </w:tcPr>
        <w:p w14:paraId="6CD314F1" w14:textId="77777777" w:rsidR="00531C10" w:rsidRPr="007627FD" w:rsidRDefault="00531C10" w:rsidP="00531C10">
          <w:pPr>
            <w:pStyle w:val="tdtext"/>
            <w:rPr>
              <w:rFonts w:ascii="Arial Narrow" w:eastAsia="Arial Narrow" w:hAnsi="Arial Narrow" w:cs="Arial Narrow"/>
              <w:sz w:val="18"/>
              <w:szCs w:val="18"/>
            </w:rPr>
          </w:pPr>
          <w:r w:rsidRPr="007627FD">
            <w:rPr>
              <w:rFonts w:ascii="Arial Narrow" w:eastAsia="Arial Narrow" w:hAnsi="Arial Narrow" w:cs="Arial Narrow"/>
              <w:sz w:val="18"/>
              <w:szCs w:val="18"/>
            </w:rPr>
            <w:t xml:space="preserve">всего стр. </w:t>
          </w:r>
          <w:r w:rsidRPr="007627FD">
            <w:fldChar w:fldCharType="begin"/>
          </w:r>
          <w:r w:rsidRPr="007627FD">
            <w:instrText>NUMPAGES</w:instrText>
          </w:r>
          <w:r w:rsidRPr="007627FD">
            <w:fldChar w:fldCharType="separate"/>
          </w:r>
          <w:r>
            <w:t>21</w:t>
          </w:r>
          <w:r w:rsidRPr="007627FD">
            <w:rPr>
              <w:noProof/>
            </w:rPr>
            <w:fldChar w:fldCharType="end"/>
          </w:r>
        </w:p>
      </w:tc>
    </w:tr>
  </w:tbl>
  <w:p w14:paraId="35B27F47" w14:textId="77777777" w:rsidR="00531C10" w:rsidRDefault="00531C10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2E47CF" w14:textId="77777777" w:rsidR="0057375F" w:rsidRDefault="0057375F" w:rsidP="00531C10">
      <w:pPr>
        <w:spacing w:after="0" w:line="240" w:lineRule="auto"/>
      </w:pPr>
      <w:r>
        <w:separator/>
      </w:r>
    </w:p>
  </w:footnote>
  <w:footnote w:type="continuationSeparator" w:id="0">
    <w:p w14:paraId="6F03DA58" w14:textId="77777777" w:rsidR="0057375F" w:rsidRDefault="0057375F" w:rsidP="00531C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00152"/>
    <w:multiLevelType w:val="hybridMultilevel"/>
    <w:tmpl w:val="AF7259C4"/>
    <w:lvl w:ilvl="0" w:tplc="89DE789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7E7D30"/>
    <w:multiLevelType w:val="multilevel"/>
    <w:tmpl w:val="5600990C"/>
    <w:lvl w:ilvl="0">
      <w:start w:val="1"/>
      <w:numFmt w:val="bullet"/>
      <w:pStyle w:val="tdlevel1"/>
      <w:suff w:val="space"/>
      <w:lvlText w:val="-"/>
      <w:lvlJc w:val="left"/>
      <w:pPr>
        <w:ind w:left="0" w:firstLine="284"/>
      </w:pPr>
      <w:rPr>
        <w:rFonts w:ascii="Arial" w:hAnsi="Arial" w:cs="Times New Roman" w:hint="default"/>
        <w:b w:val="0"/>
        <w:i w:val="0"/>
        <w:sz w:val="24"/>
      </w:rPr>
    </w:lvl>
    <w:lvl w:ilvl="1">
      <w:start w:val="1"/>
      <w:numFmt w:val="bullet"/>
      <w:pStyle w:val="tdlevel2"/>
      <w:suff w:val="space"/>
      <w:lvlText w:val="-"/>
      <w:lvlJc w:val="left"/>
      <w:pPr>
        <w:ind w:left="0" w:firstLine="567"/>
      </w:pPr>
      <w:rPr>
        <w:rFonts w:ascii="Arial" w:hAnsi="Arial" w:hint="default"/>
        <w:b w:val="0"/>
        <w:i w:val="0"/>
        <w:sz w:val="24"/>
      </w:rPr>
    </w:lvl>
    <w:lvl w:ilvl="2">
      <w:start w:val="1"/>
      <w:numFmt w:val="bullet"/>
      <w:suff w:val="space"/>
      <w:lvlText w:val="-"/>
      <w:lvlJc w:val="left"/>
      <w:pPr>
        <w:ind w:left="0" w:firstLine="851"/>
      </w:pPr>
      <w:rPr>
        <w:rFonts w:ascii="Arial" w:hAnsi="Arial" w:cs="Times New Roman" w:hint="default"/>
        <w:b w:val="0"/>
        <w:i w:val="0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2D1EE0"/>
    <w:multiLevelType w:val="hybridMultilevel"/>
    <w:tmpl w:val="C7CA169A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BCC117B"/>
    <w:multiLevelType w:val="hybridMultilevel"/>
    <w:tmpl w:val="9AD208BC"/>
    <w:lvl w:ilvl="0" w:tplc="89DE789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1E3764"/>
    <w:multiLevelType w:val="multilevel"/>
    <w:tmpl w:val="3AF4264C"/>
    <w:lvl w:ilvl="0">
      <w:start w:val="1"/>
      <w:numFmt w:val="russianLower"/>
      <w:pStyle w:val="tdlevel10"/>
      <w:lvlText w:val="%1)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suff w:val="space"/>
      <w:lvlText w:val="%2)"/>
      <w:lvlJc w:val="left"/>
      <w:pPr>
        <w:ind w:left="0" w:firstLine="1701"/>
      </w:pPr>
      <w:rPr>
        <w:rFonts w:hint="default"/>
      </w:rPr>
    </w:lvl>
    <w:lvl w:ilvl="2">
      <w:start w:val="1"/>
      <w:numFmt w:val="decimal"/>
      <w:suff w:val="space"/>
      <w:lvlText w:val="%3)"/>
      <w:lvlJc w:val="left"/>
      <w:pPr>
        <w:ind w:left="0" w:firstLine="2552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2831"/>
        </w:tabs>
        <w:ind w:left="28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51"/>
        </w:tabs>
        <w:ind w:left="35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71"/>
        </w:tabs>
        <w:ind w:left="42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991"/>
        </w:tabs>
        <w:ind w:left="49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11"/>
        </w:tabs>
        <w:ind w:left="57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31"/>
        </w:tabs>
        <w:ind w:left="6431" w:hanging="360"/>
      </w:pPr>
      <w:rPr>
        <w:rFonts w:ascii="Wingdings" w:hAnsi="Wingdings" w:hint="default"/>
      </w:rPr>
    </w:lvl>
  </w:abstractNum>
  <w:abstractNum w:abstractNumId="5" w15:restartNumberingAfterBreak="0">
    <w:nsid w:val="21003331"/>
    <w:multiLevelType w:val="hybridMultilevel"/>
    <w:tmpl w:val="6430FBEA"/>
    <w:lvl w:ilvl="0" w:tplc="1398355A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237B58AB"/>
    <w:multiLevelType w:val="hybridMultilevel"/>
    <w:tmpl w:val="C5083D78"/>
    <w:lvl w:ilvl="0" w:tplc="1398355A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23B751E6"/>
    <w:multiLevelType w:val="hybridMultilevel"/>
    <w:tmpl w:val="C7CA169A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9AD1E98"/>
    <w:multiLevelType w:val="hybridMultilevel"/>
    <w:tmpl w:val="889EA886"/>
    <w:lvl w:ilvl="0" w:tplc="71424A1A">
      <w:start w:val="1"/>
      <w:numFmt w:val="bullet"/>
      <w:pStyle w:val="tdlevel3"/>
      <w:lvlText w:val=""/>
      <w:lvlJc w:val="left"/>
      <w:pPr>
        <w:ind w:left="46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4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1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8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5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2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0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97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444" w:hanging="360"/>
      </w:pPr>
      <w:rPr>
        <w:rFonts w:ascii="Wingdings" w:hAnsi="Wingdings" w:hint="default"/>
      </w:rPr>
    </w:lvl>
  </w:abstractNum>
  <w:abstractNum w:abstractNumId="9" w15:restartNumberingAfterBreak="0">
    <w:nsid w:val="2F231480"/>
    <w:multiLevelType w:val="hybridMultilevel"/>
    <w:tmpl w:val="1D9E9EE0"/>
    <w:lvl w:ilvl="0" w:tplc="910E6C98">
      <w:start w:val="1"/>
      <w:numFmt w:val="bullet"/>
      <w:pStyle w:val="tdlevel20"/>
      <w:lvlText w:val=""/>
      <w:lvlJc w:val="left"/>
      <w:pPr>
        <w:ind w:left="242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0" w15:restartNumberingAfterBreak="0">
    <w:nsid w:val="416625CB"/>
    <w:multiLevelType w:val="multilevel"/>
    <w:tmpl w:val="F2264EC6"/>
    <w:lvl w:ilvl="0">
      <w:start w:val="1"/>
      <w:numFmt w:val="russianLower"/>
      <w:pStyle w:val="tdlevel11"/>
      <w:lvlText w:val="%1)"/>
      <w:lvlJc w:val="left"/>
      <w:pPr>
        <w:ind w:left="644" w:hanging="360"/>
      </w:pPr>
      <w:rPr>
        <w:rFonts w:hint="default"/>
        <w:b w:val="0"/>
        <w:i w:val="0"/>
        <w:sz w:val="24"/>
      </w:rPr>
    </w:lvl>
    <w:lvl w:ilvl="1">
      <w:start w:val="1"/>
      <w:numFmt w:val="decimal"/>
      <w:suff w:val="space"/>
      <w:lvlText w:val="%2)"/>
      <w:lvlJc w:val="left"/>
      <w:pPr>
        <w:ind w:left="0" w:firstLine="567"/>
      </w:pPr>
      <w:rPr>
        <w:rFonts w:ascii="Arial" w:hAnsi="Arial" w:hint="default"/>
        <w:b w:val="0"/>
        <w:i w:val="0"/>
        <w:sz w:val="24"/>
      </w:rPr>
    </w:lvl>
    <w:lvl w:ilvl="2">
      <w:start w:val="1"/>
      <w:numFmt w:val="decimal"/>
      <w:suff w:val="space"/>
      <w:lvlText w:val="%3)"/>
      <w:lvlJc w:val="left"/>
      <w:pPr>
        <w:ind w:left="0" w:firstLine="851"/>
      </w:pPr>
      <w:rPr>
        <w:rFonts w:ascii="Arial" w:hAnsi="Arial" w:hint="default"/>
        <w:b w:val="0"/>
        <w:i w:val="0"/>
        <w:sz w:val="24"/>
      </w:rPr>
    </w:lvl>
    <w:lvl w:ilvl="3">
      <w:start w:val="1"/>
      <w:numFmt w:val="bullet"/>
      <w:lvlText w:val=""/>
      <w:lvlJc w:val="left"/>
      <w:pPr>
        <w:tabs>
          <w:tab w:val="num" w:pos="2831"/>
        </w:tabs>
        <w:ind w:left="28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51"/>
        </w:tabs>
        <w:ind w:left="35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71"/>
        </w:tabs>
        <w:ind w:left="42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991"/>
        </w:tabs>
        <w:ind w:left="49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11"/>
        </w:tabs>
        <w:ind w:left="57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31"/>
        </w:tabs>
        <w:ind w:left="6431" w:hanging="360"/>
      </w:pPr>
      <w:rPr>
        <w:rFonts w:ascii="Wingdings" w:hAnsi="Wingdings" w:hint="default"/>
      </w:rPr>
    </w:lvl>
  </w:abstractNum>
  <w:abstractNum w:abstractNumId="11" w15:restartNumberingAfterBreak="0">
    <w:nsid w:val="4BF670D0"/>
    <w:multiLevelType w:val="multilevel"/>
    <w:tmpl w:val="2CCA8B3E"/>
    <w:lvl w:ilvl="0">
      <w:start w:val="1"/>
      <w:numFmt w:val="bullet"/>
      <w:pStyle w:val="tdlevel12"/>
      <w:lvlText w:val=""/>
      <w:lvlJc w:val="left"/>
      <w:pPr>
        <w:ind w:left="1211" w:hanging="360"/>
      </w:pPr>
      <w:rPr>
        <w:rFonts w:ascii="Symbol" w:hAnsi="Symbol" w:hint="default"/>
      </w:rPr>
    </w:lvl>
    <w:lvl w:ilvl="1">
      <w:start w:val="1"/>
      <w:numFmt w:val="bullet"/>
      <w:lvlRestart w:val="0"/>
      <w:suff w:val="space"/>
      <w:lvlText w:val="-"/>
      <w:lvlJc w:val="left"/>
      <w:pPr>
        <w:ind w:left="0" w:firstLine="1701"/>
      </w:pPr>
      <w:rPr>
        <w:rFonts w:ascii="Arial" w:hAnsi="Arial" w:hint="default"/>
        <w:b w:val="0"/>
        <w:i w:val="0"/>
      </w:rPr>
    </w:lvl>
    <w:lvl w:ilvl="2">
      <w:start w:val="1"/>
      <w:numFmt w:val="bullet"/>
      <w:lvlRestart w:val="0"/>
      <w:suff w:val="space"/>
      <w:lvlText w:val="-"/>
      <w:lvlJc w:val="left"/>
      <w:pPr>
        <w:ind w:left="0" w:firstLine="2552"/>
      </w:pPr>
      <w:rPr>
        <w:rFonts w:ascii="Times New Roman" w:hAnsi="Times New Roman" w:cs="Times New Roman" w:hint="default"/>
      </w:rPr>
    </w:lvl>
    <w:lvl w:ilvl="3">
      <w:start w:val="1"/>
      <w:numFmt w:val="decimal"/>
      <w:suff w:val="space"/>
      <w:lvlText w:val="%1"/>
      <w:lvlJc w:val="left"/>
      <w:pPr>
        <w:ind w:left="1080" w:hanging="10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lvlText w:val="%1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none"/>
      <w:lvlRestart w:val="0"/>
      <w:suff w:val="space"/>
      <w:lvlText w:val=""/>
      <w:lvlJc w:val="left"/>
      <w:pPr>
        <w:ind w:left="1800" w:hanging="1800"/>
      </w:pPr>
      <w:rPr>
        <w:rFonts w:hint="default"/>
      </w:rPr>
    </w:lvl>
    <w:lvl w:ilvl="8">
      <w:start w:val="1"/>
      <w:numFmt w:val="none"/>
      <w:lvlRestart w:val="0"/>
      <w:suff w:val="space"/>
      <w:lvlText w:val="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69860D0C"/>
    <w:multiLevelType w:val="hybridMultilevel"/>
    <w:tmpl w:val="C7CA169A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C747F7B"/>
    <w:multiLevelType w:val="hybridMultilevel"/>
    <w:tmpl w:val="4B3CABA8"/>
    <w:lvl w:ilvl="0" w:tplc="A802C516">
      <w:start w:val="1"/>
      <w:numFmt w:val="decimal"/>
      <w:pStyle w:val="tdlevel21"/>
      <w:lvlText w:val="%1)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141" w:hanging="360"/>
      </w:pPr>
    </w:lvl>
    <w:lvl w:ilvl="2" w:tplc="0419001B" w:tentative="1">
      <w:start w:val="1"/>
      <w:numFmt w:val="lowerRoman"/>
      <w:lvlText w:val="%3."/>
      <w:lvlJc w:val="right"/>
      <w:pPr>
        <w:ind w:left="3861" w:hanging="180"/>
      </w:pPr>
    </w:lvl>
    <w:lvl w:ilvl="3" w:tplc="0419000F" w:tentative="1">
      <w:start w:val="1"/>
      <w:numFmt w:val="decimal"/>
      <w:lvlText w:val="%4."/>
      <w:lvlJc w:val="left"/>
      <w:pPr>
        <w:ind w:left="4581" w:hanging="360"/>
      </w:pPr>
    </w:lvl>
    <w:lvl w:ilvl="4" w:tplc="04190019" w:tentative="1">
      <w:start w:val="1"/>
      <w:numFmt w:val="lowerLetter"/>
      <w:lvlText w:val="%5."/>
      <w:lvlJc w:val="left"/>
      <w:pPr>
        <w:ind w:left="5301" w:hanging="360"/>
      </w:pPr>
    </w:lvl>
    <w:lvl w:ilvl="5" w:tplc="0419001B" w:tentative="1">
      <w:start w:val="1"/>
      <w:numFmt w:val="lowerRoman"/>
      <w:lvlText w:val="%6."/>
      <w:lvlJc w:val="right"/>
      <w:pPr>
        <w:ind w:left="6021" w:hanging="180"/>
      </w:pPr>
    </w:lvl>
    <w:lvl w:ilvl="6" w:tplc="0419000F" w:tentative="1">
      <w:start w:val="1"/>
      <w:numFmt w:val="decimal"/>
      <w:lvlText w:val="%7."/>
      <w:lvlJc w:val="left"/>
      <w:pPr>
        <w:ind w:left="6741" w:hanging="360"/>
      </w:pPr>
    </w:lvl>
    <w:lvl w:ilvl="7" w:tplc="04190019" w:tentative="1">
      <w:start w:val="1"/>
      <w:numFmt w:val="lowerLetter"/>
      <w:lvlText w:val="%8."/>
      <w:lvlJc w:val="left"/>
      <w:pPr>
        <w:ind w:left="7461" w:hanging="360"/>
      </w:pPr>
    </w:lvl>
    <w:lvl w:ilvl="8" w:tplc="041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14" w15:restartNumberingAfterBreak="0">
    <w:nsid w:val="72557A38"/>
    <w:multiLevelType w:val="multilevel"/>
    <w:tmpl w:val="2342EE4A"/>
    <w:lvl w:ilvl="0">
      <w:start w:val="1"/>
      <w:numFmt w:val="decimal"/>
      <w:pStyle w:val="tdlevel13"/>
      <w:suff w:val="space"/>
      <w:lvlText w:val="%1"/>
      <w:lvlJc w:val="left"/>
      <w:pPr>
        <w:ind w:left="0" w:firstLine="851"/>
      </w:pPr>
      <w:rPr>
        <w:rFonts w:ascii="Times New Roman Полужирный" w:hAnsi="Times New Roman Полужирный" w:hint="default"/>
        <w:b/>
        <w:i w:val="0"/>
        <w:caps/>
        <w:strike w:val="0"/>
        <w:dstrike w:val="0"/>
        <w:vanish w:val="0"/>
        <w:sz w:val="28"/>
        <w:vertAlign w:val="baseline"/>
        <w:specVanish w:val="0"/>
      </w:rPr>
    </w:lvl>
    <w:lvl w:ilvl="1">
      <w:start w:val="1"/>
      <w:numFmt w:val="decimal"/>
      <w:pStyle w:val="tdlevel22"/>
      <w:suff w:val="space"/>
      <w:lvlText w:val="%1.%2"/>
      <w:lvlJc w:val="left"/>
      <w:pPr>
        <w:ind w:left="8789" w:firstLine="851"/>
      </w:pPr>
      <w:rPr>
        <w:rFonts w:ascii="Times New Roman Полужирный" w:hAnsi="Times New Roman Полужирный" w:hint="default"/>
        <w:b/>
        <w:i w:val="0"/>
        <w:caps w:val="0"/>
        <w:strike w:val="0"/>
        <w:dstrike w:val="0"/>
        <w:vanish w:val="0"/>
        <w:sz w:val="24"/>
        <w:vertAlign w:val="baseline"/>
      </w:rPr>
    </w:lvl>
    <w:lvl w:ilvl="2">
      <w:start w:val="1"/>
      <w:numFmt w:val="decimal"/>
      <w:pStyle w:val="tdlevel30"/>
      <w:suff w:val="space"/>
      <w:lvlText w:val="%1.%2.%3"/>
      <w:lvlJc w:val="left"/>
      <w:pPr>
        <w:ind w:left="0" w:firstLine="851"/>
      </w:pPr>
      <w:rPr>
        <w:rFonts w:hint="default"/>
      </w:rPr>
    </w:lvl>
    <w:lvl w:ilvl="3">
      <w:start w:val="1"/>
      <w:numFmt w:val="decimal"/>
      <w:pStyle w:val="tdlevel4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4"/>
        <w:vertAlign w:val="baseline"/>
      </w:rPr>
    </w:lvl>
    <w:lvl w:ilvl="4">
      <w:start w:val="1"/>
      <w:numFmt w:val="decimal"/>
      <w:pStyle w:val="tdlevel5"/>
      <w:suff w:val="space"/>
      <w:lvlText w:val="%1.%2.%3.%4.%5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4"/>
        <w:vertAlign w:val="baseline"/>
      </w:rPr>
    </w:lvl>
    <w:lvl w:ilvl="5">
      <w:start w:val="1"/>
      <w:numFmt w:val="decimal"/>
      <w:pStyle w:val="tdlevel6"/>
      <w:suff w:val="space"/>
      <w:lvlText w:val="%1.%2.%3.%4.%5.%6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4"/>
        <w:vertAlign w:val="baseline"/>
      </w:rPr>
    </w:lvl>
    <w:lvl w:ilvl="6">
      <w:start w:val="1"/>
      <w:numFmt w:val="russianUpper"/>
      <w:pStyle w:val="td"/>
      <w:suff w:val="nothing"/>
      <w:lvlText w:val="ПРИЛОЖЕНИЕ 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Restart w:val="0"/>
      <w:pStyle w:val="tdlevel14"/>
      <w:lvlText w:val="%7.%8"/>
      <w:lvlJc w:val="left"/>
      <w:pPr>
        <w:ind w:left="0" w:firstLine="851"/>
      </w:pPr>
      <w:rPr>
        <w:rFonts w:ascii="Times New Roman Полужирный" w:hAnsi="Times New Roman Полужирный" w:cs="Times New Roman" w:hint="default"/>
        <w:b/>
        <w:i w:val="0"/>
        <w:caps w:val="0"/>
        <w:strike w:val="0"/>
        <w:dstrike w:val="0"/>
        <w:vanish w:val="0"/>
        <w:sz w:val="24"/>
        <w:vertAlign w:val="baseline"/>
      </w:rPr>
    </w:lvl>
    <w:lvl w:ilvl="8">
      <w:start w:val="1"/>
      <w:numFmt w:val="decimal"/>
      <w:lvlRestart w:val="0"/>
      <w:pStyle w:val="tdlevel23"/>
      <w:lvlText w:val="%7.%8.%9"/>
      <w:lvlJc w:val="left"/>
      <w:pPr>
        <w:ind w:left="0" w:firstLine="851"/>
      </w:pPr>
      <w:rPr>
        <w:rFonts w:ascii="Times New Roman Полужирный" w:hAnsi="Times New Roman Полужирный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</w:rPr>
    </w:lvl>
  </w:abstractNum>
  <w:abstractNum w:abstractNumId="15" w15:restartNumberingAfterBreak="0">
    <w:nsid w:val="74163DCC"/>
    <w:multiLevelType w:val="hybridMultilevel"/>
    <w:tmpl w:val="C7CA169A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D9F7F14"/>
    <w:multiLevelType w:val="hybridMultilevel"/>
    <w:tmpl w:val="06BA78A4"/>
    <w:lvl w:ilvl="0" w:tplc="934666B0">
      <w:start w:val="1"/>
      <w:numFmt w:val="decimal"/>
      <w:pStyle w:val="tdlevel24"/>
      <w:lvlText w:val="%1)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14"/>
  </w:num>
  <w:num w:numId="2">
    <w:abstractNumId w:val="14"/>
  </w:num>
  <w:num w:numId="3">
    <w:abstractNumId w:val="11"/>
  </w:num>
  <w:num w:numId="4">
    <w:abstractNumId w:val="9"/>
  </w:num>
  <w:num w:numId="5">
    <w:abstractNumId w:val="8"/>
  </w:num>
  <w:num w:numId="6">
    <w:abstractNumId w:val="4"/>
  </w:num>
  <w:num w:numId="7">
    <w:abstractNumId w:val="13"/>
  </w:num>
  <w:num w:numId="8">
    <w:abstractNumId w:val="1"/>
  </w:num>
  <w:num w:numId="9">
    <w:abstractNumId w:val="10"/>
  </w:num>
  <w:num w:numId="10">
    <w:abstractNumId w:val="16"/>
  </w:num>
  <w:num w:numId="11">
    <w:abstractNumId w:val="15"/>
  </w:num>
  <w:num w:numId="12">
    <w:abstractNumId w:val="7"/>
  </w:num>
  <w:num w:numId="13">
    <w:abstractNumId w:val="6"/>
  </w:num>
  <w:num w:numId="14">
    <w:abstractNumId w:val="5"/>
  </w:num>
  <w:num w:numId="15">
    <w:abstractNumId w:val="0"/>
  </w:num>
  <w:num w:numId="16">
    <w:abstractNumId w:val="3"/>
  </w:num>
  <w:num w:numId="17">
    <w:abstractNumId w:val="14"/>
  </w:num>
  <w:num w:numId="18">
    <w:abstractNumId w:val="14"/>
  </w:num>
  <w:num w:numId="19">
    <w:abstractNumId w:val="12"/>
  </w:num>
  <w:num w:numId="20">
    <w:abstractNumId w:val="2"/>
  </w:num>
  <w:num w:numId="21">
    <w:abstractNumId w:val="14"/>
  </w:num>
  <w:num w:numId="22">
    <w:abstractNumId w:val="14"/>
  </w:num>
  <w:numIdMacAtCleanup w:val="1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Сазанов Илья Сергеевич">
    <w15:presenceInfo w15:providerId="AD" w15:userId="S-1-5-21-1264035209-2472686174-2146618077-210516"/>
  </w15:person>
  <w15:person w15:author="Смолякова Мария">
    <w15:presenceInfo w15:providerId="AD" w15:userId="S-1-5-21-3432572677-2847838093-1702564953-1235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7E5"/>
    <w:rsid w:val="0000488E"/>
    <w:rsid w:val="00013C64"/>
    <w:rsid w:val="00026661"/>
    <w:rsid w:val="00027416"/>
    <w:rsid w:val="00040632"/>
    <w:rsid w:val="00047474"/>
    <w:rsid w:val="0006160A"/>
    <w:rsid w:val="00064315"/>
    <w:rsid w:val="00067263"/>
    <w:rsid w:val="00070976"/>
    <w:rsid w:val="000722AA"/>
    <w:rsid w:val="000A060D"/>
    <w:rsid w:val="000A2D45"/>
    <w:rsid w:val="000B067F"/>
    <w:rsid w:val="000D2617"/>
    <w:rsid w:val="000D6647"/>
    <w:rsid w:val="000D78E4"/>
    <w:rsid w:val="000E2E93"/>
    <w:rsid w:val="000E46D2"/>
    <w:rsid w:val="000F4695"/>
    <w:rsid w:val="00103FAB"/>
    <w:rsid w:val="00105B1B"/>
    <w:rsid w:val="001115D4"/>
    <w:rsid w:val="001241A5"/>
    <w:rsid w:val="00126BF1"/>
    <w:rsid w:val="001271D8"/>
    <w:rsid w:val="00133116"/>
    <w:rsid w:val="0013483D"/>
    <w:rsid w:val="00143FED"/>
    <w:rsid w:val="001602FD"/>
    <w:rsid w:val="00166265"/>
    <w:rsid w:val="00167E04"/>
    <w:rsid w:val="00181812"/>
    <w:rsid w:val="00194473"/>
    <w:rsid w:val="001B0A59"/>
    <w:rsid w:val="001B0F47"/>
    <w:rsid w:val="001B44F4"/>
    <w:rsid w:val="001C3CC7"/>
    <w:rsid w:val="001C60E5"/>
    <w:rsid w:val="001D2051"/>
    <w:rsid w:val="001F066F"/>
    <w:rsid w:val="00201734"/>
    <w:rsid w:val="00206E47"/>
    <w:rsid w:val="00215776"/>
    <w:rsid w:val="00217CB7"/>
    <w:rsid w:val="00221F2C"/>
    <w:rsid w:val="0022658A"/>
    <w:rsid w:val="00236CD0"/>
    <w:rsid w:val="00244F5C"/>
    <w:rsid w:val="00247E6D"/>
    <w:rsid w:val="002534FE"/>
    <w:rsid w:val="0025616A"/>
    <w:rsid w:val="0026281B"/>
    <w:rsid w:val="00262E62"/>
    <w:rsid w:val="002668A6"/>
    <w:rsid w:val="00280761"/>
    <w:rsid w:val="00281E1A"/>
    <w:rsid w:val="00281F7C"/>
    <w:rsid w:val="00283797"/>
    <w:rsid w:val="00287FBC"/>
    <w:rsid w:val="00291D7F"/>
    <w:rsid w:val="00293754"/>
    <w:rsid w:val="002A11F0"/>
    <w:rsid w:val="002A6E96"/>
    <w:rsid w:val="002B4801"/>
    <w:rsid w:val="002C4451"/>
    <w:rsid w:val="002D0C29"/>
    <w:rsid w:val="002D2E61"/>
    <w:rsid w:val="002D33C2"/>
    <w:rsid w:val="002E0194"/>
    <w:rsid w:val="002E162B"/>
    <w:rsid w:val="002F6EFE"/>
    <w:rsid w:val="002F7243"/>
    <w:rsid w:val="003111BD"/>
    <w:rsid w:val="003242A3"/>
    <w:rsid w:val="003452DA"/>
    <w:rsid w:val="00351749"/>
    <w:rsid w:val="00355246"/>
    <w:rsid w:val="0035711E"/>
    <w:rsid w:val="00360471"/>
    <w:rsid w:val="00360FC5"/>
    <w:rsid w:val="003631D2"/>
    <w:rsid w:val="0037086A"/>
    <w:rsid w:val="00370E09"/>
    <w:rsid w:val="00375341"/>
    <w:rsid w:val="00375B86"/>
    <w:rsid w:val="00380411"/>
    <w:rsid w:val="00381262"/>
    <w:rsid w:val="003815EA"/>
    <w:rsid w:val="00390D9A"/>
    <w:rsid w:val="00397FB0"/>
    <w:rsid w:val="003A5908"/>
    <w:rsid w:val="003A6B7C"/>
    <w:rsid w:val="003B0EC6"/>
    <w:rsid w:val="003B7981"/>
    <w:rsid w:val="003C672E"/>
    <w:rsid w:val="003D14A5"/>
    <w:rsid w:val="003D4715"/>
    <w:rsid w:val="003E5246"/>
    <w:rsid w:val="003E5D8E"/>
    <w:rsid w:val="003E6D53"/>
    <w:rsid w:val="00410925"/>
    <w:rsid w:val="00414557"/>
    <w:rsid w:val="00415385"/>
    <w:rsid w:val="00434094"/>
    <w:rsid w:val="0044185F"/>
    <w:rsid w:val="004433A9"/>
    <w:rsid w:val="004571EA"/>
    <w:rsid w:val="004617E5"/>
    <w:rsid w:val="00480122"/>
    <w:rsid w:val="0049043F"/>
    <w:rsid w:val="004B2326"/>
    <w:rsid w:val="004B2BD6"/>
    <w:rsid w:val="004C347A"/>
    <w:rsid w:val="004C60DE"/>
    <w:rsid w:val="004C721F"/>
    <w:rsid w:val="004E0C04"/>
    <w:rsid w:val="004E5928"/>
    <w:rsid w:val="004F3763"/>
    <w:rsid w:val="00503B64"/>
    <w:rsid w:val="00505ADA"/>
    <w:rsid w:val="0051687E"/>
    <w:rsid w:val="00520ED0"/>
    <w:rsid w:val="00523E9F"/>
    <w:rsid w:val="00531C10"/>
    <w:rsid w:val="005328C7"/>
    <w:rsid w:val="0054373D"/>
    <w:rsid w:val="0057375F"/>
    <w:rsid w:val="0057591F"/>
    <w:rsid w:val="00583802"/>
    <w:rsid w:val="00591678"/>
    <w:rsid w:val="0059342C"/>
    <w:rsid w:val="005A02B0"/>
    <w:rsid w:val="005B6F71"/>
    <w:rsid w:val="005C4327"/>
    <w:rsid w:val="005C5710"/>
    <w:rsid w:val="005E15D9"/>
    <w:rsid w:val="005F3D26"/>
    <w:rsid w:val="006055C1"/>
    <w:rsid w:val="00622665"/>
    <w:rsid w:val="0063442B"/>
    <w:rsid w:val="006415B4"/>
    <w:rsid w:val="00654FF9"/>
    <w:rsid w:val="0066425E"/>
    <w:rsid w:val="006759BD"/>
    <w:rsid w:val="00687350"/>
    <w:rsid w:val="00687C9F"/>
    <w:rsid w:val="0069080B"/>
    <w:rsid w:val="006B6AE9"/>
    <w:rsid w:val="006B6C3C"/>
    <w:rsid w:val="006B6F1C"/>
    <w:rsid w:val="006C58D3"/>
    <w:rsid w:val="006D453A"/>
    <w:rsid w:val="006E296F"/>
    <w:rsid w:val="006F2C67"/>
    <w:rsid w:val="00704D23"/>
    <w:rsid w:val="00707516"/>
    <w:rsid w:val="00716726"/>
    <w:rsid w:val="007309CF"/>
    <w:rsid w:val="00735EEE"/>
    <w:rsid w:val="0073656F"/>
    <w:rsid w:val="00750647"/>
    <w:rsid w:val="00752F10"/>
    <w:rsid w:val="007551AD"/>
    <w:rsid w:val="00783635"/>
    <w:rsid w:val="007867B8"/>
    <w:rsid w:val="00790F11"/>
    <w:rsid w:val="00793EBA"/>
    <w:rsid w:val="007A4821"/>
    <w:rsid w:val="007B64B4"/>
    <w:rsid w:val="007C25E4"/>
    <w:rsid w:val="007C314A"/>
    <w:rsid w:val="007C3A0E"/>
    <w:rsid w:val="007E2951"/>
    <w:rsid w:val="007E4B51"/>
    <w:rsid w:val="007F199E"/>
    <w:rsid w:val="007F599E"/>
    <w:rsid w:val="00800293"/>
    <w:rsid w:val="0080074C"/>
    <w:rsid w:val="00815E60"/>
    <w:rsid w:val="00816364"/>
    <w:rsid w:val="00817860"/>
    <w:rsid w:val="00824614"/>
    <w:rsid w:val="008519D6"/>
    <w:rsid w:val="0085557E"/>
    <w:rsid w:val="00862834"/>
    <w:rsid w:val="00871951"/>
    <w:rsid w:val="008764FE"/>
    <w:rsid w:val="008842FE"/>
    <w:rsid w:val="008A3B88"/>
    <w:rsid w:val="008A437F"/>
    <w:rsid w:val="008B2ACB"/>
    <w:rsid w:val="008B36BD"/>
    <w:rsid w:val="008B66F2"/>
    <w:rsid w:val="008C2E2D"/>
    <w:rsid w:val="008C37C7"/>
    <w:rsid w:val="008D7DCF"/>
    <w:rsid w:val="008F18DA"/>
    <w:rsid w:val="008F2693"/>
    <w:rsid w:val="008F512C"/>
    <w:rsid w:val="009077C5"/>
    <w:rsid w:val="00910850"/>
    <w:rsid w:val="009169C6"/>
    <w:rsid w:val="00931200"/>
    <w:rsid w:val="00934446"/>
    <w:rsid w:val="009621FE"/>
    <w:rsid w:val="00980C71"/>
    <w:rsid w:val="00983859"/>
    <w:rsid w:val="009A158A"/>
    <w:rsid w:val="009A1E7A"/>
    <w:rsid w:val="009A75B8"/>
    <w:rsid w:val="009C3E32"/>
    <w:rsid w:val="009D49B4"/>
    <w:rsid w:val="009D62AC"/>
    <w:rsid w:val="009E7362"/>
    <w:rsid w:val="00A04AA8"/>
    <w:rsid w:val="00A11E0C"/>
    <w:rsid w:val="00A356DC"/>
    <w:rsid w:val="00A45CC8"/>
    <w:rsid w:val="00A50075"/>
    <w:rsid w:val="00A569E6"/>
    <w:rsid w:val="00A67D4E"/>
    <w:rsid w:val="00A7140A"/>
    <w:rsid w:val="00A72732"/>
    <w:rsid w:val="00A94ECD"/>
    <w:rsid w:val="00AA1FF5"/>
    <w:rsid w:val="00AC7406"/>
    <w:rsid w:val="00AD3E7D"/>
    <w:rsid w:val="00AE10D5"/>
    <w:rsid w:val="00AE6C15"/>
    <w:rsid w:val="00AE6C37"/>
    <w:rsid w:val="00AE7E24"/>
    <w:rsid w:val="00AF4834"/>
    <w:rsid w:val="00AF5E5B"/>
    <w:rsid w:val="00B00F79"/>
    <w:rsid w:val="00B15658"/>
    <w:rsid w:val="00B2607E"/>
    <w:rsid w:val="00B2694F"/>
    <w:rsid w:val="00B269FB"/>
    <w:rsid w:val="00B278AB"/>
    <w:rsid w:val="00B343B0"/>
    <w:rsid w:val="00B35473"/>
    <w:rsid w:val="00B372E0"/>
    <w:rsid w:val="00B46AD9"/>
    <w:rsid w:val="00B619B7"/>
    <w:rsid w:val="00B67F5A"/>
    <w:rsid w:val="00B77B57"/>
    <w:rsid w:val="00B87758"/>
    <w:rsid w:val="00B9015B"/>
    <w:rsid w:val="00B93207"/>
    <w:rsid w:val="00B93FF4"/>
    <w:rsid w:val="00B9549C"/>
    <w:rsid w:val="00BB6558"/>
    <w:rsid w:val="00BC16F2"/>
    <w:rsid w:val="00BC5B41"/>
    <w:rsid w:val="00BD38EE"/>
    <w:rsid w:val="00BE1D8D"/>
    <w:rsid w:val="00BE34B3"/>
    <w:rsid w:val="00BF3695"/>
    <w:rsid w:val="00C0132C"/>
    <w:rsid w:val="00C11A6F"/>
    <w:rsid w:val="00C11D9C"/>
    <w:rsid w:val="00C1368E"/>
    <w:rsid w:val="00C1707E"/>
    <w:rsid w:val="00C23369"/>
    <w:rsid w:val="00C26CD2"/>
    <w:rsid w:val="00C3118D"/>
    <w:rsid w:val="00C31398"/>
    <w:rsid w:val="00C319E7"/>
    <w:rsid w:val="00C33636"/>
    <w:rsid w:val="00C46DB4"/>
    <w:rsid w:val="00C52409"/>
    <w:rsid w:val="00C52A05"/>
    <w:rsid w:val="00C76DE5"/>
    <w:rsid w:val="00C7752C"/>
    <w:rsid w:val="00C84579"/>
    <w:rsid w:val="00C94690"/>
    <w:rsid w:val="00CA3CD6"/>
    <w:rsid w:val="00CA70CC"/>
    <w:rsid w:val="00CB1AB2"/>
    <w:rsid w:val="00CB73BE"/>
    <w:rsid w:val="00CC2D61"/>
    <w:rsid w:val="00CD47E6"/>
    <w:rsid w:val="00CD5E9B"/>
    <w:rsid w:val="00CD785D"/>
    <w:rsid w:val="00CE7B7C"/>
    <w:rsid w:val="00D00DEA"/>
    <w:rsid w:val="00D16088"/>
    <w:rsid w:val="00D43326"/>
    <w:rsid w:val="00D44FBF"/>
    <w:rsid w:val="00D52896"/>
    <w:rsid w:val="00D52E2D"/>
    <w:rsid w:val="00D5534C"/>
    <w:rsid w:val="00D63D09"/>
    <w:rsid w:val="00D71FC6"/>
    <w:rsid w:val="00D83FBC"/>
    <w:rsid w:val="00D84EB4"/>
    <w:rsid w:val="00D90334"/>
    <w:rsid w:val="00D95005"/>
    <w:rsid w:val="00D95561"/>
    <w:rsid w:val="00DA0E2C"/>
    <w:rsid w:val="00DA5B9B"/>
    <w:rsid w:val="00DB5CF7"/>
    <w:rsid w:val="00DC3BD3"/>
    <w:rsid w:val="00DC5A0C"/>
    <w:rsid w:val="00DD09CC"/>
    <w:rsid w:val="00DD14F2"/>
    <w:rsid w:val="00DE70F2"/>
    <w:rsid w:val="00DF2DCB"/>
    <w:rsid w:val="00E04E9D"/>
    <w:rsid w:val="00E22B3D"/>
    <w:rsid w:val="00E25F81"/>
    <w:rsid w:val="00E27580"/>
    <w:rsid w:val="00E3258B"/>
    <w:rsid w:val="00E3749E"/>
    <w:rsid w:val="00E4100D"/>
    <w:rsid w:val="00E411E7"/>
    <w:rsid w:val="00E65B93"/>
    <w:rsid w:val="00E80834"/>
    <w:rsid w:val="00E821B0"/>
    <w:rsid w:val="00E85EB5"/>
    <w:rsid w:val="00E904BC"/>
    <w:rsid w:val="00E91175"/>
    <w:rsid w:val="00E91AD0"/>
    <w:rsid w:val="00E92D96"/>
    <w:rsid w:val="00E95D72"/>
    <w:rsid w:val="00EA43AF"/>
    <w:rsid w:val="00EA5DAC"/>
    <w:rsid w:val="00EA68B7"/>
    <w:rsid w:val="00EC505F"/>
    <w:rsid w:val="00ED0937"/>
    <w:rsid w:val="00ED2CA2"/>
    <w:rsid w:val="00ED3DEF"/>
    <w:rsid w:val="00ED452C"/>
    <w:rsid w:val="00EE4AF5"/>
    <w:rsid w:val="00EF5511"/>
    <w:rsid w:val="00EF7B86"/>
    <w:rsid w:val="00F0336B"/>
    <w:rsid w:val="00F0480A"/>
    <w:rsid w:val="00F16BAF"/>
    <w:rsid w:val="00F241FF"/>
    <w:rsid w:val="00F31016"/>
    <w:rsid w:val="00F3497C"/>
    <w:rsid w:val="00F3523A"/>
    <w:rsid w:val="00F4065D"/>
    <w:rsid w:val="00F4120A"/>
    <w:rsid w:val="00F45439"/>
    <w:rsid w:val="00F70BD7"/>
    <w:rsid w:val="00F73F82"/>
    <w:rsid w:val="00F73FAB"/>
    <w:rsid w:val="00F7672E"/>
    <w:rsid w:val="00F805B3"/>
    <w:rsid w:val="00F8228B"/>
    <w:rsid w:val="00F92C53"/>
    <w:rsid w:val="00F934DF"/>
    <w:rsid w:val="00FA66FC"/>
    <w:rsid w:val="00FB6A77"/>
    <w:rsid w:val="00FC4D86"/>
    <w:rsid w:val="00FD1B67"/>
    <w:rsid w:val="00FD5D19"/>
    <w:rsid w:val="00FD7FBE"/>
    <w:rsid w:val="00FE6246"/>
    <w:rsid w:val="00FE68A7"/>
    <w:rsid w:val="00FF4C58"/>
    <w:rsid w:val="00FF6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71B12"/>
  <w15:chartTrackingRefBased/>
  <w15:docId w15:val="{9FC724F2-001F-4969-832E-5034DB1DB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8C2E2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d0">
    <w:name w:val="td_Текст"/>
    <w:basedOn w:val="a"/>
    <w:link w:val="td1"/>
    <w:qFormat/>
    <w:rsid w:val="00281F7C"/>
    <w:pPr>
      <w:spacing w:after="0" w:line="360" w:lineRule="auto"/>
      <w:ind w:firstLine="851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d1">
    <w:name w:val="td_Текст Знак"/>
    <w:link w:val="td0"/>
    <w:qFormat/>
    <w:rsid w:val="00281F7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dlevel13">
    <w:name w:val="td_Заголовок_level_1"/>
    <w:basedOn w:val="td0"/>
    <w:next w:val="td0"/>
    <w:link w:val="tdlevel15"/>
    <w:qFormat/>
    <w:rsid w:val="00281F7C"/>
    <w:pPr>
      <w:keepNext/>
      <w:pageBreakBefore/>
      <w:numPr>
        <w:numId w:val="2"/>
      </w:numPr>
      <w:spacing w:before="360" w:after="360"/>
      <w:outlineLvl w:val="0"/>
    </w:pPr>
    <w:rPr>
      <w:rFonts w:ascii="Times New Roman Полужирный" w:hAnsi="Times New Roman Полужирный" w:cs="Arial"/>
      <w:b/>
      <w:bCs/>
      <w:caps/>
      <w:kern w:val="32"/>
      <w:sz w:val="28"/>
      <w:szCs w:val="32"/>
    </w:rPr>
  </w:style>
  <w:style w:type="character" w:customStyle="1" w:styleId="tdlevel15">
    <w:name w:val="td_Заголовок_level_1 Знак"/>
    <w:link w:val="tdlevel13"/>
    <w:rsid w:val="00281F7C"/>
    <w:rPr>
      <w:rFonts w:ascii="Times New Roman Полужирный" w:eastAsia="Times New Roman" w:hAnsi="Times New Roman Полужирный" w:cs="Arial"/>
      <w:b/>
      <w:bCs/>
      <w:caps/>
      <w:kern w:val="32"/>
      <w:sz w:val="28"/>
      <w:szCs w:val="32"/>
      <w:lang w:eastAsia="ru-RU"/>
    </w:rPr>
  </w:style>
  <w:style w:type="paragraph" w:customStyle="1" w:styleId="tdlevel22">
    <w:name w:val="td_Заголовок_level_2"/>
    <w:basedOn w:val="tdlevel13"/>
    <w:next w:val="td0"/>
    <w:link w:val="tdlevel25"/>
    <w:qFormat/>
    <w:rsid w:val="00281F7C"/>
    <w:pPr>
      <w:pageBreakBefore w:val="0"/>
      <w:numPr>
        <w:ilvl w:val="1"/>
      </w:numPr>
      <w:spacing w:after="240"/>
      <w:outlineLvl w:val="1"/>
    </w:pPr>
    <w:rPr>
      <w:bCs w:val="0"/>
      <w:caps w:val="0"/>
      <w:smallCaps/>
      <w:sz w:val="24"/>
    </w:rPr>
  </w:style>
  <w:style w:type="character" w:customStyle="1" w:styleId="tdlevel25">
    <w:name w:val="td_Заголовок_level_2 Знак"/>
    <w:link w:val="tdlevel22"/>
    <w:rsid w:val="00281F7C"/>
    <w:rPr>
      <w:rFonts w:ascii="Times New Roman Полужирный" w:eastAsia="Times New Roman" w:hAnsi="Times New Roman Полужирный" w:cs="Arial"/>
      <w:b/>
      <w:smallCaps/>
      <w:kern w:val="32"/>
      <w:sz w:val="24"/>
      <w:szCs w:val="32"/>
      <w:lang w:eastAsia="ru-RU"/>
    </w:rPr>
  </w:style>
  <w:style w:type="paragraph" w:customStyle="1" w:styleId="tdlevel30">
    <w:name w:val="td_Заголовок_level_3"/>
    <w:basedOn w:val="tdlevel22"/>
    <w:next w:val="td0"/>
    <w:link w:val="tdlevel31"/>
    <w:qFormat/>
    <w:rsid w:val="00281F7C"/>
    <w:pPr>
      <w:numPr>
        <w:ilvl w:val="2"/>
      </w:numPr>
      <w:spacing w:before="120" w:after="120"/>
      <w:outlineLvl w:val="2"/>
    </w:pPr>
    <w:rPr>
      <w:bCs/>
      <w:smallCaps w:val="0"/>
      <w:szCs w:val="26"/>
    </w:rPr>
  </w:style>
  <w:style w:type="character" w:customStyle="1" w:styleId="tdlevel31">
    <w:name w:val="td_Заголовок_level_3 Знак"/>
    <w:link w:val="tdlevel30"/>
    <w:rsid w:val="00281F7C"/>
    <w:rPr>
      <w:rFonts w:ascii="Times New Roman Полужирный" w:eastAsia="Times New Roman" w:hAnsi="Times New Roman Полужирный" w:cs="Arial"/>
      <w:b/>
      <w:bCs/>
      <w:kern w:val="32"/>
      <w:sz w:val="24"/>
      <w:szCs w:val="26"/>
      <w:lang w:eastAsia="ru-RU"/>
    </w:rPr>
  </w:style>
  <w:style w:type="paragraph" w:customStyle="1" w:styleId="tdlevel4">
    <w:name w:val="td_Заголовок_level_4"/>
    <w:basedOn w:val="tdlevel30"/>
    <w:next w:val="td0"/>
    <w:link w:val="tdlevel40"/>
    <w:qFormat/>
    <w:rsid w:val="00281F7C"/>
    <w:pPr>
      <w:numPr>
        <w:ilvl w:val="3"/>
      </w:numPr>
      <w:spacing w:after="0"/>
      <w:outlineLvl w:val="3"/>
    </w:pPr>
    <w:rPr>
      <w:rFonts w:ascii="Times New Roman" w:hAnsi="Times New Roman"/>
      <w:b w:val="0"/>
    </w:rPr>
  </w:style>
  <w:style w:type="character" w:customStyle="1" w:styleId="tdlevel40">
    <w:name w:val="td_Заголовок_level_4 Знак"/>
    <w:link w:val="tdlevel4"/>
    <w:rsid w:val="00281F7C"/>
    <w:rPr>
      <w:rFonts w:ascii="Times New Roman" w:eastAsia="Times New Roman" w:hAnsi="Times New Roman" w:cs="Arial"/>
      <w:bCs/>
      <w:kern w:val="32"/>
      <w:sz w:val="24"/>
      <w:szCs w:val="26"/>
      <w:lang w:eastAsia="ru-RU"/>
    </w:rPr>
  </w:style>
  <w:style w:type="paragraph" w:customStyle="1" w:styleId="tdlevel5">
    <w:name w:val="td_Заголовок_level_5"/>
    <w:basedOn w:val="tdlevel4"/>
    <w:next w:val="td0"/>
    <w:link w:val="tdlevel50"/>
    <w:qFormat/>
    <w:rsid w:val="00281F7C"/>
    <w:pPr>
      <w:numPr>
        <w:ilvl w:val="4"/>
      </w:numPr>
      <w:spacing w:after="120"/>
      <w:outlineLvl w:val="4"/>
    </w:pPr>
  </w:style>
  <w:style w:type="character" w:customStyle="1" w:styleId="tdlevel50">
    <w:name w:val="td_Заголовок_level_5 Знак"/>
    <w:link w:val="tdlevel5"/>
    <w:rsid w:val="00281F7C"/>
    <w:rPr>
      <w:rFonts w:ascii="Times New Roman" w:eastAsia="Times New Roman" w:hAnsi="Times New Roman" w:cs="Arial"/>
      <w:bCs/>
      <w:kern w:val="32"/>
      <w:sz w:val="24"/>
      <w:szCs w:val="26"/>
      <w:lang w:eastAsia="ru-RU"/>
    </w:rPr>
  </w:style>
  <w:style w:type="paragraph" w:customStyle="1" w:styleId="tdlevel6">
    <w:name w:val="td_Заголовок_level_6"/>
    <w:basedOn w:val="tdlevel5"/>
    <w:next w:val="td0"/>
    <w:link w:val="tdlevel60"/>
    <w:qFormat/>
    <w:rsid w:val="00281F7C"/>
    <w:pPr>
      <w:numPr>
        <w:ilvl w:val="5"/>
      </w:numPr>
      <w:spacing w:before="0" w:after="0"/>
      <w:outlineLvl w:val="5"/>
    </w:pPr>
    <w:rPr>
      <w:noProof/>
    </w:rPr>
  </w:style>
  <w:style w:type="character" w:customStyle="1" w:styleId="tdlevel60">
    <w:name w:val="td_Заголовок_level_6 Знак"/>
    <w:link w:val="tdlevel6"/>
    <w:rsid w:val="00281F7C"/>
    <w:rPr>
      <w:rFonts w:ascii="Times New Roman" w:eastAsia="Times New Roman" w:hAnsi="Times New Roman" w:cs="Arial"/>
      <w:bCs/>
      <w:noProof/>
      <w:kern w:val="32"/>
      <w:sz w:val="24"/>
      <w:szCs w:val="26"/>
      <w:lang w:eastAsia="ru-RU"/>
    </w:rPr>
  </w:style>
  <w:style w:type="paragraph" w:customStyle="1" w:styleId="td2">
    <w:name w:val="td_Заголовок_б/номера"/>
    <w:basedOn w:val="tdlevel13"/>
    <w:rsid w:val="00281F7C"/>
    <w:pPr>
      <w:numPr>
        <w:numId w:val="0"/>
      </w:numPr>
      <w:ind w:left="851"/>
      <w:outlineLvl w:val="9"/>
    </w:pPr>
    <w:rPr>
      <w:rFonts w:ascii="Times New Roman" w:hAnsi="Times New Roman"/>
      <w:szCs w:val="28"/>
    </w:rPr>
  </w:style>
  <w:style w:type="paragraph" w:customStyle="1" w:styleId="td">
    <w:name w:val="td_Заголовок_Приложение"/>
    <w:basedOn w:val="tdlevel13"/>
    <w:rsid w:val="00281F7C"/>
    <w:pPr>
      <w:numPr>
        <w:ilvl w:val="6"/>
      </w:numPr>
      <w:ind w:right="851"/>
    </w:pPr>
    <w:rPr>
      <w:rFonts w:ascii="Times New Roman" w:hAnsi="Times New Roman" w:cs="Times New Roman"/>
      <w:lang w:val="en-US"/>
    </w:rPr>
  </w:style>
  <w:style w:type="paragraph" w:customStyle="1" w:styleId="tdlevel14">
    <w:name w:val="td_Заголовок_Приложение_раздел_level_1"/>
    <w:basedOn w:val="td"/>
    <w:qFormat/>
    <w:rsid w:val="00281F7C"/>
    <w:pPr>
      <w:pageBreakBefore w:val="0"/>
      <w:numPr>
        <w:ilvl w:val="7"/>
      </w:numPr>
      <w:jc w:val="left"/>
    </w:pPr>
    <w:rPr>
      <w:rFonts w:ascii="Times New Roman Полужирный" w:hAnsi="Times New Roman Полужирный"/>
      <w:caps w:val="0"/>
      <w:smallCaps/>
      <w:sz w:val="24"/>
    </w:rPr>
  </w:style>
  <w:style w:type="paragraph" w:customStyle="1" w:styleId="tdlevel23">
    <w:name w:val="td_Заголовок_Приложение_раздел_level_2"/>
    <w:basedOn w:val="tdlevel14"/>
    <w:qFormat/>
    <w:rsid w:val="00281F7C"/>
    <w:pPr>
      <w:numPr>
        <w:ilvl w:val="8"/>
      </w:numPr>
    </w:pPr>
    <w:rPr>
      <w:b w:val="0"/>
      <w:smallCaps w:val="0"/>
    </w:rPr>
  </w:style>
  <w:style w:type="paragraph" w:customStyle="1" w:styleId="td3">
    <w:name w:val="td_Заголовок_Примечание"/>
    <w:basedOn w:val="tdlevel13"/>
    <w:rsid w:val="00281F7C"/>
    <w:pPr>
      <w:numPr>
        <w:numId w:val="0"/>
      </w:numPr>
      <w:jc w:val="right"/>
    </w:pPr>
    <w:rPr>
      <w:rFonts w:ascii="Times New Roman" w:hAnsi="Times New Roman" w:cs="Times New Roman"/>
    </w:rPr>
  </w:style>
  <w:style w:type="paragraph" w:customStyle="1" w:styleId="td4">
    <w:name w:val="td_Код"/>
    <w:basedOn w:val="td0"/>
    <w:qFormat/>
    <w:rsid w:val="00281F7C"/>
    <w:pPr>
      <w:shd w:val="clear" w:color="auto" w:fill="D9D9D9"/>
      <w:ind w:firstLine="0"/>
    </w:pPr>
    <w:rPr>
      <w:rFonts w:ascii="Courier New" w:hAnsi="Courier New"/>
      <w:color w:val="000000"/>
      <w:sz w:val="16"/>
    </w:rPr>
  </w:style>
  <w:style w:type="paragraph" w:customStyle="1" w:styleId="tdlevel12">
    <w:name w:val="td_Маркированный_список_level_1"/>
    <w:basedOn w:val="td0"/>
    <w:link w:val="tdlevel16"/>
    <w:qFormat/>
    <w:rsid w:val="00281F7C"/>
    <w:pPr>
      <w:numPr>
        <w:numId w:val="3"/>
      </w:numPr>
      <w:tabs>
        <w:tab w:val="left" w:pos="1276"/>
      </w:tabs>
    </w:pPr>
  </w:style>
  <w:style w:type="character" w:customStyle="1" w:styleId="tdlevel16">
    <w:name w:val="td_Маркированный_список_level_1 Знак"/>
    <w:link w:val="tdlevel12"/>
    <w:rsid w:val="00281F7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dlevel20">
    <w:name w:val="td_Маркированный_список_level_2"/>
    <w:basedOn w:val="tdlevel12"/>
    <w:qFormat/>
    <w:rsid w:val="00281F7C"/>
    <w:pPr>
      <w:numPr>
        <w:numId w:val="4"/>
      </w:numPr>
      <w:tabs>
        <w:tab w:val="clear" w:pos="1276"/>
        <w:tab w:val="left" w:pos="1560"/>
      </w:tabs>
    </w:pPr>
  </w:style>
  <w:style w:type="paragraph" w:customStyle="1" w:styleId="tdlevel3">
    <w:name w:val="td_Маркированный_список_level_3"/>
    <w:basedOn w:val="tdlevel20"/>
    <w:qFormat/>
    <w:rsid w:val="00281F7C"/>
    <w:pPr>
      <w:numPr>
        <w:numId w:val="5"/>
      </w:numPr>
      <w:tabs>
        <w:tab w:val="clear" w:pos="1560"/>
        <w:tab w:val="left" w:pos="1843"/>
      </w:tabs>
    </w:pPr>
  </w:style>
  <w:style w:type="paragraph" w:customStyle="1" w:styleId="tdlevel10">
    <w:name w:val="td_Нумерованный_список_level_1"/>
    <w:basedOn w:val="td0"/>
    <w:qFormat/>
    <w:rsid w:val="00281F7C"/>
    <w:pPr>
      <w:numPr>
        <w:numId w:val="6"/>
      </w:numPr>
      <w:tabs>
        <w:tab w:val="left" w:pos="1276"/>
      </w:tabs>
    </w:pPr>
  </w:style>
  <w:style w:type="paragraph" w:customStyle="1" w:styleId="tdlevel21">
    <w:name w:val="td_Нумерованный_список_level_2"/>
    <w:basedOn w:val="tdlevel10"/>
    <w:qFormat/>
    <w:rsid w:val="00281F7C"/>
    <w:pPr>
      <w:numPr>
        <w:numId w:val="7"/>
      </w:numPr>
      <w:tabs>
        <w:tab w:val="clear" w:pos="1276"/>
        <w:tab w:val="left" w:pos="1560"/>
      </w:tabs>
    </w:pPr>
  </w:style>
  <w:style w:type="paragraph" w:customStyle="1" w:styleId="td5">
    <w:name w:val="td_Рамка_Имена"/>
    <w:basedOn w:val="a"/>
    <w:qFormat/>
    <w:rsid w:val="00281F7C"/>
    <w:pPr>
      <w:spacing w:after="0" w:line="240" w:lineRule="auto"/>
      <w:ind w:left="113"/>
    </w:pPr>
    <w:rPr>
      <w:rFonts w:ascii="Arial" w:eastAsia="Times New Roman" w:hAnsi="Arial" w:cs="Times New Roman"/>
      <w:bCs/>
      <w:i/>
      <w:noProof/>
      <w:spacing w:val="-8"/>
      <w:sz w:val="16"/>
      <w:szCs w:val="16"/>
      <w:lang w:eastAsia="ru-RU"/>
    </w:rPr>
  </w:style>
  <w:style w:type="paragraph" w:customStyle="1" w:styleId="td6">
    <w:name w:val="td_Рамка_КрупныйШрифт"/>
    <w:basedOn w:val="a"/>
    <w:qFormat/>
    <w:rsid w:val="00281F7C"/>
    <w:pPr>
      <w:framePr w:wrap="around" w:vAnchor="page" w:hAnchor="page" w:x="1163" w:y="14255"/>
      <w:spacing w:before="60" w:after="0" w:line="240" w:lineRule="auto"/>
      <w:jc w:val="center"/>
    </w:pPr>
    <w:rPr>
      <w:rFonts w:ascii="Arial" w:eastAsia="Times New Roman" w:hAnsi="Arial" w:cs="Arial"/>
      <w:bCs/>
      <w:i/>
      <w:noProof/>
      <w:color w:val="000000"/>
      <w:sz w:val="28"/>
      <w:szCs w:val="28"/>
      <w:lang w:eastAsia="ru-RU"/>
    </w:rPr>
  </w:style>
  <w:style w:type="paragraph" w:customStyle="1" w:styleId="td7">
    <w:name w:val="td_Рамка_МелкийШрифт"/>
    <w:basedOn w:val="a"/>
    <w:qFormat/>
    <w:rsid w:val="00281F7C"/>
    <w:pPr>
      <w:framePr w:wrap="around" w:vAnchor="page" w:hAnchor="page" w:x="13052" w:y="15684"/>
      <w:spacing w:after="0" w:line="240" w:lineRule="auto"/>
      <w:ind w:left="11"/>
    </w:pPr>
    <w:rPr>
      <w:rFonts w:ascii="Arial" w:eastAsia="Calibri" w:hAnsi="Arial" w:cs="Arial"/>
      <w:i/>
      <w:iCs/>
      <w:color w:val="000000"/>
      <w:sz w:val="16"/>
      <w:szCs w:val="16"/>
    </w:rPr>
  </w:style>
  <w:style w:type="paragraph" w:customStyle="1" w:styleId="td8">
    <w:name w:val="td_Рамка_НомерЛиста"/>
    <w:basedOn w:val="a"/>
    <w:qFormat/>
    <w:rsid w:val="00281F7C"/>
    <w:pPr>
      <w:spacing w:before="80" w:after="0" w:line="240" w:lineRule="auto"/>
      <w:ind w:left="5"/>
      <w:jc w:val="center"/>
    </w:pPr>
    <w:rPr>
      <w:rFonts w:ascii="Arial" w:eastAsia="Calibri" w:hAnsi="Arial" w:cs="Times New Roman"/>
      <w:bCs/>
      <w:i/>
      <w:noProof/>
      <w:sz w:val="24"/>
      <w:szCs w:val="24"/>
      <w:lang w:eastAsia="ru-RU"/>
    </w:rPr>
  </w:style>
  <w:style w:type="paragraph" w:customStyle="1" w:styleId="td9">
    <w:name w:val="td_Рамка_СреднийШрифт"/>
    <w:basedOn w:val="td6"/>
    <w:rsid w:val="00281F7C"/>
    <w:pPr>
      <w:framePr w:wrap="around"/>
    </w:pPr>
    <w:rPr>
      <w:sz w:val="24"/>
    </w:rPr>
  </w:style>
  <w:style w:type="paragraph" w:customStyle="1" w:styleId="tda">
    <w:name w:val="td_Рисунок"/>
    <w:basedOn w:val="td0"/>
    <w:next w:val="a"/>
    <w:qFormat/>
    <w:rsid w:val="00281F7C"/>
    <w:pPr>
      <w:keepNext/>
      <w:spacing w:before="240" w:after="120" w:line="240" w:lineRule="auto"/>
      <w:ind w:firstLine="0"/>
      <w:jc w:val="center"/>
    </w:pPr>
  </w:style>
  <w:style w:type="paragraph" w:customStyle="1" w:styleId="tdname">
    <w:name w:val="td_Рисунок_name"/>
    <w:basedOn w:val="tda"/>
    <w:next w:val="a"/>
    <w:qFormat/>
    <w:rsid w:val="00E85EB5"/>
    <w:pPr>
      <w:keepNext w:val="0"/>
      <w:spacing w:before="120" w:after="240"/>
    </w:pPr>
    <w:rPr>
      <w:b/>
    </w:rPr>
  </w:style>
  <w:style w:type="paragraph" w:customStyle="1" w:styleId="tdname0">
    <w:name w:val="td_Таблица_name"/>
    <w:basedOn w:val="td0"/>
    <w:next w:val="a"/>
    <w:qFormat/>
    <w:rsid w:val="002D33C2"/>
    <w:pPr>
      <w:keepNext/>
      <w:spacing w:before="240" w:after="120"/>
      <w:ind w:firstLine="0"/>
    </w:pPr>
    <w:rPr>
      <w:b/>
    </w:rPr>
  </w:style>
  <w:style w:type="paragraph" w:customStyle="1" w:styleId="tdtext">
    <w:name w:val="td_Таблица_text"/>
    <w:basedOn w:val="td0"/>
    <w:link w:val="tdtext0"/>
    <w:qFormat/>
    <w:rsid w:val="00281F7C"/>
    <w:pPr>
      <w:tabs>
        <w:tab w:val="left" w:pos="0"/>
      </w:tabs>
      <w:spacing w:line="240" w:lineRule="auto"/>
      <w:ind w:firstLine="0"/>
    </w:pPr>
    <w:rPr>
      <w:sz w:val="22"/>
    </w:rPr>
  </w:style>
  <w:style w:type="character" w:customStyle="1" w:styleId="tdtext0">
    <w:name w:val="td_Таблица_text Знак"/>
    <w:link w:val="tdtext"/>
    <w:rsid w:val="00281F7C"/>
    <w:rPr>
      <w:rFonts w:ascii="Times New Roman" w:eastAsia="Times New Roman" w:hAnsi="Times New Roman" w:cs="Times New Roman"/>
      <w:szCs w:val="24"/>
      <w:lang w:eastAsia="ru-RU"/>
    </w:rPr>
  </w:style>
  <w:style w:type="paragraph" w:customStyle="1" w:styleId="tdb">
    <w:name w:val="td_Таблица_заголовок"/>
    <w:basedOn w:val="tdtext"/>
    <w:next w:val="a"/>
    <w:link w:val="tdc"/>
    <w:qFormat/>
    <w:rsid w:val="00281F7C"/>
    <w:pPr>
      <w:spacing w:before="120" w:after="120" w:line="360" w:lineRule="auto"/>
      <w:jc w:val="center"/>
    </w:pPr>
    <w:rPr>
      <w:b/>
    </w:rPr>
  </w:style>
  <w:style w:type="character" w:customStyle="1" w:styleId="tdc">
    <w:name w:val="td_Таблица_заголовок Знак"/>
    <w:link w:val="tdb"/>
    <w:locked/>
    <w:rsid w:val="00281F7C"/>
    <w:rPr>
      <w:rFonts w:ascii="Times New Roman" w:eastAsia="Times New Roman" w:hAnsi="Times New Roman" w:cs="Times New Roman"/>
      <w:b/>
      <w:szCs w:val="24"/>
      <w:lang w:eastAsia="ru-RU"/>
    </w:rPr>
  </w:style>
  <w:style w:type="paragraph" w:customStyle="1" w:styleId="tdlevel1">
    <w:name w:val="td_Таблица_маркированный_список_level_1"/>
    <w:basedOn w:val="tdtext"/>
    <w:qFormat/>
    <w:rsid w:val="00281F7C"/>
    <w:pPr>
      <w:numPr>
        <w:numId w:val="8"/>
      </w:numPr>
    </w:pPr>
  </w:style>
  <w:style w:type="paragraph" w:customStyle="1" w:styleId="tdlevel2">
    <w:name w:val="td_Таблица_маркированный_список_level_2"/>
    <w:basedOn w:val="tdlevel1"/>
    <w:qFormat/>
    <w:rsid w:val="00281F7C"/>
    <w:pPr>
      <w:numPr>
        <w:ilvl w:val="1"/>
      </w:numPr>
      <w:jc w:val="left"/>
    </w:pPr>
  </w:style>
  <w:style w:type="paragraph" w:customStyle="1" w:styleId="tdlevel11">
    <w:name w:val="td_Таблица_нумерованный_список_level_1"/>
    <w:basedOn w:val="tdtext"/>
    <w:qFormat/>
    <w:rsid w:val="00281F7C"/>
    <w:pPr>
      <w:numPr>
        <w:numId w:val="9"/>
      </w:numPr>
      <w:tabs>
        <w:tab w:val="clear" w:pos="0"/>
        <w:tab w:val="left" w:pos="589"/>
      </w:tabs>
      <w:jc w:val="left"/>
    </w:pPr>
  </w:style>
  <w:style w:type="paragraph" w:customStyle="1" w:styleId="tdlevel24">
    <w:name w:val="td_Таблица_нумерованный_список_level_2"/>
    <w:basedOn w:val="tdlevel11"/>
    <w:qFormat/>
    <w:rsid w:val="00281F7C"/>
    <w:pPr>
      <w:numPr>
        <w:numId w:val="10"/>
      </w:numPr>
      <w:tabs>
        <w:tab w:val="clear" w:pos="589"/>
        <w:tab w:val="left" w:pos="873"/>
      </w:tabs>
    </w:pPr>
  </w:style>
  <w:style w:type="paragraph" w:customStyle="1" w:styleId="td12">
    <w:name w:val="td_Текст_интервал_12"/>
    <w:basedOn w:val="td0"/>
    <w:rsid w:val="00281F7C"/>
    <w:pPr>
      <w:spacing w:before="240"/>
    </w:pPr>
  </w:style>
  <w:style w:type="paragraph" w:customStyle="1" w:styleId="tdd">
    <w:name w:val="td_Текст_оглавления_п/жирный"/>
    <w:basedOn w:val="td0"/>
    <w:qFormat/>
    <w:rsid w:val="00281F7C"/>
    <w:pPr>
      <w:keepNext/>
      <w:spacing w:before="120" w:after="120"/>
      <w:jc w:val="center"/>
    </w:pPr>
    <w:rPr>
      <w:rFonts w:cs="Arial"/>
      <w:b/>
      <w:bCs/>
      <w:kern w:val="32"/>
      <w:szCs w:val="32"/>
    </w:rPr>
  </w:style>
  <w:style w:type="paragraph" w:customStyle="1" w:styleId="tde">
    <w:name w:val="td_Титул заг_Ведомство"/>
    <w:basedOn w:val="a"/>
    <w:qFormat/>
    <w:rsid w:val="00281F7C"/>
    <w:pPr>
      <w:spacing w:before="60" w:after="60" w:line="276" w:lineRule="auto"/>
      <w:jc w:val="center"/>
    </w:pPr>
    <w:rPr>
      <w:rFonts w:ascii="Times New Roman" w:eastAsia="Calibri" w:hAnsi="Times New Roman" w:cs="Times New Roman"/>
      <w:caps/>
      <w:sz w:val="24"/>
      <w:szCs w:val="28"/>
    </w:rPr>
  </w:style>
  <w:style w:type="paragraph" w:customStyle="1" w:styleId="tdf">
    <w:name w:val="td_Титул заг_Документ"/>
    <w:basedOn w:val="a"/>
    <w:qFormat/>
    <w:rsid w:val="00281F7C"/>
    <w:pPr>
      <w:spacing w:before="60" w:after="60" w:line="276" w:lineRule="auto"/>
      <w:jc w:val="center"/>
    </w:pPr>
    <w:rPr>
      <w:rFonts w:ascii="Times New Roman" w:eastAsia="Calibri" w:hAnsi="Times New Roman" w:cs="Times New Roman"/>
      <w:b/>
      <w:caps/>
      <w:sz w:val="32"/>
      <w:szCs w:val="32"/>
    </w:rPr>
  </w:style>
  <w:style w:type="paragraph" w:customStyle="1" w:styleId="tdf0">
    <w:name w:val="td_Титул заг_ИС"/>
    <w:basedOn w:val="a"/>
    <w:qFormat/>
    <w:rsid w:val="00281F7C"/>
    <w:pPr>
      <w:spacing w:before="60" w:after="60" w:line="276" w:lineRule="auto"/>
      <w:jc w:val="center"/>
    </w:pPr>
    <w:rPr>
      <w:rFonts w:ascii="Times New Roman" w:eastAsia="Calibri" w:hAnsi="Times New Roman" w:cs="Times New Roman"/>
      <w:b/>
      <w:caps/>
      <w:szCs w:val="24"/>
    </w:rPr>
  </w:style>
  <w:style w:type="paragraph" w:customStyle="1" w:styleId="tdf1">
    <w:name w:val="td_Титул_Дата"/>
    <w:basedOn w:val="a"/>
    <w:qFormat/>
    <w:rsid w:val="00281F7C"/>
    <w:pPr>
      <w:spacing w:before="60" w:after="60" w:line="360" w:lineRule="auto"/>
      <w:ind w:left="170"/>
      <w:jc w:val="center"/>
    </w:pPr>
    <w:rPr>
      <w:rFonts w:ascii="Times New Roman" w:eastAsia="Calibri" w:hAnsi="Times New Roman" w:cs="Times New Roman"/>
      <w:color w:val="000000"/>
      <w:sz w:val="24"/>
    </w:rPr>
  </w:style>
  <w:style w:type="paragraph" w:customStyle="1" w:styleId="tdf2">
    <w:name w:val="td_Титул_Децимальный номер"/>
    <w:basedOn w:val="a"/>
    <w:rsid w:val="00281F7C"/>
    <w:pPr>
      <w:spacing w:before="60" w:after="60" w:line="360" w:lineRule="auto"/>
      <w:jc w:val="center"/>
    </w:pPr>
    <w:rPr>
      <w:rFonts w:ascii="Times New Roman" w:eastAsia="Calibri" w:hAnsi="Times New Roman" w:cs="Times New Roman"/>
      <w:color w:val="000000"/>
      <w:sz w:val="24"/>
    </w:rPr>
  </w:style>
  <w:style w:type="paragraph" w:customStyle="1" w:styleId="td10">
    <w:name w:val="td_Титул_НаимКомпании1"/>
    <w:basedOn w:val="a"/>
    <w:qFormat/>
    <w:rsid w:val="00281F7C"/>
    <w:pPr>
      <w:spacing w:before="60" w:after="60" w:line="276" w:lineRule="auto"/>
      <w:ind w:left="170"/>
    </w:pPr>
    <w:rPr>
      <w:rFonts w:ascii="Times New Roman" w:eastAsia="Calibri" w:hAnsi="Times New Roman" w:cs="Times New Roman"/>
      <w:color w:val="000000"/>
      <w:sz w:val="24"/>
    </w:rPr>
  </w:style>
  <w:style w:type="paragraph" w:customStyle="1" w:styleId="td20">
    <w:name w:val="td_Титул_НаимКомпании2"/>
    <w:basedOn w:val="a"/>
    <w:qFormat/>
    <w:rsid w:val="00281F7C"/>
    <w:pPr>
      <w:spacing w:after="60" w:line="276" w:lineRule="auto"/>
      <w:ind w:left="170"/>
    </w:pPr>
    <w:rPr>
      <w:rFonts w:ascii="Times New Roman" w:eastAsia="Calibri" w:hAnsi="Times New Roman" w:cs="Times New Roman"/>
      <w:color w:val="000000"/>
      <w:sz w:val="24"/>
    </w:rPr>
  </w:style>
  <w:style w:type="paragraph" w:customStyle="1" w:styleId="tdf3">
    <w:name w:val="td_Титул_Печать"/>
    <w:basedOn w:val="a"/>
    <w:qFormat/>
    <w:rsid w:val="00281F7C"/>
    <w:pPr>
      <w:spacing w:after="60" w:line="360" w:lineRule="auto"/>
      <w:ind w:left="170"/>
      <w:jc w:val="center"/>
    </w:pPr>
    <w:rPr>
      <w:rFonts w:ascii="Times New Roman" w:eastAsia="Calibri" w:hAnsi="Times New Roman" w:cs="Times New Roman"/>
      <w:color w:val="000000"/>
      <w:sz w:val="24"/>
      <w:vertAlign w:val="superscript"/>
    </w:rPr>
  </w:style>
  <w:style w:type="paragraph" w:customStyle="1" w:styleId="tdf4">
    <w:name w:val="td_Титул_Подпись"/>
    <w:basedOn w:val="a"/>
    <w:qFormat/>
    <w:rsid w:val="00281F7C"/>
    <w:pPr>
      <w:spacing w:before="60" w:after="0" w:line="276" w:lineRule="auto"/>
      <w:ind w:left="170"/>
      <w:jc w:val="right"/>
    </w:pPr>
    <w:rPr>
      <w:rFonts w:ascii="Times New Roman" w:eastAsia="Calibri" w:hAnsi="Times New Roman" w:cs="Times New Roman"/>
      <w:color w:val="000000"/>
      <w:sz w:val="24"/>
    </w:rPr>
  </w:style>
  <w:style w:type="paragraph" w:customStyle="1" w:styleId="tdf5">
    <w:name w:val="td_Титул_РезолюцияСОГЛ"/>
    <w:basedOn w:val="a"/>
    <w:qFormat/>
    <w:rsid w:val="00281F7C"/>
    <w:pPr>
      <w:spacing w:before="60" w:after="60" w:line="360" w:lineRule="auto"/>
      <w:ind w:left="170"/>
    </w:pPr>
    <w:rPr>
      <w:rFonts w:ascii="Times New Roman Полужирный" w:eastAsia="Calibri" w:hAnsi="Times New Roman Полужирный" w:cs="Times New Roman"/>
      <w:caps/>
      <w:color w:val="000000"/>
      <w:sz w:val="24"/>
    </w:rPr>
  </w:style>
  <w:style w:type="paragraph" w:customStyle="1" w:styleId="tdf6">
    <w:name w:val="td_Титул_РезолюцияУТВ"/>
    <w:basedOn w:val="a"/>
    <w:qFormat/>
    <w:rsid w:val="00281F7C"/>
    <w:pPr>
      <w:spacing w:before="60" w:after="60" w:line="360" w:lineRule="auto"/>
      <w:jc w:val="center"/>
    </w:pPr>
    <w:rPr>
      <w:rFonts w:ascii="Times New Roman" w:eastAsia="Calibri" w:hAnsi="Times New Roman" w:cs="Times New Roman"/>
      <w:b/>
      <w:bCs/>
      <w:color w:val="000000"/>
      <w:sz w:val="24"/>
    </w:rPr>
  </w:style>
  <w:style w:type="paragraph" w:customStyle="1" w:styleId="tdf7">
    <w:name w:val="td_Формула"/>
    <w:basedOn w:val="td0"/>
    <w:qFormat/>
    <w:rsid w:val="00281F7C"/>
    <w:pPr>
      <w:spacing w:before="240" w:after="240"/>
      <w:ind w:firstLine="0"/>
      <w:jc w:val="center"/>
    </w:pPr>
    <w:rPr>
      <w:b/>
    </w:rPr>
  </w:style>
  <w:style w:type="paragraph" w:styleId="a3">
    <w:name w:val="List Paragraph"/>
    <w:basedOn w:val="a"/>
    <w:uiPriority w:val="34"/>
    <w:rsid w:val="00E95D72"/>
    <w:pPr>
      <w:ind w:left="720"/>
      <w:contextualSpacing/>
    </w:pPr>
  </w:style>
  <w:style w:type="character" w:styleId="a4">
    <w:name w:val="annotation reference"/>
    <w:basedOn w:val="a0"/>
    <w:uiPriority w:val="99"/>
    <w:semiHidden/>
    <w:unhideWhenUsed/>
    <w:rsid w:val="00E95D72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E95D72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E95D72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E95D72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E95D72"/>
    <w:rPr>
      <w:b/>
      <w:bCs/>
      <w:sz w:val="20"/>
      <w:szCs w:val="20"/>
    </w:rPr>
  </w:style>
  <w:style w:type="table" w:styleId="a9">
    <w:name w:val="Table Grid"/>
    <w:basedOn w:val="a1"/>
    <w:uiPriority w:val="39"/>
    <w:rsid w:val="00F16B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caption"/>
    <w:basedOn w:val="a"/>
    <w:next w:val="a"/>
    <w:uiPriority w:val="35"/>
    <w:unhideWhenUsed/>
    <w:rsid w:val="00DD14F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b">
    <w:name w:val="header"/>
    <w:basedOn w:val="a"/>
    <w:link w:val="ac"/>
    <w:uiPriority w:val="99"/>
    <w:unhideWhenUsed/>
    <w:rsid w:val="00531C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531C10"/>
  </w:style>
  <w:style w:type="paragraph" w:styleId="ad">
    <w:name w:val="footer"/>
    <w:basedOn w:val="a"/>
    <w:link w:val="ae"/>
    <w:uiPriority w:val="99"/>
    <w:unhideWhenUsed/>
    <w:rsid w:val="00531C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531C10"/>
  </w:style>
  <w:style w:type="paragraph" w:styleId="1">
    <w:name w:val="toc 1"/>
    <w:basedOn w:val="a"/>
    <w:next w:val="a"/>
    <w:autoRedefine/>
    <w:uiPriority w:val="39"/>
    <w:unhideWhenUsed/>
    <w:rsid w:val="00531C10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531C10"/>
    <w:pPr>
      <w:spacing w:after="100"/>
      <w:ind w:left="220"/>
    </w:pPr>
  </w:style>
  <w:style w:type="character" w:styleId="af">
    <w:name w:val="Hyperlink"/>
    <w:basedOn w:val="a0"/>
    <w:uiPriority w:val="99"/>
    <w:unhideWhenUsed/>
    <w:rsid w:val="00531C10"/>
    <w:rPr>
      <w:color w:val="0563C1" w:themeColor="hyperlink"/>
      <w:u w:val="single"/>
    </w:rPr>
  </w:style>
  <w:style w:type="paragraph" w:styleId="af0">
    <w:name w:val="Normal (Web)"/>
    <w:basedOn w:val="a"/>
    <w:uiPriority w:val="99"/>
    <w:unhideWhenUsed/>
    <w:rsid w:val="00E65B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1">
    <w:name w:val="Strong"/>
    <w:basedOn w:val="a0"/>
    <w:uiPriority w:val="22"/>
    <w:rsid w:val="00E65B93"/>
    <w:rPr>
      <w:b/>
      <w:bCs/>
    </w:rPr>
  </w:style>
  <w:style w:type="table" w:customStyle="1" w:styleId="10">
    <w:name w:val="Сетка таблицы1"/>
    <w:basedOn w:val="a1"/>
    <w:next w:val="a9"/>
    <w:uiPriority w:val="39"/>
    <w:rsid w:val="005C57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tent-wrapper">
    <w:name w:val="content-wrapper"/>
    <w:basedOn w:val="a"/>
    <w:rsid w:val="004C34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20">
    <w:name w:val="Сетка таблицы2"/>
    <w:basedOn w:val="a1"/>
    <w:next w:val="a9"/>
    <w:uiPriority w:val="39"/>
    <w:rsid w:val="00CA3C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">
    <w:name w:val="toc 3"/>
    <w:basedOn w:val="a"/>
    <w:next w:val="a"/>
    <w:autoRedefine/>
    <w:uiPriority w:val="39"/>
    <w:unhideWhenUsed/>
    <w:rsid w:val="00B87758"/>
    <w:pPr>
      <w:spacing w:after="100"/>
      <w:ind w:left="440"/>
    </w:pPr>
  </w:style>
  <w:style w:type="paragraph" w:customStyle="1" w:styleId="tdf8">
    <w:name w:val="td"/>
    <w:basedOn w:val="a"/>
    <w:rsid w:val="00D950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2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6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4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41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3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36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6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9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8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41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9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4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84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35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03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2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7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94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4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8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05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80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1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85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3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83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0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89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8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0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7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8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73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6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98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4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6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20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4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10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9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99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3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59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4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53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81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17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07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5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3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3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6429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87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2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28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73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92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47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2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6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3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6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41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0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44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5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8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1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54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7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43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3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77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9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2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2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86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3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46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86622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02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2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68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67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25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1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5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94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8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5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17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2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0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22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23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63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07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1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48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2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2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9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19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4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2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81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3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08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9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07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7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14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3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25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3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83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44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51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71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6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8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5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09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85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80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CEA3A6-A52A-401C-AB35-8074E369CC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1513</Words>
  <Characters>8625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Satel</Company>
  <LinksUpToDate>false</LinksUpToDate>
  <CharactersWithSpaces>10118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Смолякова Мария</dc:creator>
  <cp:keywords/>
  <dc:description/>
  <cp:lastModifiedBy>Хасанов Илдар</cp:lastModifiedBy>
  <cp:revision>2</cp:revision>
  <dcterms:created xsi:type="dcterms:W3CDTF">2025-03-26T11:20:00Z</dcterms:created>
  <dcterms:modified xsi:type="dcterms:W3CDTF">2025-03-26T11:20:00Z</dcterms:modified>
</cp:coreProperties>
</file>