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0" w:before="2040" w:line="480" w:lineRule="auto"/>
        <w:ind w:left="0" w:firstLine="0"/>
        <w:jc w:val="center"/>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CS 255 Model Application Short Paper</w:t>
      </w:r>
    </w:p>
    <w:p w:rsidR="00000000" w:rsidDel="00000000" w:rsidP="00000000" w:rsidRDefault="00000000" w:rsidRPr="00000000" w14:paraId="00000002">
      <w:pPr>
        <w:spacing w:line="480" w:lineRule="auto"/>
        <w:rPr/>
      </w:pPr>
      <w:r w:rsidDel="00000000" w:rsidR="00000000" w:rsidRPr="00000000">
        <w:rPr>
          <w:rtl w:val="0"/>
        </w:rPr>
      </w:r>
    </w:p>
    <w:p w:rsidR="00000000" w:rsidDel="00000000" w:rsidP="00000000" w:rsidRDefault="00000000" w:rsidRPr="00000000" w14:paraId="00000003">
      <w:pPr>
        <w:spacing w:after="160" w:line="480" w:lineRule="auto"/>
        <w:jc w:val="center"/>
        <w:rPr>
          <w:rFonts w:ascii="Calibri" w:cs="Calibri" w:eastAsia="Calibri" w:hAnsi="Calibri"/>
          <w:smallCaps w:val="1"/>
          <w:sz w:val="24"/>
          <w:szCs w:val="24"/>
        </w:rPr>
      </w:pPr>
      <w:r w:rsidDel="00000000" w:rsidR="00000000" w:rsidRPr="00000000">
        <w:rPr>
          <w:rFonts w:ascii="Calibri" w:cs="Calibri" w:eastAsia="Calibri" w:hAnsi="Calibri"/>
          <w:smallCaps w:val="1"/>
          <w:sz w:val="24"/>
          <w:szCs w:val="24"/>
          <w:rtl w:val="0"/>
        </w:rPr>
        <w:t xml:space="preserve">Alexander Ruiz</w:t>
      </w:r>
    </w:p>
    <w:p w:rsidR="00000000" w:rsidDel="00000000" w:rsidP="00000000" w:rsidRDefault="00000000" w:rsidRPr="00000000" w14:paraId="00000004">
      <w:pPr>
        <w:spacing w:after="160" w:line="480" w:lineRule="auto"/>
        <w:jc w:val="center"/>
        <w:rPr>
          <w:rFonts w:ascii="Calibri" w:cs="Calibri" w:eastAsia="Calibri" w:hAnsi="Calibri"/>
          <w:smallCaps w:val="1"/>
          <w:sz w:val="24"/>
          <w:szCs w:val="24"/>
        </w:rPr>
      </w:pPr>
      <w:r w:rsidDel="00000000" w:rsidR="00000000" w:rsidRPr="00000000">
        <w:rPr>
          <w:rFonts w:ascii="Calibri" w:cs="Calibri" w:eastAsia="Calibri" w:hAnsi="Calibri"/>
          <w:smallCaps w:val="1"/>
          <w:sz w:val="24"/>
          <w:szCs w:val="24"/>
          <w:rtl w:val="0"/>
        </w:rPr>
        <w:t xml:space="preserve">Southern New Hampshire University</w:t>
      </w:r>
    </w:p>
    <w:p w:rsidR="00000000" w:rsidDel="00000000" w:rsidP="00000000" w:rsidRDefault="00000000" w:rsidRPr="00000000" w14:paraId="00000005">
      <w:pPr>
        <w:spacing w:after="160" w:line="480" w:lineRule="auto"/>
        <w:jc w:val="center"/>
        <w:rPr>
          <w:rFonts w:ascii="Calibri" w:cs="Calibri" w:eastAsia="Calibri" w:hAnsi="Calibri"/>
          <w:smallCaps w:val="1"/>
          <w:sz w:val="24"/>
          <w:szCs w:val="24"/>
        </w:rPr>
      </w:pPr>
      <w:r w:rsidDel="00000000" w:rsidR="00000000" w:rsidRPr="00000000">
        <w:rPr>
          <w:rFonts w:ascii="Calibri" w:cs="Calibri" w:eastAsia="Calibri" w:hAnsi="Calibri"/>
          <w:smallCaps w:val="1"/>
          <w:sz w:val="24"/>
          <w:szCs w:val="24"/>
          <w:rtl w:val="0"/>
        </w:rPr>
        <w:t xml:space="preserve">CSS-255: System Analysis and Design</w:t>
      </w:r>
    </w:p>
    <w:p w:rsidR="00000000" w:rsidDel="00000000" w:rsidP="00000000" w:rsidRDefault="00000000" w:rsidRPr="00000000" w14:paraId="00000006">
      <w:pPr>
        <w:spacing w:after="160" w:line="480" w:lineRule="auto"/>
        <w:jc w:val="center"/>
        <w:rPr>
          <w:rFonts w:ascii="Calibri" w:cs="Calibri" w:eastAsia="Calibri" w:hAnsi="Calibri"/>
          <w:smallCaps w:val="1"/>
          <w:sz w:val="24"/>
          <w:szCs w:val="24"/>
        </w:rPr>
      </w:pPr>
      <w:r w:rsidDel="00000000" w:rsidR="00000000" w:rsidRPr="00000000">
        <w:rPr>
          <w:rFonts w:ascii="Calibri" w:cs="Calibri" w:eastAsia="Calibri" w:hAnsi="Calibri"/>
          <w:smallCaps w:val="1"/>
          <w:sz w:val="24"/>
          <w:szCs w:val="24"/>
          <w:rtl w:val="0"/>
        </w:rPr>
        <w:t xml:space="preserve">Kim-Marie Foss</w:t>
      </w:r>
    </w:p>
    <w:p w:rsidR="00000000" w:rsidDel="00000000" w:rsidP="00000000" w:rsidRDefault="00000000" w:rsidRPr="00000000" w14:paraId="00000007">
      <w:pPr>
        <w:spacing w:after="160" w:line="480" w:lineRule="auto"/>
        <w:jc w:val="center"/>
        <w:rPr>
          <w:rFonts w:ascii="Times New Roman" w:cs="Times New Roman" w:eastAsia="Times New Roman" w:hAnsi="Times New Roman"/>
          <w:sz w:val="24"/>
          <w:szCs w:val="24"/>
        </w:rPr>
      </w:pPr>
      <w:r w:rsidDel="00000000" w:rsidR="00000000" w:rsidRPr="00000000">
        <w:rPr>
          <w:rFonts w:ascii="Calibri" w:cs="Calibri" w:eastAsia="Calibri" w:hAnsi="Calibri"/>
          <w:smallCaps w:val="1"/>
          <w:sz w:val="24"/>
          <w:szCs w:val="24"/>
          <w:rtl w:val="0"/>
        </w:rPr>
        <w:t xml:space="preserve">July 31, 2022</w:t>
      </w:r>
      <w:r w:rsidDel="00000000" w:rsidR="00000000" w:rsidRPr="00000000">
        <w:rPr>
          <w:rtl w:val="0"/>
        </w:rPr>
      </w:r>
    </w:p>
    <w:p w:rsidR="00000000" w:rsidDel="00000000" w:rsidP="00000000" w:rsidRDefault="00000000" w:rsidRPr="00000000" w14:paraId="00000008">
      <w:pPr>
        <w:pStyle w:val="Heading2"/>
        <w:jc w:val="center"/>
        <w:rPr>
          <w:b w:val="0"/>
          <w:color w:val="ff0000"/>
        </w:rPr>
      </w:pPr>
      <w:bookmarkStart w:colFirst="0" w:colLast="0" w:name="_heading=h.myhh111d0p8t" w:id="1"/>
      <w:bookmarkEnd w:id="1"/>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jc w:val="center"/>
        <w:rPr/>
      </w:pPr>
      <w:bookmarkStart w:colFirst="0" w:colLast="0" w:name="_heading=h.3859godrw7z0" w:id="2"/>
      <w:bookmarkEnd w:id="2"/>
      <w:r w:rsidDel="00000000" w:rsidR="00000000" w:rsidRPr="00000000">
        <w:rPr>
          <w:rtl w:val="0"/>
        </w:rPr>
      </w:r>
    </w:p>
    <w:p w:rsidR="00000000" w:rsidDel="00000000" w:rsidP="00000000" w:rsidRDefault="00000000" w:rsidRPr="00000000" w14:paraId="00000018">
      <w:pPr>
        <w:pStyle w:val="Heading2"/>
        <w:jc w:val="center"/>
        <w:rPr/>
      </w:pPr>
      <w:bookmarkStart w:colFirst="0" w:colLast="0" w:name="_heading=h.bxnr6hplotv1" w:id="3"/>
      <w:bookmarkEnd w:id="3"/>
      <w:r w:rsidDel="00000000" w:rsidR="00000000" w:rsidRPr="00000000">
        <w:rPr>
          <w:rtl w:val="0"/>
        </w:rPr>
        <w:t xml:space="preserve">Process Model Application </w:t>
      </w:r>
    </w:p>
    <w:p w:rsidR="00000000" w:rsidDel="00000000" w:rsidP="00000000" w:rsidRDefault="00000000" w:rsidRPr="00000000" w14:paraId="00000019">
      <w:pPr>
        <w:spacing w:line="480" w:lineRule="auto"/>
        <w:rPr>
          <w:rFonts w:ascii="Times New Roman" w:cs="Times New Roman" w:eastAsia="Times New Roman" w:hAnsi="Times New Roman"/>
          <w:sz w:val="24"/>
          <w:szCs w:val="24"/>
          <w:highlight w:val="yellow"/>
        </w:rPr>
      </w:pPr>
      <w:bookmarkStart w:colFirst="0" w:colLast="0" w:name="_heading=h.1fob9te" w:id="4"/>
      <w:bookmarkEnd w:id="4"/>
      <w:r w:rsidDel="00000000" w:rsidR="00000000" w:rsidRPr="00000000">
        <w:rPr>
          <w:rFonts w:ascii="Times New Roman" w:cs="Times New Roman" w:eastAsia="Times New Roman" w:hAnsi="Times New Roman"/>
          <w:sz w:val="24"/>
          <w:szCs w:val="24"/>
          <w:rtl w:val="0"/>
        </w:rPr>
        <w:t xml:space="preserve">The process model for DrivePass would consist of a process model focusing on the process flow for the system. It would detail the process being made from start to finish. The process model will be useful in determining the process customers, instructors, and customer service representatives will take to use the DrivePass system.</w:t>
      </w:r>
      <w:r w:rsidDel="00000000" w:rsidR="00000000" w:rsidRPr="00000000">
        <w:rPr>
          <w:rtl w:val="0"/>
        </w:rPr>
      </w:r>
    </w:p>
    <w:p w:rsidR="00000000" w:rsidDel="00000000" w:rsidP="00000000" w:rsidRDefault="00000000" w:rsidRPr="00000000" w14:paraId="0000001A">
      <w:pPr>
        <w:pStyle w:val="Heading2"/>
        <w:jc w:val="center"/>
        <w:rPr/>
      </w:pPr>
      <w:r w:rsidDel="00000000" w:rsidR="00000000" w:rsidRPr="00000000">
        <w:rPr>
          <w:rtl w:val="0"/>
        </w:rPr>
        <w:t xml:space="preserve">Object Model Application</w:t>
      </w:r>
    </w:p>
    <w:p w:rsidR="00000000" w:rsidDel="00000000" w:rsidP="00000000" w:rsidRDefault="00000000" w:rsidRPr="00000000" w14:paraId="0000001B">
      <w:pPr>
        <w:spacing w:line="480" w:lineRule="auto"/>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\The object model for DrivePass would consist of a series of objects and classes. Each class contains objects which will also contain attributes and methods for related functions. Focusing on the core aspects of the system. It would detail the attributes and methods needed to perform all the DrivePass functions within the system. </w:t>
      </w:r>
      <w:r w:rsidDel="00000000" w:rsidR="00000000" w:rsidRPr="00000000">
        <w:rPr>
          <w:rtl w:val="0"/>
        </w:rPr>
      </w:r>
    </w:p>
    <w:p w:rsidR="00000000" w:rsidDel="00000000" w:rsidP="00000000" w:rsidRDefault="00000000" w:rsidRPr="00000000" w14:paraId="0000001C">
      <w:pPr>
        <w:pStyle w:val="Heading2"/>
        <w:jc w:val="center"/>
        <w:rPr/>
      </w:pPr>
      <w:bookmarkStart w:colFirst="0" w:colLast="0" w:name="_heading=h.3znysh7" w:id="5"/>
      <w:bookmarkEnd w:id="5"/>
      <w:r w:rsidDel="00000000" w:rsidR="00000000" w:rsidRPr="00000000">
        <w:rPr>
          <w:rtl w:val="0"/>
        </w:rPr>
        <w:t xml:space="preserve">Process and Object Model Comparison</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model describes the system by describing the system process within a visual representation. The information of the process provided details on how key functionality functions step by step. In a process model, the aspects of the system that are more difficult to understand are the actual functions that are mentioned. Process models do not contain info on variables, classes, or functions. For this reason, you can understand a function is taking place and will lead to the next function or outcome, but the process model does not tell the specifics of how. The object model describes the system in a detailed manner. It lays out the information of classes that shows the association of the classes, variables used, functions, and relationship types. All that information is easier to understand due to the visual representation. The order of functions that will be run within the system from the user perspective is an aspect of the system that is difficult to understand. This is because an object model focuses on detailing the functions and classes based on the relativity to each other.</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Style w:val="Heading2"/>
        <w:jc w:val="center"/>
        <w:rPr/>
      </w:pPr>
      <w:bookmarkStart w:colFirst="0" w:colLast="0" w:name="_heading=h.2et92p0" w:id="6"/>
      <w:bookmarkEnd w:id="6"/>
      <w:r w:rsidDel="00000000" w:rsidR="00000000" w:rsidRPr="00000000">
        <w:rPr>
          <w:rtl w:val="0"/>
        </w:rPr>
        <w:t xml:space="preserve">References</w:t>
      </w:r>
    </w:p>
    <w:p w:rsidR="00000000" w:rsidDel="00000000" w:rsidP="00000000" w:rsidRDefault="00000000" w:rsidRPr="00000000" w14:paraId="00000020">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Valacich, J. S., &amp; George, J. F. (2019). </w:t>
      </w:r>
      <w:r w:rsidDel="00000000" w:rsidR="00000000" w:rsidRPr="00000000">
        <w:rPr>
          <w:rFonts w:ascii="Times New Roman" w:cs="Times New Roman" w:eastAsia="Times New Roman" w:hAnsi="Times New Roman"/>
          <w:i w:val="1"/>
          <w:sz w:val="24"/>
          <w:szCs w:val="24"/>
          <w:rtl w:val="0"/>
        </w:rPr>
        <w:t xml:space="preserve">Modern Systems Analysis and Design (9th Edition). Pearson</w:t>
      </w:r>
      <w:r w:rsidDel="00000000" w:rsidR="00000000" w:rsidRPr="00000000">
        <w:rPr>
          <w:rFonts w:ascii="Times New Roman" w:cs="Times New Roman" w:eastAsia="Times New Roman" w:hAnsi="Times New Roman"/>
          <w:sz w:val="24"/>
          <w:szCs w:val="24"/>
          <w:rtl w:val="0"/>
        </w:rPr>
        <w:t xml:space="preserve"> Education (US). </w:t>
      </w:r>
      <w:hyperlink r:id="rId7">
        <w:r w:rsidDel="00000000" w:rsidR="00000000" w:rsidRPr="00000000">
          <w:rPr>
            <w:rFonts w:ascii="Times New Roman" w:cs="Times New Roman" w:eastAsia="Times New Roman" w:hAnsi="Times New Roman"/>
            <w:color w:val="0000ff"/>
            <w:sz w:val="24"/>
            <w:szCs w:val="24"/>
            <w:u w:val="single"/>
            <w:rtl w:val="0"/>
          </w:rPr>
          <w:t xml:space="preserve">https://mbsdirect.vitalsource.com/books/9780135172841</w:t>
        </w:r>
      </w:hyperlink>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r>
    </w:p>
    <w:p w:rsidR="00000000" w:rsidDel="00000000" w:rsidP="00000000" w:rsidRDefault="00000000" w:rsidRPr="00000000" w14:paraId="00000022">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ReQtest, (2012, April 5). Why is the difference between functional and Non-functional requirements important?. </w:t>
      </w:r>
      <w:r w:rsidDel="00000000" w:rsidR="00000000" w:rsidRPr="00000000">
        <w:rPr>
          <w:rFonts w:ascii="Times New Roman" w:cs="Times New Roman" w:eastAsia="Times New Roman" w:hAnsi="Times New Roman"/>
          <w:i w:val="1"/>
          <w:sz w:val="24"/>
          <w:szCs w:val="24"/>
          <w:rtl w:val="0"/>
        </w:rPr>
        <w:t xml:space="preserve">ReQtest</w:t>
      </w:r>
      <w:r w:rsidDel="00000000" w:rsidR="00000000" w:rsidRPr="00000000">
        <w:rPr>
          <w:rFonts w:ascii="Times New Roman" w:cs="Times New Roman" w:eastAsia="Times New Roman" w:hAnsi="Times New Roman"/>
          <w:sz w:val="24"/>
          <w:szCs w:val="24"/>
          <w:rtl w:val="0"/>
        </w:rPr>
        <w:t xml:space="preserve">. Retrieved March 23, 2022, from </w:t>
      </w:r>
      <w:hyperlink r:id="rId8">
        <w:r w:rsidDel="00000000" w:rsidR="00000000" w:rsidRPr="00000000">
          <w:rPr>
            <w:rFonts w:ascii="Times New Roman" w:cs="Times New Roman" w:eastAsia="Times New Roman" w:hAnsi="Times New Roman"/>
            <w:color w:val="0000ff"/>
            <w:sz w:val="24"/>
            <w:szCs w:val="24"/>
            <w:u w:val="single"/>
            <w:rtl w:val="0"/>
          </w:rPr>
          <w:t xml:space="preserve">https://reqtest.com/requirements-blog/functional-vs-non-functional-requirements/</w:t>
        </w:r>
      </w:hyperlink>
      <w:r w:rsidDel="00000000" w:rsidR="00000000" w:rsidRPr="00000000">
        <w:rPr>
          <w:rtl w:val="0"/>
        </w:rPr>
      </w:r>
    </w:p>
    <w:p w:rsidR="00000000" w:rsidDel="00000000" w:rsidP="00000000" w:rsidRDefault="00000000" w:rsidRPr="00000000" w14:paraId="00000023">
      <w:pPr>
        <w:spacing w:line="48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 CS 255 DriverPass Interview Transcript. </w:t>
      </w:r>
      <w:r w:rsidDel="00000000" w:rsidR="00000000" w:rsidRPr="00000000">
        <w:rPr>
          <w:rFonts w:ascii="Times New Roman" w:cs="Times New Roman" w:eastAsia="Times New Roman" w:hAnsi="Times New Roman"/>
          <w:i w:val="1"/>
          <w:sz w:val="24"/>
          <w:szCs w:val="24"/>
          <w:rtl w:val="0"/>
        </w:rPr>
        <w:t xml:space="preserve">CS 255 DriverPass Interview Transcript</w:t>
      </w:r>
      <w:r w:rsidDel="00000000" w:rsidR="00000000" w:rsidRPr="00000000">
        <w:rPr>
          <w:rFonts w:ascii="Times New Roman" w:cs="Times New Roman" w:eastAsia="Times New Roman" w:hAnsi="Times New Roman"/>
          <w:sz w:val="24"/>
          <w:szCs w:val="24"/>
          <w:rtl w:val="0"/>
        </w:rPr>
        <w:t xml:space="preserve">. Retrieved from</w:t>
        <w:br w:type="textWrapping"/>
      </w:r>
      <w:hyperlink r:id="rId9">
        <w:r w:rsidDel="00000000" w:rsidR="00000000" w:rsidRPr="00000000">
          <w:rPr>
            <w:rFonts w:ascii="Times New Roman" w:cs="Times New Roman" w:eastAsia="Times New Roman" w:hAnsi="Times New Roman"/>
            <w:color w:val="0000ff"/>
            <w:sz w:val="24"/>
            <w:szCs w:val="24"/>
            <w:u w:val="single"/>
            <w:rtl w:val="0"/>
          </w:rPr>
          <w:t xml:space="preserve">https://learn.snhu.edu/content/enforced/1027158-CS-255-H7548-OL-TRAD-UG.22EW4/course_documents/CS%20255%20DriverPass%20Interview%20Transcript.pdf?_&amp;d2lSessionVal=l9ZNLIYmVC35l2TsHJgZQsRxX&amp;ou=1027158</w:t>
        </w:r>
      </w:hyperlink>
      <w:r w:rsidDel="00000000" w:rsidR="00000000" w:rsidRPr="00000000">
        <w:rPr>
          <w:rtl w:val="0"/>
        </w:rPr>
      </w:r>
    </w:p>
    <w:p w:rsidR="00000000" w:rsidDel="00000000" w:rsidP="00000000" w:rsidRDefault="00000000" w:rsidRPr="00000000" w14:paraId="00000025">
      <w:pPr>
        <w:spacing w:line="480" w:lineRule="auto"/>
        <w:ind w:left="720" w:firstLine="0"/>
        <w:rPr>
          <w:rFonts w:ascii="Times New Roman" w:cs="Times New Roman" w:eastAsia="Times New Roman" w:hAnsi="Times New Roman"/>
          <w:sz w:val="24"/>
          <w:szCs w:val="24"/>
        </w:rPr>
      </w:pPr>
      <w:r w:rsidDel="00000000" w:rsidR="00000000" w:rsidRPr="00000000">
        <w:rPr>
          <w:rtl w:val="0"/>
        </w:rPr>
      </w:r>
    </w:p>
    <w:sectPr>
      <w:headerReference r:id="rId10" w:type="default"/>
      <w:head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tabs>
        <w:tab w:val="left" w:pos="228"/>
        <w:tab w:val="right" w:pos="9360"/>
      </w:tabs>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sz w:val="24"/>
        <w:szCs w:val="24"/>
        <w:rtl w:val="0"/>
      </w:rPr>
      <w:t xml:space="preserve">CSS 225 MODEL APPLICATION SHORT PAPER</w:t>
    </w:r>
    <w:r w:rsidDel="00000000" w:rsidR="00000000" w:rsidRPr="00000000">
      <w:rPr>
        <w:rFonts w:ascii="Calibri" w:cs="Calibri" w:eastAsia="Calibri" w:hAnsi="Calibri"/>
        <w:rtl w:val="0"/>
      </w:rPr>
      <w:tab/>
    </w:r>
    <w:r w:rsidDel="00000000" w:rsidR="00000000" w:rsidRPr="00000000">
      <w:rPr>
        <w:rFonts w:ascii="Times New Roman" w:cs="Times New Roman" w:eastAsia="Times New Roman" w:hAnsi="Times New Roman"/>
        <w:sz w:val="24"/>
        <w:szCs w:val="24"/>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b w:val="1"/>
      <w:sz w:val="28"/>
      <w:szCs w:val="28"/>
    </w:rPr>
  </w:style>
  <w:style w:type="paragraph" w:styleId="Heading2">
    <w:name w:val="heading 2"/>
    <w:basedOn w:val="Normal"/>
    <w:next w:val="Normal"/>
    <w:pPr>
      <w:keepNext w:val="1"/>
      <w:keepLines w:val="1"/>
      <w:spacing w:after="0" w:before="0" w:line="48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paragraph" w:styleId="Heading1">
    <w:name w:val="heading 1"/>
    <w:basedOn w:val="Normal"/>
    <w:next w:val="Normal"/>
    <w:pPr>
      <w:keepNext w:val="1"/>
      <w:keepLines w:val="1"/>
      <w:spacing w:after="80" w:before="360"/>
      <w:outlineLvl w:val="0"/>
    </w:pPr>
    <w:rPr>
      <w:rFonts w:ascii="Calibri" w:cs="Calibri" w:eastAsia="Calibri" w:hAnsi="Calibri"/>
      <w:b w:val="1"/>
      <w:sz w:val="28"/>
      <w:szCs w:val="28"/>
    </w:rPr>
  </w:style>
  <w:style w:type="paragraph" w:styleId="Heading2">
    <w:name w:val="heading 2"/>
    <w:basedOn w:val="Heading1"/>
    <w:next w:val="Normal"/>
    <w:rsid w:val="00B443BD"/>
    <w:pPr>
      <w:spacing w:after="0" w:before="0" w:line="480" w:lineRule="auto"/>
      <w:contextualSpacing w:val="1"/>
      <w:outlineLvl w:val="1"/>
    </w:pPr>
    <w:rPr>
      <w:rFonts w:ascii="Times New Roman" w:cs="Times New Roman" w:hAnsi="Times New Roman"/>
      <w:sz w:val="24"/>
      <w:szCs w:val="24"/>
    </w:rPr>
  </w:style>
  <w:style w:type="paragraph" w:styleId="Heading3">
    <w:name w:val="heading 3"/>
    <w:basedOn w:val="Normal"/>
    <w:next w:val="Normal"/>
    <w:pPr>
      <w:keepNext w:val="1"/>
      <w:keepLines w:val="1"/>
      <w:spacing w:after="80" w:before="320"/>
      <w:outlineLvl w:val="2"/>
    </w:pPr>
    <w:rPr>
      <w:color w:val="434343"/>
      <w:sz w:val="28"/>
      <w:szCs w:val="28"/>
    </w:rPr>
  </w:style>
  <w:style w:type="paragraph" w:styleId="Heading4">
    <w:name w:val="heading 4"/>
    <w:basedOn w:val="Normal"/>
    <w:next w:val="Normal"/>
    <w:pPr>
      <w:keepNext w:val="1"/>
      <w:keepLines w:val="1"/>
      <w:spacing w:after="80" w:before="280"/>
      <w:outlineLvl w:val="3"/>
    </w:pPr>
    <w:rPr>
      <w:color w:val="666666"/>
      <w:sz w:val="24"/>
      <w:szCs w:val="24"/>
    </w:rPr>
  </w:style>
  <w:style w:type="paragraph" w:styleId="Heading5">
    <w:name w:val="heading 5"/>
    <w:basedOn w:val="Normal"/>
    <w:next w:val="Normal"/>
    <w:pPr>
      <w:keepNext w:val="1"/>
      <w:keepLines w:val="1"/>
      <w:spacing w:after="80" w:before="240"/>
      <w:outlineLvl w:val="4"/>
    </w:pPr>
    <w:rPr>
      <w:color w:val="666666"/>
    </w:rPr>
  </w:style>
  <w:style w:type="paragraph" w:styleId="Heading6">
    <w:name w:val="heading 6"/>
    <w:basedOn w:val="Normal"/>
    <w:next w:val="Normal"/>
    <w:pPr>
      <w:keepNext w:val="1"/>
      <w:keepLines w:val="1"/>
      <w:spacing w:after="80" w:before="240"/>
      <w:outlineLvl w:val="5"/>
    </w:pPr>
    <w:rPr>
      <w:i w:val="1"/>
      <w:color w:val="66666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60"/>
    </w:pPr>
    <w:rPr>
      <w:sz w:val="52"/>
      <w:szCs w:val="52"/>
    </w:rPr>
  </w:style>
  <w:style w:type="paragraph" w:styleId="Subtitle">
    <w:name w:val="Subtitle"/>
    <w:basedOn w:val="Normal"/>
    <w:next w:val="Normal"/>
    <w:pPr>
      <w:keepNext w:val="1"/>
      <w:keepLines w:val="1"/>
      <w:spacing w:after="320"/>
    </w:pPr>
    <w:rPr>
      <w:color w:val="666666"/>
      <w:sz w:val="30"/>
      <w:szCs w:val="30"/>
    </w:rPr>
  </w:style>
  <w:style w:type="paragraph" w:styleId="Header">
    <w:name w:val="header"/>
    <w:basedOn w:val="Normal"/>
    <w:link w:val="HeaderChar"/>
    <w:uiPriority w:val="99"/>
    <w:unhideWhenUsed w:val="1"/>
    <w:rsid w:val="00533607"/>
    <w:pPr>
      <w:tabs>
        <w:tab w:val="center" w:pos="4680"/>
        <w:tab w:val="right" w:pos="9360"/>
      </w:tabs>
      <w:spacing w:line="240" w:lineRule="auto"/>
    </w:pPr>
  </w:style>
  <w:style w:type="character" w:styleId="HeaderChar" w:customStyle="1">
    <w:name w:val="Header Char"/>
    <w:basedOn w:val="DefaultParagraphFont"/>
    <w:link w:val="Header"/>
    <w:uiPriority w:val="99"/>
    <w:rsid w:val="00533607"/>
  </w:style>
  <w:style w:type="paragraph" w:styleId="Footer">
    <w:name w:val="footer"/>
    <w:basedOn w:val="Normal"/>
    <w:link w:val="FooterChar"/>
    <w:uiPriority w:val="99"/>
    <w:unhideWhenUsed w:val="1"/>
    <w:rsid w:val="00533607"/>
    <w:pPr>
      <w:tabs>
        <w:tab w:val="center" w:pos="4680"/>
        <w:tab w:val="right" w:pos="9360"/>
      </w:tabs>
      <w:spacing w:line="240" w:lineRule="auto"/>
    </w:pPr>
  </w:style>
  <w:style w:type="character" w:styleId="FooterChar" w:customStyle="1">
    <w:name w:val="Footer Char"/>
    <w:basedOn w:val="DefaultParagraphFont"/>
    <w:link w:val="Footer"/>
    <w:uiPriority w:val="99"/>
    <w:rsid w:val="00533607"/>
  </w:style>
  <w:style w:type="character" w:styleId="CommentReference">
    <w:name w:val="annotation reference"/>
    <w:basedOn w:val="DefaultParagraphFont"/>
    <w:uiPriority w:val="99"/>
    <w:semiHidden w:val="1"/>
    <w:unhideWhenUsed w:val="1"/>
    <w:rsid w:val="00894FCC"/>
    <w:rPr>
      <w:sz w:val="16"/>
      <w:szCs w:val="16"/>
    </w:rPr>
  </w:style>
  <w:style w:type="paragraph" w:styleId="CommentText">
    <w:name w:val="annotation text"/>
    <w:basedOn w:val="Normal"/>
    <w:link w:val="CommentTextChar"/>
    <w:uiPriority w:val="99"/>
    <w:unhideWhenUsed w:val="1"/>
    <w:rsid w:val="00894FCC"/>
    <w:pPr>
      <w:spacing w:line="240" w:lineRule="auto"/>
    </w:pPr>
    <w:rPr>
      <w:sz w:val="20"/>
      <w:szCs w:val="20"/>
    </w:rPr>
  </w:style>
  <w:style w:type="character" w:styleId="CommentTextChar" w:customStyle="1">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val="1"/>
    <w:unhideWhenUsed w:val="1"/>
    <w:rsid w:val="00894FCC"/>
    <w:rPr>
      <w:b w:val="1"/>
      <w:bCs w:val="1"/>
    </w:rPr>
  </w:style>
  <w:style w:type="character" w:styleId="CommentSubjectChar" w:customStyle="1">
    <w:name w:val="Comment Subject Char"/>
    <w:basedOn w:val="CommentTextChar"/>
    <w:link w:val="CommentSubject"/>
    <w:uiPriority w:val="99"/>
    <w:semiHidden w:val="1"/>
    <w:rsid w:val="00894FCC"/>
    <w:rPr>
      <w:b w:val="1"/>
      <w:bCs w:val="1"/>
      <w:sz w:val="20"/>
      <w:szCs w:val="20"/>
    </w:rPr>
  </w:style>
  <w:style w:type="paragraph" w:styleId="BalloonText">
    <w:name w:val="Balloon Text"/>
    <w:basedOn w:val="Normal"/>
    <w:link w:val="BalloonTextChar"/>
    <w:uiPriority w:val="99"/>
    <w:semiHidden w:val="1"/>
    <w:unhideWhenUsed w:val="1"/>
    <w:rsid w:val="00894FCC"/>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894FCC"/>
    <w:rPr>
      <w:rFonts w:ascii="Segoe UI" w:cs="Segoe UI" w:hAnsi="Segoe UI"/>
      <w:sz w:val="18"/>
      <w:szCs w:val="18"/>
    </w:rPr>
  </w:style>
  <w:style w:type="character" w:styleId="Emphasis">
    <w:name w:val="Emphasis"/>
    <w:basedOn w:val="DefaultParagraphFont"/>
    <w:uiPriority w:val="20"/>
    <w:qFormat w:val="1"/>
    <w:rsid w:val="004B1CBC"/>
    <w:rPr>
      <w:i w:val="1"/>
      <w:iCs w:val="1"/>
    </w:rPr>
  </w:style>
  <w:style w:type="character" w:styleId="Hyperlink">
    <w:name w:val="Hyperlink"/>
    <w:basedOn w:val="DefaultParagraphFont"/>
    <w:uiPriority w:val="99"/>
    <w:unhideWhenUsed w:val="1"/>
    <w:rsid w:val="008B014C"/>
    <w:rPr>
      <w:color w:val="0000ff"/>
      <w:u w:val="single"/>
    </w:rPr>
  </w:style>
  <w:style w:type="paragraph" w:styleId="ListParagraph">
    <w:name w:val="List Paragraph"/>
    <w:basedOn w:val="Normal"/>
    <w:uiPriority w:val="34"/>
    <w:qFormat w:val="1"/>
    <w:rsid w:val="00B6733F"/>
    <w:pPr>
      <w:ind w:left="720"/>
      <w:contextualSpacing w:val="1"/>
    </w:pPr>
  </w:style>
  <w:style w:type="paragraph" w:styleId="NormalWeb">
    <w:name w:val="Normal (Web)"/>
    <w:basedOn w:val="Normal"/>
    <w:uiPriority w:val="99"/>
    <w:unhideWhenUsed w:val="1"/>
    <w:rsid w:val="00B6733F"/>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hyperlink" Target="https://learn.snhu.edu/content/enforced/1027158-CS-255-H7548-OL-TRAD-UG.22EW4/course_documents/CS%20255%20DriverPass%20Interview%20Transcript.pdf?_&amp;d2lSessionVal=l9ZNLIYmVC35l2TsHJgZQsRxX&amp;ou=102715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mbsdirect.vitalsource.com/books/9780135172841" TargetMode="External"/><Relationship Id="rId8" Type="http://schemas.openxmlformats.org/officeDocument/2006/relationships/hyperlink" Target="https://reqtest.com/requirements-blog/functional-vs-non-functional-requir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UbFMNawq0wUwpqwHtfFyQyxWM4w==">AMUW2mWvGjeqHYh2dbVZoa3bEXrrX4uSbDYLsFsg/49bNcSjjS53UmAlZuqWBCQry6MXJxAjfKvvU0jQ5Z6NMHZ/g7sVrFhB/ZGe3KrrY/bSj0H77KOaGcjnH+Tka57E/ux2H8PvOGrK9SE5p3QURipZX3hGnLjcse0N7KHOECi99eLVLxKe4sTDqGAIHvoi9sJsbksOK1q5tjy8C1hz7IJIUs6a69DiynsO4qiQLskuH2a18XvZdbQ=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2022-06-27T18:24:00Z</dcterms:created>
  <dc:creator>Dennison, Laura</dc:creator>
</cp:coreProperties>
</file>