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09.04.01 Информатика и вычислительная техника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больших  </w:t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  <w:r/>
    </w:p>
    <w:p>
      <w:pPr>
        <w:pStyle w:val="84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4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p>
      <w:pPr>
        <w:pStyle w:val="844"/>
        <w:jc w:val="center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sz w:val="28"/>
        </w:rPr>
        <w:t xml:space="preserve">по </w:t>
      </w:r>
      <w:r>
        <w:rPr>
          <w:b/>
          <w:sz w:val="28"/>
        </w:rPr>
        <w:t xml:space="preserve">лабораторной работе</w:t>
      </w:r>
      <w:r>
        <w:rPr>
          <w:b/>
          <w:sz w:val="28"/>
        </w:rPr>
        <w:t xml:space="preserve"> №</w:t>
      </w:r>
      <w:r>
        <w:rPr>
          <w:b/>
          <w:sz w:val="28"/>
        </w:rPr>
        <w:t xml:space="preserve"> 5</w:t>
      </w:r>
      <w:r/>
    </w:p>
    <w:p>
      <w:pPr>
        <w:ind w:left="142"/>
        <w:jc w:val="center"/>
        <w:spacing w:before="240" w:after="240" w:line="360" w:lineRule="auto"/>
        <w:rPr>
          <w:b/>
          <w:sz w:val="28"/>
        </w:rPr>
      </w:pPr>
      <w:r>
        <w:rPr>
          <w:b/>
          <w:sz w:val="28"/>
        </w:rPr>
        <w:t xml:space="preserve">Вариант № 2</w:t>
      </w:r>
      <w:r/>
    </w:p>
    <w:p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</w:t>
      </w:r>
      <w:r>
        <w:rPr>
          <w:b/>
          <w:sz w:val="28"/>
        </w:rPr>
        <w:t xml:space="preserve">:</w:t>
      </w:r>
      <w:r>
        <w:rPr>
          <w:b/>
          <w:sz w:val="28"/>
        </w:rPr>
        <w:t xml:space="preserve"> </w:t>
      </w:r>
      <w:r>
        <w:rPr>
          <w:bCs/>
          <w:sz w:val="28"/>
        </w:rPr>
        <w:t xml:space="preserve">Исключения, файлы</w:t>
      </w:r>
      <w:r/>
    </w:p>
    <w:p>
      <w:pPr>
        <w:pStyle w:val="844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</w:t>
      </w:r>
      <w:r>
        <w:rPr>
          <w:b/>
          <w:sz w:val="28"/>
        </w:rPr>
        <w:t xml:space="preserve"> </w:t>
      </w:r>
      <w:r>
        <w:rPr>
          <w:sz w:val="28"/>
        </w:rPr>
        <w:t xml:space="preserve">я</w:t>
      </w:r>
      <w:r>
        <w:rPr>
          <w:sz w:val="28"/>
        </w:rPr>
        <w:t xml:space="preserve">зыки программирования для работы с большими данными</w:t>
      </w:r>
      <w:r>
        <w:rPr>
          <w:b/>
          <w:sz w:val="28"/>
        </w:rPr>
        <w:t xml:space="preserve">    </w:t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4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90"/>
        <w:gridCol w:w="1743"/>
        <w:gridCol w:w="2156"/>
        <w:gridCol w:w="2113"/>
      </w:tblGrid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  <w:t xml:space="preserve">3М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А.С. Бояринов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 П.В. Степанов</w:t>
            </w:r>
            <w:r/>
          </w:p>
        </w:tc>
      </w:tr>
      <w:tr>
        <w:trPr/>
        <w:tc>
          <w:tcPr>
            <w:shd w:val="clear" w:color="auto" w:fill="auto"/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183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824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13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shd w:val="clear" w:color="auto" w:fill="auto"/>
            <w:tcW w:w="214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2023</w:t>
      </w:r>
      <w:r/>
    </w:p>
    <w:p>
      <w:pPr>
        <w:ind w:firstLine="708"/>
        <w:spacing w:line="360" w:lineRule="auto"/>
        <w:rPr>
          <w:sz w:val="28"/>
          <w:szCs w:val="22"/>
        </w:rPr>
      </w:pPr>
      <w:r>
        <w:rPr>
          <w:b/>
          <w:bCs/>
          <w:sz w:val="28"/>
          <w:szCs w:val="22"/>
        </w:rPr>
        <w:t xml:space="preserve">Цель:</w:t>
      </w:r>
      <w:r>
        <w:rPr>
          <w:b/>
          <w:bCs/>
          <w:sz w:val="28"/>
          <w:szCs w:val="22"/>
        </w:rPr>
        <w:t xml:space="preserve"> </w:t>
      </w:r>
      <w:r/>
    </w:p>
    <w:p>
      <w:pPr>
        <w:jc w:val="both"/>
        <w:spacing w:line="360" w:lineRule="auto"/>
        <w:rPr>
          <w:b w:val="0"/>
          <w:bCs w:val="0"/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: </w:t>
      </w:r>
      <w:r>
        <w:rPr>
          <w:b w:val="0"/>
          <w:bCs w:val="0"/>
          <w:sz w:val="28"/>
          <w:szCs w:val="28"/>
        </w:rPr>
        <w:t xml:space="preserve">Выполнить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</w:t>
      </w:r>
      <w:r>
        <w:rPr>
          <w:b w:val="0"/>
          <w:bCs w:val="0"/>
          <w:sz w:val="28"/>
          <w:szCs w:val="28"/>
        </w:rPr>
        <w:t xml:space="preserve">еть обработку исключений, возникающих при нехватке памяти, отсутствии требуемой записи (объекта) в файле, недопустимом значении поля и т.д.</w:t>
      </w:r>
      <w:r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</w:rPr>
      </w:r>
    </w:p>
    <w:p>
      <w:pPr>
        <w:spacing w:line="360" w:lineRule="auto"/>
      </w:pPr>
      <w:r>
        <w:rPr>
          <w:sz w:val="28"/>
          <w:szCs w:val="28"/>
        </w:rPr>
        <w:t xml:space="preserve">Листинг 1 – Обработка пациентов с исключениями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java.lang.reflect.Array;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java.util.ArrayList;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java.util.InputMismatchException;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java.util.Random;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import java.util.Scanner;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public class laba5_3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public static void main(String[] args)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System.out.println("Введите количество пациентов: 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Scanner sc = new Scanner(System.in);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try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int n = sc.nextInt();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Patient[] patients = new Patient[n];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Random random = new Random();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Diagnosis diagnosis;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for (int i = 0; i &lt; n; i++)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switch (random.nextInt(5))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case (0):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diagnosis = Diagnosis.ANOREXIA;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break;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case (1):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diagnosis = Diagnosis.AUTISM;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break;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case (2):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diagnosis = Diagnosis.BRONCHITIS;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break;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case (3):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diagnosis = Diagnosis.MIGRAINE;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break;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default: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        diagnosis = null; // diagnosis = Diagnosis.HEADACHE;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patients[i] = new Patient((char) (random.nextInt(20) + 97) + "", (char) (random.nextInt(20) + 97) + "", (char) (random.nextInt(20) + 97) + "",(char) (random.nextInt(20) + 97) + "",(random.nextInt(1000)), (random.nextInt(1000)), diagnosis);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System.out.println(patients[i].toString());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try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diagnosePatients(patients, Diagnosis.BRONCHITIS);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diagnosePatients(patients, Diagnosis.AUTISM);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diagnosePatients(patients, Diagnosis.ANOREXIA);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diagnosePatients(patients, Diagnosis.MIGRAINE);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searchPatients(patients, 200, 500);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 catch (NullPointerException e)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System.out.println("Не может быть пациента без диагноза!");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} catch (InputMismatchException e){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System.out.println("Попробуйте указать количество пациентов с помощью цифр!");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public static ArrayList&lt;Patient&gt; diagnosePatients(Patient[] patients, Diagnosis diagnosis)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System.out.println("--------------------------");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System.out.println("Пациенты с диагнозом - " + diagnosis.name());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ArrayList&lt;Patient&gt; diagnosedPatients = new ArrayList&lt;&gt;();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for (Patient patient: patients)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if (patient.diagnosis.equals(diagnosis))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diagnosedPatients.add(patient);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System.out.println(patient.toString());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return diagnosedPatients;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public static ArrayList&lt;Patient&gt; searchPatients(Patient[] patients, int start, int end)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System.out.println("--------------------------");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if (start &gt; end)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System.out.println("Не корректный диапазон");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return null;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System.out.println("Пациенты с номером медецинской карты в диапаззоне  от " + start + " до " + end);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ArrayList&lt;Patient&gt; searchedPatients = new ArrayList&lt;&gt;();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for (Patient patient: patients)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if (patient.medicalCardNumber &gt; start &amp;&amp; patient.medicalCardNumber &lt; end) {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searchedPatients.add(patient);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    System.out.println(patient.toString());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    return searchedPatients;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    }</w:t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spacing w:line="240" w:lineRule="auto"/>
        <w:rPr>
          <w:rFonts w:ascii="Roboto" w:hAnsi="Roboto" w:cs="Roboto"/>
          <w:b w:val="0"/>
          <w:bCs w:val="0"/>
          <w:sz w:val="20"/>
          <w:szCs w:val="20"/>
        </w:rPr>
      </w:pPr>
      <w:r>
        <w:rPr>
          <w:rFonts w:ascii="Roboto" w:hAnsi="Roboto" w:cs="Roboto"/>
          <w:b w:val="0"/>
          <w:bCs w:val="0"/>
          <w:sz w:val="20"/>
          <w:szCs w:val="20"/>
        </w:rPr>
        <w:t xml:space="preserve">}</w:t>
      </w:r>
      <w:r>
        <w:rPr>
          <w:rFonts w:ascii="Roboto" w:hAnsi="Roboto" w:cs="Roboto"/>
          <w:b w:val="0"/>
          <w:bCs w:val="0"/>
          <w:sz w:val="20"/>
          <w:szCs w:val="20"/>
        </w:rPr>
      </w:r>
      <w:r>
        <w:rPr>
          <w:rFonts w:ascii="Roboto" w:hAnsi="Roboto" w:cs="Roboto"/>
          <w:b w:val="0"/>
          <w:bCs w:val="0"/>
          <w:sz w:val="20"/>
          <w:szCs w:val="20"/>
        </w:rPr>
      </w:r>
    </w:p>
    <w:p>
      <w:pPr>
        <w:jc w:val="center"/>
        <w:spacing w:line="360" w:lineRule="auto"/>
        <w:rPr>
          <w:sz w:val="24"/>
          <w:szCs w:val="24"/>
          <w:highlight w:val="none"/>
        </w:rPr>
      </w:pPr>
      <w:r>
        <w:rPr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99835" cy="153654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156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536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121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4"/>
          <w:szCs w:val="24"/>
        </w:rPr>
      </w:r>
      <w:r/>
    </w:p>
    <w:p>
      <w:pPr>
        <w:jc w:val="center"/>
        <w:spacing w:line="360" w:lineRule="auto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Рисунок 1 – Результат работы программы</w:t>
      </w:r>
      <w:r>
        <w:rPr>
          <w:sz w:val="24"/>
          <w:szCs w:val="24"/>
          <w:highlight w:val="none"/>
        </w:rPr>
      </w:r>
    </w:p>
    <w:p>
      <w:pPr>
        <w:ind w:firstLine="708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выполнения лабораторной работы были получены практические навыки обработки исключений и файлов в java</w:t>
      </w:r>
      <w:r/>
    </w:p>
    <w:sectPr>
      <w:headerReference w:type="default" r:id="rId8"/>
      <w:footerReference w:type="default" r:id="rId9"/>
      <w:footnotePr/>
      <w:endnotePr/>
      <w:type w:val="nextPage"/>
      <w:pgSz w:w="11906" w:h="16838" w:orient="portrait"/>
      <w:pgMar w:top="851" w:right="567" w:bottom="851" w:left="1418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644658914"/>
      <w:docPartObj>
        <w:docPartGallery w:val="Page Numbers (Bottom of Page)"/>
        <w:docPartUnique w:val="true"/>
      </w:docPartObj>
      <w:rPr/>
    </w:sdtPr>
    <w:sdtContent>
      <w:p>
        <w:pPr>
          <w:pStyle w:val="84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1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1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1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1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1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1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1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1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1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List Paragraph"/>
    <w:basedOn w:val="840"/>
    <w:uiPriority w:val="34"/>
    <w:qFormat/>
    <w:pPr>
      <w:contextualSpacing/>
      <w:ind w:left="720"/>
    </w:pPr>
  </w:style>
  <w:style w:type="paragraph" w:styleId="683">
    <w:name w:val="No Spacing"/>
    <w:uiPriority w:val="1"/>
    <w:qFormat/>
    <w:pPr>
      <w:spacing w:before="0" w:after="0" w:line="240" w:lineRule="auto"/>
    </w:pPr>
  </w:style>
  <w:style w:type="paragraph" w:styleId="684">
    <w:name w:val="Title"/>
    <w:basedOn w:val="840"/>
    <w:next w:val="840"/>
    <w:link w:val="68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5">
    <w:name w:val="Title Char"/>
    <w:basedOn w:val="841"/>
    <w:link w:val="684"/>
    <w:uiPriority w:val="10"/>
    <w:rPr>
      <w:sz w:val="48"/>
      <w:szCs w:val="48"/>
    </w:rPr>
  </w:style>
  <w:style w:type="paragraph" w:styleId="686">
    <w:name w:val="Subtitle"/>
    <w:basedOn w:val="840"/>
    <w:next w:val="840"/>
    <w:link w:val="687"/>
    <w:uiPriority w:val="11"/>
    <w:qFormat/>
    <w:pPr>
      <w:spacing w:before="200" w:after="200"/>
    </w:pPr>
    <w:rPr>
      <w:sz w:val="24"/>
      <w:szCs w:val="24"/>
    </w:rPr>
  </w:style>
  <w:style w:type="character" w:styleId="687">
    <w:name w:val="Subtitle Char"/>
    <w:basedOn w:val="841"/>
    <w:link w:val="686"/>
    <w:uiPriority w:val="11"/>
    <w:rPr>
      <w:sz w:val="24"/>
      <w:szCs w:val="24"/>
    </w:rPr>
  </w:style>
  <w:style w:type="paragraph" w:styleId="688">
    <w:name w:val="Quote"/>
    <w:basedOn w:val="840"/>
    <w:next w:val="840"/>
    <w:link w:val="689"/>
    <w:uiPriority w:val="29"/>
    <w:qFormat/>
    <w:pPr>
      <w:ind w:left="720" w:right="720"/>
    </w:pPr>
    <w:rPr>
      <w:i/>
    </w:rPr>
  </w:style>
  <w:style w:type="character" w:styleId="689">
    <w:name w:val="Quote Char"/>
    <w:link w:val="688"/>
    <w:uiPriority w:val="29"/>
    <w:rPr>
      <w:i/>
    </w:rPr>
  </w:style>
  <w:style w:type="paragraph" w:styleId="690">
    <w:name w:val="Intense Quote"/>
    <w:basedOn w:val="840"/>
    <w:next w:val="840"/>
    <w:link w:val="69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1">
    <w:name w:val="Intense Quote Char"/>
    <w:link w:val="690"/>
    <w:uiPriority w:val="30"/>
    <w:rPr>
      <w:i/>
    </w:rPr>
  </w:style>
  <w:style w:type="character" w:styleId="692">
    <w:name w:val="Header Char"/>
    <w:basedOn w:val="841"/>
    <w:link w:val="845"/>
    <w:uiPriority w:val="99"/>
  </w:style>
  <w:style w:type="character" w:styleId="693">
    <w:name w:val="Footer Char"/>
    <w:basedOn w:val="841"/>
    <w:link w:val="847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847"/>
    <w:uiPriority w:val="99"/>
  </w:style>
  <w:style w:type="table" w:styleId="696">
    <w:name w:val="Table Grid"/>
    <w:basedOn w:val="84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6">
    <w:name w:val="List Table 7 Colorful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0">
    <w:name w:val="List Table 7 Colorful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3">
    <w:name w:val="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7">
    <w:name w:val="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0">
    <w:name w:val="Bordered &amp; Lined - Accent 2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4">
    <w:name w:val="Bordered &amp; Lined - Accent 6"/>
    <w:basedOn w:val="84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basedOn w:val="841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basedOn w:val="841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character" w:styleId="841" w:default="1">
    <w:name w:val="Default Paragraph Font"/>
    <w:uiPriority w:val="1"/>
    <w:unhideWhenUsed/>
  </w:style>
  <w:style w:type="table" w:styleId="84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3" w:default="1">
    <w:name w:val="No List"/>
    <w:uiPriority w:val="99"/>
    <w:semiHidden/>
    <w:unhideWhenUsed/>
  </w:style>
  <w:style w:type="paragraph" w:styleId="844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5">
    <w:name w:val="Header"/>
    <w:basedOn w:val="840"/>
    <w:link w:val="846"/>
    <w:pPr>
      <w:tabs>
        <w:tab w:val="center" w:pos="4153" w:leader="none"/>
        <w:tab w:val="right" w:pos="8306" w:leader="none"/>
      </w:tabs>
    </w:pPr>
  </w:style>
  <w:style w:type="character" w:styleId="846" w:customStyle="1">
    <w:name w:val="Верхний колонтитул Знак"/>
    <w:basedOn w:val="841"/>
    <w:link w:val="845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  <w:style w:type="paragraph" w:styleId="847">
    <w:name w:val="Footer"/>
    <w:basedOn w:val="840"/>
    <w:link w:val="848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48" w:customStyle="1">
    <w:name w:val="Нижний колонтитул Знак"/>
    <w:basedOn w:val="841"/>
    <w:link w:val="847"/>
    <w:uiPriority w:val="99"/>
    <w:rPr>
      <w:rFonts w:ascii="Times New Roman" w:hAnsi="Times New Roman" w:eastAsia="Times New Roman" w:cs="Times New Roman"/>
      <w:sz w:val="20"/>
      <w:szCs w:val="20"/>
      <w:lang w:eastAsia="ru-RU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2A966-3183-40CB-B4EA-EB4C78D24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Р7-Офис/7.2.2.0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22</cp:revision>
  <dcterms:created xsi:type="dcterms:W3CDTF">2023-02-19T09:06:00Z</dcterms:created>
  <dcterms:modified xsi:type="dcterms:W3CDTF">2023-06-16T21:06:14Z</dcterms:modified>
</cp:coreProperties>
</file>