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B6D25" w14:textId="77777777" w:rsidR="00526320" w:rsidRPr="00E914C9" w:rsidRDefault="000D67CD">
      <w:pPr>
        <w:pStyle w:val="1"/>
        <w:rPr>
          <w:lang w:val="ru-RU"/>
        </w:rPr>
      </w:pPr>
      <w:bookmarkStart w:id="0" w:name="X3f7599815205576b588afbc070cef5df1b1df72"/>
      <w:r w:rsidRPr="00E914C9">
        <w:rPr>
          <w:lang w:val="ru-RU"/>
        </w:rPr>
        <w:t>Отчет о выполнении Задания 3: Интерфейс программного модуля</w:t>
      </w:r>
      <w:bookmarkEnd w:id="0"/>
    </w:p>
    <w:p w14:paraId="25671D14" w14:textId="77777777" w:rsidR="00526320" w:rsidRPr="00E914C9" w:rsidRDefault="000D67CD">
      <w:pPr>
        <w:pStyle w:val="2"/>
        <w:rPr>
          <w:lang w:val="ru-RU"/>
        </w:rPr>
      </w:pPr>
      <w:bookmarkStart w:id="1" w:name="цель-работы"/>
      <w:r w:rsidRPr="00E914C9">
        <w:rPr>
          <w:lang w:val="ru-RU"/>
        </w:rPr>
        <w:t>Цель работы</w:t>
      </w:r>
      <w:bookmarkEnd w:id="1"/>
    </w:p>
    <w:p w14:paraId="7FD34CAC" w14:textId="77777777" w:rsidR="00526320" w:rsidRPr="00E914C9" w:rsidRDefault="000D67CD">
      <w:pPr>
        <w:pStyle w:val="FirstParagraph"/>
        <w:rPr>
          <w:lang w:val="ru-RU"/>
        </w:rPr>
      </w:pPr>
      <w:r w:rsidRPr="00E914C9">
        <w:rPr>
          <w:lang w:val="ru-RU"/>
        </w:rPr>
        <w:t>Разработка пользовательского интерфейса (</w:t>
      </w:r>
      <w:proofErr w:type="spellStart"/>
      <w:r w:rsidRPr="00E914C9">
        <w:rPr>
          <w:lang w:val="ru-RU"/>
        </w:rPr>
        <w:t>фронтенда</w:t>
      </w:r>
      <w:proofErr w:type="spellEnd"/>
      <w:r w:rsidRPr="00E914C9">
        <w:rPr>
          <w:lang w:val="ru-RU"/>
        </w:rPr>
        <w:t>) для программного модуля, обеспечивающего взаимодействие пользователя с данными о продукции, а также реализацию функций добавления/редактирования с валидацией.</w:t>
      </w:r>
    </w:p>
    <w:p w14:paraId="68315C77" w14:textId="77777777" w:rsidR="00526320" w:rsidRDefault="000D67CD">
      <w:pPr>
        <w:pStyle w:val="2"/>
      </w:pPr>
      <w:bookmarkStart w:id="2" w:name="X70695b1166c2b7ae21b88d6b2afc2d309557be6"/>
      <w:r>
        <w:t>1. Выбор фреймворка для разработки фронтенда</w:t>
      </w:r>
      <w:bookmarkEnd w:id="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15"/>
        <w:gridCol w:w="7790"/>
      </w:tblGrid>
      <w:tr w:rsidR="00526320" w14:paraId="798FA83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8B53658" w14:textId="77777777" w:rsidR="00526320" w:rsidRDefault="000D67CD">
            <w:pPr>
              <w:pStyle w:val="Compact"/>
            </w:pPr>
            <w:r>
              <w:t>Выбор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F2A422" w14:textId="77777777" w:rsidR="00526320" w:rsidRDefault="000D67CD">
            <w:pPr>
              <w:pStyle w:val="Compact"/>
            </w:pPr>
            <w:r>
              <w:t>Обоснование</w:t>
            </w:r>
          </w:p>
        </w:tc>
      </w:tr>
      <w:tr w:rsidR="00526320" w:rsidRPr="00E914C9" w14:paraId="04D3A861" w14:textId="77777777">
        <w:tc>
          <w:tcPr>
            <w:tcW w:w="0" w:type="auto"/>
          </w:tcPr>
          <w:p w14:paraId="1734DCD6" w14:textId="77777777" w:rsidR="00526320" w:rsidRDefault="000D67CD">
            <w:pPr>
              <w:pStyle w:val="Compact"/>
            </w:pPr>
            <w:r>
              <w:rPr>
                <w:b/>
              </w:rPr>
              <w:t>Фреймворк</w:t>
            </w:r>
          </w:p>
        </w:tc>
        <w:tc>
          <w:tcPr>
            <w:tcW w:w="0" w:type="auto"/>
          </w:tcPr>
          <w:p w14:paraId="6208C0A7" w14:textId="77777777" w:rsidR="00526320" w:rsidRPr="00E914C9" w:rsidRDefault="000D67CD">
            <w:pPr>
              <w:pStyle w:val="Compact"/>
              <w:rPr>
                <w:lang w:val="ru-RU"/>
              </w:rPr>
            </w:pPr>
            <w:proofErr w:type="spellStart"/>
            <w:r>
              <w:rPr>
                <w:b/>
              </w:rPr>
              <w:t>Streamlit</w:t>
            </w:r>
            <w:proofErr w:type="spellEnd"/>
            <w:r w:rsidRPr="00E914C9">
              <w:rPr>
                <w:lang w:val="ru-RU"/>
              </w:rPr>
              <w:t xml:space="preserve"> (</w:t>
            </w:r>
            <w:r>
              <w:t>Python</w:t>
            </w:r>
            <w:r w:rsidRPr="00E914C9">
              <w:rPr>
                <w:lang w:val="ru-RU"/>
              </w:rPr>
              <w:t xml:space="preserve">) </w:t>
            </w:r>
            <w:hyperlink r:id="rId7">
              <w:r w:rsidRPr="00E914C9">
                <w:rPr>
                  <w:rStyle w:val="ad"/>
                  <w:lang w:val="ru-RU"/>
                </w:rPr>
                <w:t>1</w:t>
              </w:r>
            </w:hyperlink>
            <w:r w:rsidRPr="00E914C9">
              <w:rPr>
                <w:lang w:val="ru-RU"/>
              </w:rPr>
              <w:t xml:space="preserve">. Выбран как быстрый и эффективный инструмент для создания интерактивных веб-приложений на </w:t>
            </w:r>
            <w:r>
              <w:t>Python</w:t>
            </w:r>
            <w:r w:rsidRPr="00E914C9">
              <w:rPr>
                <w:lang w:val="ru-RU"/>
              </w:rPr>
              <w:t>. Это обеспечивает единый язык п</w:t>
            </w:r>
            <w:r w:rsidRPr="00E914C9">
              <w:rPr>
                <w:lang w:val="ru-RU"/>
              </w:rPr>
              <w:t>рограммирования для всего проекта (</w:t>
            </w:r>
            <w:r>
              <w:t>Full</w:t>
            </w:r>
            <w:r w:rsidRPr="00E914C9">
              <w:rPr>
                <w:lang w:val="ru-RU"/>
              </w:rPr>
              <w:t>-</w:t>
            </w:r>
            <w:r>
              <w:t>stack</w:t>
            </w:r>
            <w:r w:rsidRPr="00E914C9">
              <w:rPr>
                <w:lang w:val="ru-RU"/>
              </w:rPr>
              <w:t xml:space="preserve"> </w:t>
            </w:r>
            <w:r>
              <w:t>Python</w:t>
            </w:r>
            <w:r w:rsidRPr="00E914C9">
              <w:rPr>
                <w:lang w:val="ru-RU"/>
              </w:rPr>
              <w:t>), упрощая разработку и развертывание.</w:t>
            </w:r>
          </w:p>
        </w:tc>
      </w:tr>
      <w:tr w:rsidR="00526320" w:rsidRPr="00E914C9" w14:paraId="0127D36F" w14:textId="77777777">
        <w:tc>
          <w:tcPr>
            <w:tcW w:w="0" w:type="auto"/>
          </w:tcPr>
          <w:p w14:paraId="46EF3F52" w14:textId="77777777" w:rsidR="00526320" w:rsidRDefault="000D67CD">
            <w:pPr>
              <w:pStyle w:val="Compact"/>
            </w:pPr>
            <w:proofErr w:type="spellStart"/>
            <w:r>
              <w:rPr>
                <w:b/>
              </w:rPr>
              <w:t>Подключение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библиотек</w:t>
            </w:r>
            <w:proofErr w:type="spellEnd"/>
          </w:p>
        </w:tc>
        <w:tc>
          <w:tcPr>
            <w:tcW w:w="0" w:type="auto"/>
          </w:tcPr>
          <w:p w14:paraId="635CFB76" w14:textId="77777777" w:rsidR="00526320" w:rsidRPr="00E914C9" w:rsidRDefault="000D67CD">
            <w:pPr>
              <w:pStyle w:val="Compact"/>
              <w:rPr>
                <w:lang w:val="ru-RU"/>
              </w:rPr>
            </w:pPr>
            <w:r w:rsidRPr="00E914C9">
              <w:rPr>
                <w:lang w:val="ru-RU"/>
              </w:rPr>
              <w:t xml:space="preserve">Используется стандартная библиотека </w:t>
            </w:r>
            <w:r>
              <w:rPr>
                <w:rStyle w:val="VerbatimChar"/>
              </w:rPr>
              <w:t>requests</w:t>
            </w:r>
            <w:r w:rsidRPr="00E914C9">
              <w:rPr>
                <w:lang w:val="ru-RU"/>
              </w:rPr>
              <w:t xml:space="preserve"> для взаимодействия с </w:t>
            </w:r>
            <w:r>
              <w:t>REST</w:t>
            </w:r>
            <w:r w:rsidRPr="00E914C9">
              <w:rPr>
                <w:lang w:val="ru-RU"/>
              </w:rPr>
              <w:t xml:space="preserve"> </w:t>
            </w:r>
            <w:r>
              <w:t>API</w:t>
            </w:r>
            <w:r w:rsidRPr="00E914C9">
              <w:rPr>
                <w:lang w:val="ru-RU"/>
              </w:rPr>
              <w:t xml:space="preserve">, разработанным на </w:t>
            </w:r>
            <w:proofErr w:type="spellStart"/>
            <w:r>
              <w:t>FastAPI</w:t>
            </w:r>
            <w:proofErr w:type="spellEnd"/>
            <w:r w:rsidRPr="00E914C9">
              <w:rPr>
                <w:lang w:val="ru-RU"/>
              </w:rPr>
              <w:t>.</w:t>
            </w:r>
          </w:p>
        </w:tc>
      </w:tr>
    </w:tbl>
    <w:p w14:paraId="6FE6FC93" w14:textId="77777777" w:rsidR="00526320" w:rsidRPr="00E914C9" w:rsidRDefault="000D67CD">
      <w:pPr>
        <w:pStyle w:val="2"/>
        <w:rPr>
          <w:lang w:val="ru-RU"/>
        </w:rPr>
      </w:pPr>
      <w:bookmarkStart w:id="3" w:name="разработка-интерфейса"/>
      <w:r w:rsidRPr="00E914C9">
        <w:rPr>
          <w:lang w:val="ru-RU"/>
        </w:rPr>
        <w:t>2. Разработка интерфейса</w:t>
      </w:r>
      <w:bookmarkEnd w:id="3"/>
    </w:p>
    <w:p w14:paraId="0B74768A" w14:textId="77777777" w:rsidR="00526320" w:rsidRPr="00E914C9" w:rsidRDefault="000D67CD">
      <w:pPr>
        <w:pStyle w:val="FirstParagraph"/>
        <w:rPr>
          <w:lang w:val="ru-RU"/>
        </w:rPr>
      </w:pPr>
      <w:r w:rsidRPr="00E914C9">
        <w:rPr>
          <w:lang w:val="ru-RU"/>
        </w:rPr>
        <w:t>Интерфейс реал</w:t>
      </w:r>
      <w:r w:rsidRPr="00E914C9">
        <w:rPr>
          <w:lang w:val="ru-RU"/>
        </w:rPr>
        <w:t xml:space="preserve">изован в файле </w:t>
      </w:r>
      <w:proofErr w:type="spellStart"/>
      <w:r>
        <w:rPr>
          <w:rStyle w:val="VerbatimChar"/>
        </w:rPr>
        <w:t>ui</w:t>
      </w:r>
      <w:proofErr w:type="spellEnd"/>
      <w:r w:rsidRPr="00E914C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streamlit</w:t>
      </w:r>
      <w:proofErr w:type="spellEnd"/>
      <w:r w:rsidRPr="00E914C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914C9">
        <w:rPr>
          <w:lang w:val="ru-RU"/>
        </w:rPr>
        <w:t>.</w:t>
      </w:r>
    </w:p>
    <w:p w14:paraId="0DF430C7" w14:textId="77777777" w:rsidR="00526320" w:rsidRDefault="000D67CD">
      <w:pPr>
        <w:pStyle w:val="3"/>
      </w:pPr>
      <w:bookmarkStart w:id="4" w:name="структура-и-навигация"/>
      <w:r>
        <w:t>2.1. Структура и навигация</w:t>
      </w:r>
      <w:bookmarkEnd w:id="4"/>
    </w:p>
    <w:p w14:paraId="6BFFEEF3" w14:textId="77777777" w:rsidR="00526320" w:rsidRPr="00E914C9" w:rsidRDefault="000D67CD">
      <w:pPr>
        <w:pStyle w:val="Compact"/>
        <w:numPr>
          <w:ilvl w:val="0"/>
          <w:numId w:val="2"/>
        </w:numPr>
        <w:rPr>
          <w:lang w:val="ru-RU"/>
        </w:rPr>
      </w:pPr>
      <w:r w:rsidRPr="00E914C9">
        <w:rPr>
          <w:b/>
          <w:lang w:val="ru-RU"/>
        </w:rPr>
        <w:t>Последовательный пользовательский интерфейс:</w:t>
      </w:r>
      <w:r w:rsidRPr="00E914C9">
        <w:rPr>
          <w:lang w:val="ru-RU"/>
        </w:rPr>
        <w:t xml:space="preserve"> </w:t>
      </w:r>
      <w:proofErr w:type="spellStart"/>
      <w:r>
        <w:t>Streamlit</w:t>
      </w:r>
      <w:proofErr w:type="spellEnd"/>
      <w:r w:rsidRPr="00E914C9">
        <w:rPr>
          <w:lang w:val="ru-RU"/>
        </w:rPr>
        <w:t xml:space="preserve"> позволяет создавать многостраничное приложение, обеспечивая логичные переходы между страницами (например, список продукции -&gt; форма редактиров</w:t>
      </w:r>
      <w:r w:rsidRPr="00E914C9">
        <w:rPr>
          <w:lang w:val="ru-RU"/>
        </w:rPr>
        <w:t>ания -&gt; список цехов).</w:t>
      </w:r>
    </w:p>
    <w:p w14:paraId="547EC402" w14:textId="77777777" w:rsidR="00526320" w:rsidRDefault="000D67CD">
      <w:pPr>
        <w:pStyle w:val="Compact"/>
        <w:numPr>
          <w:ilvl w:val="0"/>
          <w:numId w:val="2"/>
        </w:numPr>
      </w:pPr>
      <w:proofErr w:type="spellStart"/>
      <w:r>
        <w:rPr>
          <w:b/>
        </w:rPr>
        <w:t>Хедер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Футер</w:t>
      </w:r>
      <w:proofErr w:type="spellEnd"/>
      <w:r>
        <w:rPr>
          <w:b/>
        </w:rPr>
        <w:t>:</w:t>
      </w:r>
    </w:p>
    <w:p w14:paraId="1E325194" w14:textId="77777777" w:rsidR="00526320" w:rsidRPr="00E914C9" w:rsidRDefault="000D67CD">
      <w:pPr>
        <w:pStyle w:val="Compact"/>
        <w:numPr>
          <w:ilvl w:val="1"/>
          <w:numId w:val="3"/>
        </w:numPr>
        <w:rPr>
          <w:lang w:val="ru-RU"/>
        </w:rPr>
      </w:pPr>
      <w:r w:rsidRPr="00E914C9">
        <w:rPr>
          <w:b/>
          <w:lang w:val="ru-RU"/>
        </w:rPr>
        <w:t>Хедер:</w:t>
      </w:r>
      <w:r w:rsidRPr="00E914C9">
        <w:rPr>
          <w:lang w:val="ru-RU"/>
        </w:rPr>
        <w:t xml:space="preserve"> Название организации и логотип (требуется доработка для полного соответствия стилю).</w:t>
      </w:r>
    </w:p>
    <w:p w14:paraId="0B704DDF" w14:textId="21CB9844" w:rsidR="00526320" w:rsidRPr="00E914C9" w:rsidRDefault="000D67CD">
      <w:pPr>
        <w:pStyle w:val="Compact"/>
        <w:numPr>
          <w:ilvl w:val="1"/>
          <w:numId w:val="3"/>
        </w:numPr>
        <w:rPr>
          <w:lang w:val="ru-RU"/>
        </w:rPr>
      </w:pPr>
      <w:r w:rsidRPr="00E914C9">
        <w:rPr>
          <w:b/>
          <w:lang w:val="ru-RU"/>
        </w:rPr>
        <w:t>Футер:</w:t>
      </w:r>
      <w:r w:rsidRPr="00E914C9">
        <w:rPr>
          <w:lang w:val="ru-RU"/>
        </w:rPr>
        <w:t xml:space="preserve"> Реализован копирайт </w:t>
      </w:r>
      <w:r w:rsidRPr="00E914C9">
        <w:rPr>
          <w:rStyle w:val="VerbatimChar"/>
          <w:lang w:val="ru-RU"/>
        </w:rPr>
        <w:t>© 20</w:t>
      </w:r>
      <w:r w:rsidR="00E914C9" w:rsidRPr="00E914C9">
        <w:rPr>
          <w:rStyle w:val="VerbatimChar"/>
          <w:lang w:val="ru-RU"/>
        </w:rPr>
        <w:t>10</w:t>
      </w:r>
      <w:r w:rsidRPr="00E914C9">
        <w:rPr>
          <w:rStyle w:val="VerbatimChar"/>
          <w:lang w:val="ru-RU"/>
        </w:rPr>
        <w:t>–2025</w:t>
      </w:r>
      <w:r w:rsidRPr="00E914C9">
        <w:rPr>
          <w:lang w:val="ru-RU"/>
        </w:rPr>
        <w:t xml:space="preserve"> с помощью </w:t>
      </w:r>
      <w:r>
        <w:rPr>
          <w:rStyle w:val="VerbatimChar"/>
        </w:rPr>
        <w:t>st</w:t>
      </w:r>
      <w:r w:rsidRPr="00E914C9">
        <w:rPr>
          <w:rStyle w:val="VerbatimChar"/>
          <w:lang w:val="ru-RU"/>
        </w:rPr>
        <w:t>.</w:t>
      </w:r>
      <w:r>
        <w:rPr>
          <w:rStyle w:val="VerbatimChar"/>
        </w:rPr>
        <w:t>caption</w:t>
      </w:r>
      <w:r w:rsidRPr="00E914C9">
        <w:rPr>
          <w:lang w:val="ru-RU"/>
        </w:rPr>
        <w:t>.</w:t>
      </w:r>
    </w:p>
    <w:p w14:paraId="6E6812D7" w14:textId="77777777" w:rsidR="00526320" w:rsidRPr="00E914C9" w:rsidRDefault="000D67CD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</w:rPr>
        <w:t>Side</w:t>
      </w:r>
      <w:r w:rsidRPr="00E914C9">
        <w:rPr>
          <w:b/>
          <w:lang w:val="ru-RU"/>
        </w:rPr>
        <w:t xml:space="preserve"> </w:t>
      </w:r>
      <w:r>
        <w:rPr>
          <w:b/>
        </w:rPr>
        <w:t>Bar</w:t>
      </w:r>
      <w:r w:rsidRPr="00E914C9">
        <w:rPr>
          <w:b/>
          <w:lang w:val="ru-RU"/>
        </w:rPr>
        <w:t>:</w:t>
      </w:r>
      <w:r w:rsidRPr="00E914C9">
        <w:rPr>
          <w:lang w:val="ru-RU"/>
        </w:rPr>
        <w:t xml:space="preserve"> </w:t>
      </w:r>
      <w:proofErr w:type="spellStart"/>
      <w:r>
        <w:t>Streamlit</w:t>
      </w:r>
      <w:proofErr w:type="spellEnd"/>
      <w:r w:rsidRPr="00E914C9">
        <w:rPr>
          <w:lang w:val="ru-RU"/>
        </w:rPr>
        <w:t xml:space="preserve"> по умолчанию использует боковую панель для навигации между страницами, что соответствует требованию о наличии меню.</w:t>
      </w:r>
    </w:p>
    <w:p w14:paraId="29A7B01A" w14:textId="77777777" w:rsidR="00526320" w:rsidRDefault="000D67CD">
      <w:pPr>
        <w:pStyle w:val="3"/>
      </w:pPr>
      <w:bookmarkStart w:id="5" w:name="функционал-работы-с-продукцией"/>
      <w:r>
        <w:t>2.2. Функционал работы с продукцией</w:t>
      </w:r>
      <w:bookmarkEnd w:id="5"/>
    </w:p>
    <w:p w14:paraId="211BA1CD" w14:textId="77777777" w:rsidR="00526320" w:rsidRPr="00E914C9" w:rsidRDefault="000D67CD">
      <w:pPr>
        <w:pStyle w:val="Compact"/>
        <w:numPr>
          <w:ilvl w:val="0"/>
          <w:numId w:val="4"/>
        </w:numPr>
        <w:rPr>
          <w:lang w:val="ru-RU"/>
        </w:rPr>
      </w:pPr>
      <w:r w:rsidRPr="00E914C9">
        <w:rPr>
          <w:b/>
          <w:lang w:val="ru-RU"/>
        </w:rPr>
        <w:t>Вывод продукции:</w:t>
      </w:r>
      <w:r w:rsidRPr="00E914C9">
        <w:rPr>
          <w:lang w:val="ru-RU"/>
        </w:rPr>
        <w:t xml:space="preserve"> Главная страница отображает список продукции, полученный через </w:t>
      </w:r>
      <w:r>
        <w:t>API</w:t>
      </w:r>
      <w:r w:rsidRPr="00E914C9">
        <w:rPr>
          <w:lang w:val="ru-RU"/>
        </w:rPr>
        <w:t>.</w:t>
      </w:r>
    </w:p>
    <w:p w14:paraId="3C1AEC78" w14:textId="77777777" w:rsidR="00526320" w:rsidRDefault="000D67CD">
      <w:pPr>
        <w:pStyle w:val="Compact"/>
        <w:numPr>
          <w:ilvl w:val="0"/>
          <w:numId w:val="4"/>
        </w:numPr>
      </w:pPr>
      <w:r>
        <w:rPr>
          <w:b/>
        </w:rPr>
        <w:t>Добавлени</w:t>
      </w:r>
      <w:r>
        <w:rPr>
          <w:b/>
        </w:rPr>
        <w:t>е/Редактирование:</w:t>
      </w:r>
    </w:p>
    <w:p w14:paraId="6FEE9DDE" w14:textId="77777777" w:rsidR="00526320" w:rsidRPr="00E914C9" w:rsidRDefault="000D67CD">
      <w:pPr>
        <w:pStyle w:val="Compact"/>
        <w:numPr>
          <w:ilvl w:val="1"/>
          <w:numId w:val="5"/>
        </w:numPr>
        <w:rPr>
          <w:lang w:val="ru-RU"/>
        </w:rPr>
      </w:pPr>
      <w:r w:rsidRPr="00E914C9">
        <w:rPr>
          <w:lang w:val="ru-RU"/>
        </w:rPr>
        <w:t>Реализована форма для добавления новой продукции (кнопка “Добавить”).</w:t>
      </w:r>
    </w:p>
    <w:p w14:paraId="302B4B87" w14:textId="77777777" w:rsidR="00526320" w:rsidRPr="00E914C9" w:rsidRDefault="000D67CD">
      <w:pPr>
        <w:pStyle w:val="Compact"/>
        <w:numPr>
          <w:ilvl w:val="1"/>
          <w:numId w:val="5"/>
        </w:numPr>
        <w:rPr>
          <w:lang w:val="ru-RU"/>
        </w:rPr>
      </w:pPr>
      <w:r w:rsidRPr="00E914C9">
        <w:rPr>
          <w:lang w:val="ru-RU"/>
        </w:rPr>
        <w:t>Реализован переход на форму редактирования при выборе существующего элемента.</w:t>
      </w:r>
    </w:p>
    <w:p w14:paraId="07FD59E1" w14:textId="77777777" w:rsidR="00526320" w:rsidRPr="00E914C9" w:rsidRDefault="000D67CD">
      <w:pPr>
        <w:pStyle w:val="Compact"/>
        <w:numPr>
          <w:ilvl w:val="1"/>
          <w:numId w:val="5"/>
        </w:numPr>
        <w:rPr>
          <w:lang w:val="ru-RU"/>
        </w:rPr>
      </w:pPr>
      <w:r w:rsidRPr="00E914C9">
        <w:rPr>
          <w:lang w:val="ru-RU"/>
        </w:rPr>
        <w:t>При открытии формы редактирования поля заполняются актуальными данными, полученными из баз</w:t>
      </w:r>
      <w:r w:rsidRPr="00E914C9">
        <w:rPr>
          <w:lang w:val="ru-RU"/>
        </w:rPr>
        <w:t xml:space="preserve">ы данных через </w:t>
      </w:r>
      <w:r>
        <w:t>API</w:t>
      </w:r>
      <w:r w:rsidRPr="00E914C9">
        <w:rPr>
          <w:lang w:val="ru-RU"/>
        </w:rPr>
        <w:t>.</w:t>
      </w:r>
    </w:p>
    <w:p w14:paraId="1D6DCC6E" w14:textId="77777777" w:rsidR="00526320" w:rsidRPr="00E914C9" w:rsidRDefault="000D67CD">
      <w:pPr>
        <w:pStyle w:val="Compact"/>
        <w:numPr>
          <w:ilvl w:val="0"/>
          <w:numId w:val="4"/>
        </w:numPr>
        <w:rPr>
          <w:lang w:val="ru-RU"/>
        </w:rPr>
      </w:pPr>
      <w:r w:rsidRPr="00E914C9">
        <w:rPr>
          <w:b/>
          <w:lang w:val="ru-RU"/>
        </w:rPr>
        <w:t>Поля формы:</w:t>
      </w:r>
      <w:r w:rsidRPr="00E914C9">
        <w:rPr>
          <w:lang w:val="ru-RU"/>
        </w:rPr>
        <w:t xml:space="preserve"> Форма включает все необходимые поля: артикул, тип продукта (выпадающий список), наименование, минимальная стоимость для партнера, основной материал.</w:t>
      </w:r>
    </w:p>
    <w:p w14:paraId="18485A93" w14:textId="77777777" w:rsidR="00526320" w:rsidRDefault="000D67CD">
      <w:pPr>
        <w:pStyle w:val="3"/>
      </w:pPr>
      <w:bookmarkStart w:id="6" w:name="Xaf370174809878d8c34db80e0bdd5d3bd90502b"/>
      <w:r>
        <w:lastRenderedPageBreak/>
        <w:t>2.3. Обработка исключительных ситуаций и валидация</w:t>
      </w:r>
      <w:bookmarkEnd w:id="6"/>
    </w:p>
    <w:p w14:paraId="2AC77F3D" w14:textId="77777777" w:rsidR="00526320" w:rsidRDefault="000D67CD">
      <w:pPr>
        <w:pStyle w:val="Compact"/>
        <w:numPr>
          <w:ilvl w:val="0"/>
          <w:numId w:val="6"/>
        </w:numPr>
      </w:pPr>
      <w:r w:rsidRPr="00E914C9">
        <w:rPr>
          <w:b/>
          <w:lang w:val="ru-RU"/>
        </w:rPr>
        <w:t>Валидация данных</w:t>
      </w:r>
      <w:proofErr w:type="gramStart"/>
      <w:r w:rsidRPr="00E914C9">
        <w:rPr>
          <w:b/>
          <w:lang w:val="ru-RU"/>
        </w:rPr>
        <w:t>:</w:t>
      </w:r>
      <w:r w:rsidRPr="00E914C9">
        <w:rPr>
          <w:lang w:val="ru-RU"/>
        </w:rPr>
        <w:t xml:space="preserve"> На</w:t>
      </w:r>
      <w:proofErr w:type="gramEnd"/>
      <w:r w:rsidRPr="00E914C9">
        <w:rPr>
          <w:lang w:val="ru-RU"/>
        </w:rPr>
        <w:t xml:space="preserve"> сто</w:t>
      </w:r>
      <w:r w:rsidRPr="00E914C9">
        <w:rPr>
          <w:lang w:val="ru-RU"/>
        </w:rPr>
        <w:t xml:space="preserve">роне </w:t>
      </w:r>
      <w:proofErr w:type="spellStart"/>
      <w:r w:rsidRPr="00E914C9">
        <w:rPr>
          <w:lang w:val="ru-RU"/>
        </w:rPr>
        <w:t>фронтенда</w:t>
      </w:r>
      <w:proofErr w:type="spellEnd"/>
      <w:r w:rsidRPr="00E914C9">
        <w:rPr>
          <w:lang w:val="ru-RU"/>
        </w:rPr>
        <w:t xml:space="preserve"> (</w:t>
      </w:r>
      <w:proofErr w:type="spellStart"/>
      <w:r>
        <w:t>Streamlit</w:t>
      </w:r>
      <w:proofErr w:type="spellEnd"/>
      <w:r w:rsidRPr="00E914C9">
        <w:rPr>
          <w:lang w:val="ru-RU"/>
        </w:rPr>
        <w:t>) и бэкенда (</w:t>
      </w:r>
      <w:proofErr w:type="spellStart"/>
      <w:r>
        <w:t>FastAPI</w:t>
      </w:r>
      <w:proofErr w:type="spellEnd"/>
      <w:r w:rsidRPr="00E914C9">
        <w:rPr>
          <w:lang w:val="ru-RU"/>
        </w:rPr>
        <w:t>/</w:t>
      </w:r>
      <w:proofErr w:type="spellStart"/>
      <w:r>
        <w:t>Pydantic</w:t>
      </w:r>
      <w:proofErr w:type="spellEnd"/>
      <w:r w:rsidRPr="00E914C9">
        <w:rPr>
          <w:lang w:val="ru-RU"/>
        </w:rPr>
        <w:t xml:space="preserve">) реализована валидация вводимых данных.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проверяется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неотрицательность.</w:t>
      </w:r>
    </w:p>
    <w:p w14:paraId="426905BA" w14:textId="77777777" w:rsidR="00526320" w:rsidRPr="00E914C9" w:rsidRDefault="000D67CD">
      <w:pPr>
        <w:pStyle w:val="Compact"/>
        <w:numPr>
          <w:ilvl w:val="0"/>
          <w:numId w:val="6"/>
        </w:numPr>
        <w:rPr>
          <w:lang w:val="ru-RU"/>
        </w:rPr>
      </w:pPr>
      <w:r w:rsidRPr="00E914C9">
        <w:rPr>
          <w:b/>
          <w:lang w:val="ru-RU"/>
        </w:rPr>
        <w:t>Уведомления:</w:t>
      </w:r>
      <w:r w:rsidRPr="00E914C9">
        <w:rPr>
          <w:lang w:val="ru-RU"/>
        </w:rPr>
        <w:t xml:space="preserve"> Приложение использует механизмы уведомлений </w:t>
      </w:r>
      <w:proofErr w:type="spellStart"/>
      <w:r>
        <w:t>Streamlit</w:t>
      </w:r>
      <w:proofErr w:type="spellEnd"/>
      <w:r w:rsidRPr="00E914C9">
        <w:rPr>
          <w:lang w:val="ru-RU"/>
        </w:rPr>
        <w:t xml:space="preserve"> для информирования пользователя об ошибк</w:t>
      </w:r>
      <w:r w:rsidRPr="00E914C9">
        <w:rPr>
          <w:lang w:val="ru-RU"/>
        </w:rPr>
        <w:t xml:space="preserve">ах (например, при неудачной попытке сохранения через </w:t>
      </w:r>
      <w:r>
        <w:t>API</w:t>
      </w:r>
      <w:r w:rsidRPr="00E914C9">
        <w:rPr>
          <w:lang w:val="ru-RU"/>
        </w:rPr>
        <w:t>) или о завершении операции (добавление/редактирование).</w:t>
      </w:r>
    </w:p>
    <w:p w14:paraId="520D7DBF" w14:textId="77777777" w:rsidR="00526320" w:rsidRDefault="000D67CD">
      <w:pPr>
        <w:pStyle w:val="3"/>
      </w:pPr>
      <w:bookmarkStart w:id="7" w:name="оформление-кода"/>
      <w:r>
        <w:t xml:space="preserve">2.4. </w:t>
      </w:r>
      <w:proofErr w:type="spellStart"/>
      <w:r>
        <w:t>Оформление</w:t>
      </w:r>
      <w:proofErr w:type="spellEnd"/>
      <w:r>
        <w:t xml:space="preserve"> </w:t>
      </w:r>
      <w:proofErr w:type="spellStart"/>
      <w:r>
        <w:t>кода</w:t>
      </w:r>
      <w:bookmarkEnd w:id="7"/>
      <w:proofErr w:type="spellEnd"/>
    </w:p>
    <w:p w14:paraId="6A9DE5AC" w14:textId="77777777" w:rsidR="00526320" w:rsidRPr="00E914C9" w:rsidRDefault="000D67CD">
      <w:pPr>
        <w:pStyle w:val="Compact"/>
        <w:numPr>
          <w:ilvl w:val="0"/>
          <w:numId w:val="7"/>
        </w:numPr>
        <w:rPr>
          <w:lang w:val="ru-RU"/>
        </w:rPr>
      </w:pPr>
      <w:r w:rsidRPr="00E914C9">
        <w:rPr>
          <w:b/>
          <w:lang w:val="ru-RU"/>
        </w:rPr>
        <w:t>Комментарии:</w:t>
      </w:r>
      <w:r w:rsidRPr="00E914C9">
        <w:rPr>
          <w:lang w:val="ru-RU"/>
        </w:rPr>
        <w:t xml:space="preserve"> В коде </w:t>
      </w:r>
      <w:proofErr w:type="spellStart"/>
      <w:r>
        <w:rPr>
          <w:rStyle w:val="VerbatimChar"/>
        </w:rPr>
        <w:t>ui</w:t>
      </w:r>
      <w:proofErr w:type="spellEnd"/>
      <w:r w:rsidRPr="00E914C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streamlit</w:t>
      </w:r>
      <w:proofErr w:type="spellEnd"/>
      <w:r w:rsidRPr="00E914C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E914C9">
        <w:rPr>
          <w:lang w:val="ru-RU"/>
        </w:rPr>
        <w:t xml:space="preserve"> используются комментарии для пояснения логики взаимодействия с </w:t>
      </w:r>
      <w:r>
        <w:t>API</w:t>
      </w:r>
      <w:r w:rsidRPr="00E914C9">
        <w:rPr>
          <w:lang w:val="ru-RU"/>
        </w:rPr>
        <w:t xml:space="preserve"> и обработки пользов</w:t>
      </w:r>
      <w:r w:rsidRPr="00E914C9">
        <w:rPr>
          <w:lang w:val="ru-RU"/>
        </w:rPr>
        <w:t>ательского ввода, что соответствует требованию о комментировании неочевидных фрагментов.</w:t>
      </w:r>
    </w:p>
    <w:p w14:paraId="4680D6CB" w14:textId="77777777" w:rsidR="00526320" w:rsidRDefault="000D67CD">
      <w:r>
        <w:pict w14:anchorId="3F12459A">
          <v:rect id="_x0000_i1025" style="width:0;height:1.5pt" o:hralign="center" o:hrstd="t" o:hr="t"/>
        </w:pict>
      </w:r>
    </w:p>
    <w:p w14:paraId="57BD0562" w14:textId="77777777" w:rsidR="00526320" w:rsidRDefault="000D67CD">
      <w:pPr>
        <w:pStyle w:val="2"/>
      </w:pPr>
      <w:bookmarkStart w:id="8" w:name="ожидаемые-результаты"/>
      <w:r>
        <w:t>Ожидаемые результаты</w:t>
      </w:r>
      <w:bookmarkEnd w:id="8"/>
    </w:p>
    <w:p w14:paraId="09846010" w14:textId="77777777" w:rsidR="00526320" w:rsidRPr="00E914C9" w:rsidRDefault="000D67CD">
      <w:pPr>
        <w:pStyle w:val="Compact"/>
        <w:numPr>
          <w:ilvl w:val="0"/>
          <w:numId w:val="8"/>
        </w:numPr>
        <w:rPr>
          <w:lang w:val="ru-RU"/>
        </w:rPr>
      </w:pPr>
      <w:r w:rsidRPr="00E914C9">
        <w:rPr>
          <w:lang w:val="ru-RU"/>
        </w:rPr>
        <w:t xml:space="preserve">Инициализация фреймворка для разработки </w:t>
      </w:r>
      <w:proofErr w:type="spellStart"/>
      <w:r w:rsidRPr="00E914C9">
        <w:rPr>
          <w:lang w:val="ru-RU"/>
        </w:rPr>
        <w:t>фронтенда</w:t>
      </w:r>
      <w:proofErr w:type="spellEnd"/>
      <w:r w:rsidRPr="00E914C9">
        <w:rPr>
          <w:lang w:val="ru-RU"/>
        </w:rPr>
        <w:t xml:space="preserve">: </w:t>
      </w:r>
      <w:r w:rsidRPr="00E914C9">
        <w:rPr>
          <w:b/>
          <w:lang w:val="ru-RU"/>
        </w:rPr>
        <w:t>Выполнено</w:t>
      </w:r>
      <w:r w:rsidRPr="00E914C9">
        <w:rPr>
          <w:lang w:val="ru-RU"/>
        </w:rPr>
        <w:t xml:space="preserve"> (</w:t>
      </w:r>
      <w:proofErr w:type="spellStart"/>
      <w:r>
        <w:t>Streamlit</w:t>
      </w:r>
      <w:proofErr w:type="spellEnd"/>
      <w:r w:rsidRPr="00E914C9">
        <w:rPr>
          <w:lang w:val="ru-RU"/>
        </w:rPr>
        <w:t>).</w:t>
      </w:r>
    </w:p>
    <w:p w14:paraId="36660906" w14:textId="77777777" w:rsidR="00526320" w:rsidRDefault="000D67CD">
      <w:pPr>
        <w:pStyle w:val="Compact"/>
        <w:numPr>
          <w:ilvl w:val="0"/>
          <w:numId w:val="8"/>
        </w:numPr>
      </w:pPr>
      <w:r>
        <w:t xml:space="preserve">Подключение библиотек: </w:t>
      </w:r>
      <w:r>
        <w:rPr>
          <w:b/>
        </w:rPr>
        <w:t>Выполнено</w:t>
      </w:r>
      <w:r>
        <w:t xml:space="preserve"> (requests).</w:t>
      </w:r>
    </w:p>
    <w:p w14:paraId="03750266" w14:textId="77777777" w:rsidR="00526320" w:rsidRPr="00E914C9" w:rsidRDefault="000D67CD">
      <w:pPr>
        <w:pStyle w:val="Compact"/>
        <w:numPr>
          <w:ilvl w:val="0"/>
          <w:numId w:val="8"/>
        </w:numPr>
        <w:rPr>
          <w:lang w:val="ru-RU"/>
        </w:rPr>
      </w:pPr>
      <w:r w:rsidRPr="00E914C9">
        <w:rPr>
          <w:lang w:val="ru-RU"/>
        </w:rPr>
        <w:t xml:space="preserve">Разработка интерфейса (Хедер, </w:t>
      </w:r>
      <w:r>
        <w:t>Side</w:t>
      </w:r>
      <w:r w:rsidRPr="00E914C9">
        <w:rPr>
          <w:lang w:val="ru-RU"/>
        </w:rPr>
        <w:t xml:space="preserve"> </w:t>
      </w:r>
      <w:r>
        <w:t>bar</w:t>
      </w:r>
      <w:r w:rsidRPr="00E914C9">
        <w:rPr>
          <w:lang w:val="ru-RU"/>
        </w:rPr>
        <w:t>, Футер)</w:t>
      </w:r>
      <w:proofErr w:type="gramStart"/>
      <w:r w:rsidRPr="00E914C9">
        <w:rPr>
          <w:lang w:val="ru-RU"/>
        </w:rPr>
        <w:t xml:space="preserve">: </w:t>
      </w:r>
      <w:r w:rsidRPr="00E914C9">
        <w:rPr>
          <w:b/>
          <w:lang w:val="ru-RU"/>
        </w:rPr>
        <w:t>Частично</w:t>
      </w:r>
      <w:proofErr w:type="gramEnd"/>
      <w:r w:rsidRPr="00E914C9">
        <w:rPr>
          <w:b/>
          <w:lang w:val="ru-RU"/>
        </w:rPr>
        <w:t xml:space="preserve"> выполнено</w:t>
      </w:r>
      <w:r w:rsidRPr="00E914C9">
        <w:rPr>
          <w:lang w:val="ru-RU"/>
        </w:rPr>
        <w:t xml:space="preserve"> (Футер и </w:t>
      </w:r>
      <w:r>
        <w:t>Side</w:t>
      </w:r>
      <w:r w:rsidRPr="00E914C9">
        <w:rPr>
          <w:lang w:val="ru-RU"/>
        </w:rPr>
        <w:t xml:space="preserve"> </w:t>
      </w:r>
      <w:r>
        <w:t>bar</w:t>
      </w:r>
      <w:r w:rsidRPr="00E914C9">
        <w:rPr>
          <w:lang w:val="ru-RU"/>
        </w:rPr>
        <w:t xml:space="preserve"> реализованы, требуется доработка оформления и логотипа).</w:t>
      </w:r>
    </w:p>
    <w:p w14:paraId="3AE9C704" w14:textId="77777777" w:rsidR="00526320" w:rsidRPr="00E914C9" w:rsidRDefault="000D67CD">
      <w:pPr>
        <w:pStyle w:val="Compact"/>
        <w:numPr>
          <w:ilvl w:val="0"/>
          <w:numId w:val="8"/>
        </w:numPr>
        <w:rPr>
          <w:lang w:val="ru-RU"/>
        </w:rPr>
      </w:pPr>
      <w:r w:rsidRPr="00E914C9">
        <w:rPr>
          <w:lang w:val="ru-RU"/>
        </w:rPr>
        <w:t xml:space="preserve">Цветовая гамма: </w:t>
      </w:r>
      <w:r w:rsidRPr="00E914C9">
        <w:rPr>
          <w:b/>
          <w:lang w:val="ru-RU"/>
        </w:rPr>
        <w:t>Выбрана</w:t>
      </w:r>
      <w:r w:rsidRPr="00E914C9">
        <w:rPr>
          <w:lang w:val="ru-RU"/>
        </w:rPr>
        <w:t xml:space="preserve"> (используется стандартная или </w:t>
      </w:r>
      <w:proofErr w:type="spellStart"/>
      <w:r w:rsidRPr="00E914C9">
        <w:rPr>
          <w:lang w:val="ru-RU"/>
        </w:rPr>
        <w:t>кастомизированная</w:t>
      </w:r>
      <w:proofErr w:type="spellEnd"/>
      <w:r w:rsidRPr="00E914C9">
        <w:rPr>
          <w:lang w:val="ru-RU"/>
        </w:rPr>
        <w:t xml:space="preserve"> палитра </w:t>
      </w:r>
      <w:proofErr w:type="spellStart"/>
      <w:r>
        <w:t>Streamlit</w:t>
      </w:r>
      <w:proofErr w:type="spellEnd"/>
      <w:r w:rsidRPr="00E914C9">
        <w:rPr>
          <w:lang w:val="ru-RU"/>
        </w:rPr>
        <w:t>).</w:t>
      </w:r>
    </w:p>
    <w:p w14:paraId="3584B4A1" w14:textId="77777777" w:rsidR="00526320" w:rsidRPr="00E914C9" w:rsidRDefault="000D67CD">
      <w:pPr>
        <w:pStyle w:val="Compact"/>
        <w:numPr>
          <w:ilvl w:val="0"/>
          <w:numId w:val="8"/>
        </w:numPr>
        <w:rPr>
          <w:lang w:val="ru-RU"/>
        </w:rPr>
      </w:pPr>
      <w:r w:rsidRPr="00E914C9">
        <w:rPr>
          <w:lang w:val="ru-RU"/>
        </w:rPr>
        <w:t>Отчет о проделанной ра</w:t>
      </w:r>
      <w:r w:rsidRPr="00E914C9">
        <w:rPr>
          <w:lang w:val="ru-RU"/>
        </w:rPr>
        <w:t xml:space="preserve">боте: </w:t>
      </w:r>
      <w:r w:rsidRPr="00E914C9">
        <w:rPr>
          <w:b/>
          <w:lang w:val="ru-RU"/>
        </w:rPr>
        <w:t>Выполнено</w:t>
      </w:r>
      <w:r w:rsidRPr="00E914C9">
        <w:rPr>
          <w:lang w:val="ru-RU"/>
        </w:rPr>
        <w:t xml:space="preserve"> (данный документ).</w:t>
      </w:r>
    </w:p>
    <w:sectPr w:rsidR="00526320" w:rsidRPr="00E914C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9DCA3" w14:textId="77777777" w:rsidR="000D67CD" w:rsidRDefault="000D67CD">
      <w:pPr>
        <w:spacing w:after="0"/>
      </w:pPr>
      <w:r>
        <w:separator/>
      </w:r>
    </w:p>
  </w:endnote>
  <w:endnote w:type="continuationSeparator" w:id="0">
    <w:p w14:paraId="0A608178" w14:textId="77777777" w:rsidR="000D67CD" w:rsidRDefault="000D67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59789" w14:textId="77777777" w:rsidR="000D67CD" w:rsidRDefault="000D67CD">
      <w:r>
        <w:separator/>
      </w:r>
    </w:p>
  </w:footnote>
  <w:footnote w:type="continuationSeparator" w:id="0">
    <w:p w14:paraId="6E924A18" w14:textId="77777777" w:rsidR="000D67CD" w:rsidRDefault="000D6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730C8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3A08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E1B6927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67CD"/>
    <w:rsid w:val="004E29B3"/>
    <w:rsid w:val="00526320"/>
    <w:rsid w:val="00590D07"/>
    <w:rsid w:val="00784D58"/>
    <w:rsid w:val="008D6863"/>
    <w:rsid w:val="00B86B75"/>
    <w:rsid w:val="00BC48D5"/>
    <w:rsid w:val="00C36279"/>
    <w:rsid w:val="00E315A3"/>
    <w:rsid w:val="00E914C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1ECB"/>
  <w15:docId w15:val="{3FBB8BFB-B1BD-49C0-B83F-88DE3E13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reamlit.io/%20-%20&#1054;&#1092;&#1080;&#1094;&#1080;&#1072;&#1083;&#1100;&#1085;&#1099;&#1081;%20&#1089;&#1072;&#1081;&#1090;%20Streaml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- smokker</cp:lastModifiedBy>
  <cp:revision>2</cp:revision>
  <dcterms:created xsi:type="dcterms:W3CDTF">2025-12-13T12:15:00Z</dcterms:created>
  <dcterms:modified xsi:type="dcterms:W3CDTF">2025-12-16T15:48:00Z</dcterms:modified>
</cp:coreProperties>
</file>