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C1F" w:rsidRDefault="00753C1F">
      <w:pPr>
        <w:rPr>
          <w:noProof/>
        </w:rPr>
      </w:pPr>
    </w:p>
    <w:p w:rsidR="00753C1F" w:rsidRDefault="00753C1F">
      <w:pPr>
        <w:rPr>
          <w:noProof/>
        </w:rPr>
      </w:pPr>
      <w:r>
        <w:rPr>
          <w:noProof/>
        </w:rPr>
        <w:t>Index:173111</w:t>
      </w:r>
    </w:p>
    <w:p w:rsidR="00753C1F" w:rsidRDefault="00753C1F">
      <w:pPr>
        <w:rPr>
          <w:noProof/>
        </w:rPr>
      </w:pPr>
      <w:r>
        <w:rPr>
          <w:noProof/>
        </w:rPr>
        <w:t>Broj na grupa 4</w:t>
      </w:r>
    </w:p>
    <w:p w:rsidR="00753C1F" w:rsidRDefault="00753C1F">
      <w:r>
        <w:rPr>
          <w:noProof/>
        </w:rPr>
        <w:drawing>
          <wp:inline distT="0" distB="0" distL="0" distR="0">
            <wp:extent cx="5943600" cy="4468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31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1F" w:rsidRDefault="00753C1F">
      <w:r>
        <w:t>Control Flow Graph</w:t>
      </w:r>
    </w:p>
    <w:p w:rsidR="00753C1F" w:rsidRDefault="00753C1F">
      <w:pPr>
        <w:rPr>
          <w:noProof/>
        </w:rPr>
      </w:pPr>
    </w:p>
    <w:p w:rsidR="00753C1F" w:rsidRDefault="00753C1F">
      <w:r>
        <w:rPr>
          <w:noProof/>
        </w:rPr>
        <w:lastRenderedPageBreak/>
        <w:drawing>
          <wp:inline distT="0" distB="0" distL="0" distR="0">
            <wp:extent cx="5943600" cy="1992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ryBranch_173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1F" w:rsidRDefault="00753C1F"/>
    <w:p w:rsidR="00753C1F" w:rsidRDefault="00753C1F"/>
    <w:p w:rsidR="00670BCD" w:rsidRDefault="00753C1F">
      <w:bookmarkStart w:id="0" w:name="_GoBack"/>
      <w:bookmarkEnd w:id="0"/>
      <w:r>
        <w:rPr>
          <w:noProof/>
        </w:rPr>
        <w:drawing>
          <wp:inline distT="0" distB="0" distL="0" distR="0">
            <wp:extent cx="5943600" cy="3096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eryStatement_1731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1F"/>
    <w:rsid w:val="00670BCD"/>
    <w:rsid w:val="0075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DE22"/>
  <w15:chartTrackingRefBased/>
  <w15:docId w15:val="{65851592-CE96-43F6-A7E2-ABA46B14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2020-06-13T19:20:00Z</dcterms:created>
  <dcterms:modified xsi:type="dcterms:W3CDTF">2020-06-13T19:22:00Z</dcterms:modified>
</cp:coreProperties>
</file>