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Контур — шаблон заполнения</w:t>
      </w:r>
    </w:p>
    <w:p>
      <w:r>
        <w:t>Заполни таблицы ниже. Потом либо перенеси данные в Excel-шаблон, либо сохрани таблицы и попроси нейросеть / вручную собери JSON. В приложении: Профиль → Данные → Импорт.</w:t>
      </w:r>
    </w:p>
    <w:p>
      <w:pPr>
        <w:pStyle w:val="Heading1"/>
      </w:pPr>
      <w:r>
        <w:t>1. Профиль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Имя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Компания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Заметки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2. Встречи</w:t>
      </w:r>
    </w:p>
    <w:p>
      <w:r>
        <w:t>День: Пн / Вт / Ср / Чт / Пт / Сб / Вс. Время ЧЧ:ММ.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День</w:t>
            </w:r>
          </w:p>
        </w:tc>
        <w:tc>
          <w:tcPr>
            <w:tcW w:type="dxa" w:w="1234"/>
          </w:tcPr>
          <w:p>
            <w:r>
              <w:t>Тема</w:t>
            </w:r>
          </w:p>
        </w:tc>
        <w:tc>
          <w:tcPr>
            <w:tcW w:type="dxa" w:w="1234"/>
          </w:tcPr>
          <w:p>
            <w:r>
              <w:t>Начало</w:t>
            </w:r>
          </w:p>
        </w:tc>
        <w:tc>
          <w:tcPr>
            <w:tcW w:type="dxa" w:w="1234"/>
          </w:tcPr>
          <w:p>
            <w:r>
              <w:t>Конец</w:t>
            </w:r>
          </w:p>
        </w:tc>
        <w:tc>
          <w:tcPr>
            <w:tcW w:type="dxa" w:w="1234"/>
          </w:tcPr>
          <w:p>
            <w:r>
              <w:t>Место</w:t>
            </w:r>
          </w:p>
        </w:tc>
        <w:tc>
          <w:tcPr>
            <w:tcW w:type="dxa" w:w="1234"/>
          </w:tcPr>
          <w:p>
            <w:r>
              <w:t>Участники</w:t>
            </w:r>
          </w:p>
        </w:tc>
        <w:tc>
          <w:tcPr>
            <w:tcW w:type="dxa" w:w="1234"/>
          </w:tcPr>
          <w:p>
            <w:r>
              <w:t>Что взять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3.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День</w:t>
            </w:r>
          </w:p>
        </w:tc>
        <w:tc>
          <w:tcPr>
            <w:tcW w:type="dxa" w:w="1440"/>
          </w:tcPr>
          <w:p>
            <w:r>
              <w:t>Название</w:t>
            </w:r>
          </w:p>
        </w:tc>
        <w:tc>
          <w:tcPr>
            <w:tcW w:type="dxa" w:w="1440"/>
          </w:tcPr>
          <w:p>
            <w:r>
              <w:t>Начало</w:t>
            </w:r>
          </w:p>
        </w:tc>
        <w:tc>
          <w:tcPr>
            <w:tcW w:type="dxa" w:w="1440"/>
          </w:tcPr>
          <w:p>
            <w:r>
              <w:t>Конец</w:t>
            </w:r>
          </w:p>
        </w:tc>
        <w:tc>
          <w:tcPr>
            <w:tcW w:type="dxa" w:w="1440"/>
          </w:tcPr>
          <w:p>
            <w:r>
              <w:t>Место</w:t>
            </w:r>
          </w:p>
        </w:tc>
        <w:tc>
          <w:tcPr>
            <w:tcW w:type="dxa" w:w="1440"/>
          </w:tcPr>
          <w:p>
            <w:r>
              <w:t>Что взять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4. Маршруты</w:t>
      </w:r>
    </w:p>
    <w:p>
      <w:r>
        <w:t>Укажи откуда → куда. walkMin — сколько минут идти до остановки. Если есть пересадка: номер второго маршрута, время, откуда и куда.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№</w:t>
            </w:r>
          </w:p>
        </w:tc>
        <w:tc>
          <w:tcPr>
            <w:tcW w:type="dxa" w:w="1080"/>
          </w:tcPr>
          <w:p>
            <w:r>
              <w:t>Время</w:t>
            </w:r>
          </w:p>
        </w:tc>
        <w:tc>
          <w:tcPr>
            <w:tcW w:type="dxa" w:w="1080"/>
          </w:tcPr>
          <w:p>
            <w:r>
              <w:t>Откуда</w:t>
            </w:r>
          </w:p>
        </w:tc>
        <w:tc>
          <w:tcPr>
            <w:tcW w:type="dxa" w:w="1080"/>
          </w:tcPr>
          <w:p>
            <w:r>
              <w:t>Куда</w:t>
            </w:r>
          </w:p>
        </w:tc>
        <w:tc>
          <w:tcPr>
            <w:tcW w:type="dxa" w:w="1080"/>
          </w:tcPr>
          <w:p>
            <w:r>
              <w:t>Идти мин</w:t>
            </w:r>
          </w:p>
        </w:tc>
        <w:tc>
          <w:tcPr>
            <w:tcW w:type="dxa" w:w="1080"/>
          </w:tcPr>
          <w:p>
            <w:r>
              <w:t>Пересадка №</w:t>
            </w:r>
          </w:p>
        </w:tc>
        <w:tc>
          <w:tcPr>
            <w:tcW w:type="dxa" w:w="1080"/>
          </w:tcPr>
          <w:p>
            <w:r>
              <w:t>Время 2</w:t>
            </w:r>
          </w:p>
        </w:tc>
        <w:tc>
          <w:tcPr>
            <w:tcW w:type="dxa" w:w="1080"/>
          </w:tcPr>
          <w:p>
            <w:r>
              <w:t>Куда 2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1"/>
      </w:pPr>
      <w:r>
        <w:t>5.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Тема</w:t>
            </w:r>
          </w:p>
        </w:tc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Срок (ГГГГ-ММ-ДД)</w:t>
            </w:r>
          </w:p>
        </w:tc>
        <w:tc>
          <w:tcPr>
            <w:tcW w:type="dxa" w:w="2160"/>
          </w:tcPr>
          <w:p>
            <w:r>
              <w:t>Приоритет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После заполнения удобнее перенести строки в Excel-шаблон orbit-import-template.xlsx и импортировать в приложении.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