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1DBD" w14:textId="77777777" w:rsidR="00201E2F" w:rsidRDefault="003630A2">
      <w:pPr>
        <w:pStyle w:val="aa"/>
        <w:jc w:val="center"/>
      </w:pPr>
      <w:r>
        <w:t>Отчёт по практическим работам модуля 4</w:t>
      </w:r>
    </w:p>
    <w:p w14:paraId="2ACACC94" w14:textId="77777777" w:rsidR="00201E2F" w:rsidRDefault="003630A2">
      <w:pPr>
        <w:jc w:val="both"/>
      </w:pPr>
      <w:r>
        <w:t>Асинхронное программирование, фоновые задачи и аппаратные возможности Android.</w:t>
      </w:r>
    </w:p>
    <w:p w14:paraId="41171957" w14:textId="77777777" w:rsidR="00201E2F" w:rsidRDefault="003630A2">
      <w:pPr>
        <w:ind w:firstLine="0"/>
        <w:jc w:val="center"/>
      </w:pPr>
      <w:r>
        <w:rPr>
          <w:b/>
        </w:rPr>
        <w:t>СОДЕРЖАНИЕ</w:t>
      </w:r>
    </w:p>
    <w:p w14:paraId="19B01A42" w14:textId="2060DC7B" w:rsidR="003630A2" w:rsidRDefault="003630A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05188" w:history="1">
        <w:r w:rsidRPr="00927721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EC19A4" w14:textId="2AFA7D9F" w:rsidR="003630A2" w:rsidRDefault="003630A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89" w:history="1">
        <w:r w:rsidRPr="00927721">
          <w:rPr>
            <w:rStyle w:val="aff8"/>
            <w:noProof/>
          </w:rPr>
          <w:t>1 Выполнение практических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A05CE0" w14:textId="59114401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0" w:history="1">
        <w:r w:rsidRPr="00927721">
          <w:rPr>
            <w:rStyle w:val="aff8"/>
            <w:noProof/>
          </w:rPr>
          <w:t>1.1 Параллельная загрузка нескольких источников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17F556" w14:textId="48590C00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1" w:history="1">
        <w:r w:rsidRPr="00927721">
          <w:rPr>
            <w:rStyle w:val="aff8"/>
            <w:noProof/>
          </w:rPr>
          <w:t>1.2 Поиск дубликатов JSON файлов с таймаутом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2BB6AA" w14:textId="564D30DB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2" w:history="1">
        <w:r w:rsidRPr="00927721">
          <w:rPr>
            <w:rStyle w:val="aff8"/>
            <w:noProof/>
          </w:rPr>
          <w:t>1.3 Поиск репозиториев GitHub с задержкой ввода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0B6A1B" w14:textId="51568745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3" w:history="1">
        <w:r w:rsidRPr="00927721">
          <w:rPr>
            <w:rStyle w:val="aff8"/>
            <w:noProof/>
          </w:rPr>
          <w:t>1.4 Социальная лента с параллельной загрузкой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F25930" w14:textId="5B096872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4" w:history="1">
        <w:r w:rsidRPr="00927721">
          <w:rPr>
            <w:rStyle w:val="aff8"/>
            <w:noProof/>
          </w:rPr>
          <w:t>1.5 Счётчик времени с foreground сервисом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5455F0" w14:textId="69FA1186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5" w:history="1">
        <w:r w:rsidRPr="00927721">
          <w:rPr>
            <w:rStyle w:val="aff8"/>
            <w:noProof/>
          </w:rPr>
          <w:t>1.6 Одноразовый таймер с уведомлением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71A74F" w14:textId="62150C83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6" w:history="1">
        <w:r w:rsidRPr="00927721">
          <w:rPr>
            <w:rStyle w:val="aff8"/>
            <w:noProof/>
          </w:rPr>
          <w:t>1.7 Генератор случайных чисел в связанном сервисе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2C7AB6" w14:textId="4D00B56B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7" w:history="1">
        <w:r w:rsidRPr="00927721">
          <w:rPr>
            <w:rStyle w:val="aff8"/>
            <w:noProof/>
          </w:rPr>
          <w:t>1.8 Последовательная обработка фотографии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6C5915" w14:textId="46F6710B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8" w:history="1">
        <w:r w:rsidRPr="00927721">
          <w:rPr>
            <w:rStyle w:val="aff8"/>
            <w:noProof/>
          </w:rPr>
          <w:t>1.9 Параллельный сбор прогноза погоды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A2409D" w14:textId="0FD4ACCB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199" w:history="1">
        <w:r w:rsidRPr="00927721">
          <w:rPr>
            <w:rStyle w:val="aff8"/>
            <w:noProof/>
          </w:rPr>
          <w:t>1.10 Определение адреса по текущим координатам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959F0A" w14:textId="285308B9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00" w:history="1">
        <w:r w:rsidRPr="00927721">
          <w:rPr>
            <w:rStyle w:val="aff8"/>
            <w:noProof/>
          </w:rPr>
          <w:t>1.11 Ежедневное напоминание через AlarmManager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031637" w14:textId="682281CB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01" w:history="1">
        <w:r w:rsidRPr="00927721">
          <w:rPr>
            <w:rStyle w:val="aff8"/>
            <w:noProof/>
          </w:rPr>
          <w:t>1.12 Генератор фактов на основе cold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781A65" w14:textId="661F301B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02" w:history="1">
        <w:r w:rsidRPr="00927721">
          <w:rPr>
            <w:rStyle w:val="aff8"/>
            <w:noProof/>
          </w:rPr>
          <w:t>1.13 Обновляемый курс валют на основе StateFlow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994312" w14:textId="77B20D48" w:rsidR="003630A2" w:rsidRDefault="003630A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03" w:history="1">
        <w:r w:rsidRPr="00927721">
          <w:rPr>
            <w:rStyle w:val="aff8"/>
            <w:noProof/>
          </w:rPr>
          <w:t>1.14 Компас на основе сенсора ориентации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AEF416" w14:textId="1DA160D7" w:rsidR="003630A2" w:rsidRDefault="003630A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04" w:history="1">
        <w:r w:rsidRPr="00927721">
          <w:rPr>
            <w:rStyle w:val="aff8"/>
            <w:noProof/>
          </w:rPr>
          <w:t>2 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D6D512" w14:textId="31601176" w:rsidR="003630A2" w:rsidRDefault="003630A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05" w:history="1">
        <w:r w:rsidRPr="00927721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B8EEA8" w14:textId="59A0FE02" w:rsidR="003630A2" w:rsidRDefault="003630A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06" w:history="1">
        <w:r w:rsidRPr="00927721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05EE03" w14:textId="67A851B6" w:rsidR="00201E2F" w:rsidRDefault="003630A2">
      <w:r>
        <w:fldChar w:fldCharType="end"/>
      </w:r>
    </w:p>
    <w:p w14:paraId="5A88B058" w14:textId="77777777" w:rsidR="00201E2F" w:rsidRDefault="003630A2">
      <w:pPr>
        <w:pStyle w:val="1"/>
        <w:pageBreakBefore/>
      </w:pPr>
      <w:bookmarkStart w:id="0" w:name="_Toc239905188"/>
      <w:r>
        <w:lastRenderedPageBreak/>
        <w:t>ВВЕДЕНИЕ</w:t>
      </w:r>
      <w:bookmarkEnd w:id="0"/>
    </w:p>
    <w:p w14:paraId="48E21635" w14:textId="77777777" w:rsidR="00201E2F" w:rsidRDefault="003630A2">
      <w:pPr>
        <w:jc w:val="both"/>
      </w:pPr>
      <w:r>
        <w:t xml:space="preserve">Модуль посвящён организации конкурентного </w:t>
      </w:r>
      <w:r>
        <w:t>выполнения и взаимодействию Android-приложения с системными компонентами. Выполнены четырнадцать практических работ: две консольные программы и двенадцать мобильных приложений. Рассмотрены корутины, сервисы, WorkManager, AlarmManager, потоки состояния, гео</w:t>
      </w:r>
      <w:r>
        <w:t>локация и сенсоры.</w:t>
      </w:r>
    </w:p>
    <w:p w14:paraId="247ABADC" w14:textId="77777777" w:rsidR="00201E2F" w:rsidRDefault="003630A2">
      <w:pPr>
        <w:jc w:val="both"/>
      </w:pPr>
      <w:r>
        <w:t>Цель выполнения работ — применить изученные средства в самостоятельных проектах, обеспечить обработку ошибок и подтвердить работоспособность воспроизводимыми проверками. Требования и композиция интерфейсов приняты по методическим материа</w:t>
      </w:r>
      <w:r>
        <w:t>лам [1]. Использованы Kotlin, Jetpack Compose и официальные библиотеки соответствующих платформ.</w:t>
      </w:r>
    </w:p>
    <w:p w14:paraId="135F47F7" w14:textId="77777777" w:rsidR="00201E2F" w:rsidRDefault="003630A2">
      <w:pPr>
        <w:jc w:val="both"/>
      </w:pPr>
      <w:r>
        <w:t>Проверка проводилась в Windows с JDK 21 и Gradle 9.1.0. Android-приложения собраны с compileSdk 35, targetSdk 35 и минимальной версией API 26; использован эмул</w:t>
      </w:r>
      <w:r>
        <w:t>ятор Android 15 API 35. В отчёте приведены собственные снимки запущенных приложений. Исходный код, конфигурация сборки и инструкции запуска размещены отдельно по заданиям.</w:t>
      </w:r>
    </w:p>
    <w:p w14:paraId="4958917E" w14:textId="77777777" w:rsidR="00201E2F" w:rsidRDefault="003630A2">
      <w:pPr>
        <w:jc w:val="both"/>
      </w:pPr>
      <w:r>
        <w:t>Методика включала сборку, запуск, выполнение основных пользовательских действий и ан</w:t>
      </w:r>
      <w:r>
        <w:t>ализ полученных данных. Для серверных и протокольных компонентов использованы автоматические тесты. Имитационные данные обозначены в описании соответствующей работы; они не интерпретируются как результаты обращения к реальным датчикам или актуальным информ</w:t>
      </w:r>
      <w:r>
        <w:t>ационным сервисам.</w:t>
      </w:r>
    </w:p>
    <w:p w14:paraId="65D2628B" w14:textId="77777777" w:rsidR="00201E2F" w:rsidRDefault="003630A2">
      <w:pPr>
        <w:pStyle w:val="1"/>
        <w:pageBreakBefore/>
      </w:pPr>
      <w:bookmarkStart w:id="1" w:name="_Toc239905189"/>
      <w:r>
        <w:lastRenderedPageBreak/>
        <w:t>1 Выполнение практических работ</w:t>
      </w:r>
      <w:bookmarkEnd w:id="1"/>
    </w:p>
    <w:p w14:paraId="531B4B2E" w14:textId="77777777" w:rsidR="00201E2F" w:rsidRDefault="003630A2">
      <w:pPr>
        <w:pStyle w:val="21"/>
      </w:pPr>
      <w:bookmarkStart w:id="2" w:name="_Toc239905190"/>
      <w:r>
        <w:t>1.1 Параллельная загрузка нескольких источников данных</w:t>
      </w:r>
      <w:bookmarkEnd w:id="2"/>
    </w:p>
    <w:p w14:paraId="59201800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Освоить параллельный запуск независимых операций и получение их результатов без последовательного ожидания каждого источника.</w:t>
      </w:r>
    </w:p>
    <w:p w14:paraId="3F458E3E" w14:textId="77777777" w:rsidR="00201E2F" w:rsidRDefault="003630A2">
      <w:pPr>
        <w:jc w:val="both"/>
      </w:pPr>
      <w:r>
        <w:rPr>
          <w:b/>
        </w:rPr>
        <w:t>Реализация.</w:t>
      </w:r>
      <w:r>
        <w:rPr>
          <w:b/>
        </w:rPr>
        <w:t xml:space="preserve"> </w:t>
      </w:r>
      <w:r>
        <w:t>В консольной программе созданы три асинхронные задачи: получение пользователей, статистики продаж и погоды. Задержки составляют 1800, 1200 и 2500 мс. Задачи запускаются внутри supervisorScope; результат каждого async представлен объектом Result. Вывод вып</w:t>
      </w:r>
      <w:r>
        <w:t>олняется после завершения всех await. Исключение отмены передаётся выше, а ошибка отдельного источника преобразуется в понятное сообщение.</w:t>
      </w:r>
    </w:p>
    <w:p w14:paraId="6A6EBCFC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 xml:space="preserve">В штатном запуске получены четыре имени, статистика по двум товарам и погода для трёх городов. </w:t>
      </w:r>
      <w:r>
        <w:t>Общее время составило 2,526 с. В режиме --fail источник пользователей завершился ошибкой, однако продажи и погода были выведены; приложение завершилось с кодом 0. Режим --random-failure позволяет воспроизвести случайный сбой.</w:t>
      </w:r>
    </w:p>
    <w:p w14:paraId="3554EEEE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Параллельное выполнение</w:t>
      </w:r>
      <w:r>
        <w:t xml:space="preserve"> сократило суммарное ожидание с теоретических 5,5 с до времени самой длительной операции. Независимая обработка ошибок сохранила полезные результаты остальных задач.</w:t>
      </w:r>
    </w:p>
    <w:p w14:paraId="165F0312" w14:textId="77777777" w:rsidR="00201E2F" w:rsidRDefault="003630A2">
      <w:pPr>
        <w:jc w:val="both"/>
      </w:pPr>
      <w:r>
        <w:t>Фрагмент протокола запуска:</w:t>
      </w:r>
    </w:p>
    <w:p w14:paraId="56057E83" w14:textId="77777777" w:rsidR="00201E2F" w:rsidRDefault="003630A2">
      <w:pPr>
        <w:spacing w:line="240" w:lineRule="auto"/>
        <w:ind w:firstLine="0"/>
      </w:pPr>
      <w:r>
        <w:rPr>
          <w:sz w:val="24"/>
        </w:rPr>
        <w:t>Пользователи: [Alice, Bob, Ivan, Olga]</w:t>
      </w:r>
      <w:r>
        <w:rPr>
          <w:sz w:val="24"/>
        </w:rPr>
        <w:br/>
        <w:t>Продажи: {Coffee=42, Te</w:t>
      </w:r>
      <w:r>
        <w:rPr>
          <w:sz w:val="24"/>
        </w:rPr>
        <w:t>a=19}</w:t>
      </w:r>
      <w:r>
        <w:rPr>
          <w:sz w:val="24"/>
        </w:rPr>
        <w:br/>
        <w:t>Погода: [Москва: -3°C, Лондон: +8°C, Токио: +11°C]</w:t>
      </w:r>
      <w:r>
        <w:rPr>
          <w:sz w:val="24"/>
        </w:rPr>
        <w:br/>
        <w:t>Общее время: 2.526 с</w:t>
      </w:r>
    </w:p>
    <w:p w14:paraId="2BD3518A" w14:textId="77777777" w:rsidR="00201E2F" w:rsidRDefault="003630A2">
      <w:pPr>
        <w:pStyle w:val="21"/>
      </w:pPr>
      <w:bookmarkStart w:id="3" w:name="_Toc239905191"/>
      <w:r>
        <w:t>1.2 Поиск дубликатов JSON файлов с таймаутом</w:t>
      </w:r>
      <w:bookmarkEnd w:id="3"/>
    </w:p>
    <w:p w14:paraId="64EBEED3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Реализовать рекурсивный поиск одинаковых файлов по SHA-256 с ограничением продолжительности и корректной отменой операци</w:t>
      </w:r>
      <w:r>
        <w:t>й.</w:t>
      </w:r>
    </w:p>
    <w:p w14:paraId="4A3610BC" w14:textId="77777777" w:rsidR="00201E2F" w:rsidRDefault="003630A2">
      <w:pPr>
        <w:jc w:val="both"/>
      </w:pPr>
      <w:r>
        <w:rPr>
          <w:b/>
        </w:rPr>
        <w:lastRenderedPageBreak/>
        <w:t xml:space="preserve">Реализация. </w:t>
      </w:r>
      <w:r>
        <w:t>Программа принимает каталог и таймаут в секундах. JSON-файлы перечисляются рекурсивно, а хеш вычисляется блоками по 64 КиБ в Dispatchers.IO. Semaphore ограничивает число одновременно открытых файлов четырьмя. Перед очередным чтением вызывает</w:t>
      </w:r>
      <w:r>
        <w:t>ся ensureActive. Результаты группируются по хешу; в вывод попадают только группы, содержащие несколько файлов.</w:t>
      </w:r>
    </w:p>
    <w:p w14:paraId="172CCE59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>На наборе samples обнаружена одна группа: a.json и nested/copy.json. Файл unique.json в неё не вошёл. При таймауте 0,000001</w:t>
      </w:r>
      <w:r>
        <w:t xml:space="preserve"> с получено сообщение «Поиск прерван по таймауту». Журналы обоих запусков сохранены в каталоге verification.</w:t>
      </w:r>
    </w:p>
    <w:p w14:paraId="2CF4DBD7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Поблочное чтение ограничило расход памяти, а общий таймаут позволил прекращать весь поиск, включая дочерние корутины. Совпадение хеша исполь</w:t>
      </w:r>
      <w:r>
        <w:t>зовано как критерий одинакового содержимого в рамках задания.</w:t>
      </w:r>
    </w:p>
    <w:p w14:paraId="48A280BA" w14:textId="77777777" w:rsidR="00201E2F" w:rsidRDefault="003630A2">
      <w:pPr>
        <w:jc w:val="both"/>
      </w:pPr>
      <w:r>
        <w:t>Фрагмент протокола запуска:</w:t>
      </w:r>
    </w:p>
    <w:p w14:paraId="1D312D33" w14:textId="77777777" w:rsidR="00201E2F" w:rsidRDefault="003630A2">
      <w:pPr>
        <w:spacing w:line="240" w:lineRule="auto"/>
        <w:ind w:firstLine="0"/>
      </w:pPr>
      <w:r>
        <w:rPr>
          <w:sz w:val="24"/>
        </w:rPr>
        <w:t>SHA-256: 8e53b19864085420d1b70478dd6241c5e3614cf8b557c3cee80e8a2cccf254e6</w:t>
      </w:r>
      <w:r>
        <w:rPr>
          <w:sz w:val="24"/>
        </w:rPr>
        <w:br/>
        <w:t>Модуль_4\Задание_02\samples\a.json</w:t>
      </w:r>
      <w:r>
        <w:rPr>
          <w:sz w:val="24"/>
        </w:rPr>
        <w:br/>
        <w:t>Модуль_4\Задание_02\samples\nested\copy.json</w:t>
      </w:r>
    </w:p>
    <w:p w14:paraId="029FB7E7" w14:textId="77777777" w:rsidR="00201E2F" w:rsidRDefault="003630A2">
      <w:pPr>
        <w:pStyle w:val="21"/>
      </w:pPr>
      <w:bookmarkStart w:id="4" w:name="_Toc239905192"/>
      <w:r>
        <w:t>1.3 Поиск ре</w:t>
      </w:r>
      <w:r>
        <w:t>позиториев GitHub с задержкой ввода</w:t>
      </w:r>
      <w:bookmarkEnd w:id="4"/>
    </w:p>
    <w:p w14:paraId="445EB923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Создать экран поиска по локальному JSON-набору с debounce, индикатором загрузки и отменой предыдущего запроса.</w:t>
      </w:r>
    </w:p>
    <w:p w14:paraId="00F1519B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 xml:space="preserve">В assets размещено 100 учебных записей с полями id, full_name, </w:t>
      </w:r>
      <w:r>
        <w:t xml:space="preserve">description, stargazers_count и language. Обработчик ввода отменяет прежний Job и создаёт новую корутину в rememberCoroutineScope. После паузы 500 мс файл читается через withContext(Dispatchers.IO); результат async передаётся в LazyColumn. Поиск учитывает </w:t>
      </w:r>
      <w:r>
        <w:t>имя, описание и язык.</w:t>
      </w:r>
    </w:p>
    <w:p w14:paraId="44D46247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 xml:space="preserve">При запросе Kotlin отображена 61 подходящая запись. Проверены начальная загрузка и изменение запроса. На карточках представлены название, описание, число звёзд и язык. Набор является </w:t>
      </w:r>
      <w:r>
        <w:lastRenderedPageBreak/>
        <w:t>учебной локальной выборкой, п</w:t>
      </w:r>
      <w:r>
        <w:t>оэтому поиск не зависит от доступности GitHub.</w:t>
      </w:r>
    </w:p>
    <w:p w14:paraId="22CB15C3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Задержка ввода исключила запуск поиска на каждый символ. Отмена предыдущей задачи предотвращает отображение результата устаревшего запроса.</w:t>
      </w:r>
    </w:p>
    <w:p w14:paraId="640EA238" w14:textId="77777777" w:rsidR="00201E2F" w:rsidRDefault="003630A2">
      <w:pPr>
        <w:jc w:val="both"/>
      </w:pPr>
      <w:r>
        <w:t>Результат работы приложения представлен на рисунке 1.</w:t>
      </w:r>
    </w:p>
    <w:p w14:paraId="20722A05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630B68D0" wp14:editId="47C0E920">
            <wp:extent cx="1539000" cy="34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B5F7" w14:textId="77777777" w:rsidR="00201E2F" w:rsidRDefault="003630A2">
      <w:pPr>
        <w:pStyle w:val="af5"/>
        <w:jc w:val="center"/>
      </w:pPr>
      <w:r>
        <w:t>Рисуно</w:t>
      </w:r>
      <w:r>
        <w:t>к 1 — Поиск репозиториев GitHub с задержкой ввода</w:t>
      </w:r>
    </w:p>
    <w:p w14:paraId="06CBAEC2" w14:textId="77777777" w:rsidR="00201E2F" w:rsidRDefault="003630A2">
      <w:pPr>
        <w:pStyle w:val="21"/>
      </w:pPr>
      <w:bookmarkStart w:id="5" w:name="_Toc239905193"/>
      <w:r>
        <w:t>1.4 Социальная лента с параллельной загрузкой данных</w:t>
      </w:r>
      <w:bookmarkEnd w:id="5"/>
    </w:p>
    <w:p w14:paraId="4EFBFCC7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Организовать независимую загрузку аватаров и комментариев к постам и показать состояние каждой карточки.</w:t>
      </w:r>
    </w:p>
    <w:p w14:paraId="341D2FE4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>Лента содержит десять п</w:t>
      </w:r>
      <w:r>
        <w:t>остов и отдельный JSON-файл комментариев. Для каждого поста запускаются две async-задачи внутри supervisorScope. Чтение файлов вынесено в Dispatchers.IO, а сетевое ожидание имитируется delay. Карточки переходят из Loading в Ready по мере готовности. Перекл</w:t>
      </w:r>
      <w:r>
        <w:t>ючатель сбоев позволяет проверить состояния Error и замену отсутствующего аватара.</w:t>
      </w:r>
    </w:p>
    <w:p w14:paraId="5EC3103F" w14:textId="77777777" w:rsidR="00201E2F" w:rsidRDefault="003630A2">
      <w:pPr>
        <w:jc w:val="both"/>
      </w:pPr>
      <w:r>
        <w:rPr>
          <w:b/>
        </w:rPr>
        <w:lastRenderedPageBreak/>
        <w:t xml:space="preserve">Проверка и результат. </w:t>
      </w:r>
      <w:r>
        <w:t>При штатном запуске карточки отобразили заголовок, текст и два комментария. Кнопка «Обновить» отменяет общий Job и все дочерние загрузки перед создание</w:t>
      </w:r>
      <w:r>
        <w:t>м нового набора задач. Ошибка одного поста не останавливает формирование остальных карточек.</w:t>
      </w:r>
    </w:p>
    <w:p w14:paraId="7C533998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Индивидуальное состояние карточек позволяет показывать доступные данные сразу, не ожидая самого медленного поста. Структурированная отмена упрощает обновлен</w:t>
      </w:r>
      <w:r>
        <w:t>ие экрана.</w:t>
      </w:r>
    </w:p>
    <w:p w14:paraId="1FD56DF6" w14:textId="77777777" w:rsidR="00201E2F" w:rsidRDefault="003630A2">
      <w:pPr>
        <w:jc w:val="both"/>
      </w:pPr>
      <w:r>
        <w:t>Результат работы приложения представлен на рисунке 2.</w:t>
      </w:r>
    </w:p>
    <w:p w14:paraId="59E84604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4EBC4A3D" wp14:editId="2878E94B">
            <wp:extent cx="1539000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E484" w14:textId="77777777" w:rsidR="00201E2F" w:rsidRDefault="003630A2">
      <w:pPr>
        <w:pStyle w:val="af5"/>
        <w:jc w:val="center"/>
      </w:pPr>
      <w:r>
        <w:t>Рисунок 2 — Социальная лента с параллельной загрузкой данных</w:t>
      </w:r>
    </w:p>
    <w:p w14:paraId="3B95665C" w14:textId="77777777" w:rsidR="00201E2F" w:rsidRDefault="003630A2">
      <w:pPr>
        <w:pStyle w:val="21"/>
      </w:pPr>
      <w:bookmarkStart w:id="6" w:name="_Toc239905194"/>
      <w:r>
        <w:t>1.5 Счётчик времени с foreground сервисом</w:t>
      </w:r>
      <w:bookmarkEnd w:id="6"/>
    </w:p>
    <w:p w14:paraId="6D84990E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 xml:space="preserve">Создать секундомер, продолжающий работу в </w:t>
      </w:r>
      <w:r>
        <w:t>foreground-сервисе и отражающий время в постоянном уведомлении.</w:t>
      </w:r>
    </w:p>
    <w:p w14:paraId="12F0B2C9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>CounterService запускается через startForegroundService и сразу публикует уведомление. Значение вычисляется по SystemClock.elapsedRealtime, поэтому погрешность не накапливается из-</w:t>
      </w:r>
      <w:r>
        <w:t xml:space="preserve">за задержек планировщика. StateFlow передаёт счётчик в Compose. Повторное </w:t>
      </w:r>
      <w:r>
        <w:lastRenderedPageBreak/>
        <w:t>нажатие запуска не создаёт второй цикл; остановка отменяет область корутин и удаляет foreground-уведомление.</w:t>
      </w:r>
    </w:p>
    <w:p w14:paraId="370796DF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 xml:space="preserve">На эмуляторе проверены кнопки «Старт» и «Стоп». Во </w:t>
      </w:r>
      <w:r>
        <w:t>время работы значение увеличивалось. Для Android 13 и выше запрашивается разрешение на уведомления. В манифесте объявлен тип foreground-сервиса specialUse с описанием учебного секундомера.</w:t>
      </w:r>
    </w:p>
    <w:p w14:paraId="3933B849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Сервис отделил жизненный цикл счётчика от композиции экрана.</w:t>
      </w:r>
      <w:r>
        <w:t xml:space="preserve"> Монотонные часы обеспечили корректное измерение прошедшего времени.</w:t>
      </w:r>
    </w:p>
    <w:p w14:paraId="1031A91B" w14:textId="77777777" w:rsidR="00201E2F" w:rsidRDefault="003630A2">
      <w:pPr>
        <w:jc w:val="both"/>
      </w:pPr>
      <w:r>
        <w:t>Результат работы приложения представлен на рисунке 3.</w:t>
      </w:r>
    </w:p>
    <w:p w14:paraId="5C312974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419AA1A3" wp14:editId="6437B750">
            <wp:extent cx="1539000" cy="34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2D44" w14:textId="77777777" w:rsidR="00201E2F" w:rsidRDefault="003630A2">
      <w:pPr>
        <w:pStyle w:val="af5"/>
        <w:jc w:val="center"/>
      </w:pPr>
      <w:r>
        <w:t>Рисунок 3 — Счётчик времени с foreground сервисом</w:t>
      </w:r>
    </w:p>
    <w:p w14:paraId="38A579A6" w14:textId="77777777" w:rsidR="00201E2F" w:rsidRDefault="003630A2">
      <w:pPr>
        <w:pStyle w:val="21"/>
      </w:pPr>
      <w:bookmarkStart w:id="7" w:name="_Toc239905195"/>
      <w:r>
        <w:t>1.6 Одноразовый таймер с уведомлением</w:t>
      </w:r>
      <w:bookmarkEnd w:id="7"/>
    </w:p>
    <w:p w14:paraId="3F389704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Реализовать одноразовый backgr</w:t>
      </w:r>
      <w:r>
        <w:t>ound-сервис, который ожидает заданное время, уведомляет пользователя и самостоятельно завершается.</w:t>
      </w:r>
    </w:p>
    <w:p w14:paraId="790659C1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 xml:space="preserve">TimerService получает длительность через Intent. При повторном запуске предыдущая корутина отменяется. После delay сервис </w:t>
      </w:r>
      <w:r>
        <w:lastRenderedPageBreak/>
        <w:t>публикует сообщение «Та</w:t>
      </w:r>
      <w:r>
        <w:t>ймер завершён! Время вышло» и вызывает stopSelf. Проверяется ввод целого числа от 1 до 120 секунд. Реализация предназначена для учебного запуска при открытом приложении: обычный background-сервис подчиняется ограничениям Android.</w:t>
      </w:r>
    </w:p>
    <w:p w14:paraId="03AE3123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>При введённом значении 3 таймер завершился и вывел соответствующее сообщение. Проверен запуск из видимой Activity. Для гарантированной продолжительной работы после ухода приложения в фон потребовался бы другой механизм, например Alarm</w:t>
      </w:r>
      <w:r>
        <w:t>Manager или foreground-сервис.</w:t>
      </w:r>
    </w:p>
    <w:p w14:paraId="4C9FAE1B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Продемонстрированы передача параметров сервису, отмена повторного задания и самостоятельное завершение. Условия проверки учитывают ограничения фонового выполнения Android.</w:t>
      </w:r>
    </w:p>
    <w:p w14:paraId="24E729F6" w14:textId="77777777" w:rsidR="00201E2F" w:rsidRDefault="003630A2">
      <w:pPr>
        <w:jc w:val="both"/>
      </w:pPr>
      <w:r>
        <w:t>Результат работы приложения представлен на рис</w:t>
      </w:r>
      <w:r>
        <w:t>унке 4.</w:t>
      </w:r>
    </w:p>
    <w:p w14:paraId="53418846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488074BE" wp14:editId="030B8075">
            <wp:extent cx="1539000" cy="34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D154" w14:textId="77777777" w:rsidR="00201E2F" w:rsidRDefault="003630A2">
      <w:pPr>
        <w:pStyle w:val="af5"/>
        <w:jc w:val="center"/>
      </w:pPr>
      <w:r>
        <w:t>Рисунок 4 — Одноразовый таймер с уведомлением</w:t>
      </w:r>
    </w:p>
    <w:p w14:paraId="240C4C93" w14:textId="77777777" w:rsidR="00201E2F" w:rsidRDefault="003630A2">
      <w:pPr>
        <w:pStyle w:val="21"/>
      </w:pPr>
      <w:bookmarkStart w:id="8" w:name="_Toc239905196"/>
      <w:r>
        <w:t>1.7 Генератор случайных чисел в связанном сервисе</w:t>
      </w:r>
      <w:bookmarkEnd w:id="8"/>
    </w:p>
    <w:p w14:paraId="06E25AB4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Реализовать подключение интерфейса к bound-сервису через Binder и получение обновлений каждую секунду.</w:t>
      </w:r>
    </w:p>
    <w:p w14:paraId="34BE60D1" w14:textId="77777777" w:rsidR="00201E2F" w:rsidRDefault="003630A2">
      <w:pPr>
        <w:jc w:val="both"/>
      </w:pPr>
      <w:r>
        <w:rPr>
          <w:b/>
        </w:rPr>
        <w:lastRenderedPageBreak/>
        <w:t xml:space="preserve">Реализация. </w:t>
      </w:r>
      <w:r>
        <w:t xml:space="preserve">RandomService создаёт </w:t>
      </w:r>
      <w:r>
        <w:t>StateFlow со случайными целыми числами от 0 до 100. Внутренний LocalBinder предоставляет ссылку на сервис. ServiceConnection запускает сбор потока после подключения; при отключении подписка отменяется. DisposableEffect освобождает связь при удалении экрана</w:t>
      </w:r>
      <w:r>
        <w:t xml:space="preserve"> из композиции. Состояние ожидания предотвращает повторный bind до установления соединения.</w:t>
      </w:r>
    </w:p>
    <w:p w14:paraId="0694F8F6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>Кнопка «Подключиться» установила связь, после чего экран показал изменяющееся число. Кнопка «Отключиться» остановила получение значений и верн</w:t>
      </w:r>
      <w:r>
        <w:t>ула заглушку. Сервис прекращает цикл при уничтожении.</w:t>
      </w:r>
    </w:p>
    <w:p w14:paraId="1C1FB057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Binder обеспечил непосредственное взаимодействие Activity и локального сервиса. Освобождение подключения предотвращает сохранение ненужного сервиса и подписки.</w:t>
      </w:r>
    </w:p>
    <w:p w14:paraId="06BCAB36" w14:textId="77777777" w:rsidR="00201E2F" w:rsidRDefault="003630A2">
      <w:pPr>
        <w:jc w:val="both"/>
      </w:pPr>
      <w:r>
        <w:t>Результат работы приложения предста</w:t>
      </w:r>
      <w:r>
        <w:t>влен на рисунке 5.</w:t>
      </w:r>
    </w:p>
    <w:p w14:paraId="0F00F38A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6B4BBD67" wp14:editId="53ADFB66">
            <wp:extent cx="1539000" cy="34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9C19" w14:textId="77777777" w:rsidR="00201E2F" w:rsidRDefault="003630A2">
      <w:pPr>
        <w:pStyle w:val="af5"/>
        <w:jc w:val="center"/>
      </w:pPr>
      <w:r>
        <w:t>Рисунок 5 — Генератор случайных чисел в связанном сервисе</w:t>
      </w:r>
    </w:p>
    <w:p w14:paraId="30F02FF1" w14:textId="77777777" w:rsidR="00201E2F" w:rsidRDefault="003630A2">
      <w:pPr>
        <w:pStyle w:val="21"/>
      </w:pPr>
      <w:bookmarkStart w:id="9" w:name="_Toc239905197"/>
      <w:r>
        <w:lastRenderedPageBreak/>
        <w:t>1.8 Последовательная обработка фотографии</w:t>
      </w:r>
      <w:bookmarkEnd w:id="9"/>
    </w:p>
    <w:p w14:paraId="096C079F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Построить цепочку WorkManager для сжатия фотографии, добавления подписи и имитации загрузки в облако.</w:t>
      </w:r>
    </w:p>
    <w:p w14:paraId="106D14CA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>Пользова</w:t>
      </w:r>
      <w:r>
        <w:t>тель выбирает изображение системным диалогом. Первый Worker декодирует его с уменьшением разрешения и сохраняет JPEG с качеством 75. Второй Worker наносит водяной знак средствами Canvas. Третий имитирует передачу и возвращает демонстрационный URL. Путь к ф</w:t>
      </w:r>
      <w:r>
        <w:t>айлу передаётся через выходные Data; beginUniqueWork и then задают строгую последовательность.</w:t>
      </w:r>
    </w:p>
    <w:p w14:paraId="43C33B6F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 xml:space="preserve">Проверка выполнялась на снимке виртуальной камеры. Отображаются текущий этап и итоговый адрес. Повторный запуск исключён на время активной </w:t>
      </w:r>
      <w:r>
        <w:t>цепочки; предусмотрена отмена. Ошибки чтения и декодирования приводят к Result.failure, поэтому зависимые этапы не выполняются.</w:t>
      </w:r>
    </w:p>
    <w:p w14:paraId="33CBF80D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WorkManager связал этапы по данным и состояниям. Итоговая фотография действительно обработана локально; облачная передача</w:t>
      </w:r>
      <w:r>
        <w:t xml:space="preserve"> является имитацией, предусмотренной заданием.</w:t>
      </w:r>
    </w:p>
    <w:p w14:paraId="32F7E5B0" w14:textId="77777777" w:rsidR="00201E2F" w:rsidRDefault="003630A2">
      <w:pPr>
        <w:jc w:val="both"/>
      </w:pPr>
      <w:r>
        <w:t>Результат работы приложения представлен на рисунке 6.</w:t>
      </w:r>
    </w:p>
    <w:p w14:paraId="6B33580B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9266DF" wp14:editId="0F816BA8">
            <wp:extent cx="1539000" cy="34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864C" w14:textId="77777777" w:rsidR="00201E2F" w:rsidRDefault="003630A2">
      <w:pPr>
        <w:pStyle w:val="af5"/>
        <w:jc w:val="center"/>
      </w:pPr>
      <w:r>
        <w:t>Рисунок 6 — Последовательная обработка фотографии</w:t>
      </w:r>
    </w:p>
    <w:p w14:paraId="53BDE574" w14:textId="77777777" w:rsidR="00201E2F" w:rsidRDefault="003630A2">
      <w:pPr>
        <w:pStyle w:val="21"/>
      </w:pPr>
      <w:bookmarkStart w:id="10" w:name="_Toc239905198"/>
      <w:r>
        <w:t>1.9 Параллельный сбор прогноза погоды</w:t>
      </w:r>
      <w:bookmarkEnd w:id="10"/>
    </w:p>
    <w:p w14:paraId="371876CC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Сформировать прогноз трёх городов параллельно и объе</w:t>
      </w:r>
      <w:r>
        <w:t>динить результаты отдельным Worker.</w:t>
      </w:r>
    </w:p>
    <w:p w14:paraId="409239EA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>Для Москвы, Лондона и Нью-Йорка создаются независимые OneTimeWorkRequest. Их результаты объединяются ArrayCreatingInputMerger и передаются финальному Worker. Задачи используют foreground-режим WorkManager и о</w:t>
      </w:r>
      <w:r>
        <w:t>бновляют уведомление. Финальный отчёт сохраняется в приватный файл, а интерфейс наблюдает за WorkInfo и отображает состояние каждого города.</w:t>
      </w:r>
    </w:p>
    <w:p w14:paraId="44C49CA0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>Получены значения 21 °C, −2 °C и −7 °C. Средняя температура составила 4,0 °C: (21 − 2 − 7) /</w:t>
      </w:r>
      <w:r>
        <w:t xml:space="preserve"> 3. На экране появились итоговый текст и состояние «Все данные получены». Погода является учебной имитацией, а не актуальной метеорологической информацией.</w:t>
      </w:r>
    </w:p>
    <w:p w14:paraId="45B97F11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Параллельная ветвь уменьшила суммарное время ожидания. Финальный Worker запустился после заве</w:t>
      </w:r>
      <w:r>
        <w:t>ршения всех зависимостей и объединил данные в один результат.</w:t>
      </w:r>
    </w:p>
    <w:p w14:paraId="784C79F3" w14:textId="77777777" w:rsidR="00201E2F" w:rsidRDefault="003630A2">
      <w:pPr>
        <w:jc w:val="both"/>
      </w:pPr>
      <w:r>
        <w:t>Результат работы приложения представлен на рисунке 7.</w:t>
      </w:r>
    </w:p>
    <w:p w14:paraId="28EF6A1F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0BBC0F" wp14:editId="243A75D9">
            <wp:extent cx="1539000" cy="34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F112" w14:textId="77777777" w:rsidR="00201E2F" w:rsidRDefault="003630A2">
      <w:pPr>
        <w:pStyle w:val="af5"/>
        <w:jc w:val="center"/>
      </w:pPr>
      <w:r>
        <w:t>Рисунок 7 — Параллельный сбор прогноза погоды</w:t>
      </w:r>
    </w:p>
    <w:p w14:paraId="021AEFCC" w14:textId="77777777" w:rsidR="00201E2F" w:rsidRDefault="003630A2">
      <w:pPr>
        <w:pStyle w:val="21"/>
      </w:pPr>
      <w:bookmarkStart w:id="11" w:name="_Toc239905199"/>
      <w:r>
        <w:t>1.10 Определение адреса по текущим координатам</w:t>
      </w:r>
      <w:bookmarkEnd w:id="11"/>
    </w:p>
    <w:p w14:paraId="5E6E17AF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 xml:space="preserve">Получить координаты через </w:t>
      </w:r>
      <w:r>
        <w:t>FusedLocationProviderClient и выполнить обратное геокодирование.</w:t>
      </w:r>
    </w:p>
    <w:p w14:paraId="408F85B8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>При нажатии кнопки проверяются разрешения ACCESS_COARSE_LOCATION и ACCESS_FINE_LOCATION. Запрос getCurrentLocation выполняется с ограничением 20 секунд. CancellationTokenSource от</w:t>
      </w:r>
      <w:r>
        <w:t>меняет запрос при завершении области ожидания. Координаты преобразуются в адрес через Geocoder в Dispatchers.IO. Экран показывает индикатор, адрес и значения широты и долготы.</w:t>
      </w:r>
    </w:p>
    <w:p w14:paraId="5D09B8F6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>Проверка выполняется на эмуляторе с заданной тестовой геоп</w:t>
      </w:r>
      <w:r>
        <w:t>озицией. Предусмотрены отказ в разрешении, недоступность координат, таймаут и отсутствие адреса. Полученные координаты сохраняются для отображения даже тогда, когда сервис геокодирования не возвращает адрес.</w:t>
      </w:r>
    </w:p>
    <w:p w14:paraId="59099C64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 xml:space="preserve">Разделены получение местоположения и его </w:t>
      </w:r>
      <w:r>
        <w:t>преобразование в почтовый адрес. Наличие координат не гарантирует наличие адреса, поэтому эти результаты обрабатываются независимо.</w:t>
      </w:r>
    </w:p>
    <w:p w14:paraId="60C19F2A" w14:textId="77777777" w:rsidR="00201E2F" w:rsidRDefault="003630A2">
      <w:pPr>
        <w:jc w:val="both"/>
      </w:pPr>
      <w:r>
        <w:lastRenderedPageBreak/>
        <w:t>Результат работы приложения представлен на рисунке 8.</w:t>
      </w:r>
    </w:p>
    <w:p w14:paraId="7F03EB3E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71C7DCF9" wp14:editId="1B751FD1">
            <wp:extent cx="1539000" cy="34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9352" w14:textId="77777777" w:rsidR="00201E2F" w:rsidRDefault="003630A2">
      <w:pPr>
        <w:pStyle w:val="af5"/>
        <w:jc w:val="center"/>
      </w:pPr>
      <w:r>
        <w:t>Рисунок 8 — Определение адреса по текущим координатам</w:t>
      </w:r>
    </w:p>
    <w:p w14:paraId="31749CE9" w14:textId="77777777" w:rsidR="00201E2F" w:rsidRDefault="003630A2">
      <w:pPr>
        <w:pStyle w:val="21"/>
      </w:pPr>
      <w:bookmarkStart w:id="12" w:name="_Toc239905200"/>
      <w:r>
        <w:t>1.11 Ежедневно</w:t>
      </w:r>
      <w:r>
        <w:t>е напоминание через AlarmManager</w:t>
      </w:r>
      <w:bookmarkEnd w:id="12"/>
    </w:p>
    <w:p w14:paraId="61B4749A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Настроить точное ежедневное напоминание на ближайшие 20 часов и восстановление расписания после перезагрузки.</w:t>
      </w:r>
    </w:p>
    <w:p w14:paraId="62EA2F9B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>Время рассчитывается через ZonedDateTime с учётом текущего часового пояса. setExactAndAl</w:t>
      </w:r>
      <w:r>
        <w:t>lowWhileIdle планирует ближайшие 20:00; после срабатывания Receiver назначает следующий запуск. Флаг включения хранится в SharedPreferences. Receiver обрабатывает BOOT_COMPLETED, изменение времени и часового пояса. Используется неизменяемый PendingIntent.</w:t>
      </w:r>
    </w:p>
    <w:p w14:paraId="4D312A38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>На эмуляторе проверено включение напоминания и отображение следующего времени. При отсутствии доступа к точным будильникам открываются системные настройки. Выключение отменяет PendingIntent и очищает флаг. Отдельно учитывается разреше</w:t>
      </w:r>
      <w:r>
        <w:t>ние POST_NOTIFICATIONS.</w:t>
      </w:r>
    </w:p>
    <w:p w14:paraId="722D892C" w14:textId="77777777" w:rsidR="00201E2F" w:rsidRDefault="003630A2">
      <w:pPr>
        <w:jc w:val="both"/>
      </w:pPr>
      <w:r>
        <w:rPr>
          <w:b/>
        </w:rPr>
        <w:lastRenderedPageBreak/>
        <w:t xml:space="preserve">Вывод. </w:t>
      </w:r>
      <w:r>
        <w:t>Однократное точное событие с повторным планированием позволяет поддерживать привязку к местному времени. Сохранённый флаг используется для восстановления расписания.</w:t>
      </w:r>
    </w:p>
    <w:p w14:paraId="57F44D3A" w14:textId="77777777" w:rsidR="00201E2F" w:rsidRDefault="003630A2">
      <w:pPr>
        <w:jc w:val="both"/>
      </w:pPr>
      <w:r>
        <w:t>Результат работы приложения представлен на рисунке 9.</w:t>
      </w:r>
    </w:p>
    <w:p w14:paraId="524387CE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77524301" wp14:editId="29E17267">
            <wp:extent cx="1539000" cy="34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CC98" w14:textId="77777777" w:rsidR="00201E2F" w:rsidRDefault="003630A2">
      <w:pPr>
        <w:pStyle w:val="af5"/>
        <w:jc w:val="center"/>
      </w:pPr>
      <w:r>
        <w:t>Рис</w:t>
      </w:r>
      <w:r>
        <w:t>унок 9 — Ежедневное напоминание через AlarmManager</w:t>
      </w:r>
    </w:p>
    <w:p w14:paraId="235EA622" w14:textId="77777777" w:rsidR="00201E2F" w:rsidRDefault="003630A2">
      <w:pPr>
        <w:pStyle w:val="21"/>
      </w:pPr>
      <w:bookmarkStart w:id="13" w:name="_Toc239905201"/>
      <w:r>
        <w:t>1.12 Генератор фактов на основе cold Flow</w:t>
      </w:r>
      <w:bookmarkEnd w:id="13"/>
    </w:p>
    <w:p w14:paraId="011821B3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Изучить холодный поток и сохранить показанный факт при пересоздании интерфейса.</w:t>
      </w:r>
    </w:p>
    <w:p w14:paraId="15D17E1C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>FactViewModel содержит список из 15 фактов. Функция getRan</w:t>
      </w:r>
      <w:r>
        <w:t>domFact возвращает Flow&lt;String&gt;, который после задержки от 1500 до 3000 мс выдаёт один случайный элемент. Сбор начинается только по нажатию кнопки. Текущее значение и признак загрузки хранятся в StateFlow внутри ViewModel. AnimatedContent отвечает за смену</w:t>
      </w:r>
      <w:r>
        <w:t xml:space="preserve"> текста карточки.</w:t>
      </w:r>
    </w:p>
    <w:p w14:paraId="20DFC6DA" w14:textId="77777777" w:rsidR="00201E2F" w:rsidRDefault="003630A2">
      <w:pPr>
        <w:jc w:val="both"/>
      </w:pPr>
      <w:r>
        <w:rPr>
          <w:b/>
        </w:rPr>
        <w:t xml:space="preserve">Проверка и результат. </w:t>
      </w:r>
      <w:r>
        <w:t xml:space="preserve">После нажатия «Новый факт!» отображён текст «Кошки используют усы для осязания». Во время ожидания кнопка недоступна. Повторная композиция не создаёт новый сбор потока; изменение </w:t>
      </w:r>
      <w:r>
        <w:lastRenderedPageBreak/>
        <w:t>конфигурации не требует новой генерац</w:t>
      </w:r>
      <w:r>
        <w:t>ии, поскольку результат принадлежит ViewModel.</w:t>
      </w:r>
    </w:p>
    <w:p w14:paraId="43DC4D88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Холодный поток отделил описание операции от момента её запуска. ViewModel сохранила результат независимо от жизненного цикла композиции.</w:t>
      </w:r>
    </w:p>
    <w:p w14:paraId="759742AB" w14:textId="77777777" w:rsidR="00201E2F" w:rsidRDefault="003630A2">
      <w:pPr>
        <w:jc w:val="both"/>
      </w:pPr>
      <w:r>
        <w:t>Результат работы приложения представлен на рисунке 10.</w:t>
      </w:r>
    </w:p>
    <w:p w14:paraId="46E57DA0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48EEA8C4" wp14:editId="06CD4EC2">
            <wp:extent cx="1539000" cy="34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455B" w14:textId="77777777" w:rsidR="00201E2F" w:rsidRDefault="003630A2">
      <w:pPr>
        <w:pStyle w:val="af5"/>
        <w:jc w:val="center"/>
      </w:pPr>
      <w:r>
        <w:t>Рисунок 10 — Генератор фактов на основе cold Flow</w:t>
      </w:r>
    </w:p>
    <w:p w14:paraId="4A9E92EB" w14:textId="77777777" w:rsidR="00201E2F" w:rsidRDefault="003630A2">
      <w:pPr>
        <w:pStyle w:val="21"/>
      </w:pPr>
      <w:bookmarkStart w:id="14" w:name="_Toc239905202"/>
      <w:r>
        <w:t>1.13 Обновляемый курс валют на основе StateFlow</w:t>
      </w:r>
      <w:bookmarkEnd w:id="14"/>
    </w:p>
    <w:p w14:paraId="407719B6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Показать хранение и автоматическое обновление состояния посредством MutableStateFlow.</w:t>
      </w:r>
    </w:p>
    <w:p w14:paraId="34223AE0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>RateViewModel хранит курс, направление изменени</w:t>
      </w:r>
      <w:r>
        <w:t>я и время обновления. Корутина в viewModelScope каждые пять секунд формирует число в диапазоне 90,5 ± 2,0. Кнопка немедленного обновления вызывает тот же метод. Compose подписывается через collectAsStateWithLifecycle. Цвет и направление стрелки рассчитываю</w:t>
      </w:r>
      <w:r>
        <w:t>тся сравнением нового и предыдущего значений.</w:t>
      </w:r>
    </w:p>
    <w:p w14:paraId="20398276" w14:textId="77777777" w:rsidR="00201E2F" w:rsidRDefault="003630A2">
      <w:pPr>
        <w:jc w:val="both"/>
      </w:pPr>
      <w:r>
        <w:rPr>
          <w:b/>
        </w:rPr>
        <w:lastRenderedPageBreak/>
        <w:t xml:space="preserve">Проверка и результат. </w:t>
      </w:r>
      <w:r>
        <w:t>Проверены автоматическое и ручное обновления. Экран явно обозначает учебную имитацию. Значение хранится в ViewModel и не задаётся заново при обычной смене конфигурации.</w:t>
      </w:r>
    </w:p>
    <w:p w14:paraId="594EAF99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StateFlow пр</w:t>
      </w:r>
      <w:r>
        <w:t>едоставил интерфейсу последнее значение и дальнейшие изменения. Обновление состояния не потребовало пересоздания экрана.</w:t>
      </w:r>
    </w:p>
    <w:p w14:paraId="3AB36C68" w14:textId="77777777" w:rsidR="00201E2F" w:rsidRDefault="003630A2">
      <w:pPr>
        <w:jc w:val="both"/>
      </w:pPr>
      <w:r>
        <w:t>Результат работы приложения представлен на рисунке 11.</w:t>
      </w:r>
    </w:p>
    <w:p w14:paraId="105293DF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0D531D01" wp14:editId="488C6F80">
            <wp:extent cx="1539000" cy="34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8D6E" w14:textId="77777777" w:rsidR="00201E2F" w:rsidRDefault="003630A2">
      <w:pPr>
        <w:pStyle w:val="af5"/>
        <w:jc w:val="center"/>
      </w:pPr>
      <w:r>
        <w:t>Рисунок 11 — Обновляемый курс валют на основе StateFlow</w:t>
      </w:r>
    </w:p>
    <w:p w14:paraId="48E19060" w14:textId="77777777" w:rsidR="00201E2F" w:rsidRDefault="003630A2">
      <w:pPr>
        <w:pStyle w:val="21"/>
      </w:pPr>
      <w:bookmarkStart w:id="15" w:name="_Toc239905203"/>
      <w:r>
        <w:t xml:space="preserve">1.14 Компас на основе </w:t>
      </w:r>
      <w:r>
        <w:t>сенсора ориентации</w:t>
      </w:r>
      <w:bookmarkEnd w:id="15"/>
    </w:p>
    <w:p w14:paraId="106C7D6F" w14:textId="77777777" w:rsidR="00201E2F" w:rsidRDefault="003630A2">
      <w:pPr>
        <w:jc w:val="both"/>
      </w:pPr>
      <w:r>
        <w:rPr>
          <w:b/>
        </w:rPr>
        <w:t xml:space="preserve">Цель работы. </w:t>
      </w:r>
      <w:r>
        <w:t>Показать магнитный азимут и анимировать стрелку компаса с учётом жизненного цикла Activity.</w:t>
      </w:r>
    </w:p>
    <w:p w14:paraId="2D14B489" w14:textId="77777777" w:rsidR="00201E2F" w:rsidRDefault="003630A2">
      <w:pPr>
        <w:jc w:val="both"/>
      </w:pPr>
      <w:r>
        <w:rPr>
          <w:b/>
        </w:rPr>
        <w:t xml:space="preserve">Реализация. </w:t>
      </w:r>
      <w:r>
        <w:t xml:space="preserve">Использован TYPE_ROTATION_VECTOR. Матрица поворота преобразуется с учётом ориентации дисплея; азимут </w:t>
      </w:r>
      <w:r>
        <w:t>нормализуется в диапазон от 0 до 360 градусов. ViewModel накапливает минимальную угловую разницу, что исключает полный оборот стрелки при переходе через север. Слушатель подключается на ON_RESUME и освобождается на ON_PAUSE.</w:t>
      </w:r>
    </w:p>
    <w:p w14:paraId="0E5EC1DE" w14:textId="77777777" w:rsidR="00201E2F" w:rsidRDefault="003630A2">
      <w:pPr>
        <w:jc w:val="both"/>
      </w:pPr>
      <w:r>
        <w:rPr>
          <w:b/>
        </w:rPr>
        <w:lastRenderedPageBreak/>
        <w:t xml:space="preserve">Проверка и результат. </w:t>
      </w:r>
      <w:r>
        <w:t>На эмулят</w:t>
      </w:r>
      <w:r>
        <w:t>оре отображены круговой диск, двухцветная стрелка и значение азимута. Интерфейс выполнен на тёмном фоне по образцу методички. Предусмотрено сообщение об отсутствии сенсора. Проверка точности физического магнитометра и влияния помех требует реального устрой</w:t>
      </w:r>
      <w:r>
        <w:t>ства.</w:t>
      </w:r>
    </w:p>
    <w:p w14:paraId="644009CF" w14:textId="77777777" w:rsidR="00201E2F" w:rsidRDefault="003630A2">
      <w:pPr>
        <w:jc w:val="both"/>
      </w:pPr>
      <w:r>
        <w:rPr>
          <w:b/>
        </w:rPr>
        <w:t xml:space="preserve">Вывод. </w:t>
      </w:r>
      <w:r>
        <w:t>Корректная работа с циклическим углом обеспечила плавное движение стрелки. Управление подпиской по жизненному циклу исключило ненужное чтение сенсора в фоне.</w:t>
      </w:r>
    </w:p>
    <w:p w14:paraId="07C531D4" w14:textId="77777777" w:rsidR="00201E2F" w:rsidRDefault="003630A2">
      <w:pPr>
        <w:jc w:val="both"/>
      </w:pPr>
      <w:r>
        <w:t>Результат работы приложения представлен на рисунке 12.</w:t>
      </w:r>
    </w:p>
    <w:p w14:paraId="33154D83" w14:textId="77777777" w:rsidR="00201E2F" w:rsidRDefault="003630A2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4E9E6DEC" wp14:editId="2EEBCA35">
            <wp:extent cx="1539000" cy="34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569B" w14:textId="77777777" w:rsidR="00201E2F" w:rsidRDefault="003630A2">
      <w:pPr>
        <w:pStyle w:val="af5"/>
        <w:jc w:val="center"/>
      </w:pPr>
      <w:r>
        <w:t>Рисунок 12 — Компас на основ</w:t>
      </w:r>
      <w:r>
        <w:t>е сенсора ориентации</w:t>
      </w:r>
    </w:p>
    <w:p w14:paraId="0C46651C" w14:textId="77777777" w:rsidR="00201E2F" w:rsidRDefault="003630A2">
      <w:pPr>
        <w:pStyle w:val="1"/>
        <w:pageBreakBefore/>
      </w:pPr>
      <w:bookmarkStart w:id="16" w:name="_Toc239905204"/>
      <w:r>
        <w:lastRenderedPageBreak/>
        <w:t>2 Результаты проверки</w:t>
      </w:r>
      <w:bookmarkEnd w:id="16"/>
    </w:p>
    <w:p w14:paraId="03A18CC3" w14:textId="77777777" w:rsidR="00201E2F" w:rsidRDefault="003630A2">
      <w:pPr>
        <w:jc w:val="both"/>
      </w:pPr>
      <w:r>
        <w:t>Сборка всех проектов соответствующего модуля завершилась успешно. Ниже приведены проверенные группы сценариев и наблюдаемые результаты. Полные исходные файлы и журналы доступны в каталогах заданий.</w:t>
      </w:r>
    </w:p>
    <w:p w14:paraId="67A1C10C" w14:textId="77777777" w:rsidR="00201E2F" w:rsidRDefault="003630A2">
      <w:pPr>
        <w:keepNext/>
        <w:ind w:firstLine="0"/>
      </w:pPr>
      <w:r>
        <w:t>Таблица 1 — Сво</w:t>
      </w:r>
      <w:r>
        <w:t>дные результаты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494"/>
        <w:gridCol w:w="5839"/>
      </w:tblGrid>
      <w:tr w:rsidR="00201E2F" w14:paraId="1AAFD509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7C9A4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Работы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F8213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Проверяемая часть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E0983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01E2F" w14:paraId="53C404FA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C8A11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1–2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9992D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Консольные программы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61582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2,526 с; ошибка источника обработана; дубликаты обнаружены; таймаут выполнен</w:t>
            </w:r>
          </w:p>
        </w:tc>
      </w:tr>
      <w:tr w:rsidR="00201E2F" w14:paraId="6B91147C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FC244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3–4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C5D34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Поиск и лента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07E11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Результаты поиска и готовые карточки отображены</w:t>
            </w:r>
          </w:p>
        </w:tc>
      </w:tr>
      <w:tr w:rsidR="00201E2F" w14:paraId="1BC6B01A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BCFBC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5–7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D2E59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Сервисы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7D802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 xml:space="preserve">Счётчик, </w:t>
            </w:r>
            <w:r>
              <w:rPr>
                <w:sz w:val="24"/>
              </w:rPr>
              <w:t>завершение таймера и обмен через Binder работают</w:t>
            </w:r>
          </w:p>
        </w:tc>
      </w:tr>
      <w:tr w:rsidR="00201E2F" w14:paraId="78ECF66B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E9416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8–9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3E423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WorkManager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3EBE2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Последовательная обработка фото и параллельный прогноз</w:t>
            </w:r>
          </w:p>
        </w:tc>
      </w:tr>
      <w:tr w:rsidR="00201E2F" w14:paraId="7011E24E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6655A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10–11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AF88D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Системные API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DFE4F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Проверены геопозиция эмулятора и планирование напоминания</w:t>
            </w:r>
          </w:p>
        </w:tc>
      </w:tr>
      <w:tr w:rsidR="00201E2F" w14:paraId="61CFD5AD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3C0B8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12–14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552BE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>Потоки и сенсоры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445A0" w14:textId="77777777" w:rsidR="00201E2F" w:rsidRDefault="003630A2">
            <w:pPr>
              <w:spacing w:after="60" w:line="240" w:lineRule="auto"/>
              <w:ind w:firstLine="0"/>
            </w:pPr>
            <w:r>
              <w:rPr>
                <w:sz w:val="24"/>
              </w:rPr>
              <w:t xml:space="preserve">Факт, курс и азимут </w:t>
            </w:r>
            <w:r>
              <w:rPr>
                <w:sz w:val="24"/>
              </w:rPr>
              <w:t>отображены; физическая точность компаса не измерялась</w:t>
            </w:r>
          </w:p>
        </w:tc>
      </w:tr>
    </w:tbl>
    <w:p w14:paraId="7D4543C8" w14:textId="77777777" w:rsidR="00201E2F" w:rsidRDefault="003630A2">
      <w:pPr>
        <w:jc w:val="both"/>
      </w:pPr>
      <w:r>
        <w:t>Воспроизведение проверки выполняется из папки задания через Gradle Wrapper. Для Android используется задача :app:assembleDebug, для консольных и серверных проектов — run. Сетевые приложения требуют дос</w:t>
      </w:r>
      <w:r>
        <w:t>тупности соответствующего API; клиент собственного сервера требует предварительного запуска сервера задания 5 модуля 6.</w:t>
      </w:r>
    </w:p>
    <w:p w14:paraId="65464C1C" w14:textId="77777777" w:rsidR="00201E2F" w:rsidRDefault="003630A2">
      <w:pPr>
        <w:pStyle w:val="1"/>
        <w:pageBreakBefore/>
      </w:pPr>
      <w:bookmarkStart w:id="17" w:name="_Toc239905205"/>
      <w:r>
        <w:lastRenderedPageBreak/>
        <w:t>ЗАКЛЮЧЕНИЕ</w:t>
      </w:r>
      <w:bookmarkEnd w:id="17"/>
    </w:p>
    <w:p w14:paraId="54E2C322" w14:textId="77777777" w:rsidR="00201E2F" w:rsidRDefault="003630A2">
      <w:pPr>
        <w:jc w:val="both"/>
      </w:pPr>
      <w:r>
        <w:t xml:space="preserve">В ходе выполнения модуля реализованы различные способы асинхронной и фоновой работы. Корутины позволили выразить зависимости </w:t>
      </w:r>
      <w:r>
        <w:t>между операциями, сервисы — отделить выполняемую работу от интерфейса, а WorkManager — организовать устойчивые цепочки. Flow и StateFlow использованы для передачи состояния в Compose.</w:t>
      </w:r>
    </w:p>
    <w:p w14:paraId="1A64DDF3" w14:textId="77777777" w:rsidR="00201E2F" w:rsidRDefault="003630A2">
      <w:pPr>
        <w:jc w:val="both"/>
      </w:pPr>
      <w:r>
        <w:t>Проверки подтвердили обработку штатных действий и основных ошибок. Отмен</w:t>
      </w:r>
      <w:r>
        <w:t>а задач, освобождение подписок и учёт жизненного цикла являются общими условиями корректной работы. Аппаратные измерения следует дополнительно оценить на физическом устройстве; показания эмулятора не характеризуют точность реального сенсора.</w:t>
      </w:r>
    </w:p>
    <w:p w14:paraId="2AA36AA7" w14:textId="77777777" w:rsidR="00201E2F" w:rsidRDefault="003630A2">
      <w:pPr>
        <w:pStyle w:val="1"/>
        <w:pageBreakBefore/>
      </w:pPr>
      <w:bookmarkStart w:id="18" w:name="_Toc239905206"/>
      <w:r>
        <w:lastRenderedPageBreak/>
        <w:t>СПИСОК ИСПОЛЬЗ</w:t>
      </w:r>
      <w:r>
        <w:t>ОВАННЫХ ИСТОЧНИКОВ</w:t>
      </w:r>
      <w:bookmarkEnd w:id="18"/>
    </w:p>
    <w:p w14:paraId="5A3F450F" w14:textId="77777777" w:rsidR="00201E2F" w:rsidRDefault="003630A2">
      <w:pPr>
        <w:jc w:val="both"/>
      </w:pPr>
      <w:r>
        <w:t>1. Методические материалы к практическим заданиям модуля 4. Электронные документы DOCX, предоставленные для выполнения практических работ. Нумерация заданий сохранена по исходным материалам.</w:t>
      </w:r>
    </w:p>
    <w:p w14:paraId="484939B9" w14:textId="77777777" w:rsidR="00201E2F" w:rsidRDefault="003630A2">
      <w:pPr>
        <w:jc w:val="both"/>
      </w:pPr>
      <w:r>
        <w:t>2. Kotlin. Coroutines guide [Электронный ресур</w:t>
      </w:r>
      <w:r>
        <w:t>с]. URL: https://kotlinlang.org/docs/coroutines-guide.html (дата обращения: 10.09.2026).</w:t>
      </w:r>
    </w:p>
    <w:p w14:paraId="3C384FEA" w14:textId="77777777" w:rsidR="00201E2F" w:rsidRDefault="003630A2">
      <w:pPr>
        <w:jc w:val="both"/>
      </w:pPr>
      <w:r>
        <w:t>3. Android Developers. Guides [Электронный ресурс]. URL: https://developer.android.com/guide (дата обращения: 10.09.2026).</w:t>
      </w:r>
    </w:p>
    <w:p w14:paraId="575E9873" w14:textId="77777777" w:rsidR="00201E2F" w:rsidRDefault="003630A2">
      <w:pPr>
        <w:jc w:val="both"/>
      </w:pPr>
      <w:r>
        <w:t xml:space="preserve">4. ГОСТ 7.32–2017. Отчёт о </w:t>
      </w:r>
      <w:r>
        <w:t>научно-исследовательской работе. Структура и правила оформления [Электронный ресурс]. URL: https://protect.gost.ru/gost/details/7d280e43-7036-4a69-8e6e-d15867028343 (дата обращения: 10.09.2026).</w:t>
      </w:r>
    </w:p>
    <w:sectPr w:rsidR="00201E2F" w:rsidSect="00034616">
      <w:footerReference w:type="default" r:id="rId20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DCA0D" w14:textId="77777777" w:rsidR="00000000" w:rsidRDefault="003630A2">
      <w:pPr>
        <w:spacing w:line="240" w:lineRule="auto"/>
      </w:pPr>
      <w:r>
        <w:separator/>
      </w:r>
    </w:p>
  </w:endnote>
  <w:endnote w:type="continuationSeparator" w:id="0">
    <w:p w14:paraId="60F13C00" w14:textId="77777777" w:rsidR="00000000" w:rsidRDefault="003630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36FEA" w14:textId="77777777" w:rsidR="00201E2F" w:rsidRDefault="003630A2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91412" w14:textId="77777777" w:rsidR="00000000" w:rsidRDefault="003630A2">
      <w:pPr>
        <w:spacing w:line="240" w:lineRule="auto"/>
      </w:pPr>
      <w:r>
        <w:separator/>
      </w:r>
    </w:p>
  </w:footnote>
  <w:footnote w:type="continuationSeparator" w:id="0">
    <w:p w14:paraId="308D853D" w14:textId="77777777" w:rsidR="00000000" w:rsidRDefault="003630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E2F"/>
    <w:rsid w:val="0029639D"/>
    <w:rsid w:val="00326F90"/>
    <w:rsid w:val="003630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3A5530"/>
  <w14:defaultImageDpi w14:val="300"/>
  <w15:docId w15:val="{BC682495-969D-4B1B-A8CD-63B72DB2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240"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20" w:line="276" w:lineRule="auto"/>
      <w:ind w:firstLine="0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120" w:line="240" w:lineRule="auto"/>
    </w:pPr>
    <w:rPr>
      <w:color w:val="000000"/>
      <w:sz w:val="28"/>
    </w:rPr>
  </w:style>
  <w:style w:type="paragraph" w:customStyle="1" w:styleId="210">
    <w:name w:val="Оглавление 21"/>
    <w:pPr>
      <w:spacing w:after="120" w:line="240" w:lineRule="auto"/>
    </w:pPr>
    <w:rPr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3630A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630A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630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3164</Words>
  <Characters>18035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Практические работы модуля 4</dc:title>
  <dc:subject>Разработка мобильных приложений</dc:subject>
  <dc:creator/>
  <cp:keywords>Kotlin Android практические работы</cp:keywords>
  <dc:description>generated by python-docx</dc:description>
  <cp:lastModifiedBy>Admin</cp:lastModifiedBy>
  <cp:revision>2</cp:revision>
  <dcterms:created xsi:type="dcterms:W3CDTF">2013-12-23T23:15:00Z</dcterms:created>
  <dcterms:modified xsi:type="dcterms:W3CDTF">2026-09-10T00:59:00Z</dcterms:modified>
  <cp:category/>
</cp:coreProperties>
</file>