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AFC6F" w14:textId="77777777" w:rsidR="00EC487A" w:rsidRDefault="003152ED">
      <w:pPr>
        <w:pStyle w:val="aa"/>
        <w:jc w:val="center"/>
      </w:pPr>
      <w:r>
        <w:t>Отчёт по практическим работам модуля 5</w:t>
      </w:r>
    </w:p>
    <w:p w14:paraId="016326D0" w14:textId="77777777" w:rsidR="00EC487A" w:rsidRDefault="003152ED">
      <w:pPr>
        <w:jc w:val="both"/>
      </w:pPr>
      <w:r>
        <w:t>Хранение файлов, работа с фотографиями, Room и DataStore.</w:t>
      </w:r>
    </w:p>
    <w:p w14:paraId="53D4B009" w14:textId="77777777" w:rsidR="00EC487A" w:rsidRDefault="003152ED">
      <w:pPr>
        <w:ind w:firstLine="0"/>
        <w:jc w:val="center"/>
      </w:pPr>
      <w:r>
        <w:rPr>
          <w:b/>
        </w:rPr>
        <w:t>СОДЕРЖАНИЕ</w:t>
      </w:r>
    </w:p>
    <w:p w14:paraId="1B170262" w14:textId="7F082D2D" w:rsidR="003152ED" w:rsidRDefault="003152E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905216" w:history="1">
        <w:r w:rsidRPr="00525815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C32E4F" w14:textId="39C466EF" w:rsidR="003152ED" w:rsidRDefault="003152E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17" w:history="1">
        <w:r w:rsidRPr="00525815">
          <w:rPr>
            <w:rStyle w:val="aff8"/>
            <w:noProof/>
          </w:rPr>
          <w:t>1 Выполнение практических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D47C31" w14:textId="2661C829" w:rsidR="003152ED" w:rsidRDefault="003152E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18" w:history="1">
        <w:r w:rsidRPr="00525815">
          <w:rPr>
            <w:rStyle w:val="aff8"/>
            <w:noProof/>
          </w:rPr>
          <w:t>1.1 Файловый личный дневник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AD486E" w14:textId="4B4BAD56" w:rsidR="003152ED" w:rsidRDefault="003152E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19" w:history="1">
        <w:r w:rsidRPr="00525815">
          <w:rPr>
            <w:rStyle w:val="aff8"/>
            <w:noProof/>
          </w:rPr>
          <w:t>1.2 Личная фотогалерея с камерой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C07BA0" w14:textId="53E688F5" w:rsidR="003152ED" w:rsidRDefault="003152E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20" w:history="1">
        <w:r w:rsidRPr="00525815">
          <w:rPr>
            <w:rStyle w:val="aff8"/>
            <w:noProof/>
          </w:rPr>
          <w:t>1.3 Экспорт фотографии через MediaStore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5396E5" w14:textId="63C8F330" w:rsidR="003152ED" w:rsidRDefault="003152E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21" w:history="1">
        <w:r w:rsidRPr="00525815">
          <w:rPr>
            <w:rStyle w:val="aff8"/>
            <w:noProof/>
          </w:rPr>
          <w:t>1.4 Список задач с Room и DataStore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D0AD13" w14:textId="6F8D98AA" w:rsidR="003152ED" w:rsidRDefault="003152E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22" w:history="1">
        <w:r w:rsidRPr="00525815">
          <w:rPr>
            <w:rStyle w:val="aff8"/>
            <w:noProof/>
          </w:rPr>
          <w:t>2 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8CA298" w14:textId="34274BE5" w:rsidR="003152ED" w:rsidRDefault="003152E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23" w:history="1">
        <w:r w:rsidRPr="00525815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468240" w14:textId="61A1168E" w:rsidR="003152ED" w:rsidRDefault="003152E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39905224" w:history="1">
        <w:r w:rsidRPr="00525815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_Toc239905224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9A0141" w14:textId="53FFB3B4" w:rsidR="00EC487A" w:rsidRDefault="003152ED">
      <w:r>
        <w:fldChar w:fldCharType="end"/>
      </w:r>
    </w:p>
    <w:p w14:paraId="592EDD39" w14:textId="77777777" w:rsidR="00EC487A" w:rsidRDefault="003152ED">
      <w:pPr>
        <w:pStyle w:val="1"/>
        <w:pageBreakBefore/>
      </w:pPr>
      <w:bookmarkStart w:id="0" w:name="_Toc239905216"/>
      <w:r>
        <w:lastRenderedPageBreak/>
        <w:t>ВВЕДЕНИЕ</w:t>
      </w:r>
      <w:bookmarkEnd w:id="0"/>
    </w:p>
    <w:p w14:paraId="75E9BFE7" w14:textId="77777777" w:rsidR="00EC487A" w:rsidRDefault="003152ED">
      <w:pPr>
        <w:jc w:val="both"/>
      </w:pPr>
      <w:r>
        <w:t xml:space="preserve">Модуль посвящён постоянному хранению пользовательских данных в </w:t>
      </w:r>
      <w:r>
        <w:t>Android. Выполнены четыре практические работы: файловый дневник, фотогалерея, экспорт изображений и список задач с базой данных. Приложение TodoList создано заново и реализует функциональность, необходимую для применения Room и DataStore.</w:t>
      </w:r>
    </w:p>
    <w:p w14:paraId="2373E5D9" w14:textId="77777777" w:rsidR="00EC487A" w:rsidRDefault="003152ED">
      <w:pPr>
        <w:jc w:val="both"/>
      </w:pPr>
      <w:r>
        <w:t>Цель выполнения р</w:t>
      </w:r>
      <w:r>
        <w:t>абот — применить изученные средства в самостоятельных проектах, обеспечить обработку ошибок и подтвердить работоспособность воспроизводимыми проверками. Требования и композиция интерфейсов приняты по методическим материалам [1]. Использованы Kotlin, Jetpac</w:t>
      </w:r>
      <w:r>
        <w:t>k Compose и официальные библиотеки соответствующих платформ.</w:t>
      </w:r>
    </w:p>
    <w:p w14:paraId="30458316" w14:textId="77777777" w:rsidR="00EC487A" w:rsidRDefault="003152ED">
      <w:pPr>
        <w:jc w:val="both"/>
      </w:pPr>
      <w:r>
        <w:t>Проверка проводилась в Windows с JDK 21 и Gradle 9.1.0. Android-приложения собраны с compileSdk 35, targetSdk 35 и минимальной версией API 26; использован эмулятор Android 15 API 35. В отчёте при</w:t>
      </w:r>
      <w:r>
        <w:t>ведены собственные снимки запущенных приложений. Исходный код, конфигурация сборки и инструкции запуска размещены отдельно по заданиям.</w:t>
      </w:r>
    </w:p>
    <w:p w14:paraId="75C2A0E1" w14:textId="77777777" w:rsidR="00EC487A" w:rsidRDefault="003152ED">
      <w:pPr>
        <w:jc w:val="both"/>
      </w:pPr>
      <w:r>
        <w:t>Методика включала сборку, запуск, выполнение основных пользовательских действий и анализ полученных данных. Для серверны</w:t>
      </w:r>
      <w:r>
        <w:t>х и протокольных компонентов использованы автоматические тесты. Имитационные данные обозначены в описании соответствующей работы; они не интерпретируются как результаты обращения к реальным датчикам или актуальным информационным сервисам.</w:t>
      </w:r>
    </w:p>
    <w:p w14:paraId="46A2D94A" w14:textId="77777777" w:rsidR="00EC487A" w:rsidRDefault="003152ED">
      <w:pPr>
        <w:pStyle w:val="1"/>
        <w:pageBreakBefore/>
      </w:pPr>
      <w:bookmarkStart w:id="1" w:name="_Toc239905217"/>
      <w:r>
        <w:lastRenderedPageBreak/>
        <w:t>1 Выполнение прак</w:t>
      </w:r>
      <w:r>
        <w:t>тических работ</w:t>
      </w:r>
      <w:bookmarkEnd w:id="1"/>
    </w:p>
    <w:p w14:paraId="7076C7F8" w14:textId="77777777" w:rsidR="00EC487A" w:rsidRDefault="003152ED">
      <w:pPr>
        <w:pStyle w:val="21"/>
      </w:pPr>
      <w:bookmarkStart w:id="2" w:name="_Toc239905218"/>
      <w:r>
        <w:t>1.1 Файловый личный дневник</w:t>
      </w:r>
      <w:bookmarkEnd w:id="2"/>
    </w:p>
    <w:p w14:paraId="17E25800" w14:textId="77777777" w:rsidR="00EC487A" w:rsidRDefault="003152ED">
      <w:pPr>
        <w:jc w:val="both"/>
      </w:pPr>
      <w:r>
        <w:rPr>
          <w:b/>
        </w:rPr>
        <w:t xml:space="preserve">Цель работы. </w:t>
      </w:r>
      <w:r>
        <w:t>Создать дневник с отдельным приватным файлом для каждой записи и обновлением списка без повторного сканирования.</w:t>
      </w:r>
    </w:p>
    <w:p w14:paraId="6156C8D9" w14:textId="77777777" w:rsidR="00EC487A" w:rsidRDefault="003152ED">
      <w:pPr>
        <w:jc w:val="both"/>
      </w:pPr>
      <w:r>
        <w:rPr>
          <w:b/>
        </w:rPr>
        <w:t xml:space="preserve">Реализация. </w:t>
      </w:r>
      <w:r>
        <w:t>DiaryViewModel при инициализации единожды перечисляет каталог filesDir/diar</w:t>
      </w:r>
      <w:r>
        <w:t>y. Имя содержит временную метку и очищенный заголовок. AtomicFile обеспечивает целостное сохранение, Mutex упорядочивает операции. Добавление помещает элемент в начало StateFlow-списка; изменение заменяет нужную запись, а удаление исключает её по имени фай</w:t>
      </w:r>
      <w:r>
        <w:t>ла.</w:t>
      </w:r>
    </w:p>
    <w:p w14:paraId="5964064C" w14:textId="77777777" w:rsidR="00EC487A" w:rsidRDefault="003152ED">
      <w:pPr>
        <w:jc w:val="both"/>
      </w:pPr>
      <w:r>
        <w:rPr>
          <w:b/>
        </w:rPr>
        <w:t xml:space="preserve">Проверка и результат. </w:t>
      </w:r>
      <w:r>
        <w:t>Создана запись Study diary с текстом о проверке корутин и файлового хранения. Она появилась в списке с датой и коротким фрагментом содержимого. Реализованы отдельный экран редактирования, проверка пустого текста и контекстное удал</w:t>
      </w:r>
      <w:r>
        <w:t>ение по долгому нажатию.</w:t>
      </w:r>
    </w:p>
    <w:p w14:paraId="6D5266CD" w14:textId="77777777" w:rsidR="00EC487A" w:rsidRDefault="003152ED">
      <w:pPr>
        <w:jc w:val="both"/>
      </w:pPr>
      <w:r>
        <w:rPr>
          <w:b/>
        </w:rPr>
        <w:t xml:space="preserve">Вывод. </w:t>
      </w:r>
      <w:r>
        <w:t>Приватное файловое хранение обеспечило изоляцию записей от других приложений. Локальное изменение списка устранило необходимость повторного сканирования после каждой операции.</w:t>
      </w:r>
    </w:p>
    <w:p w14:paraId="0D3EB479" w14:textId="77777777" w:rsidR="00EC487A" w:rsidRDefault="003152ED">
      <w:pPr>
        <w:jc w:val="both"/>
      </w:pPr>
      <w:r>
        <w:t>Результат работы приложения представлен на рисун</w:t>
      </w:r>
      <w:r>
        <w:t>ке 1.</w:t>
      </w:r>
    </w:p>
    <w:p w14:paraId="399E2BF2" w14:textId="77777777" w:rsidR="00EC487A" w:rsidRDefault="003152ED">
      <w:pPr>
        <w:keepNext/>
        <w:spacing w:before="120"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13763B" wp14:editId="74AB8B86">
            <wp:extent cx="1539000" cy="34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047" w14:textId="77777777" w:rsidR="00EC487A" w:rsidRDefault="003152ED">
      <w:pPr>
        <w:pStyle w:val="af5"/>
        <w:jc w:val="center"/>
      </w:pPr>
      <w:r>
        <w:t>Рисунок 1 — Файловый личный дневник</w:t>
      </w:r>
    </w:p>
    <w:p w14:paraId="5EC523B5" w14:textId="77777777" w:rsidR="00EC487A" w:rsidRDefault="003152ED">
      <w:pPr>
        <w:pStyle w:val="21"/>
      </w:pPr>
      <w:bookmarkStart w:id="3" w:name="_Toc239905219"/>
      <w:r>
        <w:t>1.2 Личная фотогалерея с камерой</w:t>
      </w:r>
      <w:bookmarkEnd w:id="3"/>
    </w:p>
    <w:p w14:paraId="4BF7AE45" w14:textId="77777777" w:rsidR="00EC487A" w:rsidRDefault="003152ED">
      <w:pPr>
        <w:jc w:val="both"/>
      </w:pPr>
      <w:r>
        <w:rPr>
          <w:b/>
        </w:rPr>
        <w:t xml:space="preserve">Цель работы. </w:t>
      </w:r>
      <w:r>
        <w:t>Создать приватную фотогалерею с получением полноразмерного изображения через системную камеру.</w:t>
      </w:r>
    </w:p>
    <w:p w14:paraId="77E56CE6" w14:textId="77777777" w:rsidR="00EC487A" w:rsidRDefault="003152ED">
      <w:pPr>
        <w:jc w:val="both"/>
      </w:pPr>
      <w:r>
        <w:rPr>
          <w:b/>
        </w:rPr>
        <w:t xml:space="preserve">Реализация. </w:t>
      </w:r>
      <w:r>
        <w:t>ActivityResultContracts.TakePicture получает URI от FilePro</w:t>
      </w:r>
      <w:r>
        <w:t xml:space="preserve">vider. Файлы сохраняются в getExternalFilesDir(DIRECTORY_PICTURES) с именем IMG_yyyyMMdd_HHmmss.jpg. При совпадении имени добавляется суффикс. Отменённый снимок удаляется, чтобы пустой файл не попал в список. После возврата из камеры галерея обновляется и </w:t>
      </w:r>
      <w:r>
        <w:t>показывает фотографии в трёх колонках.</w:t>
      </w:r>
    </w:p>
    <w:p w14:paraId="378F999C" w14:textId="77777777" w:rsidR="00EC487A" w:rsidRDefault="003152ED">
      <w:pPr>
        <w:jc w:val="both"/>
      </w:pPr>
      <w:r>
        <w:rPr>
          <w:b/>
        </w:rPr>
        <w:t xml:space="preserve">Проверка и результат. </w:t>
      </w:r>
      <w:r>
        <w:t>На эмуляторе открыт интерфейс камеры, выполнен снимок виртуальной сцены и подтверждено сохранение. Фотография появилась в MyGallery. Изображения можно открыть отдельно. Разрешение CAMERA запрашив</w:t>
      </w:r>
      <w:r>
        <w:t>ается во время выполнения; отсутствие камеры обрабатывается сообщением.</w:t>
      </w:r>
    </w:p>
    <w:p w14:paraId="1B04B870" w14:textId="77777777" w:rsidR="00EC487A" w:rsidRDefault="003152ED">
      <w:pPr>
        <w:jc w:val="both"/>
      </w:pPr>
      <w:r>
        <w:rPr>
          <w:b/>
        </w:rPr>
        <w:lastRenderedPageBreak/>
        <w:t xml:space="preserve">Вывод. </w:t>
      </w:r>
      <w:r>
        <w:t>FileProvider позволил передать камере ограниченный доступ к создаваемому файлу без раскрытия файлового пути. Галерея отображает сохранённые изображения после завершения съёмки.</w:t>
      </w:r>
    </w:p>
    <w:p w14:paraId="1F244E19" w14:textId="77777777" w:rsidR="00EC487A" w:rsidRDefault="003152ED">
      <w:pPr>
        <w:jc w:val="both"/>
      </w:pPr>
      <w:r>
        <w:t>Результат работы приложения представлен на рисунке 2.</w:t>
      </w:r>
    </w:p>
    <w:p w14:paraId="4ED4CB68" w14:textId="77777777" w:rsidR="00EC487A" w:rsidRDefault="003152ED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74148891" wp14:editId="52C80A4D">
            <wp:extent cx="1539000" cy="34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22B5" w14:textId="77777777" w:rsidR="00EC487A" w:rsidRDefault="003152ED">
      <w:pPr>
        <w:pStyle w:val="af5"/>
        <w:jc w:val="center"/>
      </w:pPr>
      <w:r>
        <w:t>Рисунок 2 — Личная фотогалерея с камерой</w:t>
      </w:r>
    </w:p>
    <w:p w14:paraId="1F1C5000" w14:textId="77777777" w:rsidR="00EC487A" w:rsidRDefault="003152ED">
      <w:pPr>
        <w:pStyle w:val="21"/>
      </w:pPr>
      <w:bookmarkStart w:id="4" w:name="_Toc239905220"/>
      <w:r>
        <w:t>1.3 Экспорт фотографии через MediaStore</w:t>
      </w:r>
      <w:bookmarkEnd w:id="4"/>
    </w:p>
    <w:p w14:paraId="1C35C61A" w14:textId="77777777" w:rsidR="00EC487A" w:rsidRDefault="003152ED">
      <w:pPr>
        <w:jc w:val="both"/>
      </w:pPr>
      <w:r>
        <w:rPr>
          <w:b/>
        </w:rPr>
        <w:t xml:space="preserve">Цель работы. </w:t>
      </w:r>
      <w:r>
        <w:t>Дополнить фотогалерею копированием выбранной фотографии в общедоступную медиатеку Android.</w:t>
      </w:r>
    </w:p>
    <w:p w14:paraId="55FD8C77" w14:textId="77777777" w:rsidR="00EC487A" w:rsidRDefault="003152ED">
      <w:pPr>
        <w:jc w:val="both"/>
      </w:pPr>
      <w:r>
        <w:rPr>
          <w:b/>
        </w:rPr>
        <w:t xml:space="preserve">Реализация. </w:t>
      </w:r>
      <w:r>
        <w:t>Команда экспорта доступна в меню каждой фотографии и на экране просмотра. В MediaStore создаётся запись с MIME image/jpeg и каталогом Pictures/MyGallery. На Android 10 и выше используется IS_PENDING: объект становится доступен другим приложения</w:t>
      </w:r>
      <w:r>
        <w:t>м после завершения записи. При ошибке незавершённая запись удаляется. Для Android 8–9 предусмотрен запрос WRITE_EXTERNAL_STORAGE.</w:t>
      </w:r>
    </w:p>
    <w:p w14:paraId="7B0293D5" w14:textId="77777777" w:rsidR="00EC487A" w:rsidRDefault="003152ED">
      <w:pPr>
        <w:jc w:val="both"/>
      </w:pPr>
      <w:r>
        <w:rPr>
          <w:b/>
        </w:rPr>
        <w:t xml:space="preserve">Проверка и результат. </w:t>
      </w:r>
      <w:r>
        <w:t>Проверены выбор команды экспорта и создание записи в системной медиатеке. После успешного копирования по</w:t>
      </w:r>
      <w:r>
        <w:t xml:space="preserve">является Snackbar «Фото добавлено в галерею». Приватный оригинал </w:t>
      </w:r>
      <w:r>
        <w:lastRenderedPageBreak/>
        <w:t>сохраняется. Экспорт не выполняется путём прямой записи в общедоступный файловый путь.</w:t>
      </w:r>
    </w:p>
    <w:p w14:paraId="2CEE5415" w14:textId="77777777" w:rsidR="00EC487A" w:rsidRDefault="003152ED">
      <w:pPr>
        <w:jc w:val="both"/>
      </w:pPr>
      <w:r>
        <w:rPr>
          <w:b/>
        </w:rPr>
        <w:t xml:space="preserve">Вывод. </w:t>
      </w:r>
      <w:r>
        <w:t>MediaStore обеспечил совместимость со Scoped Storage. Использование промежуточного состояния пред</w:t>
      </w:r>
      <w:r>
        <w:t>отвратило появление неполного изображения в общей галерее.</w:t>
      </w:r>
    </w:p>
    <w:p w14:paraId="4E1C6D4A" w14:textId="77777777" w:rsidR="00EC487A" w:rsidRDefault="003152ED">
      <w:pPr>
        <w:jc w:val="both"/>
      </w:pPr>
      <w:r>
        <w:t>Результат работы приложения представлен на рисунке 3.</w:t>
      </w:r>
    </w:p>
    <w:p w14:paraId="33998A8C" w14:textId="77777777" w:rsidR="00EC487A" w:rsidRDefault="003152ED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5F400DE7" wp14:editId="37624045">
            <wp:extent cx="1539000" cy="34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F485961" wp14:editId="2599AE90">
            <wp:extent cx="1539000" cy="34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EE75" w14:textId="77777777" w:rsidR="00EC487A" w:rsidRDefault="003152ED">
      <w:pPr>
        <w:pStyle w:val="af5"/>
        <w:jc w:val="center"/>
      </w:pPr>
      <w:r>
        <w:t>Рисунок 3 — Экспорт фотографии через MediaStore</w:t>
      </w:r>
    </w:p>
    <w:p w14:paraId="4F1CD0ED" w14:textId="77777777" w:rsidR="00EC487A" w:rsidRDefault="003152ED">
      <w:pPr>
        <w:pStyle w:val="21"/>
      </w:pPr>
      <w:bookmarkStart w:id="5" w:name="_Toc239905221"/>
      <w:r>
        <w:t>1.4 Список задач с Room и DataStore</w:t>
      </w:r>
      <w:bookmarkEnd w:id="5"/>
    </w:p>
    <w:p w14:paraId="1F87E672" w14:textId="77777777" w:rsidR="00EC487A" w:rsidRDefault="003152ED">
      <w:pPr>
        <w:jc w:val="both"/>
      </w:pPr>
      <w:r>
        <w:rPr>
          <w:b/>
        </w:rPr>
        <w:t xml:space="preserve">Цель работы. </w:t>
      </w:r>
      <w:r>
        <w:t>Создать TodoList с постоянным хранением,</w:t>
      </w:r>
      <w:r>
        <w:t xml:space="preserve"> однократным импортом JSON и сохранением настройки цвета выполненных задач.</w:t>
      </w:r>
    </w:p>
    <w:p w14:paraId="3BA06ECB" w14:textId="77777777" w:rsidR="00EC487A" w:rsidRDefault="003152ED">
      <w:pPr>
        <w:jc w:val="both"/>
      </w:pPr>
      <w:r>
        <w:rPr>
          <w:b/>
        </w:rPr>
        <w:t xml:space="preserve">Реализация. </w:t>
      </w:r>
      <w:r>
        <w:t>Проект разделён на domain, data и presentation. Room хранит задачи и служебный признак импорта в таблице metadata. Проверка признака и вставка начальных задач выполняют</w:t>
      </w:r>
      <w:r>
        <w:t>ся в одной транзакции. Репозиторий предоставляет Flow списка; варианты использования отвечают за сохранение и удаление. DataStore хранит включение подсветки и выбранный цвет.</w:t>
      </w:r>
    </w:p>
    <w:p w14:paraId="14C7313F" w14:textId="77777777" w:rsidR="00EC487A" w:rsidRDefault="003152ED">
      <w:pPr>
        <w:jc w:val="both"/>
      </w:pPr>
      <w:r>
        <w:rPr>
          <w:b/>
        </w:rPr>
        <w:lastRenderedPageBreak/>
        <w:t xml:space="preserve">Проверка и результат. </w:t>
      </w:r>
      <w:r>
        <w:t xml:space="preserve">Начальные три задачи импортированы </w:t>
      </w:r>
      <w:r>
        <w:t>автоматически. Проверены добавление Verify Room и повторное открытие приложения. Переключатель «Цвет завершённых» изменяет оформление завершённых задач; палитра позволяет выбрать цвет. Импорт не привязан к пустоте таблицы, поэтому удаление всех задач не до</w:t>
      </w:r>
      <w:r>
        <w:t>лжно повторно создавать исходный набор.</w:t>
      </w:r>
    </w:p>
    <w:p w14:paraId="38B90D03" w14:textId="77777777" w:rsidR="00EC487A" w:rsidRDefault="003152ED">
      <w:pPr>
        <w:jc w:val="both"/>
      </w:pPr>
      <w:r>
        <w:rPr>
          <w:b/>
        </w:rPr>
        <w:t xml:space="preserve">Вывод. </w:t>
      </w:r>
      <w:r>
        <w:t>Room обеспечил наблюдаемое хранение сущностей, а DataStore — отдельное хранение пользовательских настроек. Транзакционный маркер сделал импорт однократным.</w:t>
      </w:r>
    </w:p>
    <w:p w14:paraId="2E34FEBD" w14:textId="77777777" w:rsidR="00EC487A" w:rsidRDefault="003152ED">
      <w:pPr>
        <w:jc w:val="both"/>
      </w:pPr>
      <w:r>
        <w:t>Результат работы приложения представлен на рисунке 4.</w:t>
      </w:r>
    </w:p>
    <w:p w14:paraId="421D598C" w14:textId="77777777" w:rsidR="00EC487A" w:rsidRDefault="003152ED">
      <w:pPr>
        <w:keepNext/>
        <w:spacing w:before="120" w:after="60"/>
        <w:ind w:firstLine="0"/>
        <w:jc w:val="center"/>
      </w:pPr>
      <w:r>
        <w:rPr>
          <w:noProof/>
        </w:rPr>
        <w:drawing>
          <wp:inline distT="0" distB="0" distL="0" distR="0" wp14:anchorId="13CA995D" wp14:editId="5E6A5076">
            <wp:extent cx="1539000" cy="34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F9DAA3E" wp14:editId="4E98CB2A">
            <wp:extent cx="1539000" cy="34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ope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90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353C" w14:textId="77777777" w:rsidR="00EC487A" w:rsidRDefault="003152ED">
      <w:pPr>
        <w:pStyle w:val="af5"/>
        <w:jc w:val="center"/>
      </w:pPr>
      <w:r>
        <w:t>Рисунок 4 — Список задач с Room и DataStore</w:t>
      </w:r>
    </w:p>
    <w:p w14:paraId="786435C8" w14:textId="77777777" w:rsidR="00EC487A" w:rsidRDefault="003152ED">
      <w:pPr>
        <w:pStyle w:val="1"/>
        <w:pageBreakBefore/>
      </w:pPr>
      <w:bookmarkStart w:id="6" w:name="_Toc239905222"/>
      <w:r>
        <w:lastRenderedPageBreak/>
        <w:t>2 Результаты проверки</w:t>
      </w:r>
      <w:bookmarkEnd w:id="6"/>
    </w:p>
    <w:p w14:paraId="37702494" w14:textId="77777777" w:rsidR="00EC487A" w:rsidRDefault="003152ED">
      <w:pPr>
        <w:jc w:val="both"/>
      </w:pPr>
      <w:r>
        <w:t>Сборка всех проектов соответствующего модуля завершилась успешно. Ниже приведены проверенные группы сценариев и наблюдаемые результаты. Полные исходные файлы и журналы доступны в ката</w:t>
      </w:r>
      <w:r>
        <w:t>логах заданий.</w:t>
      </w:r>
    </w:p>
    <w:p w14:paraId="64382365" w14:textId="77777777" w:rsidR="00EC487A" w:rsidRDefault="003152ED">
      <w:pPr>
        <w:keepNext/>
        <w:ind w:firstLine="0"/>
      </w:pPr>
      <w:r>
        <w:t>Таблица 1 — Сводные результаты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494"/>
        <w:gridCol w:w="5839"/>
      </w:tblGrid>
      <w:tr w:rsidR="00EC487A" w14:paraId="7F75B39D" w14:textId="77777777">
        <w:trPr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2CD88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Работы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3AD33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Проверяемая часть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872B6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b/>
                <w:sz w:val="24"/>
              </w:rPr>
              <w:t>Результат</w:t>
            </w:r>
          </w:p>
        </w:tc>
      </w:tr>
      <w:tr w:rsidR="00EC487A" w14:paraId="01D1FDFA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885D8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39A64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>Файловый дневник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6CFE2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>Создание записи и отображение в списке</w:t>
            </w:r>
          </w:p>
        </w:tc>
      </w:tr>
      <w:tr w:rsidR="00EC487A" w14:paraId="1B336C8D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91072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>2–3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8E133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>Фотографии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42EC8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>Снимок виртуальной камеры и экспорт MediaStore</w:t>
            </w:r>
          </w:p>
        </w:tc>
      </w:tr>
      <w:tr w:rsidR="00EC487A" w14:paraId="20580AC0" w14:textId="77777777">
        <w:trPr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8120D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9325F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>Room и DataStore</w:t>
            </w:r>
          </w:p>
        </w:tc>
        <w:tc>
          <w:tcPr>
            <w:tcW w:w="58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E4273" w14:textId="77777777" w:rsidR="00EC487A" w:rsidRDefault="003152ED">
            <w:pPr>
              <w:spacing w:after="60" w:line="240" w:lineRule="auto"/>
              <w:ind w:firstLine="0"/>
            </w:pPr>
            <w:r>
              <w:rPr>
                <w:sz w:val="24"/>
              </w:rPr>
              <w:t xml:space="preserve">Импорт трёх задач, </w:t>
            </w:r>
            <w:r>
              <w:rPr>
                <w:sz w:val="24"/>
              </w:rPr>
              <w:t>добавление задачи, сохранение после перезапуска</w:t>
            </w:r>
          </w:p>
        </w:tc>
      </w:tr>
    </w:tbl>
    <w:p w14:paraId="6CA11A79" w14:textId="77777777" w:rsidR="00EC487A" w:rsidRDefault="003152ED">
      <w:pPr>
        <w:jc w:val="both"/>
      </w:pPr>
      <w:r>
        <w:t>Воспроизведение проверки выполняется из папки задания через Gradle Wrapper. Для Android используется задача :app:assembleDebug, для консольных и серверных проектов — run. Сетевые приложения требуют доступнос</w:t>
      </w:r>
      <w:r>
        <w:t>ти соответствующего API; клиент собственного сервера требует предварительного запуска сервера задания 5 модуля 6.</w:t>
      </w:r>
    </w:p>
    <w:p w14:paraId="7B819308" w14:textId="77777777" w:rsidR="00EC487A" w:rsidRDefault="003152ED">
      <w:pPr>
        <w:pStyle w:val="1"/>
        <w:pageBreakBefore/>
      </w:pPr>
      <w:bookmarkStart w:id="7" w:name="_Toc239905223"/>
      <w:r>
        <w:lastRenderedPageBreak/>
        <w:t>ЗАКЛЮЧЕНИЕ</w:t>
      </w:r>
      <w:bookmarkEnd w:id="7"/>
    </w:p>
    <w:p w14:paraId="34F29C82" w14:textId="77777777" w:rsidR="00EC487A" w:rsidRDefault="003152ED">
      <w:pPr>
        <w:jc w:val="both"/>
      </w:pPr>
      <w:r>
        <w:t>В ходе выполнения модуля реализованы три уровня хранения: приватные файлы, общедоступная медиатека и структурированная база Room. В</w:t>
      </w:r>
      <w:r>
        <w:t>ыбор механизма определялся назначением данных и правилами доступа Android. Настройки приложения отделены от сущностей и сохранены в DataStore.</w:t>
      </w:r>
    </w:p>
    <w:p w14:paraId="5A6AF1C7" w14:textId="77777777" w:rsidR="00EC487A" w:rsidRDefault="003152ED">
      <w:pPr>
        <w:jc w:val="both"/>
      </w:pPr>
      <w:r>
        <w:t>Практические результаты подтверждены созданием записей, получением снимка камеры, экспортом в MediaStore и сохран</w:t>
      </w:r>
      <w:r>
        <w:t>ением задач после повторного запуска. Раздельные проекты и инструкции позволяют воспроизвести каждую работу самостоятельно.</w:t>
      </w:r>
    </w:p>
    <w:p w14:paraId="53CA553B" w14:textId="77777777" w:rsidR="00EC487A" w:rsidRDefault="003152ED">
      <w:pPr>
        <w:pStyle w:val="1"/>
        <w:pageBreakBefore/>
      </w:pPr>
      <w:bookmarkStart w:id="8" w:name="_Toc239905224"/>
      <w:r>
        <w:lastRenderedPageBreak/>
        <w:t>СПИСОК ИСПОЛЬЗОВАННЫХ ИСТОЧНИКОВ</w:t>
      </w:r>
      <w:bookmarkEnd w:id="8"/>
    </w:p>
    <w:p w14:paraId="14348E87" w14:textId="77777777" w:rsidR="00EC487A" w:rsidRDefault="003152ED">
      <w:pPr>
        <w:jc w:val="both"/>
      </w:pPr>
      <w:r>
        <w:t>1. Методические материалы к практическим заданиям модуля 5. Электронные документы DOCX, предоставле</w:t>
      </w:r>
      <w:r>
        <w:t>нные для выполнения практических работ. Нумерация заданий сохранена по исходным материалам.</w:t>
      </w:r>
    </w:p>
    <w:p w14:paraId="3F4C9F91" w14:textId="77777777" w:rsidR="00EC487A" w:rsidRDefault="003152ED">
      <w:pPr>
        <w:jc w:val="both"/>
      </w:pPr>
      <w:r>
        <w:t>2. Android Developers. Data and files [Электронный ресурс]. URL: https://developer.android.com/training/data-storage (дата обращения: 10.09.2026).</w:t>
      </w:r>
    </w:p>
    <w:p w14:paraId="7992654C" w14:textId="77777777" w:rsidR="00EC487A" w:rsidRDefault="003152ED">
      <w:pPr>
        <w:jc w:val="both"/>
      </w:pPr>
      <w:r>
        <w:t>3. Android Develo</w:t>
      </w:r>
      <w:r>
        <w:t>pers. Save data in a local database using Room [Электронный ресурс]. URL: https://developer.android.com/training/data-storage/room (дата обращения: 10.09.2026).</w:t>
      </w:r>
    </w:p>
    <w:p w14:paraId="00451CD5" w14:textId="77777777" w:rsidR="00EC487A" w:rsidRDefault="003152ED">
      <w:pPr>
        <w:jc w:val="both"/>
      </w:pPr>
      <w:r>
        <w:t>4. Android Developers. DataStore [Электронный ресурс]. URL: https://developer.android.com/topic</w:t>
      </w:r>
      <w:r>
        <w:t>/libraries/architecture/datastore (дата обращения: 10.09.2026).</w:t>
      </w:r>
    </w:p>
    <w:p w14:paraId="766FD38B" w14:textId="77777777" w:rsidR="00EC487A" w:rsidRDefault="003152ED">
      <w:pPr>
        <w:jc w:val="both"/>
      </w:pPr>
      <w:r>
        <w:t xml:space="preserve">5. ГОСТ 7.32–2017. Отчёт о научно-исследовательской работе. Структура и правила оформления [Электронный ресурс]. URL: https://protect.gost.ru/gost/details/7d280e43-7036-4a69-8e6e-d15867028343 </w:t>
      </w:r>
      <w:r>
        <w:t>(дата обращения: 10.09.2026).</w:t>
      </w:r>
    </w:p>
    <w:sectPr w:rsidR="00EC487A" w:rsidSect="00034616">
      <w:footerReference w:type="default" r:id="rId14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376BE" w14:textId="77777777" w:rsidR="00000000" w:rsidRDefault="003152ED">
      <w:pPr>
        <w:spacing w:line="240" w:lineRule="auto"/>
      </w:pPr>
      <w:r>
        <w:separator/>
      </w:r>
    </w:p>
  </w:endnote>
  <w:endnote w:type="continuationSeparator" w:id="0">
    <w:p w14:paraId="03BC9BF8" w14:textId="77777777" w:rsidR="00000000" w:rsidRDefault="003152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B79D5" w14:textId="77777777" w:rsidR="00EC487A" w:rsidRDefault="003152ED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5D65D" w14:textId="77777777" w:rsidR="00000000" w:rsidRDefault="003152ED">
      <w:pPr>
        <w:spacing w:line="240" w:lineRule="auto"/>
      </w:pPr>
      <w:r>
        <w:separator/>
      </w:r>
    </w:p>
  </w:footnote>
  <w:footnote w:type="continuationSeparator" w:id="0">
    <w:p w14:paraId="28E77237" w14:textId="77777777" w:rsidR="00000000" w:rsidRDefault="003152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2ED"/>
    <w:rsid w:val="00326F90"/>
    <w:rsid w:val="00AA1D8D"/>
    <w:rsid w:val="00B47730"/>
    <w:rsid w:val="00CB0664"/>
    <w:rsid w:val="00EC4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79F64B"/>
  <w14:defaultImageDpi w14:val="300"/>
  <w15:docId w15:val="{BC682495-969D-4B1B-A8CD-63B72DB2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ind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ind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240"/>
      <w:ind w:firstLine="0"/>
      <w:contextualSpacing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120" w:line="276" w:lineRule="auto"/>
      <w:ind w:firstLine="0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120" w:line="240" w:lineRule="auto"/>
    </w:pPr>
    <w:rPr>
      <w:color w:val="000000"/>
      <w:sz w:val="28"/>
    </w:rPr>
  </w:style>
  <w:style w:type="paragraph" w:customStyle="1" w:styleId="210">
    <w:name w:val="Оглавление 21"/>
    <w:pPr>
      <w:spacing w:after="120" w:line="240" w:lineRule="auto"/>
    </w:pPr>
    <w:rPr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3152E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152E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152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1084</Words>
  <Characters>7875</Characters>
  <Application>Microsoft Office Word</Application>
  <DocSecurity>0</DocSecurity>
  <Lines>175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Практические работы модуля 5</dc:title>
  <dc:subject>Разработка мобильных приложений</dc:subject>
  <dc:creator/>
  <cp:keywords>Kotlin Android практические работы</cp:keywords>
  <dc:description>generated by python-docx</dc:description>
  <cp:lastModifiedBy>Admin</cp:lastModifiedBy>
  <cp:revision>2</cp:revision>
  <dcterms:created xsi:type="dcterms:W3CDTF">2013-12-23T23:15:00Z</dcterms:created>
  <dcterms:modified xsi:type="dcterms:W3CDTF">2026-09-10T00:59:00Z</dcterms:modified>
  <cp:category/>
</cp:coreProperties>
</file>