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E3E" w:rsidRDefault="00FF3E3E" w:rsidP="00FF3E3E">
      <w:pPr>
        <w:contextualSpacing/>
        <w:jc w:val="center"/>
      </w:pPr>
      <w:r>
        <w:t>КАФЕДРА НАЧАЛЬНОГО ОБРАЗОВАНИЯ</w:t>
      </w:r>
      <w:r>
        <w:br/>
        <w:t>Список литературы за 1-ый квартал 2015 г.</w:t>
      </w:r>
    </w:p>
    <w:p w:rsidR="00FF3E3E" w:rsidRDefault="00FF3E3E" w:rsidP="009814E6">
      <w:pPr>
        <w:contextualSpacing/>
      </w:pPr>
    </w:p>
    <w:p w:rsidR="00FF3E3E" w:rsidRPr="00FF3E3E" w:rsidRDefault="00FF3E3E" w:rsidP="009814E6">
      <w:pPr>
        <w:contextualSpacing/>
        <w:rPr>
          <w:i/>
        </w:rPr>
      </w:pPr>
      <w:r w:rsidRPr="00FF3E3E">
        <w:rPr>
          <w:i/>
        </w:rPr>
        <w:t>Естественные науки</w:t>
      </w:r>
    </w:p>
    <w:p w:rsidR="00FF3E3E" w:rsidRDefault="00FF3E3E" w:rsidP="009814E6">
      <w:pPr>
        <w:contextualSpacing/>
      </w:pPr>
    </w:p>
    <w:p w:rsidR="009814E6" w:rsidRDefault="00FF3E3E" w:rsidP="009814E6">
      <w:pPr>
        <w:contextualSpacing/>
      </w:pPr>
      <w:r>
        <w:t>1</w:t>
      </w:r>
      <w:r w:rsidR="009814E6">
        <w:t>.    Захаров-</w:t>
      </w:r>
      <w:proofErr w:type="spellStart"/>
      <w:r w:rsidR="009814E6">
        <w:t>Гезехус</w:t>
      </w:r>
      <w:proofErr w:type="spellEnd"/>
      <w:r w:rsidR="009814E6">
        <w:t xml:space="preserve">, Илья </w:t>
      </w:r>
      <w:proofErr w:type="spellStart"/>
      <w:r w:rsidR="009814E6">
        <w:t>Артемьевич</w:t>
      </w:r>
      <w:proofErr w:type="spellEnd"/>
      <w:r w:rsidR="009814E6">
        <w:tab/>
        <w:t>Моя генетика/ И. А. Захаров-</w:t>
      </w:r>
      <w:proofErr w:type="spellStart"/>
      <w:r w:rsidR="009814E6">
        <w:t>Гезехус</w:t>
      </w:r>
      <w:proofErr w:type="spellEnd"/>
      <w:r w:rsidR="009814E6">
        <w:t>; Рос</w:t>
      </w:r>
      <w:proofErr w:type="gramStart"/>
      <w:r w:rsidR="009814E6">
        <w:t>.</w:t>
      </w:r>
      <w:proofErr w:type="gramEnd"/>
      <w:r w:rsidR="009814E6">
        <w:t xml:space="preserve"> </w:t>
      </w:r>
      <w:proofErr w:type="gramStart"/>
      <w:r w:rsidR="009814E6">
        <w:t>а</w:t>
      </w:r>
      <w:proofErr w:type="gramEnd"/>
      <w:r w:rsidR="009814E6">
        <w:t>кад. наук, Ин-т общ. генетики им. Н. И. Вавилова. - М.: Наука, 2014. - 131, [5] с. : ил</w:t>
      </w:r>
      <w:proofErr w:type="gramStart"/>
      <w:r w:rsidR="009814E6">
        <w:t>., [</w:t>
      </w:r>
      <w:proofErr w:type="gramEnd"/>
      <w:r w:rsidR="009814E6">
        <w:t>4] вкл. л. ил., табл.</w:t>
      </w:r>
    </w:p>
    <w:p w:rsidR="009814E6" w:rsidRDefault="009814E6" w:rsidP="009814E6">
      <w:pPr>
        <w:contextualSpacing/>
      </w:pPr>
      <w:r>
        <w:t>Хранение: КХ</w:t>
      </w:r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Б.28.04</w:t>
      </w:r>
    </w:p>
    <w:p w:rsidR="009814E6" w:rsidRDefault="009814E6" w:rsidP="009814E6">
      <w:pPr>
        <w:contextualSpacing/>
      </w:pPr>
      <w:r>
        <w:t>З382</w:t>
      </w:r>
    </w:p>
    <w:p w:rsidR="00FF3E3E" w:rsidRDefault="00FF3E3E" w:rsidP="00FF3E3E">
      <w:pPr>
        <w:contextualSpacing/>
      </w:pPr>
    </w:p>
    <w:p w:rsidR="00FF3E3E" w:rsidRDefault="00FF3E3E" w:rsidP="00FF3E3E">
      <w:pPr>
        <w:contextualSpacing/>
      </w:pPr>
      <w:r>
        <w:t>2.    Маврищев, Виктор Васильевич</w:t>
      </w:r>
      <w:r>
        <w:tab/>
        <w:t xml:space="preserve">Общая экология: курс лекций [для студентов </w:t>
      </w:r>
      <w:proofErr w:type="spellStart"/>
      <w:r>
        <w:t>небиолог</w:t>
      </w:r>
      <w:proofErr w:type="spellEnd"/>
      <w:r>
        <w:t>. спец. вузов] / В. В. Маврищев. - 3-е изд. - Минск: Новое знание; М.: Инфра-М, 2011. - 298, [6] с. : ил</w:t>
      </w:r>
      <w:proofErr w:type="gramStart"/>
      <w:r>
        <w:t xml:space="preserve">., </w:t>
      </w:r>
      <w:proofErr w:type="gramEnd"/>
      <w:r>
        <w:t>табл. - (Высшее образование). - (Курс лекций)</w:t>
      </w:r>
    </w:p>
    <w:p w:rsidR="00FF3E3E" w:rsidRDefault="00FF3E3E" w:rsidP="00FF3E3E">
      <w:pPr>
        <w:contextualSpacing/>
      </w:pPr>
      <w:r>
        <w:t>Хранение: АБ</w:t>
      </w:r>
    </w:p>
    <w:p w:rsidR="00FF3E3E" w:rsidRDefault="00FF3E3E" w:rsidP="00FF3E3E">
      <w:pPr>
        <w:contextualSpacing/>
      </w:pPr>
      <w:r>
        <w:t>Всего экземпляров: 1</w:t>
      </w:r>
    </w:p>
    <w:p w:rsidR="00FF3E3E" w:rsidRDefault="00FF3E3E" w:rsidP="00FF3E3E">
      <w:pPr>
        <w:contextualSpacing/>
      </w:pPr>
      <w:r>
        <w:t>Б.28.081я73</w:t>
      </w:r>
    </w:p>
    <w:p w:rsidR="00FF3E3E" w:rsidRDefault="00FF3E3E" w:rsidP="00FF3E3E">
      <w:pPr>
        <w:contextualSpacing/>
      </w:pPr>
      <w:r>
        <w:t>М122</w:t>
      </w:r>
    </w:p>
    <w:p w:rsidR="00FF3E3E" w:rsidRDefault="00FF3E3E" w:rsidP="00FF3E3E">
      <w:pPr>
        <w:contextualSpacing/>
      </w:pPr>
    </w:p>
    <w:p w:rsidR="00FF3E3E" w:rsidRDefault="00FF3E3E" w:rsidP="00FF3E3E">
      <w:pPr>
        <w:contextualSpacing/>
      </w:pPr>
      <w:r>
        <w:t xml:space="preserve">3.    </w:t>
      </w:r>
      <w:proofErr w:type="spellStart"/>
      <w:r>
        <w:t>Петелин</w:t>
      </w:r>
      <w:proofErr w:type="spellEnd"/>
      <w:r>
        <w:t>, Александр Львович</w:t>
      </w:r>
      <w:r>
        <w:tab/>
        <w:t>Естествознание: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</w:t>
      </w:r>
      <w:proofErr w:type="spellStart"/>
      <w:r>
        <w:t>образоват</w:t>
      </w:r>
      <w:proofErr w:type="spellEnd"/>
      <w:r>
        <w:t xml:space="preserve">. учреждений сред. проф. образования/ А. Л. </w:t>
      </w:r>
      <w:proofErr w:type="spellStart"/>
      <w:r>
        <w:t>Петелин</w:t>
      </w:r>
      <w:proofErr w:type="spellEnd"/>
      <w:r>
        <w:t xml:space="preserve">, Т. Н. </w:t>
      </w:r>
      <w:proofErr w:type="spellStart"/>
      <w:r>
        <w:t>Гаева</w:t>
      </w:r>
      <w:proofErr w:type="spellEnd"/>
      <w:r>
        <w:t xml:space="preserve">, А. Л. </w:t>
      </w:r>
      <w:proofErr w:type="spellStart"/>
      <w:r>
        <w:t>Бреннер</w:t>
      </w:r>
      <w:proofErr w:type="spellEnd"/>
      <w:r>
        <w:t>. - М.: Форум, 2012. - 256 с.</w:t>
      </w:r>
      <w:proofErr w:type="gramStart"/>
      <w:r>
        <w:t xml:space="preserve"> :</w:t>
      </w:r>
      <w:proofErr w:type="gramEnd"/>
      <w:r>
        <w:t xml:space="preserve"> ил. - (Профессиональное образование)</w:t>
      </w:r>
    </w:p>
    <w:p w:rsidR="00FF3E3E" w:rsidRDefault="00FF3E3E" w:rsidP="00FF3E3E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FF3E3E" w:rsidRDefault="00FF3E3E" w:rsidP="00FF3E3E">
      <w:pPr>
        <w:contextualSpacing/>
      </w:pPr>
      <w:r>
        <w:t>Всего экземпляров: 1</w:t>
      </w:r>
    </w:p>
    <w:p w:rsidR="00FF3E3E" w:rsidRDefault="00FF3E3E" w:rsidP="00FF3E3E">
      <w:pPr>
        <w:contextualSpacing/>
      </w:pPr>
      <w:r>
        <w:t>Б.20я723</w:t>
      </w:r>
    </w:p>
    <w:p w:rsidR="00FF3E3E" w:rsidRDefault="00FF3E3E" w:rsidP="00FF3E3E">
      <w:pPr>
        <w:contextualSpacing/>
      </w:pPr>
      <w:r>
        <w:t>П291</w:t>
      </w:r>
    </w:p>
    <w:p w:rsidR="009814E6" w:rsidRDefault="009814E6" w:rsidP="009814E6">
      <w:pPr>
        <w:contextualSpacing/>
      </w:pPr>
    </w:p>
    <w:p w:rsidR="00FF3E3E" w:rsidRPr="00FF3E3E" w:rsidRDefault="00FF3E3E" w:rsidP="009814E6">
      <w:pPr>
        <w:contextualSpacing/>
        <w:rPr>
          <w:i/>
        </w:rPr>
      </w:pPr>
      <w:r w:rsidRPr="00FF3E3E">
        <w:rPr>
          <w:i/>
        </w:rPr>
        <w:t>Профессиональная этика</w:t>
      </w:r>
    </w:p>
    <w:p w:rsidR="00FF3E3E" w:rsidRDefault="00FF3E3E" w:rsidP="009814E6">
      <w:pPr>
        <w:contextualSpacing/>
      </w:pPr>
    </w:p>
    <w:p w:rsidR="009814E6" w:rsidRDefault="00FF3E3E" w:rsidP="009814E6">
      <w:pPr>
        <w:contextualSpacing/>
      </w:pPr>
      <w:r>
        <w:t>1</w:t>
      </w:r>
      <w:r w:rsidR="009814E6">
        <w:t>.    Кошевая, Ирина Петровна</w:t>
      </w:r>
      <w:r w:rsidR="00A15442">
        <w:t xml:space="preserve"> </w:t>
      </w:r>
      <w:bookmarkStart w:id="0" w:name="_GoBack"/>
      <w:bookmarkEnd w:id="0"/>
      <w:r w:rsidR="009814E6">
        <w:tab/>
        <w:t xml:space="preserve">Профессиональная этика и психология делового общения: учеб. </w:t>
      </w:r>
      <w:proofErr w:type="gramStart"/>
      <w:r w:rsidR="009814E6">
        <w:t>п</w:t>
      </w:r>
      <w:proofErr w:type="gramEnd"/>
      <w:r w:rsidR="009814E6">
        <w:t xml:space="preserve">особие для студентов </w:t>
      </w:r>
      <w:proofErr w:type="spellStart"/>
      <w:r w:rsidR="009814E6">
        <w:t>образоват</w:t>
      </w:r>
      <w:proofErr w:type="spellEnd"/>
      <w:r w:rsidR="009814E6">
        <w:t>. учреждений среднего проф. образования/ И. П. Кошевая, А. А. Канке. - М.: Форум: Инфра-М, 2013. - 303 с. : ил</w:t>
      </w:r>
      <w:proofErr w:type="gramStart"/>
      <w:r w:rsidR="009814E6">
        <w:t>.. - (</w:t>
      </w:r>
      <w:proofErr w:type="gramEnd"/>
      <w:r w:rsidR="009814E6">
        <w:t>Профессиональное образование)</w:t>
      </w:r>
    </w:p>
    <w:p w:rsidR="009814E6" w:rsidRDefault="009814E6" w:rsidP="009814E6">
      <w:pPr>
        <w:contextualSpacing/>
      </w:pPr>
      <w:r>
        <w:t xml:space="preserve">    ДОПУЩЕНО МИНОБРАЗОВАНИЯ РФ</w:t>
      </w:r>
    </w:p>
    <w:p w:rsidR="009814E6" w:rsidRDefault="009814E6" w:rsidP="009814E6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Б.87.715.4я723</w:t>
      </w:r>
    </w:p>
    <w:p w:rsidR="009814E6" w:rsidRDefault="009814E6" w:rsidP="009814E6">
      <w:pPr>
        <w:contextualSpacing/>
      </w:pPr>
      <w:r>
        <w:t>К760</w:t>
      </w:r>
    </w:p>
    <w:p w:rsidR="009814E6" w:rsidRDefault="009814E6" w:rsidP="009814E6">
      <w:pPr>
        <w:contextualSpacing/>
      </w:pPr>
    </w:p>
    <w:p w:rsidR="00FF3E3E" w:rsidRPr="00FF3E3E" w:rsidRDefault="00FF3E3E" w:rsidP="009814E6">
      <w:pPr>
        <w:contextualSpacing/>
        <w:rPr>
          <w:i/>
        </w:rPr>
      </w:pPr>
      <w:r w:rsidRPr="00FF3E3E">
        <w:rPr>
          <w:i/>
        </w:rPr>
        <w:t>Культурология</w:t>
      </w:r>
    </w:p>
    <w:p w:rsidR="00FF3E3E" w:rsidRDefault="00FF3E3E" w:rsidP="009814E6">
      <w:pPr>
        <w:contextualSpacing/>
      </w:pPr>
    </w:p>
    <w:p w:rsidR="009814E6" w:rsidRDefault="00FF3E3E" w:rsidP="009814E6">
      <w:pPr>
        <w:contextualSpacing/>
      </w:pPr>
      <w:r>
        <w:t>1</w:t>
      </w:r>
      <w:r w:rsidR="009814E6">
        <w:t xml:space="preserve">.    </w:t>
      </w:r>
      <w:r w:rsidR="009814E6">
        <w:tab/>
        <w:t>Культурно-историческая эпистемология: проблемы и перспективы: [</w:t>
      </w:r>
      <w:proofErr w:type="spellStart"/>
      <w:r w:rsidR="009814E6">
        <w:t>моногр</w:t>
      </w:r>
      <w:proofErr w:type="spellEnd"/>
      <w:r w:rsidR="009814E6">
        <w:t>.]/ Рос</w:t>
      </w:r>
      <w:proofErr w:type="gramStart"/>
      <w:r w:rsidR="009814E6">
        <w:t>.</w:t>
      </w:r>
      <w:proofErr w:type="gramEnd"/>
      <w:r w:rsidR="009814E6">
        <w:t xml:space="preserve"> </w:t>
      </w:r>
      <w:proofErr w:type="gramStart"/>
      <w:r w:rsidR="009814E6">
        <w:t>а</w:t>
      </w:r>
      <w:proofErr w:type="gramEnd"/>
      <w:r w:rsidR="009814E6">
        <w:t xml:space="preserve">кад. наук, Ин-т философии и др.;  [сост.:  Н. С. Автономова, Т. Г. Щедрина ( науч. ред.); </w:t>
      </w:r>
      <w:proofErr w:type="spellStart"/>
      <w:r w:rsidR="009814E6">
        <w:t>худож</w:t>
      </w:r>
      <w:proofErr w:type="spellEnd"/>
      <w:r w:rsidR="009814E6">
        <w:t xml:space="preserve">. </w:t>
      </w:r>
      <w:proofErr w:type="gramStart"/>
      <w:r w:rsidR="009814E6">
        <w:t>П. П. Ефремов].</w:t>
      </w:r>
      <w:proofErr w:type="gramEnd"/>
      <w:r w:rsidR="009814E6">
        <w:t xml:space="preserve"> - М.: РОССПЭН, 2014. - 599, [1] с. : ил</w:t>
      </w:r>
      <w:proofErr w:type="gramStart"/>
      <w:r w:rsidR="009814E6">
        <w:t>., [</w:t>
      </w:r>
      <w:proofErr w:type="gramEnd"/>
      <w:r w:rsidR="009814E6">
        <w:t>16] вкл. л. ил. - (</w:t>
      </w:r>
      <w:proofErr w:type="spellStart"/>
      <w:r w:rsidR="009814E6">
        <w:t>Humanitas</w:t>
      </w:r>
      <w:proofErr w:type="spellEnd"/>
      <w:r w:rsidR="009814E6">
        <w:t>)</w:t>
      </w:r>
    </w:p>
    <w:p w:rsidR="009814E6" w:rsidRDefault="009814E6" w:rsidP="009814E6">
      <w:pPr>
        <w:contextualSpacing/>
      </w:pPr>
      <w:r>
        <w:t xml:space="preserve">     К 70-летию Бориса Исаевича </w:t>
      </w:r>
      <w:proofErr w:type="spellStart"/>
      <w:r>
        <w:t>Пружинина</w:t>
      </w:r>
      <w:proofErr w:type="spellEnd"/>
    </w:p>
    <w:p w:rsidR="009814E6" w:rsidRDefault="009814E6" w:rsidP="009814E6">
      <w:pPr>
        <w:contextualSpacing/>
      </w:pPr>
      <w:r>
        <w:t>Хранение: КХ</w:t>
      </w:r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lastRenderedPageBreak/>
        <w:t>Б.87.22</w:t>
      </w:r>
    </w:p>
    <w:p w:rsidR="009814E6" w:rsidRDefault="009814E6" w:rsidP="009814E6">
      <w:pPr>
        <w:contextualSpacing/>
      </w:pPr>
      <w:r>
        <w:t>К906</w:t>
      </w:r>
    </w:p>
    <w:p w:rsidR="009814E6" w:rsidRDefault="009814E6" w:rsidP="009814E6">
      <w:pPr>
        <w:contextualSpacing/>
      </w:pPr>
    </w:p>
    <w:p w:rsidR="009814E6" w:rsidRDefault="00FF3E3E" w:rsidP="009814E6">
      <w:pPr>
        <w:contextualSpacing/>
      </w:pPr>
      <w:r>
        <w:t>2</w:t>
      </w:r>
      <w:r w:rsidR="009814E6">
        <w:t xml:space="preserve">.    </w:t>
      </w:r>
      <w:r w:rsidR="009814E6">
        <w:tab/>
        <w:t xml:space="preserve">Культурология: учебник для студентов  втузов по  </w:t>
      </w:r>
      <w:proofErr w:type="spellStart"/>
      <w:r w:rsidR="009814E6">
        <w:t>техн</w:t>
      </w:r>
      <w:proofErr w:type="spellEnd"/>
      <w:r w:rsidR="009814E6">
        <w:t xml:space="preserve">. спец./ [Н. Г. </w:t>
      </w:r>
      <w:proofErr w:type="spellStart"/>
      <w:r w:rsidR="009814E6">
        <w:t>Багдасарьян</w:t>
      </w:r>
      <w:proofErr w:type="spellEnd"/>
      <w:r w:rsidR="009814E6">
        <w:t xml:space="preserve">,  А. В. </w:t>
      </w:r>
      <w:proofErr w:type="spellStart"/>
      <w:r w:rsidR="009814E6">
        <w:t>Литвинцева</w:t>
      </w:r>
      <w:proofErr w:type="spellEnd"/>
      <w:r w:rsidR="009814E6">
        <w:t xml:space="preserve">, И. Е. </w:t>
      </w:r>
      <w:proofErr w:type="spellStart"/>
      <w:r w:rsidR="009814E6">
        <w:t>Чучайкина</w:t>
      </w:r>
      <w:proofErr w:type="spellEnd"/>
      <w:r w:rsidR="009814E6">
        <w:t xml:space="preserve"> и др.]; под ред. Н. Г. </w:t>
      </w:r>
      <w:proofErr w:type="spellStart"/>
      <w:r w:rsidR="009814E6">
        <w:t>Багдасарьян</w:t>
      </w:r>
      <w:proofErr w:type="spellEnd"/>
      <w:r w:rsidR="009814E6">
        <w:t xml:space="preserve">. - 5-е изд., </w:t>
      </w:r>
      <w:proofErr w:type="spellStart"/>
      <w:r w:rsidR="009814E6">
        <w:t>испр</w:t>
      </w:r>
      <w:proofErr w:type="spellEnd"/>
      <w:r w:rsidR="009814E6">
        <w:t>. и доп</w:t>
      </w:r>
      <w:proofErr w:type="gramStart"/>
      <w:r w:rsidR="009814E6">
        <w:t xml:space="preserve">.. - </w:t>
      </w:r>
      <w:proofErr w:type="gramEnd"/>
      <w:r w:rsidR="009814E6">
        <w:t>М.: Высшая школа, 2006. - 709 с.. - (Учебник для вузов)</w:t>
      </w:r>
    </w:p>
    <w:p w:rsidR="009814E6" w:rsidRDefault="009814E6" w:rsidP="009814E6">
      <w:pPr>
        <w:contextualSpacing/>
      </w:pPr>
      <w:r>
        <w:t>Хранение: АБ</w:t>
      </w:r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Б.71.0я73</w:t>
      </w:r>
    </w:p>
    <w:p w:rsidR="009814E6" w:rsidRDefault="009814E6" w:rsidP="009814E6">
      <w:pPr>
        <w:contextualSpacing/>
      </w:pPr>
      <w:r>
        <w:t>К906</w:t>
      </w:r>
    </w:p>
    <w:p w:rsidR="009814E6" w:rsidRDefault="009814E6" w:rsidP="009814E6">
      <w:pPr>
        <w:contextualSpacing/>
      </w:pPr>
    </w:p>
    <w:p w:rsidR="00FF3E3E" w:rsidRPr="00FF3E3E" w:rsidRDefault="00FF3E3E" w:rsidP="009814E6">
      <w:pPr>
        <w:contextualSpacing/>
        <w:rPr>
          <w:i/>
        </w:rPr>
      </w:pPr>
      <w:r w:rsidRPr="00FF3E3E">
        <w:rPr>
          <w:i/>
        </w:rPr>
        <w:t>Русский язык</w:t>
      </w:r>
    </w:p>
    <w:p w:rsidR="00FF3E3E" w:rsidRDefault="00FF3E3E" w:rsidP="009814E6">
      <w:pPr>
        <w:contextualSpacing/>
      </w:pPr>
    </w:p>
    <w:p w:rsidR="009814E6" w:rsidRDefault="00FF3E3E" w:rsidP="009814E6">
      <w:pPr>
        <w:contextualSpacing/>
      </w:pPr>
      <w:r>
        <w:t>1</w:t>
      </w:r>
      <w:r w:rsidR="009814E6">
        <w:t>.    Липатов А. Т.</w:t>
      </w:r>
      <w:r w:rsidR="009814E6">
        <w:tab/>
        <w:t xml:space="preserve">Региональный словарь русской </w:t>
      </w:r>
      <w:proofErr w:type="spellStart"/>
      <w:r w:rsidR="009814E6">
        <w:t>субстандартной</w:t>
      </w:r>
      <w:proofErr w:type="spellEnd"/>
      <w:r w:rsidR="009814E6">
        <w:t xml:space="preserve"> лексики: Йошкар-Ола, Республика Марий Эл: [</w:t>
      </w:r>
      <w:proofErr w:type="spellStart"/>
      <w:r w:rsidR="009814E6">
        <w:t>ок</w:t>
      </w:r>
      <w:proofErr w:type="spellEnd"/>
      <w:r w:rsidR="009814E6">
        <w:t xml:space="preserve">. 2000  ед.]/ А. Т. Липатов, С. А. Журавлев. - М.: </w:t>
      </w:r>
      <w:proofErr w:type="spellStart"/>
      <w:r w:rsidR="009814E6">
        <w:t>Элпис</w:t>
      </w:r>
      <w:proofErr w:type="spellEnd"/>
      <w:r w:rsidR="009814E6">
        <w:t>, 2009. - 288 с. - (Филологические словари русского языка)</w:t>
      </w:r>
    </w:p>
    <w:p w:rsidR="009814E6" w:rsidRDefault="009814E6" w:rsidP="009814E6">
      <w:pPr>
        <w:contextualSpacing/>
      </w:pPr>
      <w:r>
        <w:t>Хранение: КХ</w:t>
      </w:r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Б.81.411.2-4</w:t>
      </w:r>
    </w:p>
    <w:p w:rsidR="00FF3E3E" w:rsidRDefault="009814E6" w:rsidP="00FF3E3E">
      <w:pPr>
        <w:contextualSpacing/>
      </w:pPr>
      <w:r>
        <w:t>Л610</w:t>
      </w:r>
    </w:p>
    <w:p w:rsidR="00FF3E3E" w:rsidRDefault="00FF3E3E" w:rsidP="00FF3E3E">
      <w:pPr>
        <w:contextualSpacing/>
      </w:pPr>
    </w:p>
    <w:p w:rsidR="00FF3E3E" w:rsidRDefault="00FF3E3E" w:rsidP="00FF3E3E">
      <w:pPr>
        <w:contextualSpacing/>
      </w:pPr>
      <w:r>
        <w:t xml:space="preserve">2.    Падучева, Елена Викторовна </w:t>
      </w:r>
      <w:r>
        <w:tab/>
        <w:t>Динамические модели в семантике лексики: [для  лингвистов, студентов и преподавателей русского языка]/ Е. В. Падучева. - М.: Языки славянской культуры, 2004. - 608 с.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Philologica</w:t>
      </w:r>
      <w:proofErr w:type="spellEnd"/>
      <w:r>
        <w:t>)</w:t>
      </w:r>
    </w:p>
    <w:p w:rsidR="00FF3E3E" w:rsidRDefault="00FF3E3E" w:rsidP="00FF3E3E">
      <w:pPr>
        <w:contextualSpacing/>
      </w:pPr>
      <w:r>
        <w:t>Хранение: КХ</w:t>
      </w:r>
    </w:p>
    <w:p w:rsidR="00FF3E3E" w:rsidRDefault="00FF3E3E" w:rsidP="00FF3E3E">
      <w:pPr>
        <w:contextualSpacing/>
      </w:pPr>
      <w:r>
        <w:t>Всего экземпляров: 1</w:t>
      </w:r>
    </w:p>
    <w:p w:rsidR="00FF3E3E" w:rsidRDefault="00FF3E3E" w:rsidP="00FF3E3E">
      <w:pPr>
        <w:contextualSpacing/>
      </w:pPr>
      <w:r>
        <w:t>Б.81.411.2</w:t>
      </w:r>
    </w:p>
    <w:p w:rsidR="00FF3E3E" w:rsidRDefault="00FF3E3E" w:rsidP="00FF3E3E">
      <w:pPr>
        <w:contextualSpacing/>
      </w:pPr>
      <w:r>
        <w:t>П127</w:t>
      </w:r>
    </w:p>
    <w:p w:rsidR="00FF3E3E" w:rsidRDefault="00FF3E3E" w:rsidP="00FF3E3E">
      <w:pPr>
        <w:contextualSpacing/>
      </w:pPr>
    </w:p>
    <w:p w:rsidR="00FF3E3E" w:rsidRDefault="00FF3E3E" w:rsidP="00FF3E3E">
      <w:pPr>
        <w:contextualSpacing/>
      </w:pPr>
      <w:r>
        <w:t xml:space="preserve">3.    </w:t>
      </w:r>
      <w:proofErr w:type="spellStart"/>
      <w:r>
        <w:t>Татьянченко</w:t>
      </w:r>
      <w:proofErr w:type="spellEnd"/>
      <w:r>
        <w:t>, Надежда Федоровна</w:t>
      </w:r>
      <w:r>
        <w:tab/>
        <w:t>Имя существительное в речевых образцах: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ловарь: [ ок.1500  имен сущ.]/ Н. Ф. </w:t>
      </w:r>
      <w:proofErr w:type="spellStart"/>
      <w:r>
        <w:t>Татьянченко</w:t>
      </w:r>
      <w:proofErr w:type="spellEnd"/>
      <w:r>
        <w:t>. - М.: Русский язык Медиа, 2006. - XIII, 295, [1] с.</w:t>
      </w:r>
    </w:p>
    <w:p w:rsidR="00FF3E3E" w:rsidRDefault="00FF3E3E" w:rsidP="00FF3E3E">
      <w:pPr>
        <w:contextualSpacing/>
      </w:pPr>
      <w:r>
        <w:t>Хранение: КХ</w:t>
      </w:r>
    </w:p>
    <w:p w:rsidR="00FF3E3E" w:rsidRDefault="00FF3E3E" w:rsidP="00FF3E3E">
      <w:pPr>
        <w:contextualSpacing/>
      </w:pPr>
      <w:r>
        <w:t>Всего экземпляров: 1</w:t>
      </w:r>
    </w:p>
    <w:p w:rsidR="00FF3E3E" w:rsidRDefault="00FF3E3E" w:rsidP="00FF3E3E">
      <w:pPr>
        <w:contextualSpacing/>
      </w:pPr>
      <w:r>
        <w:t>Б.81.411.2-4</w:t>
      </w:r>
    </w:p>
    <w:p w:rsidR="00FF3E3E" w:rsidRDefault="00FF3E3E" w:rsidP="00FF3E3E">
      <w:pPr>
        <w:contextualSpacing/>
      </w:pPr>
      <w:r>
        <w:t>Т237</w:t>
      </w:r>
    </w:p>
    <w:p w:rsidR="009814E6" w:rsidRDefault="009814E6" w:rsidP="009814E6">
      <w:pPr>
        <w:contextualSpacing/>
      </w:pPr>
    </w:p>
    <w:p w:rsidR="00FF3E3E" w:rsidRPr="00FF3E3E" w:rsidRDefault="00FF3E3E" w:rsidP="009814E6">
      <w:pPr>
        <w:contextualSpacing/>
        <w:rPr>
          <w:i/>
        </w:rPr>
      </w:pPr>
      <w:r w:rsidRPr="00FF3E3E">
        <w:rPr>
          <w:i/>
        </w:rPr>
        <w:t>Методика преподавания</w:t>
      </w:r>
    </w:p>
    <w:p w:rsidR="00FF3E3E" w:rsidRDefault="00FF3E3E" w:rsidP="009814E6">
      <w:pPr>
        <w:contextualSpacing/>
      </w:pPr>
    </w:p>
    <w:p w:rsidR="009814E6" w:rsidRDefault="00FF3E3E" w:rsidP="009814E6">
      <w:pPr>
        <w:contextualSpacing/>
      </w:pPr>
      <w:r>
        <w:t>1</w:t>
      </w:r>
      <w:r w:rsidR="009814E6">
        <w:t xml:space="preserve">.    </w:t>
      </w:r>
      <w:proofErr w:type="spellStart"/>
      <w:r w:rsidR="009814E6">
        <w:t>Мищенкова</w:t>
      </w:r>
      <w:proofErr w:type="spellEnd"/>
      <w:r w:rsidR="009814E6">
        <w:t xml:space="preserve"> Л. В.</w:t>
      </w:r>
      <w:r w:rsidR="009814E6">
        <w:tab/>
        <w:t>Занимательный русский язык,  2 класс: курс РПС (развитие познавательных способностей [7-8 лет]): метод</w:t>
      </w:r>
      <w:proofErr w:type="gramStart"/>
      <w:r w:rsidR="009814E6">
        <w:t>.</w:t>
      </w:r>
      <w:proofErr w:type="gramEnd"/>
      <w:r w:rsidR="009814E6">
        <w:t xml:space="preserve"> </w:t>
      </w:r>
      <w:proofErr w:type="gramStart"/>
      <w:r w:rsidR="009814E6">
        <w:t>п</w:t>
      </w:r>
      <w:proofErr w:type="gramEnd"/>
      <w:r w:rsidR="009814E6">
        <w:t xml:space="preserve">особие для 2 класса/ Л. В. </w:t>
      </w:r>
      <w:proofErr w:type="spellStart"/>
      <w:r w:rsidR="009814E6">
        <w:t>Мищенкова</w:t>
      </w:r>
      <w:proofErr w:type="spellEnd"/>
      <w:r w:rsidR="009814E6">
        <w:t>. - М.: РОСТ, 2012. - 198 с.</w:t>
      </w:r>
      <w:proofErr w:type="gramStart"/>
      <w:r w:rsidR="009814E6">
        <w:t xml:space="preserve"> :</w:t>
      </w:r>
      <w:proofErr w:type="gramEnd"/>
      <w:r w:rsidR="009814E6">
        <w:t xml:space="preserve"> ил. - (Юным умникам и умницам). - (ФГОС)</w:t>
      </w:r>
    </w:p>
    <w:p w:rsidR="009814E6" w:rsidRDefault="009814E6" w:rsidP="009814E6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Б.74.261.30</w:t>
      </w:r>
    </w:p>
    <w:p w:rsidR="009814E6" w:rsidRDefault="009814E6" w:rsidP="009814E6">
      <w:pPr>
        <w:contextualSpacing/>
      </w:pPr>
      <w:r>
        <w:t>М717</w:t>
      </w:r>
    </w:p>
    <w:p w:rsidR="00FF3E3E" w:rsidRDefault="00FF3E3E" w:rsidP="009814E6">
      <w:pPr>
        <w:contextualSpacing/>
      </w:pPr>
    </w:p>
    <w:p w:rsidR="009814E6" w:rsidRDefault="00FF3E3E" w:rsidP="009814E6">
      <w:pPr>
        <w:contextualSpacing/>
      </w:pPr>
      <w:r>
        <w:lastRenderedPageBreak/>
        <w:t>2</w:t>
      </w:r>
      <w:r w:rsidR="009814E6">
        <w:t>.    Нестеренко, Юрий Валентинович</w:t>
      </w:r>
      <w:r w:rsidR="009814E6">
        <w:tab/>
        <w:t xml:space="preserve">Задачи на смекалку/ Ю. В. Нестеренко, С. Н. </w:t>
      </w:r>
      <w:proofErr w:type="spellStart"/>
      <w:r w:rsidR="009814E6">
        <w:t>Олехник</w:t>
      </w:r>
      <w:proofErr w:type="spellEnd"/>
      <w:r w:rsidR="009814E6">
        <w:t>, М. К. Потапов. - 2-е изд., стер. - М.: Дрофа, 2005. - 233, [7] с.</w:t>
      </w:r>
      <w:proofErr w:type="gramStart"/>
      <w:r w:rsidR="009814E6">
        <w:t xml:space="preserve"> :</w:t>
      </w:r>
      <w:proofErr w:type="gramEnd"/>
      <w:r w:rsidR="009814E6">
        <w:t xml:space="preserve"> ил. - </w:t>
      </w:r>
      <w:proofErr w:type="gramStart"/>
      <w:r w:rsidR="009814E6">
        <w:t>(Познавательно!</w:t>
      </w:r>
      <w:proofErr w:type="gramEnd"/>
      <w:r w:rsidR="009814E6">
        <w:t xml:space="preserve"> </w:t>
      </w:r>
      <w:proofErr w:type="gramStart"/>
      <w:r w:rsidR="009814E6">
        <w:t>Занимательно!)</w:t>
      </w:r>
      <w:proofErr w:type="gramEnd"/>
    </w:p>
    <w:p w:rsidR="009814E6" w:rsidRDefault="009814E6" w:rsidP="009814E6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Б.22.1</w:t>
      </w:r>
    </w:p>
    <w:p w:rsidR="009814E6" w:rsidRDefault="009814E6" w:rsidP="009814E6">
      <w:pPr>
        <w:contextualSpacing/>
      </w:pPr>
      <w:r>
        <w:t>Н561</w:t>
      </w:r>
    </w:p>
    <w:p w:rsidR="009814E6" w:rsidRDefault="009814E6" w:rsidP="009814E6">
      <w:pPr>
        <w:contextualSpacing/>
      </w:pPr>
    </w:p>
    <w:p w:rsidR="009814E6" w:rsidRDefault="00FF3E3E" w:rsidP="009814E6">
      <w:pPr>
        <w:contextualSpacing/>
      </w:pPr>
      <w:r>
        <w:t>3</w:t>
      </w:r>
      <w:r w:rsidR="009814E6">
        <w:t xml:space="preserve">.    </w:t>
      </w:r>
      <w:proofErr w:type="spellStart"/>
      <w:r w:rsidR="009814E6">
        <w:t>Сизова</w:t>
      </w:r>
      <w:proofErr w:type="spellEnd"/>
      <w:r w:rsidR="009814E6">
        <w:t xml:space="preserve"> Р. И.</w:t>
      </w:r>
      <w:r w:rsidR="009814E6">
        <w:tab/>
        <w:t>Учусь создавать проект, 1 класс: [исследуем, доказываем, проектируем, создаем]: метод</w:t>
      </w:r>
      <w:proofErr w:type="gramStart"/>
      <w:r w:rsidR="009814E6">
        <w:t>.</w:t>
      </w:r>
      <w:proofErr w:type="gramEnd"/>
      <w:r w:rsidR="009814E6">
        <w:t xml:space="preserve"> </w:t>
      </w:r>
      <w:proofErr w:type="gramStart"/>
      <w:r w:rsidR="009814E6">
        <w:t>п</w:t>
      </w:r>
      <w:proofErr w:type="gramEnd"/>
      <w:r w:rsidR="009814E6">
        <w:t xml:space="preserve">особие для 1 класса : программа курса/ Р. И. </w:t>
      </w:r>
      <w:proofErr w:type="spellStart"/>
      <w:r w:rsidR="009814E6">
        <w:t>Сизова</w:t>
      </w:r>
      <w:proofErr w:type="spellEnd"/>
      <w:r w:rsidR="009814E6">
        <w:t xml:space="preserve">, Р. Ф. </w:t>
      </w:r>
      <w:proofErr w:type="spellStart"/>
      <w:r w:rsidR="009814E6">
        <w:t>Селимова</w:t>
      </w:r>
      <w:proofErr w:type="spellEnd"/>
      <w:r w:rsidR="009814E6">
        <w:t>. - М.: РОСТ, 2012. - 64 с.</w:t>
      </w:r>
      <w:proofErr w:type="gramStart"/>
      <w:r w:rsidR="009814E6">
        <w:t xml:space="preserve"> :</w:t>
      </w:r>
      <w:proofErr w:type="gramEnd"/>
      <w:r w:rsidR="009814E6">
        <w:t xml:space="preserve"> ил. - (Юным умникам и умницам)</w:t>
      </w:r>
    </w:p>
    <w:p w:rsidR="009814E6" w:rsidRDefault="009814E6" w:rsidP="009814E6">
      <w:pPr>
        <w:contextualSpacing/>
      </w:pPr>
      <w:r>
        <w:t xml:space="preserve">    Соответствует ФГОС НОО 2 поколения</w:t>
      </w:r>
    </w:p>
    <w:p w:rsidR="009814E6" w:rsidRDefault="009814E6" w:rsidP="009814E6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Б.74.202.5</w:t>
      </w:r>
    </w:p>
    <w:p w:rsidR="009814E6" w:rsidRDefault="009814E6" w:rsidP="009814E6">
      <w:pPr>
        <w:contextualSpacing/>
      </w:pPr>
      <w:r>
        <w:t>С349</w:t>
      </w:r>
    </w:p>
    <w:p w:rsidR="009814E6" w:rsidRDefault="009814E6" w:rsidP="009814E6">
      <w:pPr>
        <w:contextualSpacing/>
      </w:pPr>
    </w:p>
    <w:p w:rsidR="009814E6" w:rsidRDefault="00FF3E3E" w:rsidP="009814E6">
      <w:pPr>
        <w:contextualSpacing/>
      </w:pPr>
      <w:r>
        <w:t>4</w:t>
      </w:r>
      <w:r w:rsidR="009814E6">
        <w:t xml:space="preserve">.    </w:t>
      </w:r>
      <w:proofErr w:type="spellStart"/>
      <w:r w:rsidR="009814E6">
        <w:t>Сизова</w:t>
      </w:r>
      <w:proofErr w:type="spellEnd"/>
      <w:r w:rsidR="009814E6">
        <w:t xml:space="preserve"> Р. И.</w:t>
      </w:r>
      <w:r w:rsidR="009814E6">
        <w:tab/>
        <w:t>Учусь создавать проект, 2 класс: [исследуем, доказываем, проектируем, создаем]: метод</w:t>
      </w:r>
      <w:proofErr w:type="gramStart"/>
      <w:r w:rsidR="009814E6">
        <w:t>.</w:t>
      </w:r>
      <w:proofErr w:type="gramEnd"/>
      <w:r w:rsidR="009814E6">
        <w:t xml:space="preserve"> </w:t>
      </w:r>
      <w:proofErr w:type="gramStart"/>
      <w:r w:rsidR="009814E6">
        <w:t>п</w:t>
      </w:r>
      <w:proofErr w:type="gramEnd"/>
      <w:r w:rsidR="009814E6">
        <w:t xml:space="preserve">особие для 2 класса/ Р. И. </w:t>
      </w:r>
      <w:proofErr w:type="spellStart"/>
      <w:r w:rsidR="009814E6">
        <w:t>Сизова</w:t>
      </w:r>
      <w:proofErr w:type="spellEnd"/>
      <w:r w:rsidR="009814E6">
        <w:t xml:space="preserve">, Р. Ф. </w:t>
      </w:r>
      <w:proofErr w:type="spellStart"/>
      <w:r w:rsidR="009814E6">
        <w:t>Селимова</w:t>
      </w:r>
      <w:proofErr w:type="spellEnd"/>
      <w:r w:rsidR="009814E6">
        <w:t>. - М.: РОСТ, 2013. - 120 с. : ил</w:t>
      </w:r>
      <w:proofErr w:type="gramStart"/>
      <w:r w:rsidR="009814E6">
        <w:t>.. - (</w:t>
      </w:r>
      <w:proofErr w:type="gramEnd"/>
      <w:r w:rsidR="009814E6">
        <w:t>Юным умникам и умницам)</w:t>
      </w:r>
    </w:p>
    <w:p w:rsidR="009814E6" w:rsidRDefault="009814E6" w:rsidP="009814E6">
      <w:pPr>
        <w:contextualSpacing/>
      </w:pPr>
      <w:r>
        <w:t xml:space="preserve">    Соответствует ФГОС НОО 2 поколения</w:t>
      </w:r>
    </w:p>
    <w:p w:rsidR="009814E6" w:rsidRDefault="009814E6" w:rsidP="009814E6">
      <w:pPr>
        <w:contextualSpacing/>
      </w:pPr>
      <w:r>
        <w:t>Хранение: ЧЗ</w:t>
      </w:r>
      <w:proofErr w:type="gramStart"/>
      <w:r>
        <w:t>1</w:t>
      </w:r>
      <w:proofErr w:type="gramEnd"/>
      <w:r>
        <w:t>, АБ</w:t>
      </w:r>
    </w:p>
    <w:p w:rsidR="009814E6" w:rsidRDefault="009814E6" w:rsidP="009814E6">
      <w:pPr>
        <w:contextualSpacing/>
      </w:pPr>
      <w:r>
        <w:t>Всего экземпляров: 3</w:t>
      </w:r>
    </w:p>
    <w:p w:rsidR="009814E6" w:rsidRDefault="009814E6" w:rsidP="009814E6">
      <w:pPr>
        <w:contextualSpacing/>
      </w:pPr>
      <w:r>
        <w:t>Б.74.202.5</w:t>
      </w:r>
    </w:p>
    <w:p w:rsidR="009814E6" w:rsidRDefault="009814E6" w:rsidP="009814E6">
      <w:pPr>
        <w:contextualSpacing/>
      </w:pPr>
      <w:r>
        <w:t>С349</w:t>
      </w:r>
    </w:p>
    <w:p w:rsidR="00FF3E3E" w:rsidRDefault="00FF3E3E" w:rsidP="009814E6">
      <w:pPr>
        <w:contextualSpacing/>
      </w:pPr>
    </w:p>
    <w:p w:rsidR="009814E6" w:rsidRDefault="00FF3E3E" w:rsidP="009814E6">
      <w:pPr>
        <w:contextualSpacing/>
      </w:pPr>
      <w:r>
        <w:t>5</w:t>
      </w:r>
      <w:r w:rsidR="009814E6">
        <w:t>.    Соловейчик, Марина Сергеевна</w:t>
      </w:r>
      <w:r w:rsidR="009814E6">
        <w:tab/>
        <w:t>Русский язык</w:t>
      </w:r>
      <w:proofErr w:type="gramStart"/>
      <w:r w:rsidR="009814E6">
        <w:t xml:space="preserve"> :</w:t>
      </w:r>
      <w:proofErr w:type="gramEnd"/>
      <w:r w:rsidR="009814E6">
        <w:t xml:space="preserve"> К тайнам нашего языка, 2 класс: итоговая проверочная работа [по русскому языку]/ М. С. Соловейчик, Н. С. Кузьменко. - Смоленск: Ассоциация XXI век, 2012. - 96 с.</w:t>
      </w:r>
      <w:proofErr w:type="gramStart"/>
      <w:r w:rsidR="009814E6">
        <w:t xml:space="preserve"> :</w:t>
      </w:r>
      <w:proofErr w:type="gramEnd"/>
      <w:r w:rsidR="009814E6">
        <w:t xml:space="preserve"> ил. - (Русский язык). - (Гармония)</w:t>
      </w:r>
    </w:p>
    <w:p w:rsidR="009814E6" w:rsidRDefault="009814E6" w:rsidP="009814E6">
      <w:pPr>
        <w:contextualSpacing/>
      </w:pPr>
      <w:r>
        <w:t xml:space="preserve">    [Соответствует ФГОС]</w:t>
      </w:r>
    </w:p>
    <w:p w:rsidR="009814E6" w:rsidRDefault="009814E6" w:rsidP="009814E6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Б.74.261.30</w:t>
      </w:r>
    </w:p>
    <w:p w:rsidR="009814E6" w:rsidRDefault="009814E6" w:rsidP="009814E6">
      <w:pPr>
        <w:contextualSpacing/>
      </w:pPr>
      <w:r>
        <w:t>С602</w:t>
      </w:r>
    </w:p>
    <w:p w:rsidR="009814E6" w:rsidRDefault="009814E6" w:rsidP="009814E6">
      <w:pPr>
        <w:contextualSpacing/>
      </w:pPr>
    </w:p>
    <w:p w:rsidR="009814E6" w:rsidRDefault="009814E6" w:rsidP="009814E6">
      <w:pPr>
        <w:contextualSpacing/>
      </w:pPr>
      <w:r>
        <w:t xml:space="preserve">6.    </w:t>
      </w:r>
      <w:r>
        <w:tab/>
        <w:t xml:space="preserve">Уроки изобразительного искусства, 1-4 классы: </w:t>
      </w:r>
      <w:proofErr w:type="spellStart"/>
      <w:r>
        <w:t>поуроч</w:t>
      </w:r>
      <w:proofErr w:type="spellEnd"/>
      <w:r>
        <w:t xml:space="preserve">. разработки/ [Б. М. </w:t>
      </w:r>
      <w:proofErr w:type="spellStart"/>
      <w:r>
        <w:t>Неменский</w:t>
      </w:r>
      <w:proofErr w:type="spellEnd"/>
      <w:r>
        <w:t xml:space="preserve">, Л. А. </w:t>
      </w:r>
      <w:proofErr w:type="spellStart"/>
      <w:r>
        <w:t>Неменская</w:t>
      </w:r>
      <w:proofErr w:type="spellEnd"/>
      <w:r>
        <w:t xml:space="preserve">, Е. И. </w:t>
      </w:r>
      <w:proofErr w:type="spellStart"/>
      <w:r>
        <w:t>Коротеева</w:t>
      </w:r>
      <w:proofErr w:type="spellEnd"/>
      <w:r>
        <w:t xml:space="preserve"> и др.]; под ред. Б. М. </w:t>
      </w:r>
      <w:proofErr w:type="spellStart"/>
      <w:r>
        <w:t>Неменского</w:t>
      </w:r>
      <w:proofErr w:type="spellEnd"/>
      <w:r>
        <w:t xml:space="preserve">. - М.: Просвещение, 2012. - 239, [1] </w:t>
      </w:r>
      <w:proofErr w:type="gramStart"/>
      <w:r>
        <w:t>с</w:t>
      </w:r>
      <w:proofErr w:type="gramEnd"/>
      <w:r>
        <w:t xml:space="preserve">. - (Школа </w:t>
      </w:r>
      <w:proofErr w:type="spellStart"/>
      <w:r>
        <w:t>Неменского</w:t>
      </w:r>
      <w:proofErr w:type="spellEnd"/>
      <w:r>
        <w:t>)</w:t>
      </w:r>
    </w:p>
    <w:p w:rsidR="009814E6" w:rsidRDefault="009814E6" w:rsidP="009814E6">
      <w:pPr>
        <w:contextualSpacing/>
      </w:pPr>
      <w:r>
        <w:t xml:space="preserve">    Соответствует ФГОС</w:t>
      </w:r>
    </w:p>
    <w:p w:rsidR="009814E6" w:rsidRDefault="009814E6" w:rsidP="009814E6">
      <w:pPr>
        <w:contextualSpacing/>
      </w:pPr>
      <w:r>
        <w:t>Хранение: АБ</w:t>
      </w:r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Б.74.266.4</w:t>
      </w:r>
    </w:p>
    <w:p w:rsidR="009814E6" w:rsidRDefault="009814E6" w:rsidP="009814E6">
      <w:pPr>
        <w:contextualSpacing/>
      </w:pPr>
      <w:r>
        <w:t>У714</w:t>
      </w:r>
    </w:p>
    <w:p w:rsidR="00FF3E3E" w:rsidRDefault="00FF3E3E" w:rsidP="009814E6">
      <w:pPr>
        <w:contextualSpacing/>
      </w:pPr>
    </w:p>
    <w:p w:rsidR="009814E6" w:rsidRDefault="00FF3E3E" w:rsidP="009814E6">
      <w:pPr>
        <w:contextualSpacing/>
      </w:pPr>
      <w:r>
        <w:t>7</w:t>
      </w:r>
      <w:r w:rsidR="009814E6">
        <w:t>.    Холодова О. А.</w:t>
      </w:r>
      <w:r w:rsidR="009814E6">
        <w:tab/>
        <w:t>Юным умникам и умницам</w:t>
      </w:r>
      <w:proofErr w:type="gramStart"/>
      <w:r w:rsidR="009814E6">
        <w:t xml:space="preserve"> :</w:t>
      </w:r>
      <w:proofErr w:type="gramEnd"/>
      <w:r w:rsidR="009814E6">
        <w:t xml:space="preserve">  </w:t>
      </w:r>
      <w:proofErr w:type="gramStart"/>
      <w:r w:rsidR="009814E6">
        <w:t xml:space="preserve">Информатика, логика, математика, 1 класс: курс РПС (развитие познавательных способностей)  [6-7 лет]: метод. пособие для 1 класса : программа курса "РПС"/ О. А. Холодова. - 3-е изд., </w:t>
      </w:r>
      <w:proofErr w:type="spellStart"/>
      <w:r w:rsidR="009814E6">
        <w:t>перераб</w:t>
      </w:r>
      <w:proofErr w:type="spellEnd"/>
      <w:r w:rsidR="009814E6">
        <w:t>.. - М.: РОСТ, 2012. - 270 с. : ил.. - (Развитие познавательных способностей).</w:t>
      </w:r>
      <w:proofErr w:type="gramEnd"/>
      <w:r w:rsidR="009814E6">
        <w:t xml:space="preserve"> - (Курс "РПС"). - (ФГОС)</w:t>
      </w:r>
    </w:p>
    <w:p w:rsidR="009814E6" w:rsidRDefault="009814E6" w:rsidP="009814E6">
      <w:pPr>
        <w:contextualSpacing/>
      </w:pPr>
      <w:r>
        <w:lastRenderedPageBreak/>
        <w:t>Хранение: ЧЗ</w:t>
      </w:r>
      <w:proofErr w:type="gramStart"/>
      <w:r>
        <w:t>2</w:t>
      </w:r>
      <w:proofErr w:type="gramEnd"/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Б.74.262.9</w:t>
      </w:r>
    </w:p>
    <w:p w:rsidR="009814E6" w:rsidRDefault="009814E6" w:rsidP="009814E6">
      <w:pPr>
        <w:contextualSpacing/>
      </w:pPr>
      <w:r>
        <w:t>Х735</w:t>
      </w:r>
    </w:p>
    <w:p w:rsidR="009814E6" w:rsidRDefault="009814E6" w:rsidP="009814E6">
      <w:pPr>
        <w:contextualSpacing/>
      </w:pPr>
    </w:p>
    <w:p w:rsidR="009814E6" w:rsidRDefault="00FF3E3E" w:rsidP="009814E6">
      <w:pPr>
        <w:contextualSpacing/>
      </w:pPr>
      <w:r>
        <w:t>8</w:t>
      </w:r>
      <w:r w:rsidR="009814E6">
        <w:t>.    Холодова О. А.</w:t>
      </w:r>
      <w:r w:rsidR="009814E6">
        <w:tab/>
        <w:t>Юным умникам и умницам</w:t>
      </w:r>
      <w:proofErr w:type="gramStart"/>
      <w:r w:rsidR="009814E6">
        <w:t xml:space="preserve"> :</w:t>
      </w:r>
      <w:proofErr w:type="gramEnd"/>
      <w:r w:rsidR="009814E6">
        <w:t xml:space="preserve"> Информатика,  логика, математика, 2 класс : курс по развитию познавательных способностей [7-8 лет]: метод. пособие [для учителей  нач. </w:t>
      </w:r>
      <w:proofErr w:type="spellStart"/>
      <w:r w:rsidR="009814E6">
        <w:t>шк</w:t>
      </w:r>
      <w:proofErr w:type="spellEnd"/>
      <w:r w:rsidR="009814E6">
        <w:t xml:space="preserve">.  и др.]/ О. А. Холодова. - 3-е изд., </w:t>
      </w:r>
      <w:proofErr w:type="spellStart"/>
      <w:r w:rsidR="009814E6">
        <w:t>перераб</w:t>
      </w:r>
      <w:proofErr w:type="spellEnd"/>
      <w:r w:rsidR="009814E6">
        <w:t xml:space="preserve">.. - М.: </w:t>
      </w:r>
      <w:proofErr w:type="spellStart"/>
      <w:r w:rsidR="009814E6">
        <w:t>РОСТкнига</w:t>
      </w:r>
      <w:proofErr w:type="spellEnd"/>
      <w:r w:rsidR="009814E6">
        <w:t>, 2009. - 276 с.</w:t>
      </w:r>
      <w:proofErr w:type="gramStart"/>
      <w:r w:rsidR="009814E6">
        <w:t xml:space="preserve"> :</w:t>
      </w:r>
      <w:proofErr w:type="gramEnd"/>
      <w:r w:rsidR="009814E6">
        <w:t xml:space="preserve"> ил. - (Развитие познавательных способностей). - (Курс "РПС")</w:t>
      </w:r>
    </w:p>
    <w:p w:rsidR="009814E6" w:rsidRDefault="009814E6" w:rsidP="009814E6">
      <w:pPr>
        <w:contextualSpacing/>
      </w:pPr>
      <w:r>
        <w:t>Хранение: АБ</w:t>
      </w:r>
    </w:p>
    <w:p w:rsidR="009814E6" w:rsidRDefault="009814E6" w:rsidP="009814E6">
      <w:pPr>
        <w:contextualSpacing/>
      </w:pPr>
      <w:r>
        <w:t>Всего экземпляров: 1</w:t>
      </w:r>
    </w:p>
    <w:p w:rsidR="009814E6" w:rsidRDefault="009814E6" w:rsidP="009814E6">
      <w:pPr>
        <w:contextualSpacing/>
      </w:pPr>
      <w:r>
        <w:t>Б.74.262.9</w:t>
      </w:r>
    </w:p>
    <w:p w:rsidR="009814E6" w:rsidRDefault="009814E6" w:rsidP="009814E6">
      <w:pPr>
        <w:contextualSpacing/>
      </w:pPr>
      <w:r>
        <w:t>Х735</w:t>
      </w:r>
    </w:p>
    <w:p w:rsidR="005F7A8C" w:rsidRDefault="005F7A8C"/>
    <w:sectPr w:rsidR="005F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7E"/>
    <w:rsid w:val="005F7A8C"/>
    <w:rsid w:val="009814E6"/>
    <w:rsid w:val="00A15442"/>
    <w:rsid w:val="00AD387E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2015-03-23T09:28:00Z</dcterms:created>
  <dcterms:modified xsi:type="dcterms:W3CDTF">2015-03-24T07:45:00Z</dcterms:modified>
</cp:coreProperties>
</file>