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346" w:rsidRDefault="00A57346" w:rsidP="00A57346">
      <w:pPr>
        <w:contextualSpacing/>
        <w:jc w:val="center"/>
      </w:pPr>
      <w:r>
        <w:t>КАФЕДРА РУССКОГО ЯЗЫКА</w:t>
      </w:r>
      <w:r>
        <w:br/>
        <w:t>Список литературы за 1-ый квартал 2015 г.</w:t>
      </w:r>
    </w:p>
    <w:p w:rsidR="00A57346" w:rsidRDefault="00A57346" w:rsidP="00A57346">
      <w:pPr>
        <w:contextualSpacing/>
      </w:pPr>
    </w:p>
    <w:p w:rsidR="00A57346" w:rsidRDefault="00A57346" w:rsidP="00A57346">
      <w:pPr>
        <w:contextualSpacing/>
      </w:pPr>
    </w:p>
    <w:p w:rsidR="00A57346" w:rsidRDefault="00A57346" w:rsidP="00A57346">
      <w:pPr>
        <w:contextualSpacing/>
      </w:pPr>
      <w:r>
        <w:t>1</w:t>
      </w:r>
      <w:r>
        <w:t>.    Ларионова, Людмила Геннадьевна</w:t>
      </w:r>
      <w:r>
        <w:tab/>
        <w:t xml:space="preserve">Русский язык: карточки-задания, 7 класс: пособие для учителей </w:t>
      </w:r>
      <w:proofErr w:type="spellStart"/>
      <w:r>
        <w:t>общеобразоват</w:t>
      </w:r>
      <w:proofErr w:type="spellEnd"/>
      <w:r>
        <w:t>. организаций/ Л. Г. Ларионова. - М.: Просвещение, 2013. - 182, [2] с.</w:t>
      </w:r>
      <w:proofErr w:type="gramStart"/>
      <w:r>
        <w:t xml:space="preserve"> :</w:t>
      </w:r>
      <w:proofErr w:type="gramEnd"/>
      <w:r>
        <w:t xml:space="preserve"> ил.</w:t>
      </w:r>
    </w:p>
    <w:p w:rsidR="00A57346" w:rsidRDefault="00A57346" w:rsidP="00A57346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A57346" w:rsidRDefault="00A57346" w:rsidP="00A57346">
      <w:pPr>
        <w:contextualSpacing/>
      </w:pPr>
      <w:r>
        <w:t>Всего экземпляров: 1</w:t>
      </w:r>
    </w:p>
    <w:p w:rsidR="00A57346" w:rsidRDefault="00A57346" w:rsidP="00A57346">
      <w:pPr>
        <w:contextualSpacing/>
      </w:pPr>
      <w:r>
        <w:t>Б.74.261.3</w:t>
      </w:r>
    </w:p>
    <w:p w:rsidR="00A57346" w:rsidRDefault="00A57346" w:rsidP="00A57346">
      <w:pPr>
        <w:contextualSpacing/>
      </w:pPr>
      <w:r>
        <w:t>Л252</w:t>
      </w:r>
    </w:p>
    <w:p w:rsidR="00A57346" w:rsidRDefault="00A57346" w:rsidP="00A57346">
      <w:pPr>
        <w:contextualSpacing/>
      </w:pPr>
    </w:p>
    <w:p w:rsidR="00A57346" w:rsidRDefault="00A57346" w:rsidP="00A57346">
      <w:pPr>
        <w:contextualSpacing/>
      </w:pPr>
      <w:r>
        <w:t>2</w:t>
      </w:r>
      <w:r>
        <w:t>.    Липатов А. Т.</w:t>
      </w:r>
      <w:r>
        <w:tab/>
        <w:t xml:space="preserve">Региональный словарь русской </w:t>
      </w:r>
      <w:proofErr w:type="spellStart"/>
      <w:r>
        <w:t>субстандартной</w:t>
      </w:r>
      <w:proofErr w:type="spellEnd"/>
      <w:r>
        <w:t xml:space="preserve"> лексики: Йошкар-Ола, Республика Марий Эл: [</w:t>
      </w:r>
      <w:proofErr w:type="spellStart"/>
      <w:r>
        <w:t>ок</w:t>
      </w:r>
      <w:proofErr w:type="spellEnd"/>
      <w:r>
        <w:t xml:space="preserve">. 2000  ед.]/ А. Т. Липатов, С. А. Журавлев. - М.: </w:t>
      </w:r>
      <w:proofErr w:type="spellStart"/>
      <w:r>
        <w:t>Элпис</w:t>
      </w:r>
      <w:proofErr w:type="spellEnd"/>
      <w:r>
        <w:t>, 2009. - 288 с</w:t>
      </w:r>
      <w:proofErr w:type="gramStart"/>
      <w:r>
        <w:t>.. - (</w:t>
      </w:r>
      <w:proofErr w:type="gramEnd"/>
      <w:r>
        <w:t>Филологические словари русского языка)</w:t>
      </w:r>
    </w:p>
    <w:p w:rsidR="00A57346" w:rsidRDefault="00A57346" w:rsidP="00A57346">
      <w:pPr>
        <w:contextualSpacing/>
      </w:pPr>
      <w:r>
        <w:t>Хранение: КХ</w:t>
      </w:r>
    </w:p>
    <w:p w:rsidR="00A57346" w:rsidRDefault="00A57346" w:rsidP="00A57346">
      <w:pPr>
        <w:contextualSpacing/>
      </w:pPr>
      <w:r>
        <w:t>Всего экземпляров: 1</w:t>
      </w:r>
    </w:p>
    <w:p w:rsidR="00A57346" w:rsidRDefault="00A57346" w:rsidP="00A57346">
      <w:pPr>
        <w:contextualSpacing/>
      </w:pPr>
      <w:r>
        <w:t>Б.81.411.2-4</w:t>
      </w:r>
    </w:p>
    <w:p w:rsidR="00A57346" w:rsidRDefault="00A57346" w:rsidP="00A57346">
      <w:pPr>
        <w:contextualSpacing/>
      </w:pPr>
      <w:r>
        <w:t>Л610</w:t>
      </w:r>
    </w:p>
    <w:p w:rsidR="00A57346" w:rsidRDefault="00A57346" w:rsidP="00A57346">
      <w:pPr>
        <w:contextualSpacing/>
      </w:pPr>
    </w:p>
    <w:p w:rsidR="00A57346" w:rsidRDefault="00A57346" w:rsidP="00A57346">
      <w:pPr>
        <w:contextualSpacing/>
      </w:pPr>
      <w:r>
        <w:t>3</w:t>
      </w:r>
      <w:r>
        <w:t xml:space="preserve">.    Падучева, Елена Викторовна </w:t>
      </w:r>
      <w:r>
        <w:tab/>
        <w:t>Динамические модели в семантике лексики: [для  лингвистов, студентов и преподавателей русского языка]/ Е. В. Падучева. - М.: Языки славянской культуры, 2004. - 608 с.. - (</w:t>
      </w:r>
      <w:proofErr w:type="spellStart"/>
      <w:r>
        <w:t>Studia</w:t>
      </w:r>
      <w:proofErr w:type="spellEnd"/>
      <w:r>
        <w:t xml:space="preserve"> </w:t>
      </w:r>
      <w:proofErr w:type="spellStart"/>
      <w:r>
        <w:t>Philologica</w:t>
      </w:r>
      <w:proofErr w:type="spellEnd"/>
      <w:r>
        <w:t>)</w:t>
      </w:r>
    </w:p>
    <w:p w:rsidR="00A57346" w:rsidRDefault="00A57346" w:rsidP="00A57346">
      <w:pPr>
        <w:contextualSpacing/>
      </w:pPr>
      <w:r>
        <w:t>Хранение: КХ</w:t>
      </w:r>
    </w:p>
    <w:p w:rsidR="00A57346" w:rsidRDefault="00A57346" w:rsidP="00A57346">
      <w:pPr>
        <w:contextualSpacing/>
      </w:pPr>
      <w:r>
        <w:t>Всего экземпляров: 1</w:t>
      </w:r>
    </w:p>
    <w:p w:rsidR="00A57346" w:rsidRDefault="00A57346" w:rsidP="00A57346">
      <w:pPr>
        <w:contextualSpacing/>
      </w:pPr>
      <w:r>
        <w:t>Б.81.411.2</w:t>
      </w:r>
    </w:p>
    <w:p w:rsidR="00A57346" w:rsidRDefault="00A57346" w:rsidP="00A57346">
      <w:pPr>
        <w:contextualSpacing/>
      </w:pPr>
      <w:r>
        <w:t>П127</w:t>
      </w:r>
    </w:p>
    <w:p w:rsidR="00A57346" w:rsidRDefault="00A57346" w:rsidP="00A57346">
      <w:pPr>
        <w:contextualSpacing/>
      </w:pPr>
    </w:p>
    <w:p w:rsidR="00A57346" w:rsidRDefault="00A57346" w:rsidP="00A57346">
      <w:pPr>
        <w:contextualSpacing/>
      </w:pPr>
      <w:r>
        <w:t>4</w:t>
      </w:r>
      <w:r>
        <w:t xml:space="preserve">.    </w:t>
      </w:r>
      <w:r>
        <w:tab/>
        <w:t>Словарь обиходного русского языка Московской Руси XVI-XVII в./ Санкт-</w:t>
      </w:r>
      <w:proofErr w:type="spellStart"/>
      <w:r>
        <w:t>Петерб</w:t>
      </w:r>
      <w:proofErr w:type="spellEnd"/>
      <w:r>
        <w:t xml:space="preserve">. гос. ун-т, </w:t>
      </w:r>
      <w:proofErr w:type="spellStart"/>
      <w:r>
        <w:t>Межкаф</w:t>
      </w:r>
      <w:proofErr w:type="spellEnd"/>
      <w:r>
        <w:t xml:space="preserve">. </w:t>
      </w:r>
      <w:proofErr w:type="spellStart"/>
      <w:r>
        <w:t>словар</w:t>
      </w:r>
      <w:proofErr w:type="spellEnd"/>
      <w:r>
        <w:t xml:space="preserve">. </w:t>
      </w:r>
      <w:proofErr w:type="spellStart"/>
      <w:r>
        <w:t>каб</w:t>
      </w:r>
      <w:proofErr w:type="spellEnd"/>
      <w:r>
        <w:t>. им. проф. Б.А. Ларина,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наук, Ин-т лингвист. </w:t>
      </w:r>
      <w:proofErr w:type="spellStart"/>
      <w:r>
        <w:t>исслед</w:t>
      </w:r>
      <w:proofErr w:type="spellEnd"/>
      <w:r>
        <w:t>.  ; под ред. О.С. Мжельской. - СПб</w:t>
      </w:r>
      <w:proofErr w:type="gramStart"/>
      <w:r>
        <w:t xml:space="preserve">.: </w:t>
      </w:r>
      <w:proofErr w:type="gramEnd"/>
      <w:r>
        <w:t>Наука, 2004-____.</w:t>
      </w:r>
    </w:p>
    <w:p w:rsidR="00A57346" w:rsidRDefault="00A57346" w:rsidP="00A57346">
      <w:pPr>
        <w:contextualSpacing/>
      </w:pPr>
      <w:r>
        <w:tab/>
        <w:t xml:space="preserve">Вып.6:  </w:t>
      </w:r>
      <w:proofErr w:type="gramStart"/>
      <w:r>
        <w:t>Доучиваться-Заехать: [</w:t>
      </w:r>
      <w:proofErr w:type="spellStart"/>
      <w:r>
        <w:t>ок</w:t>
      </w:r>
      <w:proofErr w:type="spellEnd"/>
      <w:r>
        <w:t xml:space="preserve">. 1605  слов, 187 </w:t>
      </w:r>
      <w:proofErr w:type="spellStart"/>
      <w:r>
        <w:t>отс</w:t>
      </w:r>
      <w:proofErr w:type="spellEnd"/>
      <w:r>
        <w:t xml:space="preserve">.  строк/ [И. Ю. Васильев, О. В. Васильева, Е. В. </w:t>
      </w:r>
      <w:proofErr w:type="spellStart"/>
      <w:r>
        <w:t>Генералова</w:t>
      </w:r>
      <w:proofErr w:type="spellEnd"/>
      <w:r>
        <w:t xml:space="preserve"> и др.; под ред. Е. В. </w:t>
      </w:r>
      <w:proofErr w:type="spellStart"/>
      <w:r>
        <w:t>Генераловой</w:t>
      </w:r>
      <w:proofErr w:type="spellEnd"/>
      <w:r>
        <w:t>, О.В. Васильевой]. - 2014. - 360 с.</w:t>
      </w:r>
      <w:proofErr w:type="gramEnd"/>
    </w:p>
    <w:p w:rsidR="00A57346" w:rsidRDefault="00A57346" w:rsidP="00A57346">
      <w:pPr>
        <w:contextualSpacing/>
      </w:pPr>
      <w:r>
        <w:t>Хранение: КХ</w:t>
      </w:r>
    </w:p>
    <w:p w:rsidR="00A57346" w:rsidRDefault="00A57346" w:rsidP="00A57346">
      <w:pPr>
        <w:contextualSpacing/>
      </w:pPr>
      <w:r>
        <w:t>Всего экземпляров: 1</w:t>
      </w:r>
    </w:p>
    <w:p w:rsidR="00A57346" w:rsidRDefault="00A57346" w:rsidP="00A57346">
      <w:pPr>
        <w:contextualSpacing/>
      </w:pPr>
      <w:r>
        <w:t>Б.81.411.2-4</w:t>
      </w:r>
    </w:p>
    <w:p w:rsidR="00A57346" w:rsidRDefault="00A57346" w:rsidP="00A57346">
      <w:pPr>
        <w:contextualSpacing/>
      </w:pPr>
      <w:r>
        <w:t>С481</w:t>
      </w:r>
    </w:p>
    <w:p w:rsidR="00A57346" w:rsidRDefault="00A57346" w:rsidP="00A57346">
      <w:pPr>
        <w:contextualSpacing/>
      </w:pPr>
    </w:p>
    <w:p w:rsidR="00A57346" w:rsidRDefault="00A57346" w:rsidP="00A57346">
      <w:pPr>
        <w:contextualSpacing/>
      </w:pPr>
      <w:r>
        <w:t>5</w:t>
      </w:r>
      <w:r>
        <w:t xml:space="preserve">.    </w:t>
      </w:r>
      <w:proofErr w:type="spellStart"/>
      <w:r>
        <w:t>Татьянченко</w:t>
      </w:r>
      <w:proofErr w:type="spellEnd"/>
      <w:r>
        <w:t>, Надежда Федоровна</w:t>
      </w:r>
      <w:r>
        <w:tab/>
        <w:t>Имя существительное в речевых образцах: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ловарь: [ ок.1500  имен сущ.]/ Н. Ф. </w:t>
      </w:r>
      <w:proofErr w:type="spellStart"/>
      <w:r>
        <w:t>Татьянченко</w:t>
      </w:r>
      <w:proofErr w:type="spellEnd"/>
      <w:r>
        <w:t>. - М.: Русский язык Медиа, 2006. - XIII, 295, [1] с.</w:t>
      </w:r>
    </w:p>
    <w:p w:rsidR="00A57346" w:rsidRDefault="00A57346" w:rsidP="00A57346">
      <w:pPr>
        <w:contextualSpacing/>
      </w:pPr>
      <w:r>
        <w:t>Хранение: КХ</w:t>
      </w:r>
    </w:p>
    <w:p w:rsidR="00A57346" w:rsidRDefault="00A57346" w:rsidP="00A57346">
      <w:pPr>
        <w:contextualSpacing/>
      </w:pPr>
      <w:r>
        <w:t>Всего экземпляров: 1</w:t>
      </w:r>
    </w:p>
    <w:p w:rsidR="00A57346" w:rsidRDefault="00A57346" w:rsidP="00A57346">
      <w:pPr>
        <w:contextualSpacing/>
      </w:pPr>
      <w:r>
        <w:t>Б.81.411.2-4</w:t>
      </w:r>
    </w:p>
    <w:p w:rsidR="004139E9" w:rsidRDefault="00A57346" w:rsidP="00A57346">
      <w:r>
        <w:t>Т237</w:t>
      </w:r>
    </w:p>
    <w:p w:rsidR="00A57346" w:rsidRDefault="00A57346" w:rsidP="00A57346">
      <w:pPr>
        <w:contextualSpacing/>
      </w:pPr>
      <w:r>
        <w:t>6</w:t>
      </w:r>
      <w:bookmarkStart w:id="0" w:name="_GoBack"/>
      <w:bookmarkEnd w:id="0"/>
      <w:r>
        <w:t>.    Алексеенко, Михаил Андреевич</w:t>
      </w:r>
      <w:r>
        <w:tab/>
        <w:t>Омонимы русской диалектной речи: словарь: [</w:t>
      </w:r>
      <w:proofErr w:type="spellStart"/>
      <w:r>
        <w:t>ок</w:t>
      </w:r>
      <w:proofErr w:type="spellEnd"/>
      <w:r>
        <w:t xml:space="preserve">. 16 560 ед.]/ М. А. Алексеенко, О. И. </w:t>
      </w:r>
      <w:proofErr w:type="spellStart"/>
      <w:r>
        <w:t>Литвинникова</w:t>
      </w:r>
      <w:proofErr w:type="spellEnd"/>
      <w:r>
        <w:t>. - М.: [</w:t>
      </w:r>
      <w:proofErr w:type="spellStart"/>
      <w:r>
        <w:t>Элпис</w:t>
      </w:r>
      <w:proofErr w:type="spellEnd"/>
      <w:r>
        <w:t>], 2009. - 784 с</w:t>
      </w:r>
      <w:proofErr w:type="gramStart"/>
      <w:r>
        <w:t>.. - (</w:t>
      </w:r>
      <w:proofErr w:type="gramEnd"/>
      <w:r>
        <w:t>Филологические словари русского языка)</w:t>
      </w:r>
    </w:p>
    <w:p w:rsidR="00A57346" w:rsidRDefault="00A57346" w:rsidP="00A57346">
      <w:pPr>
        <w:contextualSpacing/>
      </w:pPr>
      <w:r>
        <w:lastRenderedPageBreak/>
        <w:t>Хранение: КХ</w:t>
      </w:r>
    </w:p>
    <w:p w:rsidR="00A57346" w:rsidRDefault="00A57346" w:rsidP="00A57346">
      <w:pPr>
        <w:contextualSpacing/>
      </w:pPr>
      <w:r>
        <w:t>Всего экземпляров: 1</w:t>
      </w:r>
    </w:p>
    <w:p w:rsidR="00A57346" w:rsidRDefault="00A57346" w:rsidP="00A57346">
      <w:pPr>
        <w:contextualSpacing/>
      </w:pPr>
      <w:r>
        <w:t>Б.81.411.2-4</w:t>
      </w:r>
    </w:p>
    <w:p w:rsidR="00A57346" w:rsidRDefault="00A57346" w:rsidP="00A57346">
      <w:pPr>
        <w:contextualSpacing/>
      </w:pPr>
      <w:r>
        <w:t>А477</w:t>
      </w:r>
    </w:p>
    <w:p w:rsidR="00A57346" w:rsidRDefault="00A57346" w:rsidP="00A57346">
      <w:pPr>
        <w:contextualSpacing/>
      </w:pPr>
    </w:p>
    <w:p w:rsidR="00A57346" w:rsidRDefault="00A57346" w:rsidP="00A57346">
      <w:pPr>
        <w:contextualSpacing/>
      </w:pPr>
    </w:p>
    <w:sectPr w:rsidR="00A57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B03"/>
    <w:rsid w:val="004139E9"/>
    <w:rsid w:val="00432B03"/>
    <w:rsid w:val="00A5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3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3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2015-03-24T06:46:00Z</dcterms:created>
  <dcterms:modified xsi:type="dcterms:W3CDTF">2015-03-24T06:51:00Z</dcterms:modified>
</cp:coreProperties>
</file>