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1493A" w14:textId="77777777" w:rsidR="00643F05" w:rsidRPr="0010086A" w:rsidRDefault="001630B0" w:rsidP="001008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Смоляков Адам</w:t>
      </w:r>
    </w:p>
    <w:p w14:paraId="7D7300B2" w14:textId="77777777" w:rsidR="0010086A" w:rsidRDefault="0010086A" w:rsidP="0010086A">
      <w:pPr>
        <w:jc w:val="right"/>
        <w:rPr>
          <w:rFonts w:ascii="Times New Roman" w:hAnsi="Times New Roman" w:cs="Times New Roman"/>
          <w:sz w:val="28"/>
          <w:szCs w:val="28"/>
        </w:rPr>
      </w:pPr>
      <w:r w:rsidRPr="0010086A"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 w:rsidRPr="0010086A">
        <w:rPr>
          <w:rFonts w:ascii="Times New Roman" w:hAnsi="Times New Roman" w:cs="Times New Roman"/>
          <w:sz w:val="28"/>
          <w:szCs w:val="28"/>
        </w:rPr>
        <w:t xml:space="preserve">курс </w:t>
      </w:r>
      <w:r w:rsidRPr="00DF55E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F55E0">
        <w:rPr>
          <w:rFonts w:ascii="Times New Roman" w:hAnsi="Times New Roman" w:cs="Times New Roman"/>
          <w:sz w:val="28"/>
          <w:szCs w:val="28"/>
        </w:rPr>
        <w:t xml:space="preserve"> </w:t>
      </w:r>
      <w:r w:rsidRPr="0010086A">
        <w:rPr>
          <w:rFonts w:ascii="Times New Roman" w:hAnsi="Times New Roman" w:cs="Times New Roman"/>
          <w:sz w:val="28"/>
          <w:szCs w:val="28"/>
        </w:rPr>
        <w:t>5 группа</w:t>
      </w:r>
    </w:p>
    <w:p w14:paraId="3FEEA992" w14:textId="77777777" w:rsidR="0010086A" w:rsidRDefault="0010086A" w:rsidP="001008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1B2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4461B2">
        <w:rPr>
          <w:rFonts w:ascii="Times New Roman" w:hAnsi="Times New Roman" w:cs="Times New Roman"/>
          <w:b/>
          <w:sz w:val="28"/>
          <w:szCs w:val="28"/>
          <w:lang w:val="be-BY"/>
        </w:rPr>
        <w:t>№</w:t>
      </w:r>
      <w:r w:rsidR="004461B2" w:rsidRPr="004461B2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41EC1816" w14:textId="77777777" w:rsidR="004461B2" w:rsidRDefault="004461B2" w:rsidP="001008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61B2">
        <w:rPr>
          <w:rFonts w:ascii="Times New Roman" w:hAnsi="Times New Roman" w:cs="Times New Roman"/>
          <w:b/>
          <w:sz w:val="28"/>
          <w:szCs w:val="28"/>
        </w:rPr>
        <w:t>Системы ли</w:t>
      </w:r>
      <w:r>
        <w:rPr>
          <w:rFonts w:ascii="Times New Roman" w:hAnsi="Times New Roman" w:cs="Times New Roman"/>
          <w:b/>
          <w:sz w:val="28"/>
          <w:szCs w:val="28"/>
        </w:rPr>
        <w:t>нейных алгебраических уравнений</w:t>
      </w:r>
    </w:p>
    <w:p w14:paraId="1964D9DD" w14:textId="77777777" w:rsidR="00864D38" w:rsidRDefault="00864D38" w:rsidP="004461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Цель. Изучить метод Якоби для СЛАУ.</w:t>
      </w:r>
    </w:p>
    <w:p w14:paraId="2F3ED38D" w14:textId="184698A0" w:rsidR="00F078A4" w:rsidRDefault="00F078A4" w:rsidP="004461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Вариант 3</w:t>
      </w:r>
    </w:p>
    <w:p w14:paraId="4D06ACE8" w14:textId="77777777" w:rsidR="004461B2" w:rsidRPr="004461B2" w:rsidRDefault="004461B2" w:rsidP="00446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461B2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4240DE9" w14:textId="77777777" w:rsidR="004461B2" w:rsidRDefault="001630B0" w:rsidP="004461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B21D4FE" wp14:editId="3BF4EC9D">
            <wp:extent cx="4656455" cy="1209675"/>
            <wp:effectExtent l="0" t="0" r="0" b="9525"/>
            <wp:docPr id="2" name="Picture 2" descr="../../../var/folders/tr/pyydbhzj5jz29gw6ft668myr0000gn/T/TemporaryItems/(A%20Document%20Being%20Saved%20By%20screencaptureui)/Screen%20Shot%20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ar/folders/tr/pyydbhzj5jz29gw6ft668myr0000gn/T/TemporaryItems/(A%20Document%20Being%20Saved%20By%20screencaptureui)/Screen%20Shot%2020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4737" w14:textId="77777777" w:rsidR="00F078A4" w:rsidRDefault="00F078A4" w:rsidP="004461B2">
      <w:pPr>
        <w:rPr>
          <w:rFonts w:ascii="Times New Roman" w:hAnsi="Times New Roman" w:cs="Times New Roman"/>
          <w:b/>
          <w:sz w:val="28"/>
          <w:szCs w:val="28"/>
        </w:rPr>
      </w:pPr>
    </w:p>
    <w:p w14:paraId="7713FE04" w14:textId="77777777" w:rsidR="00F078A4" w:rsidRDefault="00F078A4" w:rsidP="004461B2">
      <w:pPr>
        <w:rPr>
          <w:rFonts w:ascii="Times New Roman" w:hAnsi="Times New Roman" w:cs="Times New Roman"/>
          <w:b/>
          <w:sz w:val="28"/>
          <w:szCs w:val="28"/>
        </w:rPr>
      </w:pPr>
    </w:p>
    <w:p w14:paraId="6759E1C7" w14:textId="77777777" w:rsidR="00F078A4" w:rsidRDefault="00864D38" w:rsidP="004461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Теория метода</w:t>
      </w:r>
      <w:r w:rsidRPr="00864D38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0FDCC0B2" w14:textId="77777777" w:rsidR="00F078A4" w:rsidRDefault="00F078A4" w:rsidP="00F078A4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754F0">
        <w:rPr>
          <w:rStyle w:val="Strong"/>
          <w:iCs/>
          <w:color w:val="000000" w:themeColor="text1"/>
          <w:sz w:val="22"/>
          <w:szCs w:val="22"/>
          <w:u w:val="single"/>
        </w:rPr>
        <w:t>Метод Якоби</w:t>
      </w:r>
      <w:r w:rsidRPr="003754F0">
        <w:rPr>
          <w:color w:val="000000" w:themeColor="text1"/>
          <w:sz w:val="22"/>
          <w:szCs w:val="22"/>
        </w:rPr>
        <w:t xml:space="preserve"> — один из наиболее простых методов приведения системы матрицы к виду, удобному для итерации: из 1-го уравнения матрицы выражаем неизвестное </w:t>
      </w:r>
      <w:r w:rsidRPr="003754F0">
        <w:rPr>
          <w:rStyle w:val="mjx-char"/>
          <w:color w:val="000000" w:themeColor="text1"/>
          <w:sz w:val="26"/>
          <w:szCs w:val="26"/>
          <w:bdr w:val="none" w:sz="0" w:space="0" w:color="auto" w:frame="1"/>
        </w:rPr>
        <w:t>x</w:t>
      </w:r>
      <w:r w:rsidRPr="003754F0">
        <w:rPr>
          <w:rStyle w:val="mjx-char"/>
          <w:color w:val="000000" w:themeColor="text1"/>
          <w:sz w:val="18"/>
          <w:szCs w:val="18"/>
          <w:bdr w:val="none" w:sz="0" w:space="0" w:color="auto" w:frame="1"/>
        </w:rPr>
        <w:t>1</w:t>
      </w:r>
      <w:r w:rsidRPr="003754F0">
        <w:rPr>
          <w:color w:val="000000" w:themeColor="text1"/>
          <w:sz w:val="22"/>
          <w:szCs w:val="22"/>
        </w:rPr>
        <w:t xml:space="preserve">, из 2-го выражаем неизвестное </w:t>
      </w:r>
      <w:r w:rsidRPr="003754F0">
        <w:rPr>
          <w:rStyle w:val="mjx-char"/>
          <w:color w:val="000000" w:themeColor="text1"/>
          <w:sz w:val="26"/>
          <w:szCs w:val="26"/>
          <w:bdr w:val="none" w:sz="0" w:space="0" w:color="auto" w:frame="1"/>
        </w:rPr>
        <w:t>x</w:t>
      </w:r>
      <w:r w:rsidRPr="003754F0">
        <w:rPr>
          <w:rStyle w:val="mjx-char"/>
          <w:color w:val="000000" w:themeColor="text1"/>
          <w:sz w:val="18"/>
          <w:szCs w:val="18"/>
          <w:bdr w:val="none" w:sz="0" w:space="0" w:color="auto" w:frame="1"/>
        </w:rPr>
        <w:t>2</w:t>
      </w:r>
      <w:r w:rsidRPr="003754F0">
        <w:rPr>
          <w:color w:val="000000" w:themeColor="text1"/>
          <w:sz w:val="22"/>
          <w:szCs w:val="22"/>
        </w:rPr>
        <w:t>и т.д.</w:t>
      </w:r>
    </w:p>
    <w:p w14:paraId="22D91F3E" w14:textId="77777777" w:rsidR="00F078A4" w:rsidRPr="003754F0" w:rsidRDefault="00F078A4" w:rsidP="00F078A4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7E90584C" w14:textId="77777777" w:rsidR="00F078A4" w:rsidRPr="003754F0" w:rsidRDefault="00F078A4" w:rsidP="00F078A4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3754F0">
        <w:rPr>
          <w:color w:val="000000" w:themeColor="text1"/>
          <w:sz w:val="22"/>
          <w:szCs w:val="22"/>
        </w:rPr>
        <w:t xml:space="preserve">Результатом служит матрица </w:t>
      </w:r>
      <w:r w:rsidRPr="003754F0">
        <w:rPr>
          <w:rStyle w:val="mjx-charbox"/>
          <w:i/>
          <w:iCs/>
          <w:color w:val="000000" w:themeColor="text1"/>
          <w:sz w:val="26"/>
          <w:szCs w:val="26"/>
          <w:bdr w:val="none" w:sz="0" w:space="0" w:color="auto" w:frame="1"/>
        </w:rPr>
        <w:t>В</w:t>
      </w:r>
      <w:r w:rsidRPr="003754F0">
        <w:rPr>
          <w:color w:val="000000" w:themeColor="text1"/>
          <w:sz w:val="22"/>
          <w:szCs w:val="22"/>
        </w:rPr>
        <w:t>, в которой на главной диагонали находятся нулевые элементы, а все остальные вычисляются по формуле:</w:t>
      </w:r>
    </w:p>
    <w:p w14:paraId="02986675" w14:textId="77777777" w:rsidR="00F078A4" w:rsidRDefault="00F078A4" w:rsidP="00F078A4">
      <w:pPr>
        <w:pStyle w:val="NormalWeb"/>
        <w:spacing w:before="0" w:beforeAutospacing="0" w:after="0" w:afterAutospacing="0"/>
        <w:rPr>
          <w:rFonts w:ascii="Arial" w:hAnsi="Arial" w:cs="Arial"/>
          <w:color w:val="666666"/>
          <w:sz w:val="22"/>
          <w:szCs w:val="22"/>
        </w:rPr>
      </w:pPr>
    </w:p>
    <w:p w14:paraId="2B9F39F2" w14:textId="77777777" w:rsidR="00F078A4" w:rsidRPr="006568C5" w:rsidRDefault="00F078A4" w:rsidP="00F078A4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3A1C029B" wp14:editId="5F9CD20B">
            <wp:extent cx="2400300" cy="330142"/>
            <wp:effectExtent l="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745" t="35361" r="63014" b="59316"/>
                    <a:stretch/>
                  </pic:blipFill>
                  <pic:spPr bwMode="auto">
                    <a:xfrm>
                      <a:off x="0" y="0"/>
                      <a:ext cx="2508980" cy="345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ECF89" w14:textId="77777777" w:rsidR="00F078A4" w:rsidRDefault="00F078A4" w:rsidP="00F078A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754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Элементы (компоненты) вектора </w:t>
      </w:r>
      <w:r w:rsidRPr="003754F0">
        <w:rPr>
          <w:rStyle w:val="mjx-char"/>
          <w:rFonts w:ascii="Times New Roman" w:hAnsi="Times New Roman" w:cs="Times New Roman"/>
          <w:color w:val="000000" w:themeColor="text1"/>
          <w:sz w:val="29"/>
          <w:szCs w:val="29"/>
          <w:bdr w:val="none" w:sz="0" w:space="0" w:color="auto" w:frame="1"/>
        </w:rPr>
        <w:t>d</w:t>
      </w:r>
      <w:r w:rsidRPr="003754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вычисляются по следующей формуле:</w:t>
      </w:r>
    </w:p>
    <w:p w14:paraId="19EC845A" w14:textId="77777777" w:rsidR="00F078A4" w:rsidRPr="003754F0" w:rsidRDefault="00F078A4" w:rsidP="00F078A4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1E32D2C1" wp14:editId="1ECBF907">
            <wp:extent cx="2070100" cy="41402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889" t="44867" r="67076" b="49429"/>
                    <a:stretch/>
                  </pic:blipFill>
                  <pic:spPr bwMode="auto">
                    <a:xfrm>
                      <a:off x="0" y="0"/>
                      <a:ext cx="2070100" cy="41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E3269" w14:textId="77777777" w:rsidR="00F078A4" w:rsidRDefault="00F078A4" w:rsidP="00F078A4">
      <w:pPr>
        <w:pStyle w:val="NormalWeb"/>
        <w:rPr>
          <w:sz w:val="22"/>
          <w:szCs w:val="22"/>
        </w:rPr>
      </w:pPr>
      <w:r w:rsidRPr="003754F0">
        <w:rPr>
          <w:sz w:val="22"/>
          <w:szCs w:val="22"/>
        </w:rPr>
        <w:t>Расчетная формула метода простой итерации:</w:t>
      </w:r>
    </w:p>
    <w:p w14:paraId="4D00A515" w14:textId="77777777" w:rsidR="00F078A4" w:rsidRPr="003754F0" w:rsidRDefault="00F078A4" w:rsidP="00F078A4">
      <w:pPr>
        <w:pStyle w:val="NormalWeb"/>
        <w:rPr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121D3CE4" wp14:editId="06B5A4EA">
            <wp:extent cx="1536700" cy="411616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317" t="53993" r="70711" b="40303"/>
                    <a:stretch/>
                  </pic:blipFill>
                  <pic:spPr bwMode="auto">
                    <a:xfrm>
                      <a:off x="0" y="0"/>
                      <a:ext cx="1567943" cy="41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A06A6" w14:textId="77777777" w:rsidR="00F078A4" w:rsidRDefault="00F078A4" w:rsidP="00F078A4">
      <w:pPr>
        <w:pStyle w:val="NormalWeb"/>
        <w:rPr>
          <w:sz w:val="22"/>
          <w:szCs w:val="22"/>
        </w:rPr>
      </w:pPr>
      <w:r w:rsidRPr="003754F0">
        <w:rPr>
          <w:sz w:val="22"/>
          <w:szCs w:val="22"/>
        </w:rPr>
        <w:t>Матричная запись (координатная):</w:t>
      </w:r>
    </w:p>
    <w:p w14:paraId="5D6DD6FC" w14:textId="77777777" w:rsidR="00F078A4" w:rsidRDefault="00F078A4" w:rsidP="00F078A4">
      <w:pPr>
        <w:pStyle w:val="NormalWeb"/>
        <w:rPr>
          <w:sz w:val="22"/>
          <w:szCs w:val="22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1844D53" wp14:editId="4B9711FD">
            <wp:extent cx="2848765" cy="469900"/>
            <wp:effectExtent l="0" t="0" r="8890" b="635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03" t="63118" r="62159" b="30798"/>
                    <a:stretch/>
                  </pic:blipFill>
                  <pic:spPr bwMode="auto">
                    <a:xfrm>
                      <a:off x="0" y="0"/>
                      <a:ext cx="2862852" cy="47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D62BA" w14:textId="77777777" w:rsidR="00F078A4" w:rsidRDefault="00F078A4" w:rsidP="00F078A4">
      <w:pPr>
        <w:pStyle w:val="NormalWeb"/>
        <w:rPr>
          <w:sz w:val="22"/>
          <w:szCs w:val="22"/>
        </w:rPr>
      </w:pPr>
    </w:p>
    <w:p w14:paraId="1D2169F7" w14:textId="77777777" w:rsidR="00F078A4" w:rsidRPr="003754F0" w:rsidRDefault="00F078A4" w:rsidP="00F078A4">
      <w:pPr>
        <w:pStyle w:val="NormalWeb"/>
        <w:rPr>
          <w:sz w:val="22"/>
          <w:szCs w:val="22"/>
        </w:rPr>
      </w:pPr>
    </w:p>
    <w:p w14:paraId="25EAEDE4" w14:textId="77777777" w:rsidR="00F078A4" w:rsidRDefault="00F078A4" w:rsidP="00F078A4">
      <w:pPr>
        <w:pStyle w:val="NormalWeb"/>
        <w:rPr>
          <w:sz w:val="22"/>
          <w:szCs w:val="22"/>
        </w:rPr>
      </w:pPr>
      <w:r w:rsidRPr="003754F0">
        <w:rPr>
          <w:sz w:val="22"/>
          <w:szCs w:val="22"/>
        </w:rPr>
        <w:t>Критерий окончания в методе Якоби:</w:t>
      </w:r>
    </w:p>
    <w:p w14:paraId="40B51068" w14:textId="77777777" w:rsidR="00F078A4" w:rsidRPr="003754F0" w:rsidRDefault="00F078A4" w:rsidP="00F078A4">
      <w:pPr>
        <w:pStyle w:val="NormalWeb"/>
        <w:rPr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7D99F086" wp14:editId="15AD3347">
            <wp:extent cx="2717800" cy="4221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03" t="73384" r="60876" b="20532"/>
                    <a:stretch/>
                  </pic:blipFill>
                  <pic:spPr bwMode="auto">
                    <a:xfrm>
                      <a:off x="0" y="0"/>
                      <a:ext cx="2768180" cy="430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331AE" w14:textId="77777777" w:rsidR="00F078A4" w:rsidRDefault="00F078A4" w:rsidP="00F078A4">
      <w:pPr>
        <w:pStyle w:val="NormalWeb"/>
        <w:spacing w:before="0" w:after="0"/>
        <w:rPr>
          <w:sz w:val="22"/>
          <w:szCs w:val="22"/>
        </w:rPr>
      </w:pPr>
      <w:r w:rsidRPr="003754F0">
        <w:rPr>
          <w:sz w:val="22"/>
          <w:szCs w:val="22"/>
        </w:rPr>
        <w:t>В случае если </w:t>
      </w:r>
      <w:proofErr w:type="gramStart"/>
      <w:r w:rsidRPr="003754F0">
        <w:rPr>
          <w:rStyle w:val="mjx-char2"/>
          <w:sz w:val="22"/>
          <w:szCs w:val="22"/>
          <w:bdr w:val="none" w:sz="0" w:space="0" w:color="auto" w:frame="1"/>
          <w:lang w:val="en-US"/>
          <w:specVanish w:val="0"/>
        </w:rPr>
        <w:t>B</w:t>
      </w:r>
      <w:r w:rsidRPr="003754F0">
        <w:rPr>
          <w:rStyle w:val="mjx-char2"/>
          <w:sz w:val="22"/>
          <w:szCs w:val="22"/>
          <w:bdr w:val="none" w:sz="0" w:space="0" w:color="auto" w:frame="1"/>
          <w:specVanish w:val="0"/>
        </w:rPr>
        <w:t>&lt;</w:t>
      </w:r>
      <w:proofErr w:type="gramEnd"/>
      <w:r w:rsidRPr="003754F0">
        <w:rPr>
          <w:rStyle w:val="mjx-char2"/>
          <w:sz w:val="22"/>
          <w:szCs w:val="22"/>
          <w:bdr w:val="none" w:sz="0" w:space="0" w:color="auto" w:frame="1"/>
          <w:specVanish w:val="0"/>
        </w:rPr>
        <w:t>1/2</w:t>
      </w:r>
      <w:r w:rsidRPr="003754F0">
        <w:rPr>
          <w:rStyle w:val="mjxassistivemathml"/>
          <w:sz w:val="22"/>
          <w:szCs w:val="22"/>
          <w:bdr w:val="none" w:sz="0" w:space="0" w:color="auto" w:frame="1"/>
        </w:rPr>
        <w:t>B&lt;1/2</w:t>
      </w:r>
      <w:r w:rsidRPr="003754F0">
        <w:rPr>
          <w:sz w:val="22"/>
          <w:szCs w:val="22"/>
        </w:rPr>
        <w:t>, то можно применить более простой критерий окончания итераций:</w:t>
      </w:r>
    </w:p>
    <w:p w14:paraId="15D5E07E" w14:textId="77777777" w:rsidR="00F078A4" w:rsidRPr="003754F0" w:rsidRDefault="00F078A4" w:rsidP="00F078A4">
      <w:pPr>
        <w:pStyle w:val="NormalWeb"/>
        <w:spacing w:before="0" w:after="0"/>
        <w:rPr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3094E22B" wp14:editId="5AB54803">
            <wp:extent cx="1998133" cy="4064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744" t="87073" r="69642" b="8365"/>
                    <a:stretch/>
                  </pic:blipFill>
                  <pic:spPr bwMode="auto">
                    <a:xfrm>
                      <a:off x="0" y="0"/>
                      <a:ext cx="2013607" cy="40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11F40D" w14:textId="77777777" w:rsidR="00F078A4" w:rsidRDefault="00F078A4" w:rsidP="00F078A4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</w:rPr>
        <w:t>Блок-схема метода Якоби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:</w:t>
      </w:r>
    </w:p>
    <w:p w14:paraId="2BC06B2F" w14:textId="7517E2AB" w:rsidR="00F078A4" w:rsidRPr="00F078A4" w:rsidRDefault="00F078A4" w:rsidP="004461B2">
      <w:p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7798845C" wp14:editId="125229BD">
            <wp:extent cx="4495058" cy="54151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785" t="14829" r="32656" b="6844"/>
                    <a:stretch/>
                  </pic:blipFill>
                  <pic:spPr bwMode="auto">
                    <a:xfrm>
                      <a:off x="0" y="0"/>
                      <a:ext cx="4510571" cy="5433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1CB6C5E" w14:textId="77777777" w:rsidR="00F078A4" w:rsidRDefault="00F078A4" w:rsidP="004461B2">
      <w:pPr>
        <w:rPr>
          <w:rFonts w:ascii="Times New Roman" w:hAnsi="Times New Roman" w:cs="Times New Roman"/>
          <w:b/>
          <w:sz w:val="28"/>
          <w:szCs w:val="28"/>
        </w:rPr>
      </w:pPr>
    </w:p>
    <w:p w14:paraId="46365E03" w14:textId="7E377D36" w:rsidR="00864D38" w:rsidRDefault="00864D38" w:rsidP="004461B2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Якоби </w:t>
      </w:r>
      <w:r w:rsidRPr="00864D38">
        <w:rPr>
          <w:rFonts w:ascii="Times New Roman" w:hAnsi="Times New Roman" w:cs="Times New Roman"/>
          <w:sz w:val="28"/>
          <w:szCs w:val="28"/>
        </w:rPr>
        <w:t>характеризируется общим видом итерационной формулы, которая может быть представлена в простой форме</w:t>
      </w:r>
      <w:r>
        <w:rPr>
          <w:sz w:val="28"/>
          <w:szCs w:val="28"/>
        </w:rPr>
        <w:t xml:space="preserve">  </w:t>
      </w:r>
    </w:p>
    <w:p w14:paraId="2EC18609" w14:textId="77777777" w:rsidR="00864D38" w:rsidRPr="00864D38" w:rsidRDefault="002049DB" w:rsidP="004461B2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,   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…,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864D38" w:rsidRPr="00864D38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                                                       (1)</w:t>
      </w:r>
    </w:p>
    <w:p w14:paraId="513FE527" w14:textId="77777777" w:rsidR="00864D38" w:rsidRDefault="00864D38" w:rsidP="004461B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Слау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вида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Ax</m:t>
        </m:r>
        <w:proofErr w:type="gramEnd"/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=f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сводится к виду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x=Bx+β</m:t>
        </m:r>
      </m:oMath>
      <w:r w:rsidRPr="00864D38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be-BY"/>
        </w:rPr>
        <w:t>. Данная Слау не может быть решена методом Якоб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864D3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она не удовлетворяет условию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</m:e>
        </m:nary>
      </m:oMath>
    </w:p>
    <w:p w14:paraId="1B46F9DD" w14:textId="77777777" w:rsidR="00906E5E" w:rsidRPr="00906E5E" w:rsidRDefault="00906E5E" w:rsidP="004461B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того</w:t>
      </w:r>
      <w:r w:rsidRPr="00906E5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чтобы  наша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слау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решалась методом Якоби</w:t>
      </w:r>
      <w:r w:rsidRPr="00906E5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85B4E">
        <w:rPr>
          <w:rFonts w:ascii="Times New Roman" w:eastAsiaTheme="minorEastAsia" w:hAnsi="Times New Roman" w:cs="Times New Roman"/>
          <w:sz w:val="28"/>
          <w:szCs w:val="28"/>
        </w:rPr>
        <w:t xml:space="preserve">надо поменять </w:t>
      </w:r>
      <w:r w:rsidR="001630B0">
        <w:rPr>
          <w:rFonts w:ascii="Times New Roman" w:eastAsiaTheme="minorEastAsia" w:hAnsi="Times New Roman" w:cs="Times New Roman"/>
          <w:sz w:val="28"/>
          <w:szCs w:val="28"/>
        </w:rPr>
        <w:t xml:space="preserve"> стро</w:t>
      </w:r>
      <w:r>
        <w:rPr>
          <w:rFonts w:ascii="Times New Roman" w:eastAsiaTheme="minorEastAsia" w:hAnsi="Times New Roman" w:cs="Times New Roman"/>
          <w:sz w:val="28"/>
          <w:szCs w:val="28"/>
        </w:rPr>
        <w:t>чки местами</w:t>
      </w:r>
      <w:r w:rsidRPr="00906E5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EC4DF5" w14:textId="77777777" w:rsidR="00906E5E" w:rsidRDefault="00906E5E" w:rsidP="004461B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данного преобразования</w:t>
      </w:r>
      <w:r w:rsidRPr="00906E5E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906E5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 w:rsidRPr="00906E5E">
        <w:rPr>
          <w:rFonts w:ascii="Times New Roman" w:eastAsiaTheme="minorEastAsia" w:hAnsi="Times New Roman" w:cs="Times New Roman"/>
          <w:b/>
          <w:sz w:val="28"/>
          <w:szCs w:val="28"/>
        </w:rPr>
        <w:t>слау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вид</w:t>
      </w:r>
      <w:r w:rsidRPr="00906E5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0776C18" w14:textId="77777777" w:rsidR="00906E5E" w:rsidRPr="00906E5E" w:rsidRDefault="00585B4E" w:rsidP="004461B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2622CB" wp14:editId="5811A4D4">
            <wp:extent cx="2919730" cy="1993900"/>
            <wp:effectExtent l="0" t="0" r="1270" b="12700"/>
            <wp:docPr id="5" name="Picture 5" descr="Screen%20Shot%202020-04-02%20at%2018.30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20-04-02%20at%2018.30.5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73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C87B" w14:textId="77777777" w:rsidR="00906E5E" w:rsidRPr="00906E5E" w:rsidRDefault="00906E5E" w:rsidP="004461B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16A08DF" w14:textId="77777777" w:rsidR="00161118" w:rsidRDefault="00161118" w:rsidP="00906E5E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14:paraId="41D6B414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program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Project1;</w:t>
      </w:r>
    </w:p>
    <w:p w14:paraId="64C73F5A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AD6429A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888888"/>
          <w:sz w:val="20"/>
          <w:szCs w:val="20"/>
          <w:lang w:val="en-US"/>
        </w:rPr>
        <w:t>{$APPTYPE CONSOLE}</w:t>
      </w:r>
    </w:p>
    <w:p w14:paraId="18C5DECC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A00EB35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888888"/>
          <w:sz w:val="20"/>
          <w:szCs w:val="20"/>
          <w:lang w:val="en-US"/>
        </w:rPr>
        <w:t>{$R *.res}</w:t>
      </w:r>
    </w:p>
    <w:p w14:paraId="104C4BD0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A053245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uses</w:t>
      </w:r>
    </w:p>
    <w:p w14:paraId="14665464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System.SysUtils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34C03335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C79388B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var</w:t>
      </w:r>
      <w:proofErr w:type="spellEnd"/>
    </w:p>
    <w:p w14:paraId="617B007D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m,e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,kmax,s:</w:t>
      </w:r>
      <w:r w:rsidRPr="00B312DD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double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46CEAD00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a,a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0: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array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..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..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of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real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01CFC0EE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f,x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,y,f0: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array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..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of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real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A291B77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i,j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,k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: </w:t>
      </w:r>
      <w:r w:rsidRPr="00B312DD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integer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360F7621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0A33AEED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:=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7BCA72E4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:= -</w:t>
      </w:r>
      <w:r w:rsidRPr="00B312DD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2.4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0A688E5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:= </w:t>
      </w:r>
      <w:r w:rsidRPr="00B312DD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4.8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FDE7A9B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:= </w:t>
      </w:r>
      <w:r w:rsidRPr="00B312DD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2.3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051255BE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:= </w:t>
      </w:r>
      <w:r w:rsidRPr="00B312DD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0.5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B700DCD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:=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04CE38A9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:= -</w:t>
      </w:r>
      <w:r w:rsidRPr="00B312DD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4.4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76604DEF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:= -</w:t>
      </w:r>
      <w:r w:rsidRPr="00B312DD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3.1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679ABFE9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:=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36C131AD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:= -</w:t>
      </w:r>
      <w:r w:rsidRPr="00B312DD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0.3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C9B8022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:=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9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648F5A5D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:= </w:t>
      </w:r>
      <w:r w:rsidRPr="00B312DD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5.5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6A8A7C99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:= -</w:t>
      </w:r>
      <w:r w:rsidRPr="00B312DD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1.2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5DDAD91D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:= </w:t>
      </w:r>
      <w:r w:rsidRPr="00B312DD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0.7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FC81E14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:= -</w:t>
      </w:r>
      <w:r w:rsidRPr="00B312DD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1.1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B36B85D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a[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:=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10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6D4B8C1E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64B4DEB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f[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:= -</w:t>
      </w:r>
      <w:r w:rsidRPr="00B312DD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5.5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1F8DCF5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f[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 :=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312DD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1.4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3415968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f[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:= -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7</w:t>
      </w:r>
      <w:r w:rsidRPr="00B312DD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7.9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4D0F9950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f[</w:t>
      </w:r>
      <w:proofErr w:type="gramEnd"/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:= -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8.4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6A79642F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4E053BE9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k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39D83582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kmax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1000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36898A3A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e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12DD">
        <w:rPr>
          <w:rFonts w:ascii="Courier New" w:hAnsi="Courier New" w:cs="Courier New"/>
          <w:b/>
          <w:bCs/>
          <w:color w:val="6600EE"/>
          <w:sz w:val="20"/>
          <w:szCs w:val="20"/>
          <w:lang w:val="en-US"/>
        </w:rPr>
        <w:t>0.0001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5588B048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77DF927E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14:paraId="5703F1E5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4D63BD6D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f0[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= f[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14:paraId="0666D345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j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14:paraId="31C3BB49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3CF4A25B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a0[</w:t>
      </w:r>
      <w:proofErr w:type="spellStart"/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i,j</w:t>
      </w:r>
      <w:proofErr w:type="spellEnd"/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:= a[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i,j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14:paraId="100557CD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380605AD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5A148C25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1516086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09F0E2E7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proofErr w:type="spellStart"/>
      <w:proofErr w:type="gramStart"/>
      <w:r w:rsidRPr="00B312DD">
        <w:rPr>
          <w:rFonts w:ascii="Courier New" w:hAnsi="Courier New" w:cs="Courier New"/>
          <w:color w:val="007020"/>
          <w:sz w:val="20"/>
          <w:szCs w:val="20"/>
          <w:lang w:val="en-US"/>
        </w:rPr>
        <w:t>writeln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Èñõîäíàÿ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ìàòðèöà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793D72CF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14:paraId="456A668F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1DED636D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j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14:paraId="370C2085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312DD">
        <w:rPr>
          <w:rFonts w:ascii="Courier New" w:hAnsi="Courier New" w:cs="Courier New"/>
          <w:color w:val="007020"/>
          <w:sz w:val="20"/>
          <w:szCs w:val="20"/>
          <w:lang w:val="en-US"/>
        </w:rPr>
        <w:t>write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(a[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][j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]: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7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67485293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B312DD">
        <w:rPr>
          <w:rFonts w:ascii="Courier New" w:hAnsi="Courier New" w:cs="Courier New"/>
          <w:color w:val="007020"/>
          <w:sz w:val="20"/>
          <w:szCs w:val="20"/>
          <w:lang w:val="en-US"/>
        </w:rPr>
        <w:t>writeln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5C94BD73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5134BBC5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F1449FB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14:paraId="78672515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28067D0F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x[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= f[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/ a[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14:paraId="1BF8679E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23ABD099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116E39E7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while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 &lt;= 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kmax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14:paraId="4CB00EDC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1936F3C1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m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6C31E0D1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14:paraId="508AAA7C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72BB3AEC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s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13D074CF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j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14:paraId="3F1DF374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7B118333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s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s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+ a[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][j] * x[j];</w:t>
      </w:r>
    </w:p>
    <w:p w14:paraId="69E34877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4F5FF0B2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2EA1B2FC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y[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= x[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+ (f[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-s) / a[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14:paraId="0C5C2A9E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color w:val="007020"/>
          <w:sz w:val="20"/>
          <w:szCs w:val="20"/>
          <w:lang w:val="en-US"/>
        </w:rPr>
        <w:t>abs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(x[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- y[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 &gt; m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14:paraId="46DBA44C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m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12DD">
        <w:rPr>
          <w:rFonts w:ascii="Courier New" w:hAnsi="Courier New" w:cs="Courier New"/>
          <w:color w:val="007020"/>
          <w:sz w:val="20"/>
          <w:szCs w:val="20"/>
          <w:lang w:val="en-US"/>
        </w:rPr>
        <w:t>abs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(x[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- y[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]);</w:t>
      </w:r>
    </w:p>
    <w:p w14:paraId="733ADA96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x[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= y[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];</w:t>
      </w:r>
    </w:p>
    <w:p w14:paraId="33E0AAAC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4D005DD4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m &lt;= e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then</w:t>
      </w:r>
    </w:p>
    <w:p w14:paraId="221C6396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3625359A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B312DD">
        <w:rPr>
          <w:rFonts w:ascii="Courier New" w:hAnsi="Courier New" w:cs="Courier New"/>
          <w:color w:val="007020"/>
          <w:sz w:val="20"/>
          <w:szCs w:val="20"/>
          <w:lang w:val="en-US"/>
        </w:rPr>
        <w:t>inc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(k);</w:t>
      </w:r>
    </w:p>
    <w:p w14:paraId="4C86330E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53617F52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E5E4175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k &gt;= 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kmax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then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312DD">
        <w:rPr>
          <w:rFonts w:ascii="Courier New" w:hAnsi="Courier New" w:cs="Courier New"/>
          <w:color w:val="007020"/>
          <w:sz w:val="20"/>
          <w:szCs w:val="20"/>
          <w:lang w:val="en-US"/>
        </w:rPr>
        <w:t>writeln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Èòåðàöèè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ðàñõîäÿòñÿ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61020915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else</w:t>
      </w:r>
    </w:p>
    <w:p w14:paraId="262353D5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3453C6C1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B312DD">
        <w:rPr>
          <w:rFonts w:ascii="Courier New" w:hAnsi="Courier New" w:cs="Courier New"/>
          <w:color w:val="007020"/>
          <w:sz w:val="20"/>
          <w:szCs w:val="20"/>
          <w:lang w:val="en-US"/>
        </w:rPr>
        <w:t>writeln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âåêòîð-ñòîëáåö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ðåøåíèé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0CFCB2AF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: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=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to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do</w:t>
      </w:r>
    </w:p>
    <w:p w14:paraId="555F8B83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begin</w:t>
      </w:r>
    </w:p>
    <w:p w14:paraId="4D77F34F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B312DD">
        <w:rPr>
          <w:rFonts w:ascii="Courier New" w:hAnsi="Courier New" w:cs="Courier New"/>
          <w:color w:val="007020"/>
          <w:sz w:val="20"/>
          <w:szCs w:val="20"/>
          <w:lang w:val="en-US"/>
        </w:rPr>
        <w:t>writeln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'x['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,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B312DD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'] = '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,x[</w:t>
      </w:r>
      <w:proofErr w:type="spellStart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]: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  <w:r w:rsidRPr="00B312DD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14:paraId="0DBE0BEC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4EDC17A1" w14:textId="77777777" w:rsidR="00B312DD" w:rsidRPr="00B312DD" w:rsidRDefault="00B312DD" w:rsidP="00B31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B312DD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end</w:t>
      </w:r>
      <w:r w:rsidRPr="00B312DD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14:paraId="54836EBE" w14:textId="77777777" w:rsidR="00B312DD" w:rsidRDefault="00B312DD" w:rsidP="00906E5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15890106" w14:textId="77777777" w:rsidR="00161118" w:rsidRDefault="00161118" w:rsidP="00161118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A91C563" w14:textId="77777777" w:rsidR="00E73F1D" w:rsidRDefault="00161118" w:rsidP="00161118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Результат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p w14:paraId="55BA02F3" w14:textId="354E3B09" w:rsidR="00E73F1D" w:rsidRDefault="00E73F1D" w:rsidP="00161118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2178780" wp14:editId="7D39E8F1">
            <wp:extent cx="2595063" cy="2029644"/>
            <wp:effectExtent l="0" t="0" r="0" b="2540"/>
            <wp:docPr id="9" name="Picture 9" descr="Screen%20Shot%202020-04-02%20at%2018.38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20-04-02%20at%2018.38.0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148" cy="203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0CA69" w14:textId="1B8A289A" w:rsidR="00161118" w:rsidRPr="00CA19EA" w:rsidRDefault="00161118" w:rsidP="00161118">
      <w:pPr>
        <w:rPr>
          <w:rFonts w:ascii="Times New Roman" w:eastAsiaTheme="minorEastAsia" w:hAnsi="Times New Roman" w:cs="Times New Roman"/>
          <w:sz w:val="28"/>
          <w:szCs w:val="28"/>
        </w:rPr>
      </w:pPr>
      <w:r w:rsidRPr="00161118">
        <w:rPr>
          <w:rFonts w:ascii="Times New Roman" w:eastAsiaTheme="minorEastAsia" w:hAnsi="Times New Roman" w:cs="Times New Roman"/>
          <w:b/>
          <w:sz w:val="28"/>
          <w:szCs w:val="28"/>
        </w:rPr>
        <w:t xml:space="preserve">Вывод: </w:t>
      </w:r>
      <w:r w:rsidRPr="00CA19EA">
        <w:rPr>
          <w:rFonts w:ascii="Times New Roman" w:eastAsiaTheme="minorEastAsia" w:hAnsi="Times New Roman" w:cs="Times New Roman"/>
          <w:sz w:val="28"/>
          <w:szCs w:val="28"/>
        </w:rPr>
        <w:t>Был изучен метод Якобы для решения СЛАУ.</w:t>
      </w:r>
      <w:r w:rsidR="00E73F1D" w:rsidRPr="00CA19EA">
        <w:rPr>
          <w:rFonts w:ascii="Times New Roman" w:eastAsiaTheme="minorEastAsia" w:hAnsi="Times New Roman" w:cs="Times New Roman"/>
          <w:sz w:val="28"/>
          <w:szCs w:val="28"/>
        </w:rPr>
        <w:t xml:space="preserve"> В Сравнении с Методом Гаусса, видно, что он менее точен так как вектор невязки в данном случае мал, но в методе Гаусса он был нулевой</w:t>
      </w:r>
    </w:p>
    <w:p w14:paraId="79BE7B39" w14:textId="75DC7B90" w:rsidR="00E73F1D" w:rsidRPr="00CA19EA" w:rsidRDefault="00E73F1D" w:rsidP="00161118">
      <w:pPr>
        <w:rPr>
          <w:rFonts w:ascii="Times New Roman" w:eastAsiaTheme="minorEastAsia" w:hAnsi="Times New Roman" w:cs="Times New Roman"/>
          <w:sz w:val="28"/>
          <w:szCs w:val="28"/>
        </w:rPr>
      </w:pPr>
      <w:r w:rsidRPr="00CA19EA"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CA19EA">
        <w:rPr>
          <w:rFonts w:ascii="Times New Roman" w:eastAsiaTheme="minorEastAsia" w:hAnsi="Times New Roman" w:cs="Times New Roman"/>
          <w:sz w:val="28"/>
          <w:szCs w:val="28"/>
        </w:rPr>
        <w:t>о преим</w:t>
      </w:r>
      <w:r w:rsidRPr="00CA19EA">
        <w:rPr>
          <w:rFonts w:ascii="Times New Roman" w:eastAsiaTheme="minorEastAsia" w:hAnsi="Times New Roman" w:cs="Times New Roman"/>
          <w:sz w:val="28"/>
          <w:szCs w:val="28"/>
        </w:rPr>
        <w:t xml:space="preserve">ущество, будет </w:t>
      </w:r>
      <w:r w:rsidR="00CA19EA">
        <w:rPr>
          <w:rFonts w:ascii="Times New Roman" w:eastAsiaTheme="minorEastAsia" w:hAnsi="Times New Roman" w:cs="Times New Roman"/>
          <w:sz w:val="28"/>
          <w:szCs w:val="28"/>
        </w:rPr>
        <w:t xml:space="preserve">видно при работе с системами высокого порядка </w:t>
      </w:r>
    </w:p>
    <w:p w14:paraId="5566365A" w14:textId="77777777" w:rsidR="00CA19EA" w:rsidRPr="00CA19EA" w:rsidRDefault="00CA19EA" w:rsidP="00CA19EA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color w:val="000000"/>
          <w:sz w:val="28"/>
          <w:szCs w:val="28"/>
        </w:rPr>
      </w:pPr>
      <w:r w:rsidRPr="00CA19EA">
        <w:rPr>
          <w:rFonts w:ascii="Times New Roman" w:hAnsi="Times New Roman" w:cs="Times New Roman"/>
          <w:color w:val="000000"/>
          <w:sz w:val="28"/>
          <w:szCs w:val="28"/>
        </w:rPr>
        <w:t xml:space="preserve">Итерационные методы выгодны для систем высоких порядков, систем специального вида (например, со слабо </w:t>
      </w:r>
      <w:proofErr w:type="spellStart"/>
      <w:r w:rsidRPr="00CA19EA">
        <w:rPr>
          <w:rFonts w:ascii="Times New Roman" w:hAnsi="Times New Roman" w:cs="Times New Roman"/>
          <w:color w:val="000000"/>
          <w:sz w:val="28"/>
          <w:szCs w:val="28"/>
        </w:rPr>
        <w:t>заполненнои</w:t>
      </w:r>
      <w:proofErr w:type="spellEnd"/>
      <w:r w:rsidRPr="00CA19EA">
        <w:rPr>
          <w:rFonts w:ascii="Times New Roman" w:hAnsi="Times New Roman" w:cs="Times New Roman"/>
          <w:color w:val="000000"/>
          <w:sz w:val="28"/>
          <w:szCs w:val="28"/>
        </w:rPr>
        <w:t xml:space="preserve">̆ </w:t>
      </w:r>
      <w:proofErr w:type="spellStart"/>
      <w:r w:rsidRPr="00CA19EA">
        <w:rPr>
          <w:rFonts w:ascii="Times New Roman" w:hAnsi="Times New Roman" w:cs="Times New Roman"/>
          <w:color w:val="000000"/>
          <w:sz w:val="28"/>
          <w:szCs w:val="28"/>
        </w:rPr>
        <w:t>матрицеи</w:t>
      </w:r>
      <w:proofErr w:type="spellEnd"/>
      <w:r w:rsidRPr="00CA19EA">
        <w:rPr>
          <w:rFonts w:ascii="Times New Roman" w:hAnsi="Times New Roman" w:cs="Times New Roman"/>
          <w:color w:val="000000"/>
          <w:sz w:val="28"/>
          <w:szCs w:val="28"/>
        </w:rPr>
        <w:t xml:space="preserve">̆). Для решения так называемых плохо обусловленных систем </w:t>
      </w:r>
      <w:proofErr w:type="spellStart"/>
      <w:r w:rsidRPr="00CA19EA">
        <w:rPr>
          <w:rFonts w:ascii="Times New Roman" w:hAnsi="Times New Roman" w:cs="Times New Roman"/>
          <w:color w:val="000000"/>
          <w:sz w:val="28"/>
          <w:szCs w:val="28"/>
        </w:rPr>
        <w:t>используются</w:t>
      </w:r>
      <w:proofErr w:type="spellEnd"/>
      <w:r w:rsidRPr="00CA19EA">
        <w:rPr>
          <w:rFonts w:ascii="Times New Roman" w:hAnsi="Times New Roman" w:cs="Times New Roman"/>
          <w:color w:val="000000"/>
          <w:sz w:val="28"/>
          <w:szCs w:val="28"/>
        </w:rPr>
        <w:t xml:space="preserve"> методы регуляризации. </w:t>
      </w:r>
    </w:p>
    <w:p w14:paraId="4F5B8C5F" w14:textId="77777777" w:rsidR="00CA19EA" w:rsidRPr="00CA19EA" w:rsidRDefault="00CA19EA" w:rsidP="00161118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sectPr w:rsidR="00CA19EA" w:rsidRPr="00CA19EA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B9FC6" w14:textId="77777777" w:rsidR="002049DB" w:rsidRDefault="002049DB" w:rsidP="00DF55E0">
      <w:pPr>
        <w:spacing w:after="0" w:line="240" w:lineRule="auto"/>
      </w:pPr>
      <w:r>
        <w:separator/>
      </w:r>
    </w:p>
  </w:endnote>
  <w:endnote w:type="continuationSeparator" w:id="0">
    <w:p w14:paraId="004AA9C6" w14:textId="77777777" w:rsidR="002049DB" w:rsidRDefault="002049DB" w:rsidP="00DF5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7118255"/>
      <w:docPartObj>
        <w:docPartGallery w:val="Page Numbers (Bottom of Page)"/>
        <w:docPartUnique/>
      </w:docPartObj>
    </w:sdtPr>
    <w:sdtEndPr/>
    <w:sdtContent>
      <w:p w14:paraId="67538198" w14:textId="77777777" w:rsidR="00DF55E0" w:rsidRDefault="00DF55E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8A4">
          <w:rPr>
            <w:noProof/>
          </w:rPr>
          <w:t>2</w:t>
        </w:r>
        <w:r>
          <w:fldChar w:fldCharType="end"/>
        </w:r>
      </w:p>
    </w:sdtContent>
  </w:sdt>
  <w:p w14:paraId="099F827B" w14:textId="77777777" w:rsidR="00DF55E0" w:rsidRDefault="00DF55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132E0" w14:textId="77777777" w:rsidR="002049DB" w:rsidRDefault="002049DB" w:rsidP="00DF55E0">
      <w:pPr>
        <w:spacing w:after="0" w:line="240" w:lineRule="auto"/>
      </w:pPr>
      <w:r>
        <w:separator/>
      </w:r>
    </w:p>
  </w:footnote>
  <w:footnote w:type="continuationSeparator" w:id="0">
    <w:p w14:paraId="453457F8" w14:textId="77777777" w:rsidR="002049DB" w:rsidRDefault="002049DB" w:rsidP="00DF5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566"/>
    <w:rsid w:val="0010086A"/>
    <w:rsid w:val="00161118"/>
    <w:rsid w:val="001630B0"/>
    <w:rsid w:val="002049DB"/>
    <w:rsid w:val="004461B2"/>
    <w:rsid w:val="00585B4E"/>
    <w:rsid w:val="00643F05"/>
    <w:rsid w:val="00864D38"/>
    <w:rsid w:val="00906E5E"/>
    <w:rsid w:val="00B312DD"/>
    <w:rsid w:val="00C83566"/>
    <w:rsid w:val="00CA19EA"/>
    <w:rsid w:val="00DE3538"/>
    <w:rsid w:val="00DF55E0"/>
    <w:rsid w:val="00E73F1D"/>
    <w:rsid w:val="00EF67E1"/>
    <w:rsid w:val="00F0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E4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1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1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5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5E0"/>
  </w:style>
  <w:style w:type="paragraph" w:styleId="Footer">
    <w:name w:val="footer"/>
    <w:basedOn w:val="Normal"/>
    <w:link w:val="FooterChar"/>
    <w:uiPriority w:val="99"/>
    <w:unhideWhenUsed/>
    <w:rsid w:val="00DF5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5E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2DD"/>
    <w:rPr>
      <w:rFonts w:ascii="Courier New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F0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F078A4"/>
    <w:rPr>
      <w:b/>
      <w:bCs/>
    </w:rPr>
  </w:style>
  <w:style w:type="character" w:customStyle="1" w:styleId="mjx-char">
    <w:name w:val="mjx-char"/>
    <w:basedOn w:val="DefaultParagraphFont"/>
    <w:rsid w:val="00F078A4"/>
  </w:style>
  <w:style w:type="character" w:customStyle="1" w:styleId="mjxassistivemathml">
    <w:name w:val="mjx_assistive_mathml"/>
    <w:basedOn w:val="DefaultParagraphFont"/>
    <w:rsid w:val="00F078A4"/>
  </w:style>
  <w:style w:type="character" w:customStyle="1" w:styleId="mjx-charbox">
    <w:name w:val="mjx-charbox"/>
    <w:basedOn w:val="DefaultParagraphFont"/>
    <w:rsid w:val="00F078A4"/>
  </w:style>
  <w:style w:type="character" w:customStyle="1" w:styleId="mjx-char2">
    <w:name w:val="mjx-char2"/>
    <w:basedOn w:val="DefaultParagraphFont"/>
    <w:rsid w:val="00F078A4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508</Words>
  <Characters>2898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Микулич</dc:creator>
  <cp:keywords/>
  <dc:description/>
  <cp:lastModifiedBy>Adam Jexan</cp:lastModifiedBy>
  <cp:revision>3</cp:revision>
  <dcterms:created xsi:type="dcterms:W3CDTF">2020-04-02T15:44:00Z</dcterms:created>
  <dcterms:modified xsi:type="dcterms:W3CDTF">2020-04-02T15:46:00Z</dcterms:modified>
</cp:coreProperties>
</file>