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7E8A" w14:textId="77777777" w:rsidR="00BD2916" w:rsidRPr="000B1B5B" w:rsidRDefault="00A5724E" w:rsidP="00A5724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724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A5724E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Pr="000B1B5B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0DCB4D13" w14:textId="77777777" w:rsidR="00A5724E" w:rsidRPr="000B1B5B" w:rsidRDefault="00A5724E" w:rsidP="00A5724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724E">
        <w:rPr>
          <w:rFonts w:ascii="Times New Roman" w:hAnsi="Times New Roman" w:cs="Times New Roman"/>
          <w:b/>
          <w:color w:val="000000"/>
          <w:sz w:val="28"/>
          <w:szCs w:val="28"/>
        </w:rPr>
        <w:t>Интерполирование функций</w:t>
      </w:r>
    </w:p>
    <w:p w14:paraId="4B589CAE" w14:textId="77777777" w:rsidR="00A5724E" w:rsidRPr="000B1B5B" w:rsidRDefault="00A5724E" w:rsidP="00A57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5724E">
        <w:rPr>
          <w:rFonts w:ascii="Times New Roman" w:hAnsi="Times New Roman" w:cs="Times New Roman"/>
          <w:b/>
          <w:color w:val="000000"/>
          <w:sz w:val="28"/>
          <w:szCs w:val="28"/>
        </w:rPr>
        <w:t>Цель.</w:t>
      </w:r>
      <w:r w:rsidRPr="00A5724E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метод Ньютона для интерполирования функций.</w:t>
      </w:r>
    </w:p>
    <w:p w14:paraId="217FA3B1" w14:textId="77777777" w:rsidR="00A5724E" w:rsidRDefault="00A5724E" w:rsidP="00A572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72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интерполирование и построить график зависимости интерполирующей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57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582E">
        <w:rPr>
          <w:rFonts w:ascii="Times New Roman" w:hAnsi="Times New Roman" w:cs="Times New Roman"/>
          <w:color w:val="000000"/>
          <w:sz w:val="28"/>
          <w:szCs w:val="28"/>
        </w:rPr>
        <w:t>на отрезке</w:t>
      </w:r>
      <w:r w:rsidR="00C9582E" w:rsidRPr="00C958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582E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определенном крайними узлами таблицы. Вычислить и вывести приближенное значение функции </w:t>
      </w:r>
      <w:r w:rsidR="00C9582E">
        <w:rPr>
          <w:rFonts w:ascii="Times New Roman" w:hAnsi="Times New Roman" w:cs="Times New Roman"/>
          <w:color w:val="000000"/>
          <w:sz w:val="28"/>
          <w:szCs w:val="28"/>
          <w:lang w:val="en-US"/>
        </w:rPr>
        <w:t>y=f(x).</w:t>
      </w:r>
    </w:p>
    <w:p w14:paraId="38B78708" w14:textId="77777777" w:rsidR="00C9582E" w:rsidRPr="00CE6EC5" w:rsidRDefault="00B35D6A" w:rsidP="00A572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2B557C9" wp14:editId="21F57D37">
            <wp:extent cx="5929630" cy="1524000"/>
            <wp:effectExtent l="0" t="0" r="0" b="0"/>
            <wp:docPr id="8" name="Picture 8" descr="../../../../../../../../../../var/folders/tr/pyydbhzj5jz29gw6ft668myr0000gn/T/TemporaryItems/(A%20Document%20Being%20Saved%20By%20screencaptureui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tr/pyydbhzj5jz29gw6ft668myr0000gn/T/TemporaryItems/(A%20Document%20Being%20Saved%20By%20screencaptureui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C40D8D" w14:textId="77777777" w:rsidR="00C9582E" w:rsidRDefault="00C9582E" w:rsidP="00A572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48DDA6" w14:textId="77777777" w:rsidR="00C9582E" w:rsidRPr="000B1B5B" w:rsidRDefault="00C9582E" w:rsidP="00A57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58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Теория метода. </w:t>
      </w:r>
      <w:r w:rsidRPr="00C9582E">
        <w:rPr>
          <w:rFonts w:ascii="Times New Roman" w:hAnsi="Times New Roman" w:cs="Times New Roman"/>
          <w:color w:val="000000"/>
          <w:sz w:val="28"/>
          <w:szCs w:val="28"/>
        </w:rPr>
        <w:t>Формула Ньютона выражае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 интерполяционный многочлен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</m:oMath>
      <w:r w:rsidRPr="00C9582E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C9582E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  <w:r w:rsidRPr="00C9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82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через значение функции </w:t>
      </w:r>
      <w:r w:rsidRPr="00C9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C9582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9582E">
        <w:rPr>
          <w:rFonts w:ascii="Times New Roman" w:hAnsi="Times New Roman" w:cs="Times New Roman"/>
          <w:color w:val="000000"/>
          <w:sz w:val="28"/>
          <w:szCs w:val="28"/>
        </w:rPr>
        <w:t>) в одном из узлов и через так называемые разделенные или конечные разности.</w:t>
      </w:r>
    </w:p>
    <w:p w14:paraId="5D6BF3DB" w14:textId="77777777" w:rsidR="00C9582E" w:rsidRPr="00C9582E" w:rsidRDefault="00C9582E" w:rsidP="00A572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9582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Определение.</w:t>
      </w:r>
      <w:r w:rsidRPr="00C9582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Разделенными разностями первого порядка называются отношения</w:t>
      </w:r>
    </w:p>
    <w:p w14:paraId="11770E80" w14:textId="77777777" w:rsidR="000C7EDB" w:rsidRPr="00AB7D98" w:rsidRDefault="001E7673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C7EDB" w:rsidRPr="000C7ED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C7EDB" w:rsidRPr="000C7ED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/(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), (</w:t>
      </w:r>
      <w:proofErr w:type="spellStart"/>
      <w:proofErr w:type="gramStart"/>
      <w:r w:rsidR="000C7ED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C7EDB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proofErr w:type="gramEnd"/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=0,1,…,</w:t>
      </w:r>
      <w:r w:rsidR="000C7ED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0C7EDB" w:rsidRPr="00AB7D98">
        <w:rPr>
          <w:rFonts w:ascii="Times New Roman" w:eastAsiaTheme="minorEastAsia" w:hAnsi="Times New Roman" w:cs="Times New Roman"/>
          <w:sz w:val="28"/>
          <w:szCs w:val="28"/>
        </w:rPr>
        <w:t>)                                                                (1)</w:t>
      </w:r>
    </w:p>
    <w:p w14:paraId="1F73F43B" w14:textId="77777777" w:rsidR="000C7EDB" w:rsidRPr="000B1B5B" w:rsidRDefault="000C7EDB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7D9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Pr="000B1B5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0B1B5B">
        <w:rPr>
          <w:rFonts w:ascii="Times New Roman" w:eastAsiaTheme="minorEastAsia" w:hAnsi="Times New Roman" w:cs="Times New Roman"/>
          <w:sz w:val="28"/>
          <w:szCs w:val="28"/>
        </w:rPr>
        <w:t>≠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0B1B5B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proofErr w:type="gramStart"/>
      <w:r w:rsidRPr="000B1B5B">
        <w:rPr>
          <w:rFonts w:ascii="Times New Roman" w:eastAsiaTheme="minorEastAsia" w:hAnsi="Times New Roman" w:cs="Times New Roman"/>
          <w:sz w:val="28"/>
          <w:szCs w:val="28"/>
        </w:rPr>
        <w:t xml:space="preserve">  )</w:t>
      </w:r>
      <w:proofErr w:type="gramEnd"/>
    </w:p>
    <w:p w14:paraId="3E6D49F5" w14:textId="77777777" w:rsidR="000C7EDB" w:rsidRPr="0023038F" w:rsidRDefault="000C7EDB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C7EDB">
        <w:rPr>
          <w:rFonts w:ascii="Times New Roman" w:eastAsiaTheme="minorEastAsia" w:hAnsi="Times New Roman" w:cs="Times New Roman"/>
          <w:b/>
          <w:sz w:val="28"/>
          <w:szCs w:val="28"/>
        </w:rPr>
        <w:t>Определение.</w:t>
      </w:r>
      <w:r w:rsidRPr="000C7EDB">
        <w:rPr>
          <w:rFonts w:ascii="Times New Roman" w:eastAsiaTheme="minorEastAsia" w:hAnsi="Times New Roman" w:cs="Times New Roman"/>
          <w:sz w:val="28"/>
          <w:szCs w:val="28"/>
        </w:rPr>
        <w:t xml:space="preserve"> По разделенным разностям первого порядка можно построить разделенные разности второго порядка:  </w:t>
      </w:r>
    </w:p>
    <w:p w14:paraId="01BB23A2" w14:textId="77777777" w:rsidR="000B1B5B" w:rsidRPr="0023038F" w:rsidRDefault="001E7673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kji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0B1B5B" w:rsidRPr="0023038F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=0,1,2,..,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</m:e>
        </m:d>
      </m:oMath>
      <w:r w:rsidR="000B1B5B" w:rsidRPr="0023038F">
        <w:rPr>
          <w:rFonts w:ascii="Times New Roman" w:eastAsiaTheme="minorEastAsia" w:hAnsi="Times New Roman" w:cs="Times New Roman"/>
          <w:sz w:val="28"/>
          <w:szCs w:val="28"/>
        </w:rPr>
        <w:t>.                                                         (2)</w:t>
      </w:r>
    </w:p>
    <w:p w14:paraId="0352B959" w14:textId="77777777" w:rsidR="000B1B5B" w:rsidRPr="0023038F" w:rsidRDefault="000B1B5B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038F">
        <w:rPr>
          <w:rFonts w:ascii="Times New Roman" w:eastAsiaTheme="minorEastAsia" w:hAnsi="Times New Roman" w:cs="Times New Roman"/>
          <w:sz w:val="28"/>
          <w:szCs w:val="28"/>
        </w:rPr>
        <w:t>Интерполяционная формула Ньютона предполагает построение интерполяционного полинома в виде</w:t>
      </w:r>
    </w:p>
    <w:p w14:paraId="179D475B" w14:textId="77777777" w:rsidR="000B1B5B" w:rsidRPr="0023038F" w:rsidRDefault="001E7673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…(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0B1B5B" w:rsidRPr="0023038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</w:t>
      </w:r>
      <w:r w:rsidR="000B1B5B" w:rsidRPr="0023038F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07C72521" w14:textId="77777777" w:rsidR="000B1B5B" w:rsidRPr="0023038F" w:rsidRDefault="000B1B5B" w:rsidP="000C7ED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E8223E" w14:textId="77777777" w:rsidR="00490468" w:rsidRPr="0023038F" w:rsidRDefault="000B1B5B" w:rsidP="004904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B1B5B">
        <w:rPr>
          <w:rFonts w:ascii="Times New Roman" w:eastAsiaTheme="minorEastAsia" w:hAnsi="Times New Roman" w:cs="Times New Roman"/>
          <w:sz w:val="28"/>
          <w:szCs w:val="28"/>
        </w:rPr>
        <w:lastRenderedPageBreak/>
        <w:t>Удовлетворяя условию интерполирования</w:t>
      </w:r>
      <w:r w:rsidR="00490468" w:rsidRPr="004904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B1B5B">
        <w:rPr>
          <w:rFonts w:ascii="Times New Roman" w:eastAsiaTheme="minorEastAsia" w:hAnsi="Times New Roman" w:cs="Times New Roman"/>
          <w:sz w:val="28"/>
          <w:szCs w:val="28"/>
        </w:rPr>
        <w:t xml:space="preserve">, находим, </w:t>
      </w:r>
      <w:r w:rsidR="00490468" w:rsidRPr="00490468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be-B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0</m:t>
            </m:r>
          </m:sub>
        </m:sSub>
      </m:oMath>
      <w:r w:rsidR="004904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90468" w:rsidRPr="004904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i,i-1,…,1,0</m:t>
            </m:r>
          </m:sub>
        </m:sSub>
      </m:oMath>
      <w:r w:rsidR="00490468" w:rsidRPr="004904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i=1,…n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90468" w:rsidRPr="00490468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90468" w:rsidRPr="000B1B5B">
        <w:rPr>
          <w:rFonts w:ascii="Times New Roman" w:eastAsiaTheme="minorEastAsia" w:hAnsi="Times New Roman" w:cs="Times New Roman"/>
          <w:sz w:val="28"/>
          <w:szCs w:val="28"/>
        </w:rPr>
        <w:t xml:space="preserve">разделенные разности соответствующих порядков. </w:t>
      </w:r>
      <w:r w:rsidR="00490468">
        <w:rPr>
          <w:rFonts w:ascii="Times New Roman" w:eastAsiaTheme="minorEastAsia" w:hAnsi="Times New Roman" w:cs="Times New Roman"/>
          <w:sz w:val="28"/>
          <w:szCs w:val="28"/>
        </w:rPr>
        <w:t>Тогда (</w:t>
      </w:r>
      <w:r w:rsidR="00490468" w:rsidRPr="002303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90468" w:rsidRPr="00490468">
        <w:rPr>
          <w:rFonts w:ascii="Times New Roman" w:eastAsiaTheme="minorEastAsia" w:hAnsi="Times New Roman" w:cs="Times New Roman"/>
          <w:sz w:val="28"/>
          <w:szCs w:val="28"/>
        </w:rPr>
        <w:t xml:space="preserve">) принимает вид:  </w:t>
      </w:r>
    </w:p>
    <w:p w14:paraId="4D76A891" w14:textId="77777777" w:rsidR="0023038F" w:rsidRPr="00CD1941" w:rsidRDefault="001E7673" w:rsidP="004904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-1..10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…(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sub>
        </m:sSub>
      </m:oMath>
      <w:r w:rsidR="00490468" w:rsidRPr="0023038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(</w:t>
      </w:r>
      <w:r w:rsidR="00490468" w:rsidRPr="0023038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90468" w:rsidRPr="0023038F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</w:p>
    <w:p w14:paraId="5C2D96AB" w14:textId="77777777" w:rsidR="00490468" w:rsidRPr="00CD1941" w:rsidRDefault="0023038F" w:rsidP="004904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038F">
        <w:rPr>
          <w:rFonts w:ascii="Times New Roman" w:eastAsiaTheme="minorEastAsia" w:hAnsi="Times New Roman" w:cs="Times New Roman"/>
          <w:sz w:val="28"/>
          <w:szCs w:val="28"/>
        </w:rPr>
        <w:t>При практических расчетах по интерполяционной формуле Ньютона разделенные разности удобно записывать в виде таблицы.</w:t>
      </w:r>
      <w:r w:rsidRPr="0023038F">
        <w:t xml:space="preserve"> </w:t>
      </w:r>
      <w:r w:rsidRPr="0023038F">
        <w:rPr>
          <w:rFonts w:ascii="Times New Roman" w:eastAsiaTheme="minorEastAsia" w:hAnsi="Times New Roman" w:cs="Times New Roman"/>
          <w:sz w:val="28"/>
          <w:szCs w:val="28"/>
        </w:rPr>
        <w:t xml:space="preserve">Тогда, описав 2 одномерных массива узлов и значений функции в узлах: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Y=(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3038F">
        <w:rPr>
          <w:rFonts w:ascii="Times New Roman" w:eastAsiaTheme="minorEastAsia" w:hAnsi="Times New Roman" w:cs="Times New Roman"/>
          <w:sz w:val="28"/>
          <w:szCs w:val="28"/>
        </w:rPr>
        <w:t>, можно 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ссчитать все элементы массива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23038F">
        <w:rPr>
          <w:rFonts w:ascii="Times New Roman" w:eastAsiaTheme="minorEastAsia" w:hAnsi="Times New Roman" w:cs="Times New Roman"/>
          <w:sz w:val="28"/>
          <w:szCs w:val="28"/>
        </w:rPr>
        <w:t xml:space="preserve"> разделенных разностей:  </w:t>
      </w:r>
    </w:p>
    <w:p w14:paraId="5BFA0FB6" w14:textId="77777777" w:rsidR="0023038F" w:rsidRPr="00CD1941" w:rsidRDefault="001E7673" w:rsidP="0049046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=1,…,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=1,…,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den>
            </m:f>
          </m:e>
        </m:d>
      </m:oMath>
      <w:r w:rsidR="0023038F" w:rsidRPr="00CD194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(5)</w:t>
      </w:r>
    </w:p>
    <w:p w14:paraId="2339A10B" w14:textId="77777777" w:rsidR="00490468" w:rsidRDefault="00490468" w:rsidP="0049046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74E3FA5C" w14:textId="77777777" w:rsidR="00490468" w:rsidRDefault="00490468" w:rsidP="004904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1)Построение полинома Ньютона</w:t>
      </w:r>
    </w:p>
    <w:p w14:paraId="690893AE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f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(x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1: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9166896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14:paraId="3BB6E4F6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i,j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integer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27A7A1F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G: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[</w:t>
      </w:r>
      <w:proofErr w:type="gramStart"/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..</w:t>
      </w:r>
      <w:proofErr w:type="gramEnd"/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..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FABDF69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P: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proofErr w:type="spellEnd"/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FA6AB9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810AD26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52CF4B9E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7594CACE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68353BF1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G[i,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= y[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5D49772C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66DBF07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1B466CE7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77CC88F8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j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7CAF94FD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76F3BAB3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G[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i,j</w:t>
      </w:r>
      <w:proofErr w:type="spellEnd"/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 := (G[i,j-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 - G[j-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, j-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]) / (x[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 - x[j-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14:paraId="7F4E4A8D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98F0838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F3B361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D960F68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P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= G[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n,n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20D9CB8B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E626744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00207865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78B7624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P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P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(x1 - x[n -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+ G[n -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 -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2E412DDC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589157C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709F13D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f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= P;</w:t>
      </w:r>
    </w:p>
    <w:p w14:paraId="63789E07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5536FD3" w14:textId="77777777" w:rsidR="00B35D6A" w:rsidRPr="00B35D6A" w:rsidRDefault="00B35D6A" w:rsidP="00B3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5C01B" w14:textId="77777777" w:rsidR="00490468" w:rsidRPr="00490468" w:rsidRDefault="00490468" w:rsidP="0049046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D7861A" w14:textId="77777777" w:rsidR="000B1B5B" w:rsidRDefault="00490468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2)</w:t>
      </w:r>
      <w:r w:rsidR="000964A4">
        <w:rPr>
          <w:rFonts w:ascii="Times New Roman" w:eastAsiaTheme="minorEastAsia" w:hAnsi="Times New Roman" w:cs="Times New Roman"/>
          <w:sz w:val="28"/>
          <w:szCs w:val="28"/>
        </w:rPr>
        <w:t xml:space="preserve"> Исходная </w:t>
      </w:r>
      <w:proofErr w:type="gramStart"/>
      <w:r w:rsidR="000964A4">
        <w:rPr>
          <w:rFonts w:ascii="Times New Roman" w:eastAsiaTheme="minorEastAsia" w:hAnsi="Times New Roman" w:cs="Times New Roman"/>
          <w:sz w:val="28"/>
          <w:szCs w:val="28"/>
        </w:rPr>
        <w:t>функция(</w:t>
      </w:r>
      <w:proofErr w:type="gramEnd"/>
      <w:r w:rsidR="000964A4">
        <w:rPr>
          <w:rFonts w:ascii="Times New Roman" w:eastAsiaTheme="minorEastAsia" w:hAnsi="Times New Roman" w:cs="Times New Roman"/>
          <w:sz w:val="28"/>
          <w:szCs w:val="28"/>
        </w:rPr>
        <w:t xml:space="preserve">Вывод точек на </w:t>
      </w:r>
      <w:proofErr w:type="spellStart"/>
      <w:r w:rsidR="000964A4">
        <w:rPr>
          <w:rFonts w:ascii="Times New Roman" w:eastAsiaTheme="minorEastAsia" w:hAnsi="Times New Roman" w:cs="Times New Roman"/>
          <w:sz w:val="28"/>
          <w:szCs w:val="28"/>
          <w:lang w:val="en-US"/>
        </w:rPr>
        <w:t>TChart</w:t>
      </w:r>
      <w:proofErr w:type="spellEnd"/>
      <w:r w:rsidR="000964A4" w:rsidRPr="000964A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940796C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TForm1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B35D6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PlotPointsClick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497F063E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14:paraId="291F427B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F4626E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314E3013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1F97146F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01F79D67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Chart1.Series[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AddXY</w:t>
      </w:r>
      <w:proofErr w:type="spellEnd"/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(x[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], y[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14:paraId="135E18F1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BEF8296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E718557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5D6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4153411" w14:textId="77777777" w:rsidR="00B35D6A" w:rsidRPr="00B35D6A" w:rsidRDefault="00B35D6A" w:rsidP="00B3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6BBB" w14:textId="77777777" w:rsidR="000964A4" w:rsidRPr="000964A4" w:rsidRDefault="000964A4" w:rsidP="000C7ED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E0D301" w14:textId="77777777" w:rsidR="000964A4" w:rsidRDefault="000964A4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Вычисление значений функции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.87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93</m:t>
        </m:r>
      </m:oMath>
      <w:r w:rsidRPr="000964A4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 w:rsidRPr="00096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0BA0C3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procedure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TForm1</w:t>
      </w:r>
      <w:r>
        <w:rPr>
          <w:color w:val="333333"/>
        </w:rPr>
        <w:t>.</w:t>
      </w:r>
      <w:r>
        <w:rPr>
          <w:b/>
          <w:bCs/>
          <w:color w:val="0066BB"/>
        </w:rPr>
        <w:t>Button3</w:t>
      </w:r>
      <w:proofErr w:type="gramStart"/>
      <w:r>
        <w:rPr>
          <w:b/>
          <w:bCs/>
          <w:color w:val="0066BB"/>
        </w:rPr>
        <w:t>Click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Sender: </w:t>
      </w:r>
      <w:proofErr w:type="spellStart"/>
      <w:r>
        <w:rPr>
          <w:b/>
          <w:bCs/>
          <w:color w:val="333399"/>
        </w:rPr>
        <w:t>TObject</w:t>
      </w:r>
      <w:proofErr w:type="spellEnd"/>
      <w:r>
        <w:rPr>
          <w:color w:val="333333"/>
        </w:rPr>
        <w:t>);</w:t>
      </w:r>
    </w:p>
    <w:p w14:paraId="322312B0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begin</w:t>
      </w:r>
    </w:p>
    <w:p w14:paraId="0690A61C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Chart1.Series[</w:t>
      </w:r>
      <w:r>
        <w:rPr>
          <w:b/>
          <w:bCs/>
          <w:color w:val="0000DD"/>
        </w:rPr>
        <w:t>2</w:t>
      </w:r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AddXY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6600EE"/>
        </w:rPr>
        <w:t>1.87</w:t>
      </w:r>
      <w:r>
        <w:rPr>
          <w:color w:val="333333"/>
        </w:rPr>
        <w:t>, f(</w:t>
      </w:r>
      <w:r>
        <w:rPr>
          <w:b/>
          <w:bCs/>
          <w:color w:val="6600EE"/>
        </w:rPr>
        <w:t>1.87</w:t>
      </w:r>
      <w:r>
        <w:rPr>
          <w:color w:val="333333"/>
        </w:rPr>
        <w:t>));</w:t>
      </w:r>
    </w:p>
    <w:p w14:paraId="76412E2D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Chart1.Series[</w:t>
      </w:r>
      <w:r>
        <w:rPr>
          <w:b/>
          <w:bCs/>
          <w:color w:val="0000DD"/>
        </w:rPr>
        <w:t>2</w:t>
      </w:r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AddXY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6600EE"/>
        </w:rPr>
        <w:t>1.93</w:t>
      </w:r>
      <w:r>
        <w:rPr>
          <w:color w:val="333333"/>
        </w:rPr>
        <w:t>, f(</w:t>
      </w:r>
      <w:r>
        <w:rPr>
          <w:b/>
          <w:bCs/>
          <w:color w:val="6600EE"/>
        </w:rPr>
        <w:t>1.93</w:t>
      </w:r>
      <w:r>
        <w:rPr>
          <w:color w:val="333333"/>
        </w:rPr>
        <w:t>));</w:t>
      </w:r>
    </w:p>
    <w:p w14:paraId="3D95626B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Label1.Caption :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Label1.Caption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007020"/>
        </w:rPr>
        <w:t>FloatToStrF</w:t>
      </w:r>
      <w:proofErr w:type="spellEnd"/>
      <w:r>
        <w:rPr>
          <w:color w:val="333333"/>
        </w:rPr>
        <w:t>(f(</w:t>
      </w:r>
      <w:r>
        <w:rPr>
          <w:b/>
          <w:bCs/>
          <w:color w:val="6600EE"/>
        </w:rPr>
        <w:t>1.87</w:t>
      </w:r>
      <w:r>
        <w:rPr>
          <w:color w:val="333333"/>
        </w:rPr>
        <w:t>), ffFixed,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26ED7645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color w:val="333333"/>
        </w:rPr>
        <w:t>Label2.Caption :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Label2.Caption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007020"/>
        </w:rPr>
        <w:t>FloatToStrF</w:t>
      </w:r>
      <w:proofErr w:type="spellEnd"/>
      <w:r>
        <w:rPr>
          <w:color w:val="333333"/>
        </w:rPr>
        <w:t>(f(</w:t>
      </w:r>
      <w:r>
        <w:rPr>
          <w:b/>
          <w:bCs/>
          <w:color w:val="6600EE"/>
        </w:rPr>
        <w:t>1.93</w:t>
      </w:r>
      <w:r>
        <w:rPr>
          <w:color w:val="333333"/>
        </w:rPr>
        <w:t>), ffFixed,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7EDEEEE8" w14:textId="77777777" w:rsidR="00B35D6A" w:rsidRDefault="00B35D6A" w:rsidP="00B35D6A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end</w:t>
      </w:r>
      <w:r>
        <w:rPr>
          <w:color w:val="333333"/>
        </w:rPr>
        <w:t>;</w:t>
      </w:r>
    </w:p>
    <w:p w14:paraId="4980432D" w14:textId="77777777" w:rsidR="00B35D6A" w:rsidRPr="00B35D6A" w:rsidRDefault="00B35D6A" w:rsidP="000C7ED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9DE9CA" w14:textId="77777777" w:rsidR="000C7EDB" w:rsidRDefault="000964A4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Интерполяция</w:t>
      </w:r>
    </w:p>
    <w:p w14:paraId="3D1EDF6C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D6A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TForm1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B35D6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InterpolateClick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646E016F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14:paraId="6B39D8F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x1, e, f1: </w:t>
      </w:r>
      <w:r w:rsidRPr="00B35D6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5445252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4916D341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x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1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1.8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BB338B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e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5D6A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0.0005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59263C5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C0A6060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repeat</w:t>
      </w:r>
    </w:p>
    <w:p w14:paraId="051FF442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f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1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= f(x1);</w:t>
      </w:r>
    </w:p>
    <w:p w14:paraId="35EA2FFD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Chart1.Series[</w:t>
      </w:r>
      <w:r w:rsidRPr="00B35D6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AddXY</w:t>
      </w:r>
      <w:proofErr w:type="spellEnd"/>
      <w:proofErr w:type="gramEnd"/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(x1, f1);</w:t>
      </w:r>
    </w:p>
    <w:p w14:paraId="743FD699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x</w:t>
      </w:r>
      <w:proofErr w:type="gramStart"/>
      <w:r w:rsidRPr="00B35D6A">
        <w:rPr>
          <w:rFonts w:ascii="Courier New" w:hAnsi="Courier New" w:cs="Courier New"/>
          <w:color w:val="333333"/>
          <w:sz w:val="20"/>
          <w:szCs w:val="20"/>
        </w:rPr>
        <w:t>1 :</w:t>
      </w:r>
      <w:proofErr w:type="gramEnd"/>
      <w:r w:rsidRPr="00B35D6A">
        <w:rPr>
          <w:rFonts w:ascii="Courier New" w:hAnsi="Courier New" w:cs="Courier New"/>
          <w:color w:val="333333"/>
          <w:sz w:val="20"/>
          <w:szCs w:val="20"/>
        </w:rPr>
        <w:t xml:space="preserve">= 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x</w:t>
      </w:r>
      <w:r w:rsidRPr="00B35D6A">
        <w:rPr>
          <w:rFonts w:ascii="Courier New" w:hAnsi="Courier New" w:cs="Courier New"/>
          <w:color w:val="333333"/>
          <w:sz w:val="20"/>
          <w:szCs w:val="20"/>
        </w:rPr>
        <w:t xml:space="preserve">1 + 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e</w:t>
      </w:r>
      <w:r w:rsidRPr="00B35D6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01895AE" w14:textId="77777777" w:rsidR="00B35D6A" w:rsidRPr="00B35D6A" w:rsidRDefault="00B35D6A" w:rsidP="00B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D6A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B35D6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until</w:t>
      </w:r>
      <w:r w:rsidRPr="00B35D6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D6A">
        <w:rPr>
          <w:rFonts w:ascii="Courier New" w:hAnsi="Courier New" w:cs="Courier New"/>
          <w:color w:val="333333"/>
          <w:sz w:val="20"/>
          <w:szCs w:val="20"/>
          <w:lang w:val="en-US"/>
        </w:rPr>
        <w:t>x</w:t>
      </w:r>
      <w:r w:rsidRPr="00B35D6A">
        <w:rPr>
          <w:rFonts w:ascii="Courier New" w:hAnsi="Courier New" w:cs="Courier New"/>
          <w:color w:val="333333"/>
          <w:sz w:val="20"/>
          <w:szCs w:val="20"/>
        </w:rPr>
        <w:t xml:space="preserve">1 &gt; </w:t>
      </w:r>
      <w:r w:rsidRPr="00B35D6A">
        <w:rPr>
          <w:rFonts w:ascii="Courier New" w:hAnsi="Courier New" w:cs="Courier New"/>
          <w:b/>
          <w:bCs/>
          <w:color w:val="6600EE"/>
          <w:sz w:val="20"/>
          <w:szCs w:val="20"/>
        </w:rPr>
        <w:t>1.98</w:t>
      </w:r>
      <w:r w:rsidRPr="00B35D6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A3315D7" w14:textId="77777777" w:rsidR="00B35D6A" w:rsidRPr="00B35D6A" w:rsidRDefault="00B35D6A" w:rsidP="00B3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9CCF1" w14:textId="77777777" w:rsidR="000964A4" w:rsidRPr="00CB174F" w:rsidRDefault="00CB174F" w:rsidP="000C7ED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B174F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</w:p>
    <w:p w14:paraId="629832B5" w14:textId="77777777" w:rsidR="000C7EDB" w:rsidRPr="000964A4" w:rsidRDefault="00CB174F" w:rsidP="000C7E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61D15FB3" wp14:editId="38514320">
            <wp:extent cx="3645019" cy="1801091"/>
            <wp:effectExtent l="0" t="0" r="0" b="2540"/>
            <wp:docPr id="9" name="Picture 9" descr="../../../../../../../../../../var/folders/tr/pyydbhzj5jz29gw6ft668myr0000gn/T/TemporaryItems/(A%20Document%20Being%20Saved%20By%20screencaptureui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tr/pyydbhzj5jz29gw6ft668myr0000gn/T/TemporaryItems/(A%20Document%20Being%20Saved%20By%20screencaptureui%2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02" cy="18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3F05" w14:textId="77777777" w:rsidR="000C7EDB" w:rsidRDefault="000C7EDB" w:rsidP="000C7EDB">
      <w:pPr>
        <w:rPr>
          <w:rFonts w:ascii="Times New Roman" w:eastAsiaTheme="minorEastAsia" w:hAnsi="Times New Roman" w:cs="Times New Roman"/>
        </w:rPr>
      </w:pPr>
    </w:p>
    <w:p w14:paraId="00246090" w14:textId="77777777" w:rsidR="000964A4" w:rsidRPr="000964A4" w:rsidRDefault="000964A4" w:rsidP="000C7ED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964A4">
        <w:rPr>
          <w:rFonts w:ascii="Times New Roman" w:eastAsiaTheme="minorEastAsia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выполнении  лабораторной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работы был изучен метод Ньютона для </w:t>
      </w:r>
      <w:r w:rsidRPr="000964A4">
        <w:rPr>
          <w:color w:val="000000"/>
          <w:sz w:val="28"/>
          <w:szCs w:val="28"/>
        </w:rPr>
        <w:t>интерполирования функций</w:t>
      </w:r>
      <w:r>
        <w:rPr>
          <w:color w:val="000000"/>
          <w:sz w:val="28"/>
          <w:szCs w:val="28"/>
        </w:rPr>
        <w:t>.</w:t>
      </w:r>
    </w:p>
    <w:p w14:paraId="0E991B34" w14:textId="77777777" w:rsidR="000C7EDB" w:rsidRPr="000964A4" w:rsidRDefault="000C7EDB" w:rsidP="000C7EDB">
      <w:pPr>
        <w:rPr>
          <w:rFonts w:ascii="Times New Roman" w:eastAsiaTheme="minorEastAsia" w:hAnsi="Times New Roman" w:cs="Times New Roman"/>
        </w:rPr>
      </w:pPr>
    </w:p>
    <w:sectPr w:rsidR="000C7EDB" w:rsidRPr="000964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36421" w14:textId="77777777" w:rsidR="001E7673" w:rsidRDefault="001E7673" w:rsidP="00CD1941">
      <w:pPr>
        <w:spacing w:after="0" w:line="240" w:lineRule="auto"/>
      </w:pPr>
      <w:r>
        <w:separator/>
      </w:r>
    </w:p>
  </w:endnote>
  <w:endnote w:type="continuationSeparator" w:id="0">
    <w:p w14:paraId="44B9D2A7" w14:textId="77777777" w:rsidR="001E7673" w:rsidRDefault="001E7673" w:rsidP="00C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5959430"/>
      <w:docPartObj>
        <w:docPartGallery w:val="Page Numbers (Bottom of Page)"/>
        <w:docPartUnique/>
      </w:docPartObj>
    </w:sdtPr>
    <w:sdtEndPr/>
    <w:sdtContent>
      <w:p w14:paraId="5DDB2AC9" w14:textId="77777777" w:rsidR="00CD1941" w:rsidRDefault="00CD1941">
        <w:pPr>
          <w:pStyle w:val="Footer"/>
          <w:jc w:val="right"/>
          <w:rPr>
            <w:lang w:val="en-US"/>
          </w:rPr>
        </w:pPr>
      </w:p>
      <w:p w14:paraId="3C054533" w14:textId="77777777" w:rsidR="00CD1941" w:rsidRDefault="00CD194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EC5">
          <w:rPr>
            <w:noProof/>
          </w:rPr>
          <w:t>1</w:t>
        </w:r>
        <w:r>
          <w:fldChar w:fldCharType="end"/>
        </w:r>
      </w:p>
    </w:sdtContent>
  </w:sdt>
  <w:p w14:paraId="313C89BF" w14:textId="77777777" w:rsidR="00CD1941" w:rsidRDefault="00CD19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5DEBC" w14:textId="77777777" w:rsidR="001E7673" w:rsidRDefault="001E7673" w:rsidP="00CD1941">
      <w:pPr>
        <w:spacing w:after="0" w:line="240" w:lineRule="auto"/>
      </w:pPr>
      <w:r>
        <w:separator/>
      </w:r>
    </w:p>
  </w:footnote>
  <w:footnote w:type="continuationSeparator" w:id="0">
    <w:p w14:paraId="6E04DD62" w14:textId="77777777" w:rsidR="001E7673" w:rsidRDefault="001E7673" w:rsidP="00CD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29"/>
    <w:rsid w:val="000964A4"/>
    <w:rsid w:val="000B1B5B"/>
    <w:rsid w:val="000C7EDB"/>
    <w:rsid w:val="001E7673"/>
    <w:rsid w:val="0023038F"/>
    <w:rsid w:val="003139B9"/>
    <w:rsid w:val="00490468"/>
    <w:rsid w:val="00650829"/>
    <w:rsid w:val="00A5724E"/>
    <w:rsid w:val="00AB7D98"/>
    <w:rsid w:val="00B35D6A"/>
    <w:rsid w:val="00B97519"/>
    <w:rsid w:val="00BD2916"/>
    <w:rsid w:val="00C9582E"/>
    <w:rsid w:val="00CB174F"/>
    <w:rsid w:val="00CD1941"/>
    <w:rsid w:val="00C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D3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58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1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41"/>
  </w:style>
  <w:style w:type="paragraph" w:styleId="Footer">
    <w:name w:val="footer"/>
    <w:basedOn w:val="Normal"/>
    <w:link w:val="FooterChar"/>
    <w:uiPriority w:val="99"/>
    <w:unhideWhenUsed/>
    <w:rsid w:val="00CD1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D6A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2020-04-04T15:54:00Z</dcterms:created>
  <dcterms:modified xsi:type="dcterms:W3CDTF">2020-04-04T15:54:00Z</dcterms:modified>
</cp:coreProperties>
</file>