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5460D" w14:textId="77777777" w:rsidR="00DD5669" w:rsidRDefault="00DD5669" w:rsidP="00DD5669">
      <w:pPr>
        <w:pStyle w:val="NormalWeb"/>
      </w:pPr>
      <w:r>
        <w:t>This is a Collaborative Learning Community (CLC) assignment. Once the Requirements Document is written, the next step is to write an Acceptance Test Procedure.</w:t>
      </w:r>
    </w:p>
    <w:p w14:paraId="336D013E" w14:textId="77777777" w:rsidR="00DD5669" w:rsidRDefault="00DD5669" w:rsidP="00DD5669">
      <w:pPr>
        <w:pStyle w:val="NormalWeb"/>
      </w:pPr>
      <w:r>
        <w:rPr>
          <w:rStyle w:val="Strong"/>
        </w:rPr>
        <w:t>This assignment has two parts: an Acceptance Test Procedure and a Milestone Version Description Document.</w:t>
      </w:r>
    </w:p>
    <w:p w14:paraId="77D57AEA" w14:textId="77777777" w:rsidR="00DD5669" w:rsidRDefault="00DD5669" w:rsidP="00DD5669">
      <w:pPr>
        <w:pStyle w:val="NormalWeb"/>
      </w:pPr>
      <w:r>
        <w:rPr>
          <w:rStyle w:val="Strong"/>
        </w:rPr>
        <w:t>Part 1: Acceptance Test Procedure</w:t>
      </w:r>
    </w:p>
    <w:p w14:paraId="53D96994" w14:textId="77777777" w:rsidR="00DD5669" w:rsidRDefault="00DD5669" w:rsidP="00DD5669">
      <w:pPr>
        <w:pStyle w:val="NormalWeb"/>
      </w:pPr>
      <w:r>
        <w:t>The Acceptance Test Procedure is a set of test procedures that identify a minimum set of tests to run against the software delivery. There are many types of tests ranging from low-level unit testing to higher-level systems tests. The Acceptance Test Procedure is generally used to identify the minimum set of functionalities that must be working before delivering software to the client. In most projects, there are multiple Acceptance Tests that are tailored based on the stakeholders’ needs and objectives. For example, the software developers will run a high-level Acceptance Test Procedure that covers a subset of functionality to make sure the formal software build works before the test team receives the build for testing. The test team will have a different Acceptance Test Procedure that thoroughly tests all the functionality to be delivered to the client.</w:t>
      </w:r>
    </w:p>
    <w:p w14:paraId="56B4354C" w14:textId="77777777" w:rsidR="00DD5669" w:rsidRDefault="00DD5669" w:rsidP="00DD5669">
      <w:pPr>
        <w:pStyle w:val="NormalWeb"/>
      </w:pPr>
      <w:r>
        <w:t xml:space="preserve">Choose at least five different functional behaviors of your application (e.g., get help, login, report Issues, </w:t>
      </w:r>
      <w:proofErr w:type="spellStart"/>
      <w:r>
        <w:t>etc</w:t>
      </w:r>
      <w:proofErr w:type="spellEnd"/>
      <w:r>
        <w:t xml:space="preserve">…) to test and create test procedures for each one. The test procedures must include </w:t>
      </w:r>
      <w:proofErr w:type="gramStart"/>
      <w:r>
        <w:t>all of</w:t>
      </w:r>
      <w:proofErr w:type="gramEnd"/>
      <w:r>
        <w:t xml:space="preserve"> the steps required to setup the test, execute the test, and identify a pass/fail criteria. Write the test procedure with enough detail so that someone other than you can run the test and get the same results. If, during the development of the Acceptance Test Procedure, you find you have a requirement deficiency, include a test procedure for the missing or deficient requirement and add an Issue in the product backlog to fix the requirement Issue in a future sprint.</w:t>
      </w:r>
    </w:p>
    <w:p w14:paraId="5A6D78FA" w14:textId="77777777" w:rsidR="00DD5669" w:rsidRDefault="00DD5669" w:rsidP="00DD5669">
      <w:pPr>
        <w:pStyle w:val="NormalWeb"/>
      </w:pPr>
      <w:r>
        <w:rPr>
          <w:rStyle w:val="Strong"/>
        </w:rPr>
        <w:t>Part 2: Module Version Description</w:t>
      </w:r>
    </w:p>
    <w:p w14:paraId="34C6FCE4" w14:textId="77777777" w:rsidR="00DD5669" w:rsidRDefault="00DD5669" w:rsidP="00DD5669">
      <w:pPr>
        <w:pStyle w:val="NormalWeb"/>
      </w:pPr>
      <w:r>
        <w:t>Use the provided template, “CST-326 Milestone Version Description Document,” located in the Course Materials, to capture the project status. The CLC Milestones are effectively client deliveries. Many projects require a document that summarizes the current delivery and project status. This document is used as an artifact to identify the work the CLC group did during the sprint. You will use data from Agile-based tools and your Git repository.</w:t>
      </w:r>
    </w:p>
    <w:p w14:paraId="50E08A26" w14:textId="77777777" w:rsidR="00DD5669" w:rsidRDefault="00DD5669" w:rsidP="00DD5669">
      <w:pPr>
        <w:pStyle w:val="NormalWeb"/>
      </w:pPr>
      <w:r>
        <w:t>Prepare this assignment according to the APA guidelines found in the APA Style Guide, located in the Student Success Center. An abstract is not required.</w:t>
      </w:r>
    </w:p>
    <w:p w14:paraId="5120AD0B" w14:textId="77777777" w:rsidR="00DD5669" w:rsidRDefault="00DD5669" w:rsidP="00DD5669">
      <w:pPr>
        <w:pStyle w:val="NormalWeb"/>
      </w:pPr>
      <w:r>
        <w:t>This assignment uses a rubric. Please review the rubric prior to beginning the assignment to become familiar with the expectations for successful completion.</w:t>
      </w:r>
    </w:p>
    <w:p w14:paraId="6D9B65A5" w14:textId="77777777" w:rsidR="00DD5669" w:rsidRDefault="00DD5669" w:rsidP="00DD5669">
      <w:pPr>
        <w:pStyle w:val="NormalWeb"/>
      </w:pPr>
      <w:r>
        <w:t xml:space="preserve">You are not required to submit this assignment to </w:t>
      </w:r>
      <w:proofErr w:type="spellStart"/>
      <w:r>
        <w:t>LopesWrite</w:t>
      </w:r>
      <w:proofErr w:type="spellEnd"/>
      <w:r>
        <w:t>.</w:t>
      </w:r>
    </w:p>
    <w:p w14:paraId="7D97654C" w14:textId="77777777" w:rsidR="00DD5669" w:rsidRDefault="00DD5669" w:rsidP="00DD5669">
      <w:pPr>
        <w:pStyle w:val="NormalWeb"/>
      </w:pPr>
      <w:r>
        <w:t>Upload both the Acceptance Test Procedure and the Module Version Description to LoudCloud as directed by your instructor.</w:t>
      </w:r>
    </w:p>
    <w:p w14:paraId="18AD8E41" w14:textId="77777777" w:rsidR="00ED0630" w:rsidRDefault="00DD5669"/>
    <w:sectPr w:rsidR="00ED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A3"/>
    <w:rsid w:val="000A52E3"/>
    <w:rsid w:val="00192BF6"/>
    <w:rsid w:val="00363DA3"/>
    <w:rsid w:val="00DD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7BF3E-8EA7-4A50-B565-133925C2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6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56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78109">
      <w:bodyDiv w:val="1"/>
      <w:marLeft w:val="0"/>
      <w:marRight w:val="0"/>
      <w:marTop w:val="0"/>
      <w:marBottom w:val="0"/>
      <w:divBdr>
        <w:top w:val="none" w:sz="0" w:space="0" w:color="auto"/>
        <w:left w:val="none" w:sz="0" w:space="0" w:color="auto"/>
        <w:bottom w:val="none" w:sz="0" w:space="0" w:color="auto"/>
        <w:right w:val="none" w:sz="0" w:space="0" w:color="auto"/>
      </w:divBdr>
      <w:divsChild>
        <w:div w:id="620841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2</cp:revision>
  <dcterms:created xsi:type="dcterms:W3CDTF">2021-09-10T18:32:00Z</dcterms:created>
  <dcterms:modified xsi:type="dcterms:W3CDTF">2021-09-10T18:32:00Z</dcterms:modified>
</cp:coreProperties>
</file>