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40286" w14:textId="69DCA8F3" w:rsidR="00A346F4" w:rsidRDefault="00A346F4" w:rsidP="00BE6562">
      <w:pPr>
        <w:jc w:val="center"/>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658240" behindDoc="0" locked="0" layoutInCell="1" allowOverlap="1" wp14:anchorId="1164A34B" wp14:editId="04E9D458">
            <wp:simplePos x="0" y="0"/>
            <wp:positionH relativeFrom="margin">
              <wp:align>center</wp:align>
            </wp:positionH>
            <wp:positionV relativeFrom="paragraph">
              <wp:posOffset>-573206</wp:posOffset>
            </wp:positionV>
            <wp:extent cx="1883391" cy="988780"/>
            <wp:effectExtent l="0" t="0" r="3175" b="0"/>
            <wp:wrapNone/>
            <wp:docPr id="179946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3391" cy="988780"/>
                    </a:xfrm>
                    <a:prstGeom prst="rect">
                      <a:avLst/>
                    </a:prstGeom>
                    <a:noFill/>
                  </pic:spPr>
                </pic:pic>
              </a:graphicData>
            </a:graphic>
          </wp:anchor>
        </w:drawing>
      </w:r>
    </w:p>
    <w:p w14:paraId="6E6628BF" w14:textId="144E2B90" w:rsidR="00883984" w:rsidRPr="00A346F4" w:rsidRDefault="00BE6562" w:rsidP="00BE6562">
      <w:pPr>
        <w:jc w:val="center"/>
        <w:rPr>
          <w:rFonts w:ascii="Times New Roman" w:hAnsi="Times New Roman" w:cs="Times New Roman"/>
          <w:b/>
          <w:bCs/>
          <w:sz w:val="36"/>
          <w:szCs w:val="36"/>
        </w:rPr>
      </w:pPr>
      <w:r w:rsidRPr="00A346F4">
        <w:rPr>
          <w:rFonts w:ascii="Times New Roman" w:hAnsi="Times New Roman" w:cs="Times New Roman"/>
          <w:b/>
          <w:bCs/>
          <w:sz w:val="36"/>
          <w:szCs w:val="36"/>
        </w:rPr>
        <w:t xml:space="preserve">Instituto </w:t>
      </w:r>
      <w:r w:rsidR="00A346F4">
        <w:rPr>
          <w:rFonts w:ascii="Times New Roman" w:hAnsi="Times New Roman" w:cs="Times New Roman"/>
          <w:b/>
          <w:bCs/>
          <w:sz w:val="36"/>
          <w:szCs w:val="36"/>
        </w:rPr>
        <w:t>T</w:t>
      </w:r>
      <w:r w:rsidRPr="00A346F4">
        <w:rPr>
          <w:rFonts w:ascii="Times New Roman" w:hAnsi="Times New Roman" w:cs="Times New Roman"/>
          <w:b/>
          <w:bCs/>
          <w:sz w:val="36"/>
          <w:szCs w:val="36"/>
        </w:rPr>
        <w:t>ecnológico de Costa Rica</w:t>
      </w:r>
    </w:p>
    <w:p w14:paraId="46D24650" w14:textId="1A95B647" w:rsidR="00BE6562" w:rsidRPr="00A346F4" w:rsidRDefault="00BE6562" w:rsidP="00BE6562">
      <w:pPr>
        <w:jc w:val="center"/>
        <w:rPr>
          <w:rFonts w:ascii="Times New Roman" w:hAnsi="Times New Roman" w:cs="Times New Roman"/>
          <w:b/>
          <w:bCs/>
          <w:sz w:val="36"/>
          <w:szCs w:val="36"/>
        </w:rPr>
      </w:pPr>
      <w:r w:rsidRPr="00A346F4">
        <w:rPr>
          <w:rFonts w:ascii="Times New Roman" w:hAnsi="Times New Roman" w:cs="Times New Roman"/>
          <w:b/>
          <w:bCs/>
          <w:sz w:val="36"/>
          <w:szCs w:val="36"/>
        </w:rPr>
        <w:t xml:space="preserve">Unidad de computación </w:t>
      </w:r>
    </w:p>
    <w:p w14:paraId="7D16750F" w14:textId="77777777" w:rsidR="00BE6562" w:rsidRPr="005D72F8" w:rsidRDefault="00BE6562" w:rsidP="005D72F8">
      <w:pPr>
        <w:rPr>
          <w:rFonts w:ascii="Times New Roman" w:hAnsi="Times New Roman" w:cs="Times New Roman"/>
          <w:b/>
          <w:bCs/>
        </w:rPr>
      </w:pPr>
    </w:p>
    <w:p w14:paraId="7A7D18C9" w14:textId="47F57127" w:rsidR="00BE6562" w:rsidRPr="009537DD" w:rsidRDefault="00BE6562" w:rsidP="00BE6562">
      <w:pPr>
        <w:jc w:val="center"/>
        <w:rPr>
          <w:rFonts w:ascii="Times New Roman" w:hAnsi="Times New Roman" w:cs="Times New Roman"/>
          <w:b/>
          <w:bCs/>
          <w:sz w:val="32"/>
          <w:szCs w:val="32"/>
        </w:rPr>
      </w:pPr>
      <w:r w:rsidRPr="005D72F8">
        <w:rPr>
          <w:rFonts w:ascii="Times New Roman" w:hAnsi="Times New Roman" w:cs="Times New Roman"/>
          <w:b/>
          <w:bCs/>
          <w:sz w:val="32"/>
          <w:szCs w:val="32"/>
        </w:rPr>
        <w:t>Título del trabajo</w:t>
      </w:r>
      <w:r w:rsidRPr="009537DD">
        <w:rPr>
          <w:rFonts w:ascii="Times New Roman" w:hAnsi="Times New Roman" w:cs="Times New Roman"/>
          <w:b/>
          <w:bCs/>
          <w:sz w:val="32"/>
          <w:szCs w:val="32"/>
        </w:rPr>
        <w:t>:</w:t>
      </w:r>
    </w:p>
    <w:p w14:paraId="647A244F" w14:textId="77777777" w:rsidR="00BE6562" w:rsidRPr="009537DD" w:rsidRDefault="00BE6562" w:rsidP="00BE6562">
      <w:pPr>
        <w:jc w:val="center"/>
        <w:rPr>
          <w:rFonts w:ascii="Times New Roman" w:hAnsi="Times New Roman" w:cs="Times New Roman"/>
          <w:b/>
          <w:bCs/>
          <w:sz w:val="32"/>
          <w:szCs w:val="32"/>
        </w:rPr>
      </w:pPr>
    </w:p>
    <w:p w14:paraId="39D3E7FF" w14:textId="4B5FC412" w:rsidR="00BE6562" w:rsidRPr="005D72F8" w:rsidRDefault="00BE6562" w:rsidP="00BE6562">
      <w:pPr>
        <w:jc w:val="center"/>
        <w:rPr>
          <w:rFonts w:ascii="Times New Roman" w:hAnsi="Times New Roman" w:cs="Times New Roman"/>
          <w:sz w:val="32"/>
          <w:szCs w:val="32"/>
        </w:rPr>
      </w:pPr>
      <w:r w:rsidRPr="005D72F8">
        <w:rPr>
          <w:rFonts w:ascii="Times New Roman" w:hAnsi="Times New Roman" w:cs="Times New Roman"/>
          <w:sz w:val="32"/>
          <w:szCs w:val="32"/>
        </w:rPr>
        <w:t>Desarrollo de códigos para diversos juegos en</w:t>
      </w:r>
    </w:p>
    <w:p w14:paraId="5B99647B" w14:textId="41659ADF" w:rsidR="00BE6562" w:rsidRPr="005D72F8" w:rsidRDefault="00BE6562" w:rsidP="00BE6562">
      <w:pPr>
        <w:jc w:val="center"/>
        <w:rPr>
          <w:rFonts w:ascii="Times New Roman" w:hAnsi="Times New Roman" w:cs="Times New Roman"/>
          <w:sz w:val="32"/>
          <w:szCs w:val="32"/>
        </w:rPr>
      </w:pPr>
      <w:r w:rsidRPr="005D72F8">
        <w:rPr>
          <w:rFonts w:ascii="Times New Roman" w:hAnsi="Times New Roman" w:cs="Times New Roman"/>
          <w:sz w:val="32"/>
          <w:szCs w:val="32"/>
        </w:rPr>
        <w:t xml:space="preserve">Python. </w:t>
      </w:r>
    </w:p>
    <w:p w14:paraId="1858B438" w14:textId="77777777" w:rsidR="00BE6562" w:rsidRPr="005D72F8" w:rsidRDefault="00BE6562" w:rsidP="00BE6562">
      <w:pPr>
        <w:jc w:val="center"/>
        <w:rPr>
          <w:rFonts w:ascii="Times New Roman" w:hAnsi="Times New Roman" w:cs="Times New Roman"/>
          <w:b/>
          <w:bCs/>
          <w:sz w:val="32"/>
          <w:szCs w:val="32"/>
        </w:rPr>
      </w:pPr>
    </w:p>
    <w:p w14:paraId="7A0DF5DB" w14:textId="54E99DA5" w:rsidR="00BE6562" w:rsidRPr="005D72F8" w:rsidRDefault="00BE6562" w:rsidP="00BE6562">
      <w:pPr>
        <w:jc w:val="center"/>
        <w:rPr>
          <w:rFonts w:ascii="Times New Roman" w:hAnsi="Times New Roman" w:cs="Times New Roman"/>
          <w:b/>
          <w:bCs/>
          <w:sz w:val="32"/>
          <w:szCs w:val="32"/>
        </w:rPr>
      </w:pPr>
      <w:r w:rsidRPr="005D72F8">
        <w:rPr>
          <w:rFonts w:ascii="Times New Roman" w:hAnsi="Times New Roman" w:cs="Times New Roman"/>
          <w:b/>
          <w:bCs/>
          <w:sz w:val="32"/>
          <w:szCs w:val="32"/>
        </w:rPr>
        <w:t xml:space="preserve">Nombre de los estudiantes: </w:t>
      </w:r>
    </w:p>
    <w:p w14:paraId="5FC02CE6" w14:textId="77777777" w:rsidR="00BE6562" w:rsidRPr="005D72F8" w:rsidRDefault="00BE6562" w:rsidP="00BE6562">
      <w:pPr>
        <w:jc w:val="center"/>
        <w:rPr>
          <w:rFonts w:ascii="Times New Roman" w:hAnsi="Times New Roman" w:cs="Times New Roman"/>
          <w:b/>
          <w:bCs/>
          <w:sz w:val="32"/>
          <w:szCs w:val="32"/>
        </w:rPr>
      </w:pPr>
    </w:p>
    <w:p w14:paraId="3291A976" w14:textId="2519BE30" w:rsidR="00BE6562" w:rsidRPr="005D72F8" w:rsidRDefault="00BE6562" w:rsidP="00BE6562">
      <w:pPr>
        <w:jc w:val="center"/>
        <w:rPr>
          <w:rFonts w:ascii="Times New Roman" w:hAnsi="Times New Roman" w:cs="Times New Roman"/>
          <w:sz w:val="32"/>
          <w:szCs w:val="32"/>
        </w:rPr>
      </w:pPr>
      <w:r w:rsidRPr="005D72F8">
        <w:rPr>
          <w:rFonts w:ascii="Times New Roman" w:hAnsi="Times New Roman" w:cs="Times New Roman"/>
          <w:sz w:val="32"/>
          <w:szCs w:val="32"/>
        </w:rPr>
        <w:t>Keylor Alonso Lop</w:t>
      </w:r>
      <w:r w:rsidR="00A346F4">
        <w:rPr>
          <w:rFonts w:ascii="Times New Roman" w:hAnsi="Times New Roman" w:cs="Times New Roman"/>
          <w:sz w:val="32"/>
          <w:szCs w:val="32"/>
        </w:rPr>
        <w:t>e</w:t>
      </w:r>
      <w:r w:rsidRPr="005D72F8">
        <w:rPr>
          <w:rFonts w:ascii="Times New Roman" w:hAnsi="Times New Roman" w:cs="Times New Roman"/>
          <w:sz w:val="32"/>
          <w:szCs w:val="32"/>
        </w:rPr>
        <w:t>z Obando</w:t>
      </w:r>
    </w:p>
    <w:p w14:paraId="2A35CF5E" w14:textId="5F9276D9" w:rsidR="00BE6562" w:rsidRPr="005D72F8" w:rsidRDefault="00572466" w:rsidP="00BE6562">
      <w:pPr>
        <w:jc w:val="center"/>
        <w:rPr>
          <w:rFonts w:ascii="Times New Roman" w:hAnsi="Times New Roman" w:cs="Times New Roman"/>
          <w:sz w:val="32"/>
          <w:szCs w:val="32"/>
        </w:rPr>
      </w:pPr>
      <w:r>
        <w:rPr>
          <w:rFonts w:ascii="Times New Roman" w:hAnsi="Times New Roman" w:cs="Times New Roman"/>
          <w:sz w:val="32"/>
          <w:szCs w:val="32"/>
        </w:rPr>
        <w:t xml:space="preserve">Eyner </w:t>
      </w:r>
      <w:r w:rsidR="00BE6562" w:rsidRPr="005D72F8">
        <w:rPr>
          <w:rFonts w:ascii="Times New Roman" w:hAnsi="Times New Roman" w:cs="Times New Roman"/>
          <w:sz w:val="32"/>
          <w:szCs w:val="32"/>
        </w:rPr>
        <w:t>José Marín Hernández</w:t>
      </w:r>
    </w:p>
    <w:p w14:paraId="37940F5D" w14:textId="06D4D7F0" w:rsidR="00BE6562" w:rsidRPr="005D72F8" w:rsidRDefault="00BE6562" w:rsidP="00BE6562">
      <w:pPr>
        <w:jc w:val="center"/>
        <w:rPr>
          <w:rFonts w:ascii="Times New Roman" w:hAnsi="Times New Roman" w:cs="Times New Roman"/>
          <w:sz w:val="32"/>
          <w:szCs w:val="32"/>
        </w:rPr>
      </w:pPr>
      <w:r w:rsidRPr="005D72F8">
        <w:rPr>
          <w:rFonts w:ascii="Times New Roman" w:hAnsi="Times New Roman" w:cs="Times New Roman"/>
          <w:sz w:val="32"/>
          <w:szCs w:val="32"/>
        </w:rPr>
        <w:t xml:space="preserve">Sebastián Montes Sibaja </w:t>
      </w:r>
    </w:p>
    <w:p w14:paraId="0C6594C5" w14:textId="77777777" w:rsidR="00BE6562" w:rsidRPr="005D72F8" w:rsidRDefault="00BE6562" w:rsidP="00BE6562">
      <w:pPr>
        <w:jc w:val="center"/>
        <w:rPr>
          <w:rFonts w:ascii="Times New Roman" w:hAnsi="Times New Roman" w:cs="Times New Roman"/>
          <w:sz w:val="32"/>
          <w:szCs w:val="32"/>
        </w:rPr>
      </w:pPr>
    </w:p>
    <w:p w14:paraId="3DB4FA4F" w14:textId="2C090B83" w:rsidR="00BE6562" w:rsidRPr="005D72F8" w:rsidRDefault="00BE6562" w:rsidP="00BE6562">
      <w:pPr>
        <w:jc w:val="center"/>
        <w:rPr>
          <w:rFonts w:ascii="Times New Roman" w:hAnsi="Times New Roman" w:cs="Times New Roman"/>
          <w:b/>
          <w:bCs/>
          <w:sz w:val="32"/>
          <w:szCs w:val="32"/>
        </w:rPr>
      </w:pPr>
      <w:r w:rsidRPr="005D72F8">
        <w:rPr>
          <w:rFonts w:ascii="Times New Roman" w:hAnsi="Times New Roman" w:cs="Times New Roman"/>
          <w:b/>
          <w:bCs/>
          <w:sz w:val="32"/>
          <w:szCs w:val="32"/>
        </w:rPr>
        <w:t xml:space="preserve">Nombre del docente: </w:t>
      </w:r>
    </w:p>
    <w:p w14:paraId="388AD781" w14:textId="77777777" w:rsidR="00BE6562" w:rsidRPr="005D72F8" w:rsidRDefault="00BE6562" w:rsidP="00BE6562">
      <w:pPr>
        <w:jc w:val="center"/>
        <w:rPr>
          <w:rFonts w:ascii="Times New Roman" w:hAnsi="Times New Roman" w:cs="Times New Roman"/>
          <w:b/>
          <w:bCs/>
          <w:sz w:val="32"/>
          <w:szCs w:val="32"/>
        </w:rPr>
      </w:pPr>
    </w:p>
    <w:p w14:paraId="5EB0CDAA" w14:textId="31D16282" w:rsidR="00BE6562" w:rsidRPr="005D72F8" w:rsidRDefault="00BE6562" w:rsidP="00BE6562">
      <w:pPr>
        <w:jc w:val="center"/>
        <w:rPr>
          <w:rFonts w:ascii="Times New Roman" w:hAnsi="Times New Roman" w:cs="Times New Roman"/>
          <w:sz w:val="32"/>
          <w:szCs w:val="32"/>
        </w:rPr>
      </w:pPr>
      <w:r w:rsidRPr="005D72F8">
        <w:rPr>
          <w:rFonts w:ascii="Times New Roman" w:hAnsi="Times New Roman" w:cs="Times New Roman"/>
          <w:sz w:val="32"/>
          <w:szCs w:val="32"/>
        </w:rPr>
        <w:t>Jonathan Andrés Solis Parajeles</w:t>
      </w:r>
    </w:p>
    <w:p w14:paraId="12BEF5C4" w14:textId="77777777" w:rsidR="00BE6562" w:rsidRPr="005D72F8" w:rsidRDefault="00BE6562" w:rsidP="00BE6562">
      <w:pPr>
        <w:jc w:val="center"/>
        <w:rPr>
          <w:rFonts w:ascii="Times New Roman" w:hAnsi="Times New Roman" w:cs="Times New Roman"/>
          <w:sz w:val="32"/>
          <w:szCs w:val="32"/>
        </w:rPr>
      </w:pPr>
    </w:p>
    <w:p w14:paraId="3652473A" w14:textId="2263F63D" w:rsidR="00BE6562" w:rsidRPr="005D72F8" w:rsidRDefault="005D72F8" w:rsidP="00BE6562">
      <w:pPr>
        <w:jc w:val="center"/>
        <w:rPr>
          <w:rFonts w:ascii="Times New Roman" w:hAnsi="Times New Roman" w:cs="Times New Roman"/>
          <w:b/>
          <w:bCs/>
          <w:sz w:val="32"/>
          <w:szCs w:val="32"/>
        </w:rPr>
      </w:pPr>
      <w:r w:rsidRPr="005D72F8">
        <w:rPr>
          <w:rFonts w:ascii="Times New Roman" w:hAnsi="Times New Roman" w:cs="Times New Roman"/>
          <w:b/>
          <w:bCs/>
          <w:sz w:val="32"/>
          <w:szCs w:val="32"/>
        </w:rPr>
        <w:t>Sede San Carlos</w:t>
      </w:r>
    </w:p>
    <w:p w14:paraId="2A35BF7C" w14:textId="77777777" w:rsidR="005D72F8" w:rsidRPr="005D72F8" w:rsidRDefault="005D72F8" w:rsidP="00BE6562">
      <w:pPr>
        <w:jc w:val="center"/>
        <w:rPr>
          <w:rFonts w:ascii="Times New Roman" w:hAnsi="Times New Roman" w:cs="Times New Roman"/>
          <w:b/>
          <w:bCs/>
          <w:sz w:val="32"/>
          <w:szCs w:val="32"/>
        </w:rPr>
      </w:pPr>
    </w:p>
    <w:p w14:paraId="0F712869" w14:textId="77777777" w:rsidR="00E25371" w:rsidRDefault="005D72F8" w:rsidP="00E25371">
      <w:pPr>
        <w:jc w:val="center"/>
        <w:rPr>
          <w:rFonts w:ascii="Times New Roman" w:hAnsi="Times New Roman" w:cs="Times New Roman"/>
          <w:b/>
          <w:bCs/>
          <w:sz w:val="32"/>
          <w:szCs w:val="32"/>
        </w:rPr>
      </w:pPr>
      <w:r w:rsidRPr="005D72F8">
        <w:rPr>
          <w:rFonts w:ascii="Times New Roman" w:hAnsi="Times New Roman" w:cs="Times New Roman"/>
          <w:b/>
          <w:bCs/>
          <w:sz w:val="32"/>
          <w:szCs w:val="32"/>
        </w:rPr>
        <w:t>Fecha: 21 / abril / 2026</w:t>
      </w:r>
    </w:p>
    <w:p w14:paraId="0BD58309" w14:textId="5B724B0C" w:rsidR="00572466" w:rsidRPr="00572466" w:rsidRDefault="00572466" w:rsidP="00572466">
      <w:pPr>
        <w:spacing w:line="360" w:lineRule="auto"/>
        <w:rPr>
          <w:rFonts w:ascii="Arial" w:hAnsi="Arial" w:cs="Arial"/>
          <w:b/>
          <w:bCs/>
        </w:rPr>
      </w:pPr>
      <w:r w:rsidRPr="00572466">
        <w:rPr>
          <w:rFonts w:ascii="Arial" w:hAnsi="Arial" w:cs="Arial"/>
          <w:b/>
          <w:bCs/>
        </w:rPr>
        <w:lastRenderedPageBreak/>
        <w:t>Citas</w:t>
      </w:r>
    </w:p>
    <w:p w14:paraId="1910B881" w14:textId="77777777" w:rsidR="00572466" w:rsidRPr="00572466" w:rsidRDefault="00572466" w:rsidP="00572466">
      <w:pPr>
        <w:spacing w:line="360" w:lineRule="auto"/>
        <w:rPr>
          <w:rFonts w:ascii="Arial" w:hAnsi="Arial" w:cs="Arial"/>
        </w:rPr>
      </w:pPr>
    </w:p>
    <w:p w14:paraId="3182E43D" w14:textId="77777777" w:rsidR="00572466" w:rsidRPr="00572466" w:rsidRDefault="00572466" w:rsidP="00572466">
      <w:pPr>
        <w:spacing w:line="360" w:lineRule="auto"/>
        <w:rPr>
          <w:rFonts w:ascii="Arial" w:hAnsi="Arial" w:cs="Arial"/>
          <w:lang w:val="en-US"/>
        </w:rPr>
      </w:pPr>
      <w:r w:rsidRPr="00572466">
        <w:rPr>
          <w:rFonts w:ascii="Arial" w:hAnsi="Arial" w:cs="Arial"/>
        </w:rPr>
        <w:t xml:space="preserve">Tang, S. (2026). </w:t>
      </w:r>
      <w:r w:rsidRPr="00572466">
        <w:rPr>
          <w:rFonts w:ascii="Arial" w:hAnsi="Arial" w:cs="Arial"/>
          <w:i/>
          <w:iCs/>
          <w:lang w:val="en-US"/>
        </w:rPr>
        <w:t>Creating a Python platform for students to learn full-stack development of financial applications</w:t>
      </w:r>
      <w:r w:rsidRPr="00572466">
        <w:rPr>
          <w:rFonts w:ascii="Arial" w:hAnsi="Arial" w:cs="Arial"/>
          <w:lang w:val="en-US"/>
        </w:rPr>
        <w:t>. Springer Science and Business Media LLC. 10.1186/s40854-025-00813-9.</w:t>
      </w:r>
    </w:p>
    <w:p w14:paraId="057AB48E" w14:textId="77777777" w:rsidR="00572466" w:rsidRPr="00572466" w:rsidRDefault="00572466" w:rsidP="00572466">
      <w:pPr>
        <w:spacing w:line="360" w:lineRule="auto"/>
        <w:rPr>
          <w:rFonts w:ascii="Arial" w:hAnsi="Arial" w:cs="Arial"/>
          <w:lang w:val="en-US"/>
        </w:rPr>
      </w:pPr>
      <w:r w:rsidRPr="00572466">
        <w:rPr>
          <w:rFonts w:ascii="Arial" w:hAnsi="Arial" w:cs="Arial"/>
          <w:lang w:val="en-US"/>
        </w:rPr>
        <w:t xml:space="preserve">Ferrari, I., Battistella, M., Vincenti, F., Gobbini, A., Marini, F., </w:t>
      </w:r>
      <w:proofErr w:type="spellStart"/>
      <w:r w:rsidRPr="00572466">
        <w:rPr>
          <w:rFonts w:ascii="Arial" w:hAnsi="Arial" w:cs="Arial"/>
          <w:lang w:val="en-US"/>
        </w:rPr>
        <w:t>Notarbartolo</w:t>
      </w:r>
      <w:proofErr w:type="spellEnd"/>
      <w:r w:rsidRPr="00572466">
        <w:rPr>
          <w:rFonts w:ascii="Arial" w:hAnsi="Arial" w:cs="Arial"/>
          <w:lang w:val="en-US"/>
        </w:rPr>
        <w:t xml:space="preserve">, S., Costanza, J., Biffo, S., </w:t>
      </w:r>
      <w:proofErr w:type="spellStart"/>
      <w:r w:rsidRPr="00572466">
        <w:rPr>
          <w:rFonts w:ascii="Arial" w:hAnsi="Arial" w:cs="Arial"/>
          <w:lang w:val="en-US"/>
        </w:rPr>
        <w:t>Grifantini</w:t>
      </w:r>
      <w:proofErr w:type="spellEnd"/>
      <w:r w:rsidRPr="00572466">
        <w:rPr>
          <w:rFonts w:ascii="Arial" w:hAnsi="Arial" w:cs="Arial"/>
          <w:lang w:val="en-US"/>
        </w:rPr>
        <w:t xml:space="preserve">, R., Abrignani, S., &amp; Galeota, E. (2025). </w:t>
      </w:r>
      <w:r w:rsidRPr="00572466">
        <w:rPr>
          <w:rFonts w:ascii="Arial" w:hAnsi="Arial" w:cs="Arial"/>
          <w:i/>
          <w:iCs/>
          <w:lang w:val="en-US"/>
        </w:rPr>
        <w:t>CIA: unveiling cellular identities with cluster-independent annotation in single-cell RNA sequencing data for comprehensive cell type characterization and exploration</w:t>
      </w:r>
      <w:r w:rsidRPr="00572466">
        <w:rPr>
          <w:rFonts w:ascii="Arial" w:hAnsi="Arial" w:cs="Arial"/>
          <w:lang w:val="en-US"/>
        </w:rPr>
        <w:t>. Springer Science and Business Media LLC. 10.1186/s12859-025-06320-z.</w:t>
      </w:r>
    </w:p>
    <w:p w14:paraId="4F6D6E7F" w14:textId="77777777" w:rsidR="00572466" w:rsidRPr="00572466" w:rsidRDefault="00572466" w:rsidP="00572466">
      <w:pPr>
        <w:spacing w:line="360" w:lineRule="auto"/>
        <w:rPr>
          <w:rFonts w:ascii="Arial" w:hAnsi="Arial" w:cs="Arial"/>
        </w:rPr>
      </w:pPr>
      <w:r w:rsidRPr="00572466">
        <w:rPr>
          <w:rFonts w:ascii="Arial" w:hAnsi="Arial" w:cs="Arial"/>
          <w:lang w:val="en-US"/>
        </w:rPr>
        <w:t xml:space="preserve">Giacomelli, S., Giordano, M., Rinaldi, C., &amp; Graziosi, F. (2025). </w:t>
      </w:r>
      <w:proofErr w:type="spellStart"/>
      <w:r w:rsidRPr="00572466">
        <w:rPr>
          <w:rFonts w:ascii="Arial" w:hAnsi="Arial" w:cs="Arial"/>
          <w:i/>
          <w:iCs/>
          <w:lang w:val="en-US"/>
        </w:rPr>
        <w:t>AudioSet</w:t>
      </w:r>
      <w:proofErr w:type="spellEnd"/>
      <w:r w:rsidRPr="00572466">
        <w:rPr>
          <w:rFonts w:ascii="Arial" w:hAnsi="Arial" w:cs="Arial"/>
          <w:i/>
          <w:iCs/>
          <w:lang w:val="en-US"/>
        </w:rPr>
        <w:t xml:space="preserve">-tools: a Python framework for taxonomy-aware </w:t>
      </w:r>
      <w:proofErr w:type="spellStart"/>
      <w:r w:rsidRPr="00572466">
        <w:rPr>
          <w:rFonts w:ascii="Arial" w:hAnsi="Arial" w:cs="Arial"/>
          <w:i/>
          <w:iCs/>
          <w:lang w:val="en-US"/>
        </w:rPr>
        <w:t>AudioSet</w:t>
      </w:r>
      <w:proofErr w:type="spellEnd"/>
      <w:r w:rsidRPr="00572466">
        <w:rPr>
          <w:rFonts w:ascii="Arial" w:hAnsi="Arial" w:cs="Arial"/>
          <w:i/>
          <w:iCs/>
          <w:lang w:val="en-US"/>
        </w:rPr>
        <w:t xml:space="preserve"> curation and reproducible audio research</w:t>
      </w:r>
      <w:r w:rsidRPr="00572466">
        <w:rPr>
          <w:rFonts w:ascii="Arial" w:hAnsi="Arial" w:cs="Arial"/>
          <w:lang w:val="en-US"/>
        </w:rPr>
        <w:t xml:space="preserve">. </w:t>
      </w:r>
      <w:r w:rsidRPr="00572466">
        <w:rPr>
          <w:rFonts w:ascii="Arial" w:hAnsi="Arial" w:cs="Arial"/>
        </w:rPr>
        <w:t xml:space="preserve">Springer </w:t>
      </w:r>
      <w:proofErr w:type="spellStart"/>
      <w:r w:rsidRPr="00572466">
        <w:rPr>
          <w:rFonts w:ascii="Arial" w:hAnsi="Arial" w:cs="Arial"/>
        </w:rPr>
        <w:t>Science</w:t>
      </w:r>
      <w:proofErr w:type="spellEnd"/>
      <w:r w:rsidRPr="00572466">
        <w:rPr>
          <w:rFonts w:ascii="Arial" w:hAnsi="Arial" w:cs="Arial"/>
        </w:rPr>
        <w:t xml:space="preserve"> and Business Media LLC. 10.1186/s13636-025-00436-z</w:t>
      </w:r>
    </w:p>
    <w:p w14:paraId="7F55C190" w14:textId="77777777" w:rsidR="00572466" w:rsidRDefault="00572466" w:rsidP="008A25C6">
      <w:pPr>
        <w:spacing w:line="360" w:lineRule="auto"/>
        <w:rPr>
          <w:rFonts w:ascii="Arial" w:hAnsi="Arial" w:cs="Arial"/>
          <w:b/>
          <w:bCs/>
        </w:rPr>
      </w:pPr>
    </w:p>
    <w:p w14:paraId="5E242D2F" w14:textId="77777777" w:rsidR="00572466" w:rsidRDefault="00572466" w:rsidP="008A25C6">
      <w:pPr>
        <w:spacing w:line="360" w:lineRule="auto"/>
        <w:rPr>
          <w:rFonts w:ascii="Arial" w:hAnsi="Arial" w:cs="Arial"/>
          <w:b/>
          <w:bCs/>
        </w:rPr>
      </w:pPr>
    </w:p>
    <w:p w14:paraId="195A9ABE" w14:textId="77777777" w:rsidR="00572466" w:rsidRDefault="00572466" w:rsidP="008A25C6">
      <w:pPr>
        <w:spacing w:line="360" w:lineRule="auto"/>
        <w:rPr>
          <w:rFonts w:ascii="Arial" w:hAnsi="Arial" w:cs="Arial"/>
          <w:b/>
          <w:bCs/>
        </w:rPr>
      </w:pPr>
    </w:p>
    <w:p w14:paraId="46F64BBC" w14:textId="77777777" w:rsidR="00572466" w:rsidRDefault="00572466" w:rsidP="008A25C6">
      <w:pPr>
        <w:spacing w:line="360" w:lineRule="auto"/>
        <w:rPr>
          <w:rFonts w:ascii="Arial" w:hAnsi="Arial" w:cs="Arial"/>
          <w:b/>
          <w:bCs/>
        </w:rPr>
      </w:pPr>
    </w:p>
    <w:p w14:paraId="0F5B5B62" w14:textId="77777777" w:rsidR="00572466" w:rsidRDefault="00572466" w:rsidP="008A25C6">
      <w:pPr>
        <w:spacing w:line="360" w:lineRule="auto"/>
        <w:rPr>
          <w:rFonts w:ascii="Arial" w:hAnsi="Arial" w:cs="Arial"/>
          <w:b/>
          <w:bCs/>
        </w:rPr>
      </w:pPr>
    </w:p>
    <w:p w14:paraId="6DF6D465" w14:textId="77777777" w:rsidR="00572466" w:rsidRDefault="00572466" w:rsidP="008A25C6">
      <w:pPr>
        <w:spacing w:line="360" w:lineRule="auto"/>
        <w:rPr>
          <w:rFonts w:ascii="Arial" w:hAnsi="Arial" w:cs="Arial"/>
          <w:b/>
          <w:bCs/>
        </w:rPr>
      </w:pPr>
    </w:p>
    <w:p w14:paraId="5EA1727D" w14:textId="77777777" w:rsidR="00572466" w:rsidRDefault="00572466" w:rsidP="008A25C6">
      <w:pPr>
        <w:spacing w:line="360" w:lineRule="auto"/>
        <w:rPr>
          <w:rFonts w:ascii="Arial" w:hAnsi="Arial" w:cs="Arial"/>
          <w:b/>
          <w:bCs/>
        </w:rPr>
      </w:pPr>
    </w:p>
    <w:p w14:paraId="343D8D88" w14:textId="77777777" w:rsidR="00572466" w:rsidRDefault="00572466" w:rsidP="008A25C6">
      <w:pPr>
        <w:spacing w:line="360" w:lineRule="auto"/>
        <w:rPr>
          <w:rFonts w:ascii="Arial" w:hAnsi="Arial" w:cs="Arial"/>
          <w:b/>
          <w:bCs/>
        </w:rPr>
      </w:pPr>
    </w:p>
    <w:p w14:paraId="0BE1B760" w14:textId="77777777" w:rsidR="00572466" w:rsidRDefault="00572466" w:rsidP="008A25C6">
      <w:pPr>
        <w:spacing w:line="360" w:lineRule="auto"/>
        <w:rPr>
          <w:rFonts w:ascii="Arial" w:hAnsi="Arial" w:cs="Arial"/>
          <w:b/>
          <w:bCs/>
        </w:rPr>
      </w:pPr>
    </w:p>
    <w:p w14:paraId="7A43FE78" w14:textId="77777777" w:rsidR="00572466" w:rsidRDefault="00572466" w:rsidP="008A25C6">
      <w:pPr>
        <w:spacing w:line="360" w:lineRule="auto"/>
        <w:rPr>
          <w:rFonts w:ascii="Arial" w:hAnsi="Arial" w:cs="Arial"/>
          <w:b/>
          <w:bCs/>
        </w:rPr>
      </w:pPr>
    </w:p>
    <w:p w14:paraId="401E9D4F" w14:textId="77777777" w:rsidR="00572466" w:rsidRDefault="00572466" w:rsidP="008A25C6">
      <w:pPr>
        <w:spacing w:line="360" w:lineRule="auto"/>
        <w:rPr>
          <w:rFonts w:ascii="Arial" w:hAnsi="Arial" w:cs="Arial"/>
          <w:b/>
          <w:bCs/>
        </w:rPr>
      </w:pPr>
    </w:p>
    <w:p w14:paraId="7F79B2B8" w14:textId="77777777" w:rsidR="00572466" w:rsidRDefault="00572466" w:rsidP="008A25C6">
      <w:pPr>
        <w:spacing w:line="360" w:lineRule="auto"/>
        <w:rPr>
          <w:rFonts w:ascii="Arial" w:hAnsi="Arial" w:cs="Arial"/>
          <w:b/>
          <w:bCs/>
        </w:rPr>
      </w:pPr>
    </w:p>
    <w:p w14:paraId="19528CB4" w14:textId="726DF5C0" w:rsidR="005D72F8" w:rsidRPr="008A25C6" w:rsidRDefault="005D72F8" w:rsidP="008A25C6">
      <w:pPr>
        <w:spacing w:line="360" w:lineRule="auto"/>
        <w:rPr>
          <w:rFonts w:ascii="Arial" w:hAnsi="Arial" w:cs="Arial"/>
          <w:b/>
          <w:bCs/>
        </w:rPr>
      </w:pPr>
      <w:r w:rsidRPr="008A25C6">
        <w:rPr>
          <w:rFonts w:ascii="Arial" w:hAnsi="Arial" w:cs="Arial"/>
          <w:b/>
          <w:bCs/>
        </w:rPr>
        <w:lastRenderedPageBreak/>
        <w:t xml:space="preserve">Introducción: </w:t>
      </w:r>
    </w:p>
    <w:p w14:paraId="78CE5C8C" w14:textId="77777777" w:rsidR="00E25371" w:rsidRPr="00E25371" w:rsidRDefault="00E25371" w:rsidP="008A25C6">
      <w:pPr>
        <w:spacing w:line="360" w:lineRule="auto"/>
        <w:rPr>
          <w:rFonts w:ascii="Arial" w:hAnsi="Arial" w:cs="Arial"/>
        </w:rPr>
      </w:pPr>
      <w:r w:rsidRPr="00E25371">
        <w:rPr>
          <w:rFonts w:ascii="Arial" w:hAnsi="Arial" w:cs="Arial"/>
        </w:rPr>
        <w:t>El presente proyecto consiste en el desarrollo de un programa en Python que integra cuatro juegos interactivos ejecutados en consola: adivina el número, código secreto, ahorcado y revoltijo de palabras.</w:t>
      </w:r>
    </w:p>
    <w:p w14:paraId="1FC16830" w14:textId="77777777" w:rsidR="00E25371" w:rsidRPr="00E25371" w:rsidRDefault="00E25371" w:rsidP="008A25C6">
      <w:pPr>
        <w:spacing w:line="360" w:lineRule="auto"/>
        <w:rPr>
          <w:rFonts w:ascii="Arial" w:hAnsi="Arial" w:cs="Arial"/>
        </w:rPr>
      </w:pPr>
      <w:r w:rsidRPr="00E25371">
        <w:rPr>
          <w:rFonts w:ascii="Arial" w:hAnsi="Arial" w:cs="Arial"/>
        </w:rPr>
        <w:t>El objetivo principal del programa es aplicar estructuras básicas de programación vistas durante el curso, como funciones, estructuras condicionales, ciclos repetitivos, listas y validación de datos ingresados por el usuario.</w:t>
      </w:r>
    </w:p>
    <w:p w14:paraId="59C6C0B1" w14:textId="77777777" w:rsidR="00E25371" w:rsidRPr="00E25371" w:rsidRDefault="00E25371" w:rsidP="008A25C6">
      <w:pPr>
        <w:spacing w:line="360" w:lineRule="auto"/>
        <w:rPr>
          <w:rFonts w:ascii="Arial" w:hAnsi="Arial" w:cs="Arial"/>
        </w:rPr>
      </w:pPr>
      <w:r w:rsidRPr="00E25371">
        <w:rPr>
          <w:rFonts w:ascii="Arial" w:hAnsi="Arial" w:cs="Arial"/>
        </w:rPr>
        <w:t>El sistema permite al usuario interactuar mediante un menú principal que facilita la selección de cada uno de los juegos disponibles. Cada juego fue desarrollado utilizando funciones independientes para mejorar la organización del código y permitir una ejecución clara y estructurada del programa.</w:t>
      </w:r>
    </w:p>
    <w:p w14:paraId="70D5105D" w14:textId="22986C8D" w:rsidR="003E7FAC" w:rsidRPr="00D37227" w:rsidRDefault="00D37227" w:rsidP="008A25C6">
      <w:pPr>
        <w:spacing w:line="360" w:lineRule="auto"/>
        <w:rPr>
          <w:rFonts w:ascii="Arial" w:hAnsi="Arial" w:cs="Arial"/>
          <w:b/>
          <w:bCs/>
        </w:rPr>
      </w:pPr>
      <w:r w:rsidRPr="00D37227">
        <w:rPr>
          <w:rFonts w:ascii="Arial" w:hAnsi="Arial" w:cs="Arial"/>
          <w:b/>
          <w:bCs/>
        </w:rPr>
        <w:t>Tabla de participación del grupo</w:t>
      </w:r>
      <w:r>
        <w:rPr>
          <w:rFonts w:ascii="Arial" w:hAnsi="Arial" w:cs="Arial"/>
          <w:b/>
          <w:bCs/>
        </w:rPr>
        <w:t>:</w:t>
      </w:r>
    </w:p>
    <w:tbl>
      <w:tblPr>
        <w:tblStyle w:val="Tablaconcuadrcula"/>
        <w:tblW w:w="0" w:type="auto"/>
        <w:tblLook w:val="04A0" w:firstRow="1" w:lastRow="0" w:firstColumn="1" w:lastColumn="0" w:noHBand="0" w:noVBand="1"/>
      </w:tblPr>
      <w:tblGrid>
        <w:gridCol w:w="2337"/>
        <w:gridCol w:w="2337"/>
        <w:gridCol w:w="2338"/>
        <w:gridCol w:w="2338"/>
      </w:tblGrid>
      <w:tr w:rsidR="00D37227" w14:paraId="7808291D" w14:textId="77777777" w:rsidTr="00D37227">
        <w:tc>
          <w:tcPr>
            <w:tcW w:w="2337" w:type="dxa"/>
          </w:tcPr>
          <w:p w14:paraId="3A8E34B4" w14:textId="56910167" w:rsidR="00D37227" w:rsidRPr="00D37227" w:rsidRDefault="00D37227" w:rsidP="008A25C6">
            <w:pPr>
              <w:spacing w:line="360" w:lineRule="auto"/>
              <w:rPr>
                <w:rFonts w:ascii="Arial" w:hAnsi="Arial" w:cs="Arial"/>
                <w:b/>
                <w:bCs/>
              </w:rPr>
            </w:pPr>
            <w:r w:rsidRPr="00D37227">
              <w:rPr>
                <w:rFonts w:ascii="Arial" w:hAnsi="Arial" w:cs="Arial"/>
                <w:b/>
                <w:bCs/>
              </w:rPr>
              <w:t>Rubro</w:t>
            </w:r>
          </w:p>
        </w:tc>
        <w:tc>
          <w:tcPr>
            <w:tcW w:w="2337" w:type="dxa"/>
          </w:tcPr>
          <w:p w14:paraId="7C88B7D3" w14:textId="6C0C20AC" w:rsidR="00D37227" w:rsidRPr="00D37227" w:rsidRDefault="00D37227" w:rsidP="008A25C6">
            <w:pPr>
              <w:spacing w:line="360" w:lineRule="auto"/>
              <w:rPr>
                <w:rFonts w:ascii="Arial" w:hAnsi="Arial" w:cs="Arial"/>
                <w:b/>
                <w:bCs/>
              </w:rPr>
            </w:pPr>
            <w:r w:rsidRPr="00D37227">
              <w:rPr>
                <w:rFonts w:ascii="Arial" w:hAnsi="Arial" w:cs="Arial"/>
                <w:b/>
                <w:bCs/>
              </w:rPr>
              <w:t>Keylor</w:t>
            </w:r>
          </w:p>
        </w:tc>
        <w:tc>
          <w:tcPr>
            <w:tcW w:w="2338" w:type="dxa"/>
          </w:tcPr>
          <w:p w14:paraId="24012313" w14:textId="0492F212" w:rsidR="00D37227" w:rsidRPr="00D37227" w:rsidRDefault="00D37227" w:rsidP="008A25C6">
            <w:pPr>
              <w:spacing w:line="360" w:lineRule="auto"/>
              <w:rPr>
                <w:rFonts w:ascii="Arial" w:hAnsi="Arial" w:cs="Arial"/>
                <w:b/>
                <w:bCs/>
              </w:rPr>
            </w:pPr>
            <w:proofErr w:type="spellStart"/>
            <w:r w:rsidRPr="00D37227">
              <w:rPr>
                <w:rFonts w:ascii="Arial" w:hAnsi="Arial" w:cs="Arial"/>
                <w:b/>
                <w:bCs/>
              </w:rPr>
              <w:t>Eyner</w:t>
            </w:r>
            <w:proofErr w:type="spellEnd"/>
          </w:p>
        </w:tc>
        <w:tc>
          <w:tcPr>
            <w:tcW w:w="2338" w:type="dxa"/>
          </w:tcPr>
          <w:p w14:paraId="5AAB4879" w14:textId="43F977D2" w:rsidR="00D37227" w:rsidRPr="00D37227" w:rsidRDefault="00D37227" w:rsidP="008A25C6">
            <w:pPr>
              <w:spacing w:line="360" w:lineRule="auto"/>
              <w:rPr>
                <w:rFonts w:ascii="Arial" w:hAnsi="Arial" w:cs="Arial"/>
                <w:b/>
                <w:bCs/>
              </w:rPr>
            </w:pPr>
            <w:r w:rsidRPr="00D37227">
              <w:rPr>
                <w:rFonts w:ascii="Arial" w:hAnsi="Arial" w:cs="Arial"/>
                <w:b/>
                <w:bCs/>
              </w:rPr>
              <w:t>Sebastián</w:t>
            </w:r>
          </w:p>
        </w:tc>
      </w:tr>
      <w:tr w:rsidR="00D37227" w14:paraId="1DC63151" w14:textId="77777777" w:rsidTr="00D37227">
        <w:tc>
          <w:tcPr>
            <w:tcW w:w="2337" w:type="dxa"/>
          </w:tcPr>
          <w:p w14:paraId="6C1E3199" w14:textId="12BCCEDD" w:rsidR="00D37227" w:rsidRPr="00D37227" w:rsidRDefault="00D37227" w:rsidP="008A25C6">
            <w:pPr>
              <w:spacing w:line="360" w:lineRule="auto"/>
              <w:rPr>
                <w:rFonts w:ascii="Arial" w:hAnsi="Arial" w:cs="Arial"/>
              </w:rPr>
            </w:pPr>
            <w:r w:rsidRPr="00D37227">
              <w:rPr>
                <w:rFonts w:ascii="Arial" w:hAnsi="Arial" w:cs="Arial"/>
              </w:rPr>
              <w:t>Menú</w:t>
            </w:r>
          </w:p>
        </w:tc>
        <w:tc>
          <w:tcPr>
            <w:tcW w:w="2337" w:type="dxa"/>
          </w:tcPr>
          <w:p w14:paraId="5D61A25B" w14:textId="4CDE0E00" w:rsidR="00D37227" w:rsidRDefault="00D37227" w:rsidP="008A25C6">
            <w:pPr>
              <w:spacing w:line="360" w:lineRule="auto"/>
              <w:rPr>
                <w:rFonts w:ascii="Arial" w:hAnsi="Arial" w:cs="Arial"/>
              </w:rPr>
            </w:pPr>
            <w:r w:rsidRPr="00D37227">
              <w:rPr>
                <w:rFonts w:ascii="Arial" w:hAnsi="Arial" w:cs="Arial"/>
              </w:rPr>
              <w:t>Participación compartida</w:t>
            </w:r>
          </w:p>
        </w:tc>
        <w:tc>
          <w:tcPr>
            <w:tcW w:w="2338" w:type="dxa"/>
          </w:tcPr>
          <w:p w14:paraId="059E6CEE" w14:textId="1FB124F0" w:rsidR="00D37227" w:rsidRDefault="00D37227" w:rsidP="008A25C6">
            <w:pPr>
              <w:spacing w:line="360" w:lineRule="auto"/>
              <w:rPr>
                <w:rFonts w:ascii="Arial" w:hAnsi="Arial" w:cs="Arial"/>
              </w:rPr>
            </w:pPr>
            <w:r w:rsidRPr="00D37227">
              <w:rPr>
                <w:rFonts w:ascii="Arial" w:hAnsi="Arial" w:cs="Arial"/>
              </w:rPr>
              <w:t>Participación compartida</w:t>
            </w:r>
          </w:p>
        </w:tc>
        <w:tc>
          <w:tcPr>
            <w:tcW w:w="2338" w:type="dxa"/>
          </w:tcPr>
          <w:p w14:paraId="29C5A135" w14:textId="61A24EF4" w:rsidR="00D37227" w:rsidRDefault="00D37227" w:rsidP="008A25C6">
            <w:pPr>
              <w:spacing w:line="360" w:lineRule="auto"/>
              <w:rPr>
                <w:rFonts w:ascii="Arial" w:hAnsi="Arial" w:cs="Arial"/>
              </w:rPr>
            </w:pPr>
            <w:r w:rsidRPr="00D37227">
              <w:rPr>
                <w:rFonts w:ascii="Arial" w:hAnsi="Arial" w:cs="Arial"/>
              </w:rPr>
              <w:t>Participación compartida</w:t>
            </w:r>
          </w:p>
        </w:tc>
      </w:tr>
      <w:tr w:rsidR="00D37227" w14:paraId="29BEDFBE" w14:textId="77777777" w:rsidTr="00D37227">
        <w:tc>
          <w:tcPr>
            <w:tcW w:w="2337" w:type="dxa"/>
          </w:tcPr>
          <w:p w14:paraId="575EB9B4" w14:textId="50158B5D" w:rsidR="00D37227" w:rsidRDefault="00D37227" w:rsidP="008A25C6">
            <w:pPr>
              <w:spacing w:line="360" w:lineRule="auto"/>
              <w:rPr>
                <w:rFonts w:ascii="Arial" w:hAnsi="Arial" w:cs="Arial"/>
              </w:rPr>
            </w:pPr>
            <w:r w:rsidRPr="00D37227">
              <w:rPr>
                <w:rFonts w:ascii="Arial" w:hAnsi="Arial" w:cs="Arial"/>
              </w:rPr>
              <w:t>Adivina el número</w:t>
            </w:r>
          </w:p>
        </w:tc>
        <w:tc>
          <w:tcPr>
            <w:tcW w:w="2337" w:type="dxa"/>
          </w:tcPr>
          <w:p w14:paraId="680720F4" w14:textId="69043806" w:rsidR="00D37227" w:rsidRDefault="00D37227" w:rsidP="008A25C6">
            <w:pPr>
              <w:spacing w:line="360" w:lineRule="auto"/>
              <w:rPr>
                <w:rFonts w:ascii="Arial" w:hAnsi="Arial" w:cs="Arial"/>
              </w:rPr>
            </w:pPr>
            <w:r>
              <w:rPr>
                <w:rFonts w:ascii="Arial" w:hAnsi="Arial" w:cs="Arial"/>
              </w:rPr>
              <w:t>Apoyo</w:t>
            </w:r>
          </w:p>
        </w:tc>
        <w:tc>
          <w:tcPr>
            <w:tcW w:w="2338" w:type="dxa"/>
          </w:tcPr>
          <w:p w14:paraId="7488266D" w14:textId="4ADCA0BE" w:rsidR="00D37227" w:rsidRDefault="00D37227" w:rsidP="008A25C6">
            <w:pPr>
              <w:spacing w:line="360" w:lineRule="auto"/>
              <w:rPr>
                <w:rFonts w:ascii="Arial" w:hAnsi="Arial" w:cs="Arial"/>
              </w:rPr>
            </w:pPr>
            <w:r>
              <w:rPr>
                <w:rFonts w:ascii="Arial" w:hAnsi="Arial" w:cs="Arial"/>
              </w:rPr>
              <w:t>Apoyo</w:t>
            </w:r>
          </w:p>
        </w:tc>
        <w:tc>
          <w:tcPr>
            <w:tcW w:w="2338" w:type="dxa"/>
          </w:tcPr>
          <w:p w14:paraId="2637121E" w14:textId="2BF0BBB4" w:rsidR="00D37227" w:rsidRDefault="00D37227" w:rsidP="008A25C6">
            <w:pPr>
              <w:spacing w:line="360" w:lineRule="auto"/>
              <w:rPr>
                <w:rFonts w:ascii="Arial" w:hAnsi="Arial" w:cs="Arial"/>
              </w:rPr>
            </w:pPr>
            <w:r w:rsidRPr="00D37227">
              <w:rPr>
                <w:rFonts w:ascii="Arial" w:hAnsi="Arial" w:cs="Arial"/>
              </w:rPr>
              <w:t>Responsable</w:t>
            </w:r>
          </w:p>
        </w:tc>
      </w:tr>
      <w:tr w:rsidR="00D37227" w14:paraId="7B1235B8" w14:textId="77777777" w:rsidTr="00D37227">
        <w:tc>
          <w:tcPr>
            <w:tcW w:w="2337" w:type="dxa"/>
          </w:tcPr>
          <w:p w14:paraId="1A9A4382" w14:textId="02034F5A" w:rsidR="00D37227" w:rsidRDefault="00D37227" w:rsidP="00D37227">
            <w:pPr>
              <w:spacing w:line="360" w:lineRule="auto"/>
              <w:rPr>
                <w:rFonts w:ascii="Arial" w:hAnsi="Arial" w:cs="Arial"/>
              </w:rPr>
            </w:pPr>
            <w:r w:rsidRPr="00D37227">
              <w:rPr>
                <w:rFonts w:ascii="Arial" w:hAnsi="Arial" w:cs="Arial"/>
              </w:rPr>
              <w:t>Código secreto</w:t>
            </w:r>
          </w:p>
        </w:tc>
        <w:tc>
          <w:tcPr>
            <w:tcW w:w="2337" w:type="dxa"/>
          </w:tcPr>
          <w:p w14:paraId="2B1C90A5" w14:textId="0D0F7B55" w:rsidR="00D37227" w:rsidRDefault="00D37227" w:rsidP="008A25C6">
            <w:pPr>
              <w:spacing w:line="360" w:lineRule="auto"/>
              <w:rPr>
                <w:rFonts w:ascii="Arial" w:hAnsi="Arial" w:cs="Arial"/>
              </w:rPr>
            </w:pPr>
            <w:r>
              <w:rPr>
                <w:rFonts w:ascii="Arial" w:hAnsi="Arial" w:cs="Arial"/>
              </w:rPr>
              <w:t>Apoyo</w:t>
            </w:r>
          </w:p>
        </w:tc>
        <w:tc>
          <w:tcPr>
            <w:tcW w:w="2338" w:type="dxa"/>
          </w:tcPr>
          <w:p w14:paraId="01E5C92F" w14:textId="25FB2B58" w:rsidR="00D37227" w:rsidRDefault="00D37227" w:rsidP="008A25C6">
            <w:pPr>
              <w:spacing w:line="360" w:lineRule="auto"/>
              <w:rPr>
                <w:rFonts w:ascii="Arial" w:hAnsi="Arial" w:cs="Arial"/>
              </w:rPr>
            </w:pPr>
            <w:r>
              <w:rPr>
                <w:rFonts w:ascii="Arial" w:hAnsi="Arial" w:cs="Arial"/>
              </w:rPr>
              <w:t>Apoyo</w:t>
            </w:r>
          </w:p>
        </w:tc>
        <w:tc>
          <w:tcPr>
            <w:tcW w:w="2338" w:type="dxa"/>
          </w:tcPr>
          <w:p w14:paraId="6763CF3D" w14:textId="138D66EA" w:rsidR="00D37227" w:rsidRDefault="00D37227" w:rsidP="008A25C6">
            <w:pPr>
              <w:spacing w:line="360" w:lineRule="auto"/>
              <w:rPr>
                <w:rFonts w:ascii="Arial" w:hAnsi="Arial" w:cs="Arial"/>
              </w:rPr>
            </w:pPr>
            <w:r w:rsidRPr="00D37227">
              <w:rPr>
                <w:rFonts w:ascii="Arial" w:hAnsi="Arial" w:cs="Arial"/>
              </w:rPr>
              <w:t>Responsable</w:t>
            </w:r>
          </w:p>
        </w:tc>
      </w:tr>
      <w:tr w:rsidR="00D37227" w14:paraId="7897278F" w14:textId="77777777" w:rsidTr="00D37227">
        <w:tc>
          <w:tcPr>
            <w:tcW w:w="2337" w:type="dxa"/>
          </w:tcPr>
          <w:p w14:paraId="3B3C0F65" w14:textId="7987859A" w:rsidR="00D37227" w:rsidRDefault="00D37227" w:rsidP="008A25C6">
            <w:pPr>
              <w:spacing w:line="360" w:lineRule="auto"/>
              <w:rPr>
                <w:rFonts w:ascii="Arial" w:hAnsi="Arial" w:cs="Arial"/>
              </w:rPr>
            </w:pPr>
            <w:r w:rsidRPr="00D37227">
              <w:rPr>
                <w:rFonts w:ascii="Arial" w:hAnsi="Arial" w:cs="Arial"/>
              </w:rPr>
              <w:t>Ahorcado</w:t>
            </w:r>
          </w:p>
        </w:tc>
        <w:tc>
          <w:tcPr>
            <w:tcW w:w="2337" w:type="dxa"/>
          </w:tcPr>
          <w:p w14:paraId="0A275742" w14:textId="2FBAA30A" w:rsidR="00D37227" w:rsidRDefault="00D37227" w:rsidP="008A25C6">
            <w:pPr>
              <w:spacing w:line="360" w:lineRule="auto"/>
              <w:rPr>
                <w:rFonts w:ascii="Arial" w:hAnsi="Arial" w:cs="Arial"/>
              </w:rPr>
            </w:pPr>
            <w:r>
              <w:rPr>
                <w:rFonts w:ascii="Arial" w:hAnsi="Arial" w:cs="Arial"/>
              </w:rPr>
              <w:t>Apoyo</w:t>
            </w:r>
          </w:p>
        </w:tc>
        <w:tc>
          <w:tcPr>
            <w:tcW w:w="2338" w:type="dxa"/>
          </w:tcPr>
          <w:p w14:paraId="224B2FFB" w14:textId="33305FE4" w:rsidR="00D37227" w:rsidRDefault="00D37227" w:rsidP="008A25C6">
            <w:pPr>
              <w:spacing w:line="360" w:lineRule="auto"/>
              <w:rPr>
                <w:rFonts w:ascii="Arial" w:hAnsi="Arial" w:cs="Arial"/>
              </w:rPr>
            </w:pPr>
            <w:r w:rsidRPr="00D37227">
              <w:rPr>
                <w:rFonts w:ascii="Arial" w:hAnsi="Arial" w:cs="Arial"/>
              </w:rPr>
              <w:t>Responsable</w:t>
            </w:r>
          </w:p>
        </w:tc>
        <w:tc>
          <w:tcPr>
            <w:tcW w:w="2338" w:type="dxa"/>
          </w:tcPr>
          <w:p w14:paraId="397C8215" w14:textId="260D88D5" w:rsidR="00D37227" w:rsidRDefault="00D37227" w:rsidP="008A25C6">
            <w:pPr>
              <w:spacing w:line="360" w:lineRule="auto"/>
              <w:rPr>
                <w:rFonts w:ascii="Arial" w:hAnsi="Arial" w:cs="Arial"/>
              </w:rPr>
            </w:pPr>
            <w:r>
              <w:rPr>
                <w:rFonts w:ascii="Arial" w:hAnsi="Arial" w:cs="Arial"/>
              </w:rPr>
              <w:t>Apoyo</w:t>
            </w:r>
          </w:p>
        </w:tc>
      </w:tr>
      <w:tr w:rsidR="00D37227" w14:paraId="02F9E268" w14:textId="77777777" w:rsidTr="00D37227">
        <w:tc>
          <w:tcPr>
            <w:tcW w:w="2337" w:type="dxa"/>
          </w:tcPr>
          <w:p w14:paraId="59D5812C" w14:textId="280589A6" w:rsidR="00D37227" w:rsidRDefault="00D37227" w:rsidP="008A25C6">
            <w:pPr>
              <w:spacing w:line="360" w:lineRule="auto"/>
              <w:rPr>
                <w:rFonts w:ascii="Arial" w:hAnsi="Arial" w:cs="Arial"/>
              </w:rPr>
            </w:pPr>
            <w:r w:rsidRPr="00D37227">
              <w:rPr>
                <w:rFonts w:ascii="Arial" w:hAnsi="Arial" w:cs="Arial"/>
              </w:rPr>
              <w:t>Revoltijo de palabras</w:t>
            </w:r>
          </w:p>
        </w:tc>
        <w:tc>
          <w:tcPr>
            <w:tcW w:w="2337" w:type="dxa"/>
          </w:tcPr>
          <w:p w14:paraId="6EC9684C" w14:textId="715D2007" w:rsidR="00D37227" w:rsidRDefault="00D37227" w:rsidP="008A25C6">
            <w:pPr>
              <w:spacing w:line="360" w:lineRule="auto"/>
              <w:rPr>
                <w:rFonts w:ascii="Arial" w:hAnsi="Arial" w:cs="Arial"/>
              </w:rPr>
            </w:pPr>
            <w:r>
              <w:rPr>
                <w:rFonts w:ascii="Arial" w:hAnsi="Arial" w:cs="Arial"/>
              </w:rPr>
              <w:t>Apoyo</w:t>
            </w:r>
          </w:p>
        </w:tc>
        <w:tc>
          <w:tcPr>
            <w:tcW w:w="2338" w:type="dxa"/>
          </w:tcPr>
          <w:p w14:paraId="3FB31A5B" w14:textId="14100166" w:rsidR="00D37227" w:rsidRDefault="00D37227" w:rsidP="008A25C6">
            <w:pPr>
              <w:spacing w:line="360" w:lineRule="auto"/>
              <w:rPr>
                <w:rFonts w:ascii="Arial" w:hAnsi="Arial" w:cs="Arial"/>
              </w:rPr>
            </w:pPr>
            <w:r w:rsidRPr="00D37227">
              <w:rPr>
                <w:rFonts w:ascii="Arial" w:hAnsi="Arial" w:cs="Arial"/>
              </w:rPr>
              <w:t>Responsable</w:t>
            </w:r>
          </w:p>
        </w:tc>
        <w:tc>
          <w:tcPr>
            <w:tcW w:w="2338" w:type="dxa"/>
          </w:tcPr>
          <w:p w14:paraId="5506DA84" w14:textId="704710D1" w:rsidR="00D37227" w:rsidRDefault="00D37227" w:rsidP="008A25C6">
            <w:pPr>
              <w:spacing w:line="360" w:lineRule="auto"/>
              <w:rPr>
                <w:rFonts w:ascii="Arial" w:hAnsi="Arial" w:cs="Arial"/>
              </w:rPr>
            </w:pPr>
            <w:r>
              <w:rPr>
                <w:rFonts w:ascii="Arial" w:hAnsi="Arial" w:cs="Arial"/>
              </w:rPr>
              <w:t>Apoyo</w:t>
            </w:r>
          </w:p>
        </w:tc>
      </w:tr>
      <w:tr w:rsidR="00D37227" w14:paraId="797E0F20" w14:textId="77777777" w:rsidTr="00D37227">
        <w:tc>
          <w:tcPr>
            <w:tcW w:w="2337" w:type="dxa"/>
          </w:tcPr>
          <w:p w14:paraId="476F6B33" w14:textId="6B3CD11B" w:rsidR="00D37227" w:rsidRDefault="00D37227" w:rsidP="008A25C6">
            <w:pPr>
              <w:spacing w:line="360" w:lineRule="auto"/>
              <w:rPr>
                <w:rFonts w:ascii="Arial" w:hAnsi="Arial" w:cs="Arial"/>
              </w:rPr>
            </w:pPr>
            <w:r w:rsidRPr="00D37227">
              <w:rPr>
                <w:rFonts w:ascii="Arial" w:hAnsi="Arial" w:cs="Arial"/>
              </w:rPr>
              <w:t>Documentación interna</w:t>
            </w:r>
          </w:p>
        </w:tc>
        <w:tc>
          <w:tcPr>
            <w:tcW w:w="2337" w:type="dxa"/>
          </w:tcPr>
          <w:p w14:paraId="18705EF2" w14:textId="713AC04E" w:rsidR="00D37227" w:rsidRDefault="00D37227" w:rsidP="008A25C6">
            <w:pPr>
              <w:spacing w:line="360" w:lineRule="auto"/>
              <w:rPr>
                <w:rFonts w:ascii="Arial" w:hAnsi="Arial" w:cs="Arial"/>
              </w:rPr>
            </w:pPr>
            <w:r w:rsidRPr="00D37227">
              <w:rPr>
                <w:rFonts w:ascii="Arial" w:hAnsi="Arial" w:cs="Arial"/>
              </w:rPr>
              <w:t>Participación compartida</w:t>
            </w:r>
          </w:p>
        </w:tc>
        <w:tc>
          <w:tcPr>
            <w:tcW w:w="2338" w:type="dxa"/>
          </w:tcPr>
          <w:p w14:paraId="29F7251C" w14:textId="1C4DCE9C" w:rsidR="00D37227" w:rsidRDefault="00D37227" w:rsidP="008A25C6">
            <w:pPr>
              <w:spacing w:line="360" w:lineRule="auto"/>
              <w:rPr>
                <w:rFonts w:ascii="Arial" w:hAnsi="Arial" w:cs="Arial"/>
              </w:rPr>
            </w:pPr>
            <w:r w:rsidRPr="00D37227">
              <w:rPr>
                <w:rFonts w:ascii="Arial" w:hAnsi="Arial" w:cs="Arial"/>
              </w:rPr>
              <w:t>Participación compartida</w:t>
            </w:r>
          </w:p>
        </w:tc>
        <w:tc>
          <w:tcPr>
            <w:tcW w:w="2338" w:type="dxa"/>
          </w:tcPr>
          <w:p w14:paraId="095769AF" w14:textId="0A6B57F3" w:rsidR="00D37227" w:rsidRDefault="00D37227" w:rsidP="008A25C6">
            <w:pPr>
              <w:spacing w:line="360" w:lineRule="auto"/>
              <w:rPr>
                <w:rFonts w:ascii="Arial" w:hAnsi="Arial" w:cs="Arial"/>
              </w:rPr>
            </w:pPr>
            <w:r w:rsidRPr="00D37227">
              <w:rPr>
                <w:rFonts w:ascii="Arial" w:hAnsi="Arial" w:cs="Arial"/>
              </w:rPr>
              <w:t>Participación compartida</w:t>
            </w:r>
          </w:p>
        </w:tc>
      </w:tr>
      <w:tr w:rsidR="00D37227" w14:paraId="6828BFC8" w14:textId="77777777" w:rsidTr="00D37227">
        <w:tc>
          <w:tcPr>
            <w:tcW w:w="2337" w:type="dxa"/>
          </w:tcPr>
          <w:p w14:paraId="7417336F" w14:textId="01DFB256" w:rsidR="00D37227" w:rsidRDefault="00D37227" w:rsidP="00D37227">
            <w:pPr>
              <w:spacing w:line="360" w:lineRule="auto"/>
              <w:rPr>
                <w:rFonts w:ascii="Arial" w:hAnsi="Arial" w:cs="Arial"/>
              </w:rPr>
            </w:pPr>
            <w:r w:rsidRPr="00D37227">
              <w:rPr>
                <w:rFonts w:ascii="Arial" w:hAnsi="Arial" w:cs="Arial"/>
              </w:rPr>
              <w:t>Documentación externa</w:t>
            </w:r>
          </w:p>
        </w:tc>
        <w:tc>
          <w:tcPr>
            <w:tcW w:w="2337" w:type="dxa"/>
          </w:tcPr>
          <w:p w14:paraId="391D306C" w14:textId="65AC5CB1" w:rsidR="00D37227" w:rsidRDefault="00D37227" w:rsidP="008A25C6">
            <w:pPr>
              <w:spacing w:line="360" w:lineRule="auto"/>
              <w:rPr>
                <w:rFonts w:ascii="Arial" w:hAnsi="Arial" w:cs="Arial"/>
              </w:rPr>
            </w:pPr>
            <w:r w:rsidRPr="00D37227">
              <w:rPr>
                <w:rFonts w:ascii="Arial" w:hAnsi="Arial" w:cs="Arial"/>
              </w:rPr>
              <w:t>Responsable</w:t>
            </w:r>
          </w:p>
        </w:tc>
        <w:tc>
          <w:tcPr>
            <w:tcW w:w="2338" w:type="dxa"/>
          </w:tcPr>
          <w:p w14:paraId="2FD765E5" w14:textId="1CA2A15C" w:rsidR="00D37227" w:rsidRDefault="00D37227" w:rsidP="008A25C6">
            <w:pPr>
              <w:spacing w:line="360" w:lineRule="auto"/>
              <w:rPr>
                <w:rFonts w:ascii="Arial" w:hAnsi="Arial" w:cs="Arial"/>
              </w:rPr>
            </w:pPr>
            <w:r>
              <w:rPr>
                <w:rFonts w:ascii="Arial" w:hAnsi="Arial" w:cs="Arial"/>
              </w:rPr>
              <w:t>Apoyo</w:t>
            </w:r>
          </w:p>
        </w:tc>
        <w:tc>
          <w:tcPr>
            <w:tcW w:w="2338" w:type="dxa"/>
          </w:tcPr>
          <w:p w14:paraId="756CC0AE" w14:textId="261500CB" w:rsidR="00D37227" w:rsidRDefault="00D37227" w:rsidP="008A25C6">
            <w:pPr>
              <w:spacing w:line="360" w:lineRule="auto"/>
              <w:rPr>
                <w:rFonts w:ascii="Arial" w:hAnsi="Arial" w:cs="Arial"/>
              </w:rPr>
            </w:pPr>
            <w:r>
              <w:rPr>
                <w:rFonts w:ascii="Arial" w:hAnsi="Arial" w:cs="Arial"/>
              </w:rPr>
              <w:t>Apoyo</w:t>
            </w:r>
          </w:p>
        </w:tc>
      </w:tr>
    </w:tbl>
    <w:p w14:paraId="4724C384" w14:textId="77777777" w:rsidR="003E7FAC" w:rsidRPr="008A25C6" w:rsidRDefault="003E7FAC" w:rsidP="008A25C6">
      <w:pPr>
        <w:spacing w:line="360" w:lineRule="auto"/>
        <w:rPr>
          <w:rFonts w:ascii="Arial" w:hAnsi="Arial" w:cs="Arial"/>
        </w:rPr>
      </w:pPr>
    </w:p>
    <w:p w14:paraId="4C9FDFD2" w14:textId="77777777" w:rsidR="003E7FAC" w:rsidRPr="008A25C6" w:rsidRDefault="003E7FAC" w:rsidP="008A25C6">
      <w:pPr>
        <w:spacing w:line="360" w:lineRule="auto"/>
        <w:rPr>
          <w:rFonts w:ascii="Arial" w:hAnsi="Arial" w:cs="Arial"/>
        </w:rPr>
      </w:pPr>
    </w:p>
    <w:p w14:paraId="20C8816E" w14:textId="77777777" w:rsidR="003E7FAC" w:rsidRPr="008A25C6" w:rsidRDefault="003E7FAC" w:rsidP="008A25C6">
      <w:pPr>
        <w:spacing w:line="360" w:lineRule="auto"/>
        <w:rPr>
          <w:rFonts w:ascii="Arial" w:hAnsi="Arial" w:cs="Arial"/>
        </w:rPr>
      </w:pPr>
    </w:p>
    <w:p w14:paraId="330E7F6F" w14:textId="77777777" w:rsidR="008A25C6" w:rsidRDefault="008A25C6" w:rsidP="008A25C6">
      <w:pPr>
        <w:spacing w:line="360" w:lineRule="auto"/>
        <w:rPr>
          <w:rFonts w:ascii="Arial" w:hAnsi="Arial" w:cs="Arial"/>
        </w:rPr>
      </w:pPr>
    </w:p>
    <w:p w14:paraId="63DDC5D5" w14:textId="4E3B97D2" w:rsidR="008A25C6" w:rsidRPr="008A25C6" w:rsidRDefault="008A25C6" w:rsidP="008A25C6">
      <w:pPr>
        <w:spacing w:line="360" w:lineRule="auto"/>
        <w:rPr>
          <w:rFonts w:ascii="Arial" w:hAnsi="Arial" w:cs="Arial"/>
          <w:b/>
          <w:bCs/>
        </w:rPr>
      </w:pPr>
      <w:r w:rsidRPr="008A25C6">
        <w:rPr>
          <w:rFonts w:ascii="Arial" w:hAnsi="Arial" w:cs="Arial"/>
          <w:b/>
          <w:bCs/>
        </w:rPr>
        <w:lastRenderedPageBreak/>
        <w:t>Análisis del problema</w:t>
      </w:r>
      <w:r>
        <w:rPr>
          <w:rFonts w:ascii="Arial" w:hAnsi="Arial" w:cs="Arial"/>
          <w:b/>
          <w:bCs/>
        </w:rPr>
        <w:t>:</w:t>
      </w:r>
    </w:p>
    <w:p w14:paraId="4DFB61FB" w14:textId="77777777" w:rsidR="008A25C6" w:rsidRPr="008A25C6" w:rsidRDefault="008A25C6" w:rsidP="008A25C6">
      <w:pPr>
        <w:spacing w:line="360" w:lineRule="auto"/>
        <w:rPr>
          <w:rFonts w:ascii="Arial" w:hAnsi="Arial" w:cs="Arial"/>
          <w:b/>
          <w:bCs/>
        </w:rPr>
      </w:pPr>
      <w:r w:rsidRPr="008A25C6">
        <w:rPr>
          <w:rFonts w:ascii="Arial" w:hAnsi="Arial" w:cs="Arial"/>
          <w:b/>
          <w:bCs/>
        </w:rPr>
        <w:t>Análisis del primer problema: Adivina el número</w:t>
      </w:r>
    </w:p>
    <w:p w14:paraId="3FEABFB6" w14:textId="77777777" w:rsidR="008A25C6" w:rsidRPr="008A25C6" w:rsidRDefault="008A25C6" w:rsidP="008A25C6">
      <w:pPr>
        <w:spacing w:line="360" w:lineRule="auto"/>
        <w:rPr>
          <w:rFonts w:ascii="Arial" w:hAnsi="Arial" w:cs="Arial"/>
        </w:rPr>
      </w:pPr>
      <w:r w:rsidRPr="008A25C6">
        <w:rPr>
          <w:rFonts w:ascii="Arial" w:hAnsi="Arial" w:cs="Arial"/>
        </w:rPr>
        <w:t>El problema consiste en desarrollar un programa que genere un número aleatorio entre 1 y 100, el cual debe ser adivinado por el usuario en una cantidad limitada de intentos.</w:t>
      </w:r>
    </w:p>
    <w:p w14:paraId="2BC987AE" w14:textId="77777777" w:rsidR="008A25C6" w:rsidRPr="008A25C6" w:rsidRDefault="008A25C6" w:rsidP="008A25C6">
      <w:pPr>
        <w:spacing w:line="360" w:lineRule="auto"/>
        <w:rPr>
          <w:rFonts w:ascii="Arial" w:hAnsi="Arial" w:cs="Arial"/>
        </w:rPr>
      </w:pPr>
      <w:r w:rsidRPr="008A25C6">
        <w:rPr>
          <w:rFonts w:ascii="Arial" w:hAnsi="Arial" w:cs="Arial"/>
        </w:rPr>
        <w:t>Para su desarrollo fue necesario analizar:</w:t>
      </w:r>
    </w:p>
    <w:p w14:paraId="6D66DA87" w14:textId="77777777" w:rsidR="008A25C6" w:rsidRPr="008A25C6" w:rsidRDefault="008A25C6" w:rsidP="008A25C6">
      <w:pPr>
        <w:numPr>
          <w:ilvl w:val="0"/>
          <w:numId w:val="7"/>
        </w:numPr>
        <w:spacing w:line="360" w:lineRule="auto"/>
        <w:rPr>
          <w:rFonts w:ascii="Arial" w:hAnsi="Arial" w:cs="Arial"/>
        </w:rPr>
      </w:pPr>
      <w:r w:rsidRPr="008A25C6">
        <w:rPr>
          <w:rFonts w:ascii="Arial" w:hAnsi="Arial" w:cs="Arial"/>
        </w:rPr>
        <w:t xml:space="preserve">la generación de números aleatorios mediante la librería </w:t>
      </w:r>
      <w:proofErr w:type="spellStart"/>
      <w:r w:rsidRPr="008A25C6">
        <w:rPr>
          <w:rFonts w:ascii="Arial" w:hAnsi="Arial" w:cs="Arial"/>
        </w:rPr>
        <w:t>random</w:t>
      </w:r>
      <w:proofErr w:type="spellEnd"/>
      <w:r w:rsidRPr="008A25C6">
        <w:rPr>
          <w:rFonts w:ascii="Arial" w:hAnsi="Arial" w:cs="Arial"/>
        </w:rPr>
        <w:t xml:space="preserve"> </w:t>
      </w:r>
    </w:p>
    <w:p w14:paraId="1DDA4F5A" w14:textId="77777777" w:rsidR="008A25C6" w:rsidRPr="008A25C6" w:rsidRDefault="008A25C6" w:rsidP="008A25C6">
      <w:pPr>
        <w:numPr>
          <w:ilvl w:val="0"/>
          <w:numId w:val="7"/>
        </w:numPr>
        <w:spacing w:line="360" w:lineRule="auto"/>
        <w:rPr>
          <w:rFonts w:ascii="Arial" w:hAnsi="Arial" w:cs="Arial"/>
        </w:rPr>
      </w:pPr>
      <w:r w:rsidRPr="008A25C6">
        <w:rPr>
          <w:rFonts w:ascii="Arial" w:hAnsi="Arial" w:cs="Arial"/>
        </w:rPr>
        <w:t xml:space="preserve">el control del número máximo de intentos disponibles </w:t>
      </w:r>
    </w:p>
    <w:p w14:paraId="5B22EF29" w14:textId="77777777" w:rsidR="008A25C6" w:rsidRPr="008A25C6" w:rsidRDefault="008A25C6" w:rsidP="008A25C6">
      <w:pPr>
        <w:numPr>
          <w:ilvl w:val="0"/>
          <w:numId w:val="7"/>
        </w:numPr>
        <w:spacing w:line="360" w:lineRule="auto"/>
        <w:rPr>
          <w:rFonts w:ascii="Arial" w:hAnsi="Arial" w:cs="Arial"/>
        </w:rPr>
      </w:pPr>
      <w:r w:rsidRPr="008A25C6">
        <w:rPr>
          <w:rFonts w:ascii="Arial" w:hAnsi="Arial" w:cs="Arial"/>
        </w:rPr>
        <w:t xml:space="preserve">la validación de datos ingresados por el usuario </w:t>
      </w:r>
    </w:p>
    <w:p w14:paraId="663DCBF6" w14:textId="77777777" w:rsidR="008A25C6" w:rsidRPr="008A25C6" w:rsidRDefault="008A25C6" w:rsidP="008A25C6">
      <w:pPr>
        <w:numPr>
          <w:ilvl w:val="0"/>
          <w:numId w:val="7"/>
        </w:numPr>
        <w:spacing w:line="360" w:lineRule="auto"/>
        <w:rPr>
          <w:rFonts w:ascii="Arial" w:hAnsi="Arial" w:cs="Arial"/>
        </w:rPr>
      </w:pPr>
      <w:r w:rsidRPr="008A25C6">
        <w:rPr>
          <w:rFonts w:ascii="Arial" w:hAnsi="Arial" w:cs="Arial"/>
        </w:rPr>
        <w:t xml:space="preserve">la comparación entre el número secreto y el número ingresado </w:t>
      </w:r>
    </w:p>
    <w:p w14:paraId="513D14A9" w14:textId="77777777" w:rsidR="008A25C6" w:rsidRPr="008A25C6" w:rsidRDefault="008A25C6" w:rsidP="008A25C6">
      <w:pPr>
        <w:spacing w:line="360" w:lineRule="auto"/>
        <w:rPr>
          <w:rFonts w:ascii="Arial" w:hAnsi="Arial" w:cs="Arial"/>
          <w:b/>
          <w:bCs/>
        </w:rPr>
      </w:pPr>
      <w:r w:rsidRPr="008A25C6">
        <w:rPr>
          <w:rFonts w:ascii="Arial" w:hAnsi="Arial" w:cs="Arial"/>
          <w:b/>
          <w:bCs/>
        </w:rPr>
        <w:t>Análisis del segundo problema: Código secreto</w:t>
      </w:r>
    </w:p>
    <w:p w14:paraId="2F4E65C5" w14:textId="77777777" w:rsidR="008A25C6" w:rsidRPr="008A25C6" w:rsidRDefault="008A25C6" w:rsidP="008A25C6">
      <w:pPr>
        <w:spacing w:line="360" w:lineRule="auto"/>
        <w:rPr>
          <w:rFonts w:ascii="Arial" w:hAnsi="Arial" w:cs="Arial"/>
        </w:rPr>
      </w:pPr>
      <w:r w:rsidRPr="008A25C6">
        <w:rPr>
          <w:rFonts w:ascii="Arial" w:hAnsi="Arial" w:cs="Arial"/>
        </w:rPr>
        <w:t>El problema consiste en generar un código secreto compuesto por cuatro números aleatorios que el usuario debe adivinar en un número limitado de intentos.</w:t>
      </w:r>
    </w:p>
    <w:p w14:paraId="6DA31041" w14:textId="77777777" w:rsidR="008A25C6" w:rsidRPr="008A25C6" w:rsidRDefault="008A25C6" w:rsidP="008A25C6">
      <w:pPr>
        <w:spacing w:line="360" w:lineRule="auto"/>
        <w:rPr>
          <w:rFonts w:ascii="Arial" w:hAnsi="Arial" w:cs="Arial"/>
        </w:rPr>
      </w:pPr>
      <w:r w:rsidRPr="008A25C6">
        <w:rPr>
          <w:rFonts w:ascii="Arial" w:hAnsi="Arial" w:cs="Arial"/>
        </w:rPr>
        <w:t>Para resolver este problema fue necesario analizar:</w:t>
      </w:r>
    </w:p>
    <w:p w14:paraId="23B377B7" w14:textId="77777777" w:rsidR="008A25C6" w:rsidRPr="008A25C6" w:rsidRDefault="008A25C6" w:rsidP="008A25C6">
      <w:pPr>
        <w:numPr>
          <w:ilvl w:val="0"/>
          <w:numId w:val="8"/>
        </w:numPr>
        <w:spacing w:line="360" w:lineRule="auto"/>
        <w:rPr>
          <w:rFonts w:ascii="Arial" w:hAnsi="Arial" w:cs="Arial"/>
        </w:rPr>
      </w:pPr>
      <w:r w:rsidRPr="008A25C6">
        <w:rPr>
          <w:rFonts w:ascii="Arial" w:hAnsi="Arial" w:cs="Arial"/>
        </w:rPr>
        <w:t xml:space="preserve">la generación de números aleatorios </w:t>
      </w:r>
    </w:p>
    <w:p w14:paraId="370462C0" w14:textId="77777777" w:rsidR="008A25C6" w:rsidRPr="008A25C6" w:rsidRDefault="008A25C6" w:rsidP="008A25C6">
      <w:pPr>
        <w:numPr>
          <w:ilvl w:val="0"/>
          <w:numId w:val="8"/>
        </w:numPr>
        <w:spacing w:line="360" w:lineRule="auto"/>
        <w:rPr>
          <w:rFonts w:ascii="Arial" w:hAnsi="Arial" w:cs="Arial"/>
        </w:rPr>
      </w:pPr>
      <w:r w:rsidRPr="008A25C6">
        <w:rPr>
          <w:rFonts w:ascii="Arial" w:hAnsi="Arial" w:cs="Arial"/>
        </w:rPr>
        <w:t xml:space="preserve">el almacenamiento del código secreto en listas </w:t>
      </w:r>
    </w:p>
    <w:p w14:paraId="3E4D2D3A" w14:textId="77777777" w:rsidR="008A25C6" w:rsidRPr="008A25C6" w:rsidRDefault="008A25C6" w:rsidP="008A25C6">
      <w:pPr>
        <w:numPr>
          <w:ilvl w:val="0"/>
          <w:numId w:val="8"/>
        </w:numPr>
        <w:spacing w:line="360" w:lineRule="auto"/>
        <w:rPr>
          <w:rFonts w:ascii="Arial" w:hAnsi="Arial" w:cs="Arial"/>
        </w:rPr>
      </w:pPr>
      <w:r w:rsidRPr="008A25C6">
        <w:rPr>
          <w:rFonts w:ascii="Arial" w:hAnsi="Arial" w:cs="Arial"/>
        </w:rPr>
        <w:t xml:space="preserve">la comparación de cada posición ingresada por el usuario </w:t>
      </w:r>
    </w:p>
    <w:p w14:paraId="31CCDCDE" w14:textId="77777777" w:rsidR="008A25C6" w:rsidRPr="008A25C6" w:rsidRDefault="008A25C6" w:rsidP="008A25C6">
      <w:pPr>
        <w:numPr>
          <w:ilvl w:val="0"/>
          <w:numId w:val="8"/>
        </w:numPr>
        <w:spacing w:line="360" w:lineRule="auto"/>
        <w:rPr>
          <w:rFonts w:ascii="Arial" w:hAnsi="Arial" w:cs="Arial"/>
        </w:rPr>
      </w:pPr>
      <w:r w:rsidRPr="008A25C6">
        <w:rPr>
          <w:rFonts w:ascii="Arial" w:hAnsi="Arial" w:cs="Arial"/>
        </w:rPr>
        <w:t xml:space="preserve">la actualización del progreso mostrado durante el juego </w:t>
      </w:r>
    </w:p>
    <w:p w14:paraId="4DF2A218" w14:textId="5617738C" w:rsidR="008A25C6" w:rsidRPr="008A25C6" w:rsidRDefault="008A25C6" w:rsidP="008A25C6">
      <w:pPr>
        <w:spacing w:line="360" w:lineRule="auto"/>
        <w:rPr>
          <w:rFonts w:ascii="Arial" w:hAnsi="Arial" w:cs="Arial"/>
          <w:b/>
          <w:bCs/>
        </w:rPr>
      </w:pPr>
    </w:p>
    <w:p w14:paraId="70414417" w14:textId="77777777" w:rsidR="008A25C6" w:rsidRPr="008A25C6" w:rsidRDefault="008A25C6" w:rsidP="008A25C6">
      <w:pPr>
        <w:spacing w:line="360" w:lineRule="auto"/>
        <w:rPr>
          <w:rFonts w:ascii="Arial" w:hAnsi="Arial" w:cs="Arial"/>
          <w:b/>
          <w:bCs/>
        </w:rPr>
      </w:pPr>
      <w:r w:rsidRPr="008A25C6">
        <w:rPr>
          <w:rFonts w:ascii="Arial" w:hAnsi="Arial" w:cs="Arial"/>
          <w:b/>
          <w:bCs/>
        </w:rPr>
        <w:t>Análisis del tercer problema: Ahorcado</w:t>
      </w:r>
    </w:p>
    <w:p w14:paraId="12DE0A3D" w14:textId="77777777" w:rsidR="008A25C6" w:rsidRPr="008A25C6" w:rsidRDefault="008A25C6" w:rsidP="008A25C6">
      <w:pPr>
        <w:spacing w:line="360" w:lineRule="auto"/>
        <w:rPr>
          <w:rFonts w:ascii="Arial" w:hAnsi="Arial" w:cs="Arial"/>
        </w:rPr>
      </w:pPr>
      <w:r w:rsidRPr="008A25C6">
        <w:rPr>
          <w:rFonts w:ascii="Arial" w:hAnsi="Arial" w:cs="Arial"/>
        </w:rPr>
        <w:t>El problema consiste en seleccionar una palabra aleatoria desde una lista previamente definida y permitir que el usuario intente adivinarla letra por letra.</w:t>
      </w:r>
    </w:p>
    <w:p w14:paraId="6B3B7E94" w14:textId="77777777" w:rsidR="008A25C6" w:rsidRPr="008A25C6" w:rsidRDefault="008A25C6" w:rsidP="008A25C6">
      <w:pPr>
        <w:spacing w:line="360" w:lineRule="auto"/>
        <w:rPr>
          <w:rFonts w:ascii="Arial" w:hAnsi="Arial" w:cs="Arial"/>
        </w:rPr>
      </w:pPr>
      <w:r w:rsidRPr="008A25C6">
        <w:rPr>
          <w:rFonts w:ascii="Arial" w:hAnsi="Arial" w:cs="Arial"/>
        </w:rPr>
        <w:t>Para su desarrollo fue necesario analizar:</w:t>
      </w:r>
    </w:p>
    <w:p w14:paraId="6473EB59" w14:textId="77777777" w:rsidR="008A25C6" w:rsidRPr="008A25C6" w:rsidRDefault="008A25C6" w:rsidP="008A25C6">
      <w:pPr>
        <w:numPr>
          <w:ilvl w:val="0"/>
          <w:numId w:val="9"/>
        </w:numPr>
        <w:spacing w:line="360" w:lineRule="auto"/>
        <w:rPr>
          <w:rFonts w:ascii="Arial" w:hAnsi="Arial" w:cs="Arial"/>
        </w:rPr>
      </w:pPr>
      <w:r w:rsidRPr="008A25C6">
        <w:rPr>
          <w:rFonts w:ascii="Arial" w:hAnsi="Arial" w:cs="Arial"/>
        </w:rPr>
        <w:t xml:space="preserve">el almacenamiento de palabras dentro de listas </w:t>
      </w:r>
    </w:p>
    <w:p w14:paraId="4E18B1A3" w14:textId="77777777" w:rsidR="008A25C6" w:rsidRPr="008A25C6" w:rsidRDefault="008A25C6" w:rsidP="008A25C6">
      <w:pPr>
        <w:numPr>
          <w:ilvl w:val="0"/>
          <w:numId w:val="9"/>
        </w:numPr>
        <w:spacing w:line="360" w:lineRule="auto"/>
        <w:rPr>
          <w:rFonts w:ascii="Arial" w:hAnsi="Arial" w:cs="Arial"/>
        </w:rPr>
      </w:pPr>
      <w:r w:rsidRPr="008A25C6">
        <w:rPr>
          <w:rFonts w:ascii="Arial" w:hAnsi="Arial" w:cs="Arial"/>
        </w:rPr>
        <w:lastRenderedPageBreak/>
        <w:t xml:space="preserve">la selección aleatoria de palabras </w:t>
      </w:r>
    </w:p>
    <w:p w14:paraId="2463A12B" w14:textId="77777777" w:rsidR="008A25C6" w:rsidRPr="008A25C6" w:rsidRDefault="008A25C6" w:rsidP="008A25C6">
      <w:pPr>
        <w:numPr>
          <w:ilvl w:val="0"/>
          <w:numId w:val="9"/>
        </w:numPr>
        <w:spacing w:line="360" w:lineRule="auto"/>
        <w:rPr>
          <w:rFonts w:ascii="Arial" w:hAnsi="Arial" w:cs="Arial"/>
        </w:rPr>
      </w:pPr>
      <w:r w:rsidRPr="008A25C6">
        <w:rPr>
          <w:rFonts w:ascii="Arial" w:hAnsi="Arial" w:cs="Arial"/>
        </w:rPr>
        <w:t xml:space="preserve">el control de intentos disponibles </w:t>
      </w:r>
    </w:p>
    <w:p w14:paraId="1D2AB821" w14:textId="77777777" w:rsidR="008A25C6" w:rsidRPr="008A25C6" w:rsidRDefault="008A25C6" w:rsidP="008A25C6">
      <w:pPr>
        <w:numPr>
          <w:ilvl w:val="0"/>
          <w:numId w:val="9"/>
        </w:numPr>
        <w:spacing w:line="360" w:lineRule="auto"/>
        <w:rPr>
          <w:rFonts w:ascii="Arial" w:hAnsi="Arial" w:cs="Arial"/>
        </w:rPr>
      </w:pPr>
      <w:r w:rsidRPr="008A25C6">
        <w:rPr>
          <w:rFonts w:ascii="Arial" w:hAnsi="Arial" w:cs="Arial"/>
        </w:rPr>
        <w:t xml:space="preserve">la actualización del progreso mostrado al usuario </w:t>
      </w:r>
    </w:p>
    <w:p w14:paraId="487EE35C" w14:textId="5CB8B3D3" w:rsidR="008A25C6" w:rsidRPr="008A25C6" w:rsidRDefault="008A25C6" w:rsidP="008A25C6">
      <w:pPr>
        <w:spacing w:line="360" w:lineRule="auto"/>
        <w:rPr>
          <w:rFonts w:ascii="Arial" w:hAnsi="Arial" w:cs="Arial"/>
          <w:b/>
          <w:bCs/>
        </w:rPr>
      </w:pPr>
    </w:p>
    <w:p w14:paraId="46E509B4" w14:textId="77777777" w:rsidR="008A25C6" w:rsidRPr="008A25C6" w:rsidRDefault="008A25C6" w:rsidP="008A25C6">
      <w:pPr>
        <w:spacing w:line="360" w:lineRule="auto"/>
        <w:rPr>
          <w:rFonts w:ascii="Arial" w:hAnsi="Arial" w:cs="Arial"/>
          <w:b/>
          <w:bCs/>
        </w:rPr>
      </w:pPr>
      <w:r w:rsidRPr="008A25C6">
        <w:rPr>
          <w:rFonts w:ascii="Arial" w:hAnsi="Arial" w:cs="Arial"/>
          <w:b/>
          <w:bCs/>
        </w:rPr>
        <w:t>Análisis del cuarto problema: Revoltijo de palabras</w:t>
      </w:r>
    </w:p>
    <w:p w14:paraId="5BB20A97" w14:textId="77777777" w:rsidR="008A25C6" w:rsidRPr="008A25C6" w:rsidRDefault="008A25C6" w:rsidP="008A25C6">
      <w:pPr>
        <w:spacing w:line="360" w:lineRule="auto"/>
        <w:rPr>
          <w:rFonts w:ascii="Arial" w:hAnsi="Arial" w:cs="Arial"/>
        </w:rPr>
      </w:pPr>
      <w:r w:rsidRPr="008A25C6">
        <w:rPr>
          <w:rFonts w:ascii="Arial" w:hAnsi="Arial" w:cs="Arial"/>
        </w:rPr>
        <w:t>El problema consiste en seleccionar una palabra aleatoria desde una lista y mostrarla con sus letras desordenadas para que el usuario intente adivinar la palabra original.</w:t>
      </w:r>
    </w:p>
    <w:p w14:paraId="584D38A4" w14:textId="77777777" w:rsidR="008A25C6" w:rsidRPr="008A25C6" w:rsidRDefault="008A25C6" w:rsidP="008A25C6">
      <w:pPr>
        <w:spacing w:line="360" w:lineRule="auto"/>
        <w:rPr>
          <w:rFonts w:ascii="Arial" w:hAnsi="Arial" w:cs="Arial"/>
        </w:rPr>
      </w:pPr>
      <w:r w:rsidRPr="008A25C6">
        <w:rPr>
          <w:rFonts w:ascii="Arial" w:hAnsi="Arial" w:cs="Arial"/>
        </w:rPr>
        <w:t>Para resolver este problema fue necesario analizar:</w:t>
      </w:r>
    </w:p>
    <w:p w14:paraId="2582DA19" w14:textId="77777777" w:rsidR="008A25C6" w:rsidRPr="008A25C6" w:rsidRDefault="008A25C6" w:rsidP="008A25C6">
      <w:pPr>
        <w:numPr>
          <w:ilvl w:val="0"/>
          <w:numId w:val="10"/>
        </w:numPr>
        <w:spacing w:line="360" w:lineRule="auto"/>
        <w:rPr>
          <w:rFonts w:ascii="Arial" w:hAnsi="Arial" w:cs="Arial"/>
        </w:rPr>
      </w:pPr>
      <w:r w:rsidRPr="008A25C6">
        <w:rPr>
          <w:rFonts w:ascii="Arial" w:hAnsi="Arial" w:cs="Arial"/>
        </w:rPr>
        <w:t xml:space="preserve">el uso de listas para almacenar palabras </w:t>
      </w:r>
    </w:p>
    <w:p w14:paraId="27F5C7DA" w14:textId="77777777" w:rsidR="008A25C6" w:rsidRPr="008A25C6" w:rsidRDefault="008A25C6" w:rsidP="008A25C6">
      <w:pPr>
        <w:numPr>
          <w:ilvl w:val="0"/>
          <w:numId w:val="10"/>
        </w:numPr>
        <w:spacing w:line="360" w:lineRule="auto"/>
        <w:rPr>
          <w:rFonts w:ascii="Arial" w:hAnsi="Arial" w:cs="Arial"/>
        </w:rPr>
      </w:pPr>
      <w:r w:rsidRPr="008A25C6">
        <w:rPr>
          <w:rFonts w:ascii="Arial" w:hAnsi="Arial" w:cs="Arial"/>
        </w:rPr>
        <w:t xml:space="preserve">la selección aleatoria de palabras </w:t>
      </w:r>
    </w:p>
    <w:p w14:paraId="1B00B6B6" w14:textId="77777777" w:rsidR="008A25C6" w:rsidRPr="008A25C6" w:rsidRDefault="008A25C6" w:rsidP="008A25C6">
      <w:pPr>
        <w:numPr>
          <w:ilvl w:val="0"/>
          <w:numId w:val="10"/>
        </w:numPr>
        <w:spacing w:line="360" w:lineRule="auto"/>
        <w:rPr>
          <w:rFonts w:ascii="Arial" w:hAnsi="Arial" w:cs="Arial"/>
        </w:rPr>
      </w:pPr>
      <w:r w:rsidRPr="008A25C6">
        <w:rPr>
          <w:rFonts w:ascii="Arial" w:hAnsi="Arial" w:cs="Arial"/>
        </w:rPr>
        <w:t xml:space="preserve">la mezcla de letras utilizando funciones del módulo </w:t>
      </w:r>
      <w:proofErr w:type="spellStart"/>
      <w:r w:rsidRPr="008A25C6">
        <w:rPr>
          <w:rFonts w:ascii="Arial" w:hAnsi="Arial" w:cs="Arial"/>
        </w:rPr>
        <w:t>random</w:t>
      </w:r>
      <w:proofErr w:type="spellEnd"/>
      <w:r w:rsidRPr="008A25C6">
        <w:rPr>
          <w:rFonts w:ascii="Arial" w:hAnsi="Arial" w:cs="Arial"/>
        </w:rPr>
        <w:t xml:space="preserve"> </w:t>
      </w:r>
    </w:p>
    <w:p w14:paraId="056E26A8" w14:textId="77777777" w:rsidR="008A25C6" w:rsidRDefault="008A25C6" w:rsidP="008A25C6">
      <w:pPr>
        <w:numPr>
          <w:ilvl w:val="0"/>
          <w:numId w:val="10"/>
        </w:numPr>
        <w:spacing w:line="360" w:lineRule="auto"/>
        <w:rPr>
          <w:rFonts w:ascii="Arial" w:hAnsi="Arial" w:cs="Arial"/>
        </w:rPr>
      </w:pPr>
      <w:r w:rsidRPr="008A25C6">
        <w:rPr>
          <w:rFonts w:ascii="Arial" w:hAnsi="Arial" w:cs="Arial"/>
        </w:rPr>
        <w:t xml:space="preserve">el control de intentos disponibles </w:t>
      </w:r>
    </w:p>
    <w:p w14:paraId="5EB0AAE8" w14:textId="77777777" w:rsidR="00584A79" w:rsidRPr="008A25C6" w:rsidRDefault="00584A79" w:rsidP="00584A79">
      <w:pPr>
        <w:spacing w:line="360" w:lineRule="auto"/>
        <w:ind w:left="360"/>
        <w:rPr>
          <w:rFonts w:ascii="Arial" w:hAnsi="Arial" w:cs="Arial"/>
        </w:rPr>
      </w:pPr>
    </w:p>
    <w:p w14:paraId="601666F9" w14:textId="77777777" w:rsidR="008A25C6" w:rsidRPr="008A25C6" w:rsidRDefault="008A25C6" w:rsidP="008A25C6">
      <w:pPr>
        <w:spacing w:line="360" w:lineRule="auto"/>
        <w:rPr>
          <w:rFonts w:ascii="Arial" w:hAnsi="Arial" w:cs="Arial"/>
          <w:b/>
          <w:bCs/>
        </w:rPr>
      </w:pPr>
      <w:r w:rsidRPr="008A25C6">
        <w:rPr>
          <w:rFonts w:ascii="Arial" w:hAnsi="Arial" w:cs="Arial"/>
          <w:b/>
          <w:bCs/>
        </w:rPr>
        <w:t>Solución del problema</w:t>
      </w:r>
    </w:p>
    <w:p w14:paraId="56793A9E" w14:textId="77777777" w:rsidR="008A25C6" w:rsidRPr="008A25C6" w:rsidRDefault="008A25C6" w:rsidP="008A25C6">
      <w:pPr>
        <w:spacing w:line="360" w:lineRule="auto"/>
        <w:rPr>
          <w:rFonts w:ascii="Arial" w:hAnsi="Arial" w:cs="Arial"/>
          <w:b/>
          <w:bCs/>
        </w:rPr>
      </w:pPr>
      <w:r w:rsidRPr="008A25C6">
        <w:rPr>
          <w:rFonts w:ascii="Arial" w:hAnsi="Arial" w:cs="Arial"/>
          <w:b/>
          <w:bCs/>
        </w:rPr>
        <w:t>Solución del primer problema: Adivina el número</w:t>
      </w:r>
    </w:p>
    <w:p w14:paraId="03CAA947" w14:textId="77777777" w:rsidR="008A25C6" w:rsidRPr="008A25C6" w:rsidRDefault="008A25C6" w:rsidP="008A25C6">
      <w:pPr>
        <w:spacing w:line="360" w:lineRule="auto"/>
        <w:rPr>
          <w:rFonts w:ascii="Arial" w:hAnsi="Arial" w:cs="Arial"/>
        </w:rPr>
      </w:pPr>
      <w:r w:rsidRPr="008A25C6">
        <w:rPr>
          <w:rFonts w:ascii="Arial" w:hAnsi="Arial" w:cs="Arial"/>
        </w:rPr>
        <w:t xml:space="preserve">Para resolver este problema se utilizó la función </w:t>
      </w:r>
      <w:proofErr w:type="spellStart"/>
      <w:proofErr w:type="gramStart"/>
      <w:r w:rsidRPr="008A25C6">
        <w:rPr>
          <w:rFonts w:ascii="Arial" w:hAnsi="Arial" w:cs="Arial"/>
        </w:rPr>
        <w:t>random.randint</w:t>
      </w:r>
      <w:proofErr w:type="spellEnd"/>
      <w:proofErr w:type="gramEnd"/>
      <w:r w:rsidRPr="008A25C6">
        <w:rPr>
          <w:rFonts w:ascii="Arial" w:hAnsi="Arial" w:cs="Arial"/>
        </w:rPr>
        <w:t>() para generar un número aleatorio entre 1 y 100.</w:t>
      </w:r>
    </w:p>
    <w:p w14:paraId="10CCAF29" w14:textId="77777777" w:rsidR="008A25C6" w:rsidRPr="008A25C6" w:rsidRDefault="008A25C6" w:rsidP="008A25C6">
      <w:pPr>
        <w:spacing w:line="360" w:lineRule="auto"/>
        <w:rPr>
          <w:rFonts w:ascii="Arial" w:hAnsi="Arial" w:cs="Arial"/>
        </w:rPr>
      </w:pPr>
      <w:r w:rsidRPr="008A25C6">
        <w:rPr>
          <w:rFonts w:ascii="Arial" w:hAnsi="Arial" w:cs="Arial"/>
        </w:rPr>
        <w:t xml:space="preserve">Se implementó un ciclo repetitivo </w:t>
      </w:r>
      <w:proofErr w:type="spellStart"/>
      <w:r w:rsidRPr="008A25C6">
        <w:rPr>
          <w:rFonts w:ascii="Arial" w:hAnsi="Arial" w:cs="Arial"/>
        </w:rPr>
        <w:t>for</w:t>
      </w:r>
      <w:proofErr w:type="spellEnd"/>
      <w:r w:rsidRPr="008A25C6">
        <w:rPr>
          <w:rFonts w:ascii="Arial" w:hAnsi="Arial" w:cs="Arial"/>
        </w:rPr>
        <w:t xml:space="preserve"> para controlar la cantidad de intentos disponibles del usuario. Además, se utilizó la función </w:t>
      </w:r>
      <w:proofErr w:type="spellStart"/>
      <w:proofErr w:type="gramStart"/>
      <w:r w:rsidRPr="008A25C6">
        <w:rPr>
          <w:rFonts w:ascii="Arial" w:hAnsi="Arial" w:cs="Arial"/>
        </w:rPr>
        <w:t>isdigit</w:t>
      </w:r>
      <w:proofErr w:type="spellEnd"/>
      <w:r w:rsidRPr="008A25C6">
        <w:rPr>
          <w:rFonts w:ascii="Arial" w:hAnsi="Arial" w:cs="Arial"/>
        </w:rPr>
        <w:t>(</w:t>
      </w:r>
      <w:proofErr w:type="gramEnd"/>
      <w:r w:rsidRPr="008A25C6">
        <w:rPr>
          <w:rFonts w:ascii="Arial" w:hAnsi="Arial" w:cs="Arial"/>
        </w:rPr>
        <w:t>) para validar que los datos ingresados fueran numéricos.</w:t>
      </w:r>
    </w:p>
    <w:p w14:paraId="17686B60" w14:textId="7423BF71" w:rsidR="008A25C6" w:rsidRPr="008A25C6" w:rsidRDefault="00584A79" w:rsidP="008A25C6">
      <w:pPr>
        <w:spacing w:line="360" w:lineRule="auto"/>
        <w:rPr>
          <w:rFonts w:ascii="Arial" w:hAnsi="Arial" w:cs="Arial"/>
        </w:rPr>
      </w:pPr>
      <w:r>
        <w:rPr>
          <w:rFonts w:ascii="Arial" w:hAnsi="Arial" w:cs="Arial"/>
        </w:rPr>
        <w:t>Y</w:t>
      </w:r>
      <w:r w:rsidR="008A25C6" w:rsidRPr="008A25C6">
        <w:rPr>
          <w:rFonts w:ascii="Arial" w:hAnsi="Arial" w:cs="Arial"/>
        </w:rPr>
        <w:t xml:space="preserve"> se utilizaron estructuras condicionales </w:t>
      </w:r>
      <w:proofErr w:type="spellStart"/>
      <w:r w:rsidR="008A25C6" w:rsidRPr="008A25C6">
        <w:rPr>
          <w:rFonts w:ascii="Arial" w:hAnsi="Arial" w:cs="Arial"/>
        </w:rPr>
        <w:t>if</w:t>
      </w:r>
      <w:proofErr w:type="spellEnd"/>
      <w:r w:rsidR="008A25C6" w:rsidRPr="008A25C6">
        <w:rPr>
          <w:rFonts w:ascii="Arial" w:hAnsi="Arial" w:cs="Arial"/>
        </w:rPr>
        <w:t xml:space="preserve">, </w:t>
      </w:r>
      <w:proofErr w:type="spellStart"/>
      <w:r w:rsidR="008A25C6" w:rsidRPr="008A25C6">
        <w:rPr>
          <w:rFonts w:ascii="Arial" w:hAnsi="Arial" w:cs="Arial"/>
        </w:rPr>
        <w:t>elif</w:t>
      </w:r>
      <w:proofErr w:type="spellEnd"/>
      <w:r w:rsidR="008A25C6" w:rsidRPr="008A25C6">
        <w:rPr>
          <w:rFonts w:ascii="Arial" w:hAnsi="Arial" w:cs="Arial"/>
        </w:rPr>
        <w:t xml:space="preserve"> y </w:t>
      </w:r>
      <w:proofErr w:type="spellStart"/>
      <w:r w:rsidR="008A25C6" w:rsidRPr="008A25C6">
        <w:rPr>
          <w:rFonts w:ascii="Arial" w:hAnsi="Arial" w:cs="Arial"/>
        </w:rPr>
        <w:t>else</w:t>
      </w:r>
      <w:proofErr w:type="spellEnd"/>
      <w:r w:rsidR="008A25C6" w:rsidRPr="008A25C6">
        <w:rPr>
          <w:rFonts w:ascii="Arial" w:hAnsi="Arial" w:cs="Arial"/>
        </w:rPr>
        <w:t xml:space="preserve"> para comparar el número ingresado con el número secreto.</w:t>
      </w:r>
    </w:p>
    <w:p w14:paraId="1BEBED30" w14:textId="3A996A76" w:rsidR="008A25C6" w:rsidRPr="008A25C6" w:rsidRDefault="008A25C6" w:rsidP="008A25C6">
      <w:pPr>
        <w:spacing w:line="360" w:lineRule="auto"/>
        <w:rPr>
          <w:rFonts w:ascii="Arial" w:hAnsi="Arial" w:cs="Arial"/>
          <w:b/>
          <w:bCs/>
        </w:rPr>
      </w:pPr>
    </w:p>
    <w:p w14:paraId="44F6FD77" w14:textId="77777777" w:rsidR="008A25C6" w:rsidRPr="008A25C6" w:rsidRDefault="008A25C6" w:rsidP="008A25C6">
      <w:pPr>
        <w:spacing w:line="360" w:lineRule="auto"/>
        <w:rPr>
          <w:rFonts w:ascii="Arial" w:hAnsi="Arial" w:cs="Arial"/>
          <w:b/>
          <w:bCs/>
        </w:rPr>
      </w:pPr>
      <w:r w:rsidRPr="008A25C6">
        <w:rPr>
          <w:rFonts w:ascii="Arial" w:hAnsi="Arial" w:cs="Arial"/>
          <w:b/>
          <w:bCs/>
        </w:rPr>
        <w:t>Solución del segundo problema: Código secreto</w:t>
      </w:r>
    </w:p>
    <w:p w14:paraId="52668C74" w14:textId="77777777" w:rsidR="008A25C6" w:rsidRPr="008A25C6" w:rsidRDefault="008A25C6" w:rsidP="008A25C6">
      <w:pPr>
        <w:spacing w:line="360" w:lineRule="auto"/>
        <w:rPr>
          <w:rFonts w:ascii="Arial" w:hAnsi="Arial" w:cs="Arial"/>
        </w:rPr>
      </w:pPr>
      <w:r w:rsidRPr="008A25C6">
        <w:rPr>
          <w:rFonts w:ascii="Arial" w:hAnsi="Arial" w:cs="Arial"/>
        </w:rPr>
        <w:lastRenderedPageBreak/>
        <w:t xml:space="preserve">Para resolver este problema se generó un código secreto compuesto por cuatro números aleatorios utilizando la librería </w:t>
      </w:r>
      <w:proofErr w:type="spellStart"/>
      <w:r w:rsidRPr="008A25C6">
        <w:rPr>
          <w:rFonts w:ascii="Arial" w:hAnsi="Arial" w:cs="Arial"/>
        </w:rPr>
        <w:t>random</w:t>
      </w:r>
      <w:proofErr w:type="spellEnd"/>
      <w:r w:rsidRPr="008A25C6">
        <w:rPr>
          <w:rFonts w:ascii="Arial" w:hAnsi="Arial" w:cs="Arial"/>
        </w:rPr>
        <w:t>.</w:t>
      </w:r>
    </w:p>
    <w:p w14:paraId="43273042" w14:textId="77777777" w:rsidR="008A25C6" w:rsidRPr="008A25C6" w:rsidRDefault="008A25C6" w:rsidP="008A25C6">
      <w:pPr>
        <w:spacing w:line="360" w:lineRule="auto"/>
        <w:rPr>
          <w:rFonts w:ascii="Arial" w:hAnsi="Arial" w:cs="Arial"/>
        </w:rPr>
      </w:pPr>
      <w:r w:rsidRPr="008A25C6">
        <w:rPr>
          <w:rFonts w:ascii="Arial" w:hAnsi="Arial" w:cs="Arial"/>
        </w:rPr>
        <w:t>El código fue almacenado en una lista y se creó otra lista para mostrar el progreso del usuario durante el juego.</w:t>
      </w:r>
    </w:p>
    <w:p w14:paraId="51731FF4" w14:textId="77777777" w:rsidR="008A25C6" w:rsidRPr="008A25C6" w:rsidRDefault="008A25C6" w:rsidP="008A25C6">
      <w:pPr>
        <w:spacing w:line="360" w:lineRule="auto"/>
        <w:rPr>
          <w:rFonts w:ascii="Arial" w:hAnsi="Arial" w:cs="Arial"/>
        </w:rPr>
      </w:pPr>
      <w:r w:rsidRPr="008A25C6">
        <w:rPr>
          <w:rFonts w:ascii="Arial" w:hAnsi="Arial" w:cs="Arial"/>
        </w:rPr>
        <w:t>Se utilizó un ciclo repetitivo para controlar la cantidad de intentos disponibles y estructuras condicionales para comparar cada número ingresado con el código secreto.</w:t>
      </w:r>
    </w:p>
    <w:p w14:paraId="489DB486" w14:textId="1A7444FE" w:rsidR="008A25C6" w:rsidRPr="008A25C6" w:rsidRDefault="008A25C6" w:rsidP="008A25C6">
      <w:pPr>
        <w:spacing w:line="360" w:lineRule="auto"/>
        <w:rPr>
          <w:rFonts w:ascii="Arial" w:hAnsi="Arial" w:cs="Arial"/>
          <w:b/>
          <w:bCs/>
        </w:rPr>
      </w:pPr>
    </w:p>
    <w:p w14:paraId="65234D32" w14:textId="77777777" w:rsidR="008A25C6" w:rsidRPr="008A25C6" w:rsidRDefault="008A25C6" w:rsidP="008A25C6">
      <w:pPr>
        <w:spacing w:line="360" w:lineRule="auto"/>
        <w:rPr>
          <w:rFonts w:ascii="Arial" w:hAnsi="Arial" w:cs="Arial"/>
          <w:b/>
          <w:bCs/>
        </w:rPr>
      </w:pPr>
      <w:r w:rsidRPr="008A25C6">
        <w:rPr>
          <w:rFonts w:ascii="Arial" w:hAnsi="Arial" w:cs="Arial"/>
          <w:b/>
          <w:bCs/>
        </w:rPr>
        <w:t>Solución del tercer problema: Ahorcado</w:t>
      </w:r>
    </w:p>
    <w:p w14:paraId="1655732C" w14:textId="77777777" w:rsidR="008A25C6" w:rsidRPr="008A25C6" w:rsidRDefault="008A25C6" w:rsidP="008A25C6">
      <w:pPr>
        <w:spacing w:line="360" w:lineRule="auto"/>
        <w:rPr>
          <w:rFonts w:ascii="Arial" w:hAnsi="Arial" w:cs="Arial"/>
        </w:rPr>
      </w:pPr>
      <w:r w:rsidRPr="008A25C6">
        <w:rPr>
          <w:rFonts w:ascii="Arial" w:hAnsi="Arial" w:cs="Arial"/>
        </w:rPr>
        <w:t xml:space="preserve">Para resolver este problema se creó una lista de palabras dentro del programa y posteriormente se seleccionó una palabra aleatoria utilizando la función </w:t>
      </w:r>
      <w:proofErr w:type="spellStart"/>
      <w:proofErr w:type="gramStart"/>
      <w:r w:rsidRPr="008A25C6">
        <w:rPr>
          <w:rFonts w:ascii="Arial" w:hAnsi="Arial" w:cs="Arial"/>
        </w:rPr>
        <w:t>random.choice</w:t>
      </w:r>
      <w:proofErr w:type="spellEnd"/>
      <w:proofErr w:type="gramEnd"/>
      <w:r w:rsidRPr="008A25C6">
        <w:rPr>
          <w:rFonts w:ascii="Arial" w:hAnsi="Arial" w:cs="Arial"/>
        </w:rPr>
        <w:t>().</w:t>
      </w:r>
    </w:p>
    <w:p w14:paraId="67302A0F" w14:textId="77777777" w:rsidR="008A25C6" w:rsidRPr="008A25C6" w:rsidRDefault="008A25C6" w:rsidP="008A25C6">
      <w:pPr>
        <w:spacing w:line="360" w:lineRule="auto"/>
        <w:rPr>
          <w:rFonts w:ascii="Arial" w:hAnsi="Arial" w:cs="Arial"/>
        </w:rPr>
      </w:pPr>
      <w:r w:rsidRPr="008A25C6">
        <w:rPr>
          <w:rFonts w:ascii="Arial" w:hAnsi="Arial" w:cs="Arial"/>
        </w:rPr>
        <w:t>Se utilizó una lista adicional para representar el progreso del usuario mediante guiones bajos.</w:t>
      </w:r>
    </w:p>
    <w:p w14:paraId="3DCA81CD" w14:textId="77777777" w:rsidR="008A25C6" w:rsidRPr="008A25C6" w:rsidRDefault="008A25C6" w:rsidP="008A25C6">
      <w:pPr>
        <w:spacing w:line="360" w:lineRule="auto"/>
        <w:rPr>
          <w:rFonts w:ascii="Arial" w:hAnsi="Arial" w:cs="Arial"/>
        </w:rPr>
      </w:pPr>
      <w:r w:rsidRPr="008A25C6">
        <w:rPr>
          <w:rFonts w:ascii="Arial" w:hAnsi="Arial" w:cs="Arial"/>
        </w:rPr>
        <w:t xml:space="preserve">Además, se implementó un ciclo repetitivo </w:t>
      </w:r>
      <w:proofErr w:type="spellStart"/>
      <w:r w:rsidRPr="008A25C6">
        <w:rPr>
          <w:rFonts w:ascii="Arial" w:hAnsi="Arial" w:cs="Arial"/>
        </w:rPr>
        <w:t>while</w:t>
      </w:r>
      <w:proofErr w:type="spellEnd"/>
      <w:r w:rsidRPr="008A25C6">
        <w:rPr>
          <w:rFonts w:ascii="Arial" w:hAnsi="Arial" w:cs="Arial"/>
        </w:rPr>
        <w:t xml:space="preserve"> para permitir al usuario ingresar letras hasta completar la palabra o agotar los intentos disponibles.</w:t>
      </w:r>
    </w:p>
    <w:p w14:paraId="1CE27515" w14:textId="79879053" w:rsidR="008A25C6" w:rsidRPr="008A25C6" w:rsidRDefault="008A25C6" w:rsidP="008A25C6">
      <w:pPr>
        <w:spacing w:line="360" w:lineRule="auto"/>
        <w:rPr>
          <w:rFonts w:ascii="Arial" w:hAnsi="Arial" w:cs="Arial"/>
          <w:b/>
          <w:bCs/>
        </w:rPr>
      </w:pPr>
    </w:p>
    <w:p w14:paraId="36B277C7" w14:textId="77777777" w:rsidR="008A25C6" w:rsidRPr="008A25C6" w:rsidRDefault="008A25C6" w:rsidP="008A25C6">
      <w:pPr>
        <w:spacing w:line="360" w:lineRule="auto"/>
        <w:rPr>
          <w:rFonts w:ascii="Arial" w:hAnsi="Arial" w:cs="Arial"/>
          <w:b/>
          <w:bCs/>
        </w:rPr>
      </w:pPr>
      <w:r w:rsidRPr="008A25C6">
        <w:rPr>
          <w:rFonts w:ascii="Arial" w:hAnsi="Arial" w:cs="Arial"/>
          <w:b/>
          <w:bCs/>
        </w:rPr>
        <w:t>Solución del cuarto problema: Revoltijo de palabras</w:t>
      </w:r>
    </w:p>
    <w:p w14:paraId="77A9DC44" w14:textId="77777777" w:rsidR="008A25C6" w:rsidRPr="008A25C6" w:rsidRDefault="008A25C6" w:rsidP="008A25C6">
      <w:pPr>
        <w:spacing w:line="360" w:lineRule="auto"/>
        <w:rPr>
          <w:rFonts w:ascii="Arial" w:hAnsi="Arial" w:cs="Arial"/>
        </w:rPr>
      </w:pPr>
      <w:r w:rsidRPr="008A25C6">
        <w:rPr>
          <w:rFonts w:ascii="Arial" w:hAnsi="Arial" w:cs="Arial"/>
        </w:rPr>
        <w:t xml:space="preserve">Para resolver este problema se creó una lista de palabras dentro del programa y posteriormente se seleccionó una palabra aleatoria utilizando la función </w:t>
      </w:r>
      <w:proofErr w:type="spellStart"/>
      <w:proofErr w:type="gramStart"/>
      <w:r w:rsidRPr="008A25C6">
        <w:rPr>
          <w:rFonts w:ascii="Arial" w:hAnsi="Arial" w:cs="Arial"/>
        </w:rPr>
        <w:t>random.choice</w:t>
      </w:r>
      <w:proofErr w:type="spellEnd"/>
      <w:proofErr w:type="gramEnd"/>
      <w:r w:rsidRPr="008A25C6">
        <w:rPr>
          <w:rFonts w:ascii="Arial" w:hAnsi="Arial" w:cs="Arial"/>
        </w:rPr>
        <w:t>().</w:t>
      </w:r>
    </w:p>
    <w:p w14:paraId="4A7407C6" w14:textId="77777777" w:rsidR="008A25C6" w:rsidRPr="008A25C6" w:rsidRDefault="008A25C6" w:rsidP="008A25C6">
      <w:pPr>
        <w:spacing w:line="360" w:lineRule="auto"/>
        <w:rPr>
          <w:rFonts w:ascii="Arial" w:hAnsi="Arial" w:cs="Arial"/>
        </w:rPr>
      </w:pPr>
      <w:r w:rsidRPr="008A25C6">
        <w:rPr>
          <w:rFonts w:ascii="Arial" w:hAnsi="Arial" w:cs="Arial"/>
        </w:rPr>
        <w:t xml:space="preserve">Después, se utilizó la función </w:t>
      </w:r>
      <w:proofErr w:type="spellStart"/>
      <w:proofErr w:type="gramStart"/>
      <w:r w:rsidRPr="008A25C6">
        <w:rPr>
          <w:rFonts w:ascii="Arial" w:hAnsi="Arial" w:cs="Arial"/>
        </w:rPr>
        <w:t>random.shuffle</w:t>
      </w:r>
      <w:proofErr w:type="spellEnd"/>
      <w:proofErr w:type="gramEnd"/>
      <w:r w:rsidRPr="008A25C6">
        <w:rPr>
          <w:rFonts w:ascii="Arial" w:hAnsi="Arial" w:cs="Arial"/>
        </w:rPr>
        <w:t>() para desordenar las letras de la palabra seleccionada.</w:t>
      </w:r>
    </w:p>
    <w:p w14:paraId="605B267F" w14:textId="77777777" w:rsidR="008A25C6" w:rsidRPr="008A25C6" w:rsidRDefault="008A25C6" w:rsidP="008A25C6">
      <w:pPr>
        <w:spacing w:line="360" w:lineRule="auto"/>
        <w:rPr>
          <w:rFonts w:ascii="Arial" w:hAnsi="Arial" w:cs="Arial"/>
        </w:rPr>
      </w:pPr>
      <w:r w:rsidRPr="008A25C6">
        <w:rPr>
          <w:rFonts w:ascii="Arial" w:hAnsi="Arial" w:cs="Arial"/>
        </w:rPr>
        <w:t>Se utilizó un ciclo repetitivo para permitir al usuario ingresar intentos hasta adivinar la palabra o agotar las oportunidades disponibles.</w:t>
      </w:r>
    </w:p>
    <w:p w14:paraId="312F7628" w14:textId="77777777" w:rsidR="006215F0" w:rsidRPr="008A25C6" w:rsidRDefault="006215F0" w:rsidP="008A25C6">
      <w:pPr>
        <w:spacing w:line="360" w:lineRule="auto"/>
        <w:rPr>
          <w:rFonts w:ascii="Arial" w:hAnsi="Arial" w:cs="Arial"/>
        </w:rPr>
      </w:pPr>
    </w:p>
    <w:p w14:paraId="7775A976" w14:textId="77777777" w:rsidR="00584A79" w:rsidRPr="00584A79" w:rsidRDefault="00584A79" w:rsidP="00584A79">
      <w:pPr>
        <w:spacing w:line="360" w:lineRule="auto"/>
        <w:rPr>
          <w:rFonts w:ascii="Arial" w:hAnsi="Arial" w:cs="Arial"/>
          <w:b/>
          <w:bCs/>
        </w:rPr>
      </w:pPr>
      <w:r w:rsidRPr="00584A79">
        <w:rPr>
          <w:rFonts w:ascii="Arial" w:hAnsi="Arial" w:cs="Arial"/>
          <w:b/>
          <w:bCs/>
        </w:rPr>
        <w:t>Análisis de resultados</w:t>
      </w:r>
    </w:p>
    <w:p w14:paraId="0BBC1743" w14:textId="7CB4D031" w:rsidR="00584A79" w:rsidRPr="00584A79" w:rsidRDefault="00584A79" w:rsidP="008A25C6">
      <w:pPr>
        <w:spacing w:line="360" w:lineRule="auto"/>
        <w:rPr>
          <w:rFonts w:ascii="Arial" w:hAnsi="Arial" w:cs="Arial"/>
        </w:rPr>
      </w:pPr>
      <w:r w:rsidRPr="00584A79">
        <w:rPr>
          <w:rFonts w:ascii="Arial" w:hAnsi="Arial" w:cs="Arial"/>
        </w:rPr>
        <w:lastRenderedPageBreak/>
        <w:t>Los requerimientos planteados para el desarrollo del programa fueron completados correctamente. A continuación, se presenta el estado de cada uno:</w:t>
      </w:r>
    </w:p>
    <w:tbl>
      <w:tblPr>
        <w:tblStyle w:val="Tablaconcuadrcula"/>
        <w:tblW w:w="0" w:type="auto"/>
        <w:tblLook w:val="04A0" w:firstRow="1" w:lastRow="0" w:firstColumn="1" w:lastColumn="0" w:noHBand="0" w:noVBand="1"/>
      </w:tblPr>
      <w:tblGrid>
        <w:gridCol w:w="3116"/>
        <w:gridCol w:w="3117"/>
        <w:gridCol w:w="3117"/>
      </w:tblGrid>
      <w:tr w:rsidR="00584A79" w14:paraId="54939973" w14:textId="77777777" w:rsidTr="00584A79">
        <w:tc>
          <w:tcPr>
            <w:tcW w:w="3116" w:type="dxa"/>
          </w:tcPr>
          <w:p w14:paraId="7ACB89B3" w14:textId="61C3AB78" w:rsidR="00584A79" w:rsidRDefault="00584A79" w:rsidP="008A25C6">
            <w:pPr>
              <w:spacing w:line="360" w:lineRule="auto"/>
              <w:rPr>
                <w:rFonts w:ascii="Arial" w:hAnsi="Arial" w:cs="Arial"/>
                <w:b/>
                <w:bCs/>
              </w:rPr>
            </w:pPr>
            <w:r>
              <w:rPr>
                <w:rFonts w:ascii="Arial" w:hAnsi="Arial" w:cs="Arial"/>
                <w:b/>
                <w:bCs/>
              </w:rPr>
              <w:t>Tarea/Requerimiento</w:t>
            </w:r>
          </w:p>
        </w:tc>
        <w:tc>
          <w:tcPr>
            <w:tcW w:w="3117" w:type="dxa"/>
          </w:tcPr>
          <w:p w14:paraId="6D6E8DBD" w14:textId="00F851D4" w:rsidR="00584A79" w:rsidRDefault="00584A79" w:rsidP="008A25C6">
            <w:pPr>
              <w:spacing w:line="360" w:lineRule="auto"/>
              <w:rPr>
                <w:rFonts w:ascii="Arial" w:hAnsi="Arial" w:cs="Arial"/>
                <w:b/>
                <w:bCs/>
              </w:rPr>
            </w:pPr>
            <w:r>
              <w:rPr>
                <w:rFonts w:ascii="Arial" w:hAnsi="Arial" w:cs="Arial"/>
                <w:b/>
                <w:bCs/>
              </w:rPr>
              <w:t>Estado</w:t>
            </w:r>
          </w:p>
        </w:tc>
        <w:tc>
          <w:tcPr>
            <w:tcW w:w="3117" w:type="dxa"/>
          </w:tcPr>
          <w:p w14:paraId="45407349" w14:textId="2AF536A7" w:rsidR="00584A79" w:rsidRDefault="00584A79" w:rsidP="008A25C6">
            <w:pPr>
              <w:spacing w:line="360" w:lineRule="auto"/>
              <w:rPr>
                <w:rFonts w:ascii="Arial" w:hAnsi="Arial" w:cs="Arial"/>
                <w:b/>
                <w:bCs/>
              </w:rPr>
            </w:pPr>
            <w:r>
              <w:rPr>
                <w:rFonts w:ascii="Arial" w:hAnsi="Arial" w:cs="Arial"/>
                <w:b/>
                <w:bCs/>
              </w:rPr>
              <w:t>Observaciones</w:t>
            </w:r>
          </w:p>
        </w:tc>
      </w:tr>
      <w:tr w:rsidR="00584A79" w14:paraId="51A4DAA8" w14:textId="77777777" w:rsidTr="00584A79">
        <w:tc>
          <w:tcPr>
            <w:tcW w:w="3116" w:type="dxa"/>
          </w:tcPr>
          <w:p w14:paraId="3D72BA21" w14:textId="3E8B843E" w:rsidR="00584A79" w:rsidRDefault="00584A79" w:rsidP="008A25C6">
            <w:pPr>
              <w:spacing w:line="360" w:lineRule="auto"/>
              <w:rPr>
                <w:rFonts w:ascii="Arial" w:hAnsi="Arial" w:cs="Arial"/>
                <w:b/>
                <w:bCs/>
              </w:rPr>
            </w:pPr>
            <w:r w:rsidRPr="008A25C6">
              <w:rPr>
                <w:rFonts w:ascii="Arial" w:hAnsi="Arial" w:cs="Arial"/>
              </w:rPr>
              <w:t>Desarrollar el primer juego</w:t>
            </w:r>
          </w:p>
        </w:tc>
        <w:tc>
          <w:tcPr>
            <w:tcW w:w="3117" w:type="dxa"/>
          </w:tcPr>
          <w:p w14:paraId="755B464C" w14:textId="07670F3A" w:rsidR="00584A79" w:rsidRPr="00584A79" w:rsidRDefault="00584A79" w:rsidP="008A25C6">
            <w:pPr>
              <w:spacing w:line="360" w:lineRule="auto"/>
              <w:rPr>
                <w:rFonts w:ascii="Arial" w:hAnsi="Arial" w:cs="Arial"/>
              </w:rPr>
            </w:pPr>
            <w:r w:rsidRPr="00584A79">
              <w:rPr>
                <w:rFonts w:ascii="Arial" w:hAnsi="Arial" w:cs="Arial"/>
              </w:rPr>
              <w:t>Completo</w:t>
            </w:r>
          </w:p>
        </w:tc>
        <w:tc>
          <w:tcPr>
            <w:tcW w:w="3117" w:type="dxa"/>
          </w:tcPr>
          <w:p w14:paraId="49A4C84C" w14:textId="510081E4" w:rsidR="00584A79" w:rsidRPr="00584A79" w:rsidRDefault="00584A79" w:rsidP="008A25C6">
            <w:pPr>
              <w:spacing w:line="360" w:lineRule="auto"/>
              <w:rPr>
                <w:rFonts w:ascii="Arial" w:hAnsi="Arial" w:cs="Arial"/>
              </w:rPr>
            </w:pPr>
          </w:p>
        </w:tc>
      </w:tr>
      <w:tr w:rsidR="00584A79" w14:paraId="15ABC174" w14:textId="77777777" w:rsidTr="00584A79">
        <w:tc>
          <w:tcPr>
            <w:tcW w:w="3116" w:type="dxa"/>
          </w:tcPr>
          <w:p w14:paraId="3C655113" w14:textId="3FFE14FE" w:rsidR="00584A79" w:rsidRDefault="00584A79" w:rsidP="008A25C6">
            <w:pPr>
              <w:spacing w:line="360" w:lineRule="auto"/>
              <w:rPr>
                <w:rFonts w:ascii="Arial" w:hAnsi="Arial" w:cs="Arial"/>
                <w:b/>
                <w:bCs/>
              </w:rPr>
            </w:pPr>
            <w:r w:rsidRPr="008A25C6">
              <w:rPr>
                <w:rFonts w:ascii="Arial" w:hAnsi="Arial" w:cs="Arial"/>
              </w:rPr>
              <w:t xml:space="preserve">Desarrollar el </w:t>
            </w:r>
            <w:r>
              <w:rPr>
                <w:rFonts w:ascii="Arial" w:hAnsi="Arial" w:cs="Arial"/>
              </w:rPr>
              <w:t>segundo</w:t>
            </w:r>
            <w:r w:rsidRPr="008A25C6">
              <w:rPr>
                <w:rFonts w:ascii="Arial" w:hAnsi="Arial" w:cs="Arial"/>
              </w:rPr>
              <w:t xml:space="preserve"> juego</w:t>
            </w:r>
          </w:p>
        </w:tc>
        <w:tc>
          <w:tcPr>
            <w:tcW w:w="3117" w:type="dxa"/>
          </w:tcPr>
          <w:p w14:paraId="15E40AEA" w14:textId="33D9FD42" w:rsidR="00584A79" w:rsidRPr="00584A79" w:rsidRDefault="00584A79" w:rsidP="008A25C6">
            <w:pPr>
              <w:spacing w:line="360" w:lineRule="auto"/>
              <w:rPr>
                <w:rFonts w:ascii="Arial" w:hAnsi="Arial" w:cs="Arial"/>
              </w:rPr>
            </w:pPr>
            <w:r w:rsidRPr="00584A79">
              <w:rPr>
                <w:rFonts w:ascii="Arial" w:hAnsi="Arial" w:cs="Arial"/>
              </w:rPr>
              <w:t>Completo</w:t>
            </w:r>
          </w:p>
        </w:tc>
        <w:tc>
          <w:tcPr>
            <w:tcW w:w="3117" w:type="dxa"/>
          </w:tcPr>
          <w:p w14:paraId="688371A5" w14:textId="2E0D87F1" w:rsidR="00584A79" w:rsidRPr="00584A79" w:rsidRDefault="00584A79" w:rsidP="008A25C6">
            <w:pPr>
              <w:spacing w:line="360" w:lineRule="auto"/>
              <w:rPr>
                <w:rFonts w:ascii="Arial" w:hAnsi="Arial" w:cs="Arial"/>
              </w:rPr>
            </w:pPr>
          </w:p>
        </w:tc>
      </w:tr>
      <w:tr w:rsidR="00584A79" w14:paraId="6614B6BB" w14:textId="77777777" w:rsidTr="00584A79">
        <w:tc>
          <w:tcPr>
            <w:tcW w:w="3116" w:type="dxa"/>
          </w:tcPr>
          <w:p w14:paraId="792931F0" w14:textId="6B7A4DD3" w:rsidR="00584A79" w:rsidRDefault="00584A79" w:rsidP="008A25C6">
            <w:pPr>
              <w:spacing w:line="360" w:lineRule="auto"/>
              <w:rPr>
                <w:rFonts w:ascii="Arial" w:hAnsi="Arial" w:cs="Arial"/>
                <w:b/>
                <w:bCs/>
              </w:rPr>
            </w:pPr>
            <w:r w:rsidRPr="008A25C6">
              <w:rPr>
                <w:rFonts w:ascii="Arial" w:hAnsi="Arial" w:cs="Arial"/>
              </w:rPr>
              <w:t xml:space="preserve">Desarrollar el </w:t>
            </w:r>
            <w:r>
              <w:rPr>
                <w:rFonts w:ascii="Arial" w:hAnsi="Arial" w:cs="Arial"/>
              </w:rPr>
              <w:t>tercer</w:t>
            </w:r>
            <w:r w:rsidRPr="008A25C6">
              <w:rPr>
                <w:rFonts w:ascii="Arial" w:hAnsi="Arial" w:cs="Arial"/>
              </w:rPr>
              <w:t xml:space="preserve"> juego</w:t>
            </w:r>
          </w:p>
        </w:tc>
        <w:tc>
          <w:tcPr>
            <w:tcW w:w="3117" w:type="dxa"/>
          </w:tcPr>
          <w:p w14:paraId="3C6DCA3C" w14:textId="4CD5A82A" w:rsidR="00584A79" w:rsidRPr="00584A79" w:rsidRDefault="00584A79" w:rsidP="008A25C6">
            <w:pPr>
              <w:spacing w:line="360" w:lineRule="auto"/>
              <w:rPr>
                <w:rFonts w:ascii="Arial" w:hAnsi="Arial" w:cs="Arial"/>
              </w:rPr>
            </w:pPr>
            <w:r w:rsidRPr="00584A79">
              <w:rPr>
                <w:rFonts w:ascii="Arial" w:hAnsi="Arial" w:cs="Arial"/>
              </w:rPr>
              <w:t>Completo</w:t>
            </w:r>
          </w:p>
        </w:tc>
        <w:tc>
          <w:tcPr>
            <w:tcW w:w="3117" w:type="dxa"/>
          </w:tcPr>
          <w:p w14:paraId="5AF437FC" w14:textId="1ACBD6B0" w:rsidR="00584A79" w:rsidRPr="00584A79" w:rsidRDefault="00584A79" w:rsidP="008A25C6">
            <w:pPr>
              <w:spacing w:line="360" w:lineRule="auto"/>
              <w:rPr>
                <w:rFonts w:ascii="Arial" w:hAnsi="Arial" w:cs="Arial"/>
              </w:rPr>
            </w:pPr>
          </w:p>
        </w:tc>
      </w:tr>
      <w:tr w:rsidR="00584A79" w14:paraId="60F3CC62" w14:textId="77777777" w:rsidTr="00584A79">
        <w:tc>
          <w:tcPr>
            <w:tcW w:w="3116" w:type="dxa"/>
          </w:tcPr>
          <w:p w14:paraId="42C944F7" w14:textId="5BA0DF53" w:rsidR="00584A79" w:rsidRDefault="00584A79" w:rsidP="008A25C6">
            <w:pPr>
              <w:spacing w:line="360" w:lineRule="auto"/>
              <w:rPr>
                <w:rFonts w:ascii="Arial" w:hAnsi="Arial" w:cs="Arial"/>
                <w:b/>
                <w:bCs/>
              </w:rPr>
            </w:pPr>
            <w:r w:rsidRPr="008A25C6">
              <w:rPr>
                <w:rFonts w:ascii="Arial" w:hAnsi="Arial" w:cs="Arial"/>
              </w:rPr>
              <w:t xml:space="preserve">Desarrollar el </w:t>
            </w:r>
            <w:r>
              <w:rPr>
                <w:rFonts w:ascii="Arial" w:hAnsi="Arial" w:cs="Arial"/>
              </w:rPr>
              <w:t>cuarto</w:t>
            </w:r>
            <w:r w:rsidRPr="008A25C6">
              <w:rPr>
                <w:rFonts w:ascii="Arial" w:hAnsi="Arial" w:cs="Arial"/>
              </w:rPr>
              <w:t xml:space="preserve"> juego</w:t>
            </w:r>
          </w:p>
        </w:tc>
        <w:tc>
          <w:tcPr>
            <w:tcW w:w="3117" w:type="dxa"/>
          </w:tcPr>
          <w:p w14:paraId="3E6795C4" w14:textId="3BA12F45" w:rsidR="00584A79" w:rsidRPr="00584A79" w:rsidRDefault="00584A79" w:rsidP="008A25C6">
            <w:pPr>
              <w:spacing w:line="360" w:lineRule="auto"/>
              <w:rPr>
                <w:rFonts w:ascii="Arial" w:hAnsi="Arial" w:cs="Arial"/>
              </w:rPr>
            </w:pPr>
            <w:r w:rsidRPr="00584A79">
              <w:rPr>
                <w:rFonts w:ascii="Arial" w:hAnsi="Arial" w:cs="Arial"/>
              </w:rPr>
              <w:t>Completo</w:t>
            </w:r>
          </w:p>
        </w:tc>
        <w:tc>
          <w:tcPr>
            <w:tcW w:w="3117" w:type="dxa"/>
          </w:tcPr>
          <w:p w14:paraId="26E95878" w14:textId="7A934E5A" w:rsidR="00584A79" w:rsidRPr="00584A79" w:rsidRDefault="00584A79" w:rsidP="008A25C6">
            <w:pPr>
              <w:spacing w:line="360" w:lineRule="auto"/>
              <w:rPr>
                <w:rFonts w:ascii="Arial" w:hAnsi="Arial" w:cs="Arial"/>
              </w:rPr>
            </w:pPr>
          </w:p>
        </w:tc>
      </w:tr>
      <w:tr w:rsidR="00584A79" w14:paraId="4F9AE827" w14:textId="77777777" w:rsidTr="00584A79">
        <w:tc>
          <w:tcPr>
            <w:tcW w:w="3116" w:type="dxa"/>
          </w:tcPr>
          <w:p w14:paraId="03F4AED0" w14:textId="12D47461" w:rsidR="00584A79" w:rsidRPr="00584A79" w:rsidRDefault="00584A79" w:rsidP="008A25C6">
            <w:pPr>
              <w:spacing w:line="360" w:lineRule="auto"/>
              <w:rPr>
                <w:rFonts w:ascii="Arial" w:hAnsi="Arial" w:cs="Arial"/>
              </w:rPr>
            </w:pPr>
            <w:r w:rsidRPr="00584A79">
              <w:rPr>
                <w:rFonts w:ascii="Arial" w:hAnsi="Arial" w:cs="Arial"/>
              </w:rPr>
              <w:t xml:space="preserve">Menú </w:t>
            </w:r>
          </w:p>
        </w:tc>
        <w:tc>
          <w:tcPr>
            <w:tcW w:w="3117" w:type="dxa"/>
          </w:tcPr>
          <w:p w14:paraId="5CE3018E" w14:textId="319F4601" w:rsidR="00584A79" w:rsidRPr="00584A79" w:rsidRDefault="00584A79" w:rsidP="008A25C6">
            <w:pPr>
              <w:spacing w:line="360" w:lineRule="auto"/>
              <w:rPr>
                <w:rFonts w:ascii="Arial" w:hAnsi="Arial" w:cs="Arial"/>
              </w:rPr>
            </w:pPr>
            <w:r w:rsidRPr="00584A79">
              <w:rPr>
                <w:rFonts w:ascii="Arial" w:hAnsi="Arial" w:cs="Arial"/>
              </w:rPr>
              <w:t>Completo</w:t>
            </w:r>
          </w:p>
        </w:tc>
        <w:tc>
          <w:tcPr>
            <w:tcW w:w="3117" w:type="dxa"/>
          </w:tcPr>
          <w:p w14:paraId="0BBF93EF" w14:textId="11244283" w:rsidR="00584A79" w:rsidRPr="00584A79" w:rsidRDefault="00584A79" w:rsidP="008A25C6">
            <w:pPr>
              <w:spacing w:line="360" w:lineRule="auto"/>
              <w:rPr>
                <w:rFonts w:ascii="Arial" w:hAnsi="Arial" w:cs="Arial"/>
              </w:rPr>
            </w:pPr>
          </w:p>
        </w:tc>
      </w:tr>
      <w:tr w:rsidR="00584A79" w14:paraId="24370E11" w14:textId="77777777" w:rsidTr="00584A79">
        <w:tc>
          <w:tcPr>
            <w:tcW w:w="3116" w:type="dxa"/>
          </w:tcPr>
          <w:p w14:paraId="04C90015" w14:textId="54170981" w:rsidR="00584A79" w:rsidRDefault="00584A79" w:rsidP="008A25C6">
            <w:pPr>
              <w:spacing w:line="360" w:lineRule="auto"/>
              <w:rPr>
                <w:rFonts w:ascii="Arial" w:hAnsi="Arial" w:cs="Arial"/>
                <w:b/>
                <w:bCs/>
              </w:rPr>
            </w:pPr>
            <w:r w:rsidRPr="008A25C6">
              <w:rPr>
                <w:rFonts w:ascii="Arial" w:hAnsi="Arial" w:cs="Arial"/>
              </w:rPr>
              <w:t>Documentación interna</w:t>
            </w:r>
          </w:p>
        </w:tc>
        <w:tc>
          <w:tcPr>
            <w:tcW w:w="3117" w:type="dxa"/>
          </w:tcPr>
          <w:p w14:paraId="2E14C5ED" w14:textId="464D6955" w:rsidR="00584A79" w:rsidRPr="00584A79" w:rsidRDefault="00584A79" w:rsidP="008A25C6">
            <w:pPr>
              <w:spacing w:line="360" w:lineRule="auto"/>
              <w:rPr>
                <w:rFonts w:ascii="Arial" w:hAnsi="Arial" w:cs="Arial"/>
              </w:rPr>
            </w:pPr>
            <w:r w:rsidRPr="00584A79">
              <w:rPr>
                <w:rFonts w:ascii="Arial" w:hAnsi="Arial" w:cs="Arial"/>
              </w:rPr>
              <w:t>Completo</w:t>
            </w:r>
          </w:p>
        </w:tc>
        <w:tc>
          <w:tcPr>
            <w:tcW w:w="3117" w:type="dxa"/>
          </w:tcPr>
          <w:p w14:paraId="6DF9D396" w14:textId="305D0B16" w:rsidR="00584A79" w:rsidRPr="00584A79" w:rsidRDefault="00584A79" w:rsidP="008A25C6">
            <w:pPr>
              <w:spacing w:line="360" w:lineRule="auto"/>
              <w:rPr>
                <w:rFonts w:ascii="Arial" w:hAnsi="Arial" w:cs="Arial"/>
              </w:rPr>
            </w:pPr>
          </w:p>
        </w:tc>
      </w:tr>
      <w:tr w:rsidR="00584A79" w14:paraId="59D5548B" w14:textId="77777777" w:rsidTr="00584A79">
        <w:tc>
          <w:tcPr>
            <w:tcW w:w="3116" w:type="dxa"/>
          </w:tcPr>
          <w:p w14:paraId="6F235D4B" w14:textId="19C2F018" w:rsidR="00584A79" w:rsidRDefault="00584A79" w:rsidP="008A25C6">
            <w:pPr>
              <w:spacing w:line="360" w:lineRule="auto"/>
              <w:rPr>
                <w:rFonts w:ascii="Arial" w:hAnsi="Arial" w:cs="Arial"/>
                <w:b/>
                <w:bCs/>
              </w:rPr>
            </w:pPr>
            <w:r w:rsidRPr="008A25C6">
              <w:rPr>
                <w:rFonts w:ascii="Arial" w:hAnsi="Arial" w:cs="Arial"/>
              </w:rPr>
              <w:t>Documentación externa</w:t>
            </w:r>
          </w:p>
        </w:tc>
        <w:tc>
          <w:tcPr>
            <w:tcW w:w="3117" w:type="dxa"/>
          </w:tcPr>
          <w:p w14:paraId="3ABEEC26" w14:textId="22CEBAF9" w:rsidR="00584A79" w:rsidRDefault="00584A79" w:rsidP="008A25C6">
            <w:pPr>
              <w:spacing w:line="360" w:lineRule="auto"/>
              <w:rPr>
                <w:rFonts w:ascii="Arial" w:hAnsi="Arial" w:cs="Arial"/>
                <w:b/>
                <w:bCs/>
              </w:rPr>
            </w:pPr>
            <w:r>
              <w:rPr>
                <w:rFonts w:ascii="Arial" w:hAnsi="Arial" w:cs="Arial"/>
              </w:rPr>
              <w:t>Completo</w:t>
            </w:r>
          </w:p>
        </w:tc>
        <w:tc>
          <w:tcPr>
            <w:tcW w:w="3117" w:type="dxa"/>
          </w:tcPr>
          <w:p w14:paraId="497648D8" w14:textId="076BF6A0" w:rsidR="00584A79" w:rsidRPr="00584A79" w:rsidRDefault="00584A79" w:rsidP="008A25C6">
            <w:pPr>
              <w:spacing w:line="360" w:lineRule="auto"/>
              <w:rPr>
                <w:rFonts w:ascii="Arial" w:hAnsi="Arial" w:cs="Arial"/>
              </w:rPr>
            </w:pPr>
            <w:r w:rsidRPr="00584A79">
              <w:rPr>
                <w:rFonts w:ascii="Arial" w:hAnsi="Arial" w:cs="Arial"/>
              </w:rPr>
              <w:t>Complicaciones a la hora de citar ciertas interrogantes</w:t>
            </w:r>
          </w:p>
        </w:tc>
      </w:tr>
    </w:tbl>
    <w:p w14:paraId="11F47B45" w14:textId="77777777" w:rsidR="00584A79" w:rsidRPr="008A25C6" w:rsidRDefault="00584A79" w:rsidP="008A25C6">
      <w:pPr>
        <w:spacing w:line="360" w:lineRule="auto"/>
        <w:rPr>
          <w:rFonts w:ascii="Arial" w:hAnsi="Arial" w:cs="Arial"/>
          <w:b/>
          <w:bCs/>
        </w:rPr>
      </w:pPr>
    </w:p>
    <w:p w14:paraId="437745C1" w14:textId="0CF16EF6" w:rsidR="00584A79" w:rsidRDefault="00584A79" w:rsidP="008A25C6">
      <w:pPr>
        <w:spacing w:line="360" w:lineRule="auto"/>
        <w:rPr>
          <w:rFonts w:ascii="Arial" w:hAnsi="Arial" w:cs="Arial"/>
          <w:b/>
          <w:bCs/>
        </w:rPr>
      </w:pPr>
      <w:r w:rsidRPr="00584A79">
        <w:rPr>
          <w:rFonts w:ascii="Arial" w:hAnsi="Arial" w:cs="Arial"/>
          <w:b/>
          <w:bCs/>
        </w:rPr>
        <w:t>Conclusiones</w:t>
      </w:r>
    </w:p>
    <w:p w14:paraId="2470FC06" w14:textId="47D4A2D3" w:rsidR="008A25C6" w:rsidRPr="008A25C6" w:rsidRDefault="008A25C6" w:rsidP="008A25C6">
      <w:pPr>
        <w:spacing w:line="360" w:lineRule="auto"/>
        <w:rPr>
          <w:rFonts w:ascii="Arial" w:hAnsi="Arial" w:cs="Arial"/>
        </w:rPr>
      </w:pPr>
      <w:r w:rsidRPr="008A25C6">
        <w:rPr>
          <w:rFonts w:ascii="Arial" w:hAnsi="Arial" w:cs="Arial"/>
        </w:rPr>
        <w:t>El programa desarrollado permite ejecutar correctamente cuatro juegos interactivos en consola utilizando estructuras básicas del lenguaje Python.</w:t>
      </w:r>
    </w:p>
    <w:p w14:paraId="1D8135D8" w14:textId="77777777" w:rsidR="008A25C6" w:rsidRPr="008A25C6" w:rsidRDefault="008A25C6" w:rsidP="008A25C6">
      <w:pPr>
        <w:spacing w:line="360" w:lineRule="auto"/>
        <w:rPr>
          <w:rFonts w:ascii="Arial" w:hAnsi="Arial" w:cs="Arial"/>
        </w:rPr>
      </w:pPr>
      <w:r w:rsidRPr="008A25C6">
        <w:rPr>
          <w:rFonts w:ascii="Arial" w:hAnsi="Arial" w:cs="Arial"/>
        </w:rPr>
        <w:t>El uso de funciones permitió organizar el programa de manera clara y facilitar su mantenimiento.</w:t>
      </w:r>
    </w:p>
    <w:p w14:paraId="00FB53C6" w14:textId="77777777" w:rsidR="008A25C6" w:rsidRPr="008A25C6" w:rsidRDefault="008A25C6" w:rsidP="008A25C6">
      <w:pPr>
        <w:spacing w:line="360" w:lineRule="auto"/>
        <w:rPr>
          <w:rFonts w:ascii="Arial" w:hAnsi="Arial" w:cs="Arial"/>
        </w:rPr>
      </w:pPr>
      <w:r w:rsidRPr="008A25C6">
        <w:rPr>
          <w:rFonts w:ascii="Arial" w:hAnsi="Arial" w:cs="Arial"/>
        </w:rPr>
        <w:t>Las estructuras condicionales y ciclos repetitivos permitieron controlar adecuadamente el flujo de ejecución de cada juego.</w:t>
      </w:r>
    </w:p>
    <w:p w14:paraId="44C97E2A" w14:textId="77777777" w:rsidR="008A25C6" w:rsidRPr="008A25C6" w:rsidRDefault="008A25C6" w:rsidP="008A25C6">
      <w:pPr>
        <w:spacing w:line="360" w:lineRule="auto"/>
        <w:rPr>
          <w:rFonts w:ascii="Arial" w:hAnsi="Arial" w:cs="Arial"/>
        </w:rPr>
      </w:pPr>
      <w:r w:rsidRPr="008A25C6">
        <w:rPr>
          <w:rFonts w:ascii="Arial" w:hAnsi="Arial" w:cs="Arial"/>
        </w:rPr>
        <w:t>El uso de listas permitió almacenar información necesaria para el funcionamiento de los juegos, como palabras y códigos secretos.</w:t>
      </w:r>
    </w:p>
    <w:p w14:paraId="00F9E3AF" w14:textId="77777777" w:rsidR="008A25C6" w:rsidRPr="008A25C6" w:rsidRDefault="008A25C6" w:rsidP="008A25C6">
      <w:pPr>
        <w:spacing w:line="360" w:lineRule="auto"/>
        <w:rPr>
          <w:rFonts w:ascii="Arial" w:hAnsi="Arial" w:cs="Arial"/>
        </w:rPr>
      </w:pPr>
      <w:r w:rsidRPr="008A25C6">
        <w:rPr>
          <w:rFonts w:ascii="Arial" w:hAnsi="Arial" w:cs="Arial"/>
        </w:rPr>
        <w:t>El programa cumple con los requerimientos establecidos para el desarrollo del proyecto.</w:t>
      </w:r>
    </w:p>
    <w:p w14:paraId="0DA06806" w14:textId="3FA3EEF9" w:rsidR="008A25C6" w:rsidRPr="008A25C6" w:rsidRDefault="008A25C6" w:rsidP="008A25C6">
      <w:pPr>
        <w:spacing w:line="360" w:lineRule="auto"/>
        <w:rPr>
          <w:rFonts w:ascii="Arial" w:hAnsi="Arial" w:cs="Arial"/>
          <w:b/>
          <w:bCs/>
        </w:rPr>
      </w:pPr>
    </w:p>
    <w:p w14:paraId="5DC3718A" w14:textId="77777777" w:rsidR="008A25C6" w:rsidRPr="008A25C6" w:rsidRDefault="008A25C6" w:rsidP="008A25C6">
      <w:pPr>
        <w:spacing w:line="360" w:lineRule="auto"/>
        <w:rPr>
          <w:rFonts w:ascii="Arial" w:hAnsi="Arial" w:cs="Arial"/>
          <w:b/>
          <w:bCs/>
        </w:rPr>
      </w:pPr>
      <w:r w:rsidRPr="008A25C6">
        <w:rPr>
          <w:rFonts w:ascii="Arial" w:hAnsi="Arial" w:cs="Arial"/>
          <w:b/>
          <w:bCs/>
        </w:rPr>
        <w:t>Recomendaciones</w:t>
      </w:r>
    </w:p>
    <w:p w14:paraId="2DE7ABCA" w14:textId="77777777" w:rsidR="008A25C6" w:rsidRPr="008A25C6" w:rsidRDefault="008A25C6" w:rsidP="008A25C6">
      <w:pPr>
        <w:spacing w:line="360" w:lineRule="auto"/>
        <w:rPr>
          <w:rFonts w:ascii="Arial" w:hAnsi="Arial" w:cs="Arial"/>
        </w:rPr>
      </w:pPr>
      <w:r w:rsidRPr="008A25C6">
        <w:rPr>
          <w:rFonts w:ascii="Arial" w:hAnsi="Arial" w:cs="Arial"/>
        </w:rPr>
        <w:lastRenderedPageBreak/>
        <w:t>Como recomendación, el programa puede ampliarse en futuras versiones agregando nuevos juegos interactivos o incorporando mejoras en la interacción con el usuario.</w:t>
      </w:r>
    </w:p>
    <w:p w14:paraId="2BB62EB7" w14:textId="77777777" w:rsidR="008A25C6" w:rsidRPr="008A25C6" w:rsidRDefault="008A25C6" w:rsidP="008A25C6">
      <w:pPr>
        <w:spacing w:line="360" w:lineRule="auto"/>
        <w:rPr>
          <w:rFonts w:ascii="Arial" w:hAnsi="Arial" w:cs="Arial"/>
        </w:rPr>
      </w:pPr>
      <w:r w:rsidRPr="008A25C6">
        <w:rPr>
          <w:rFonts w:ascii="Arial" w:hAnsi="Arial" w:cs="Arial"/>
        </w:rPr>
        <w:t>También podría implementarse una versión con interfaz gráfica para mejorar la experiencia del usuario.</w:t>
      </w:r>
    </w:p>
    <w:p w14:paraId="570A4C21" w14:textId="41176F8C" w:rsidR="00584A79" w:rsidRPr="00584A79" w:rsidRDefault="008A25C6" w:rsidP="008A25C6">
      <w:pPr>
        <w:spacing w:line="360" w:lineRule="auto"/>
        <w:rPr>
          <w:rFonts w:ascii="Arial" w:hAnsi="Arial" w:cs="Arial"/>
        </w:rPr>
      </w:pPr>
      <w:r w:rsidRPr="008A25C6">
        <w:rPr>
          <w:rFonts w:ascii="Arial" w:hAnsi="Arial" w:cs="Arial"/>
        </w:rPr>
        <w:t>Otra posible mejora sería ampliar la cantidad de palabras utilizadas en los juegos para aumentar el nivel de dificultad.</w:t>
      </w:r>
    </w:p>
    <w:p w14:paraId="2E9D86C1" w14:textId="7BE9E989" w:rsidR="00A346F4" w:rsidRPr="008A25C6" w:rsidRDefault="00A346F4" w:rsidP="008A25C6">
      <w:pPr>
        <w:spacing w:line="360" w:lineRule="auto"/>
        <w:rPr>
          <w:rFonts w:ascii="Arial" w:hAnsi="Arial" w:cs="Arial"/>
          <w:b/>
          <w:bCs/>
        </w:rPr>
      </w:pPr>
      <w:r w:rsidRPr="008A25C6">
        <w:rPr>
          <w:rFonts w:ascii="Arial" w:hAnsi="Arial" w:cs="Arial"/>
          <w:b/>
          <w:bCs/>
        </w:rPr>
        <w:t xml:space="preserve">Referencias bibliográficas. </w:t>
      </w:r>
    </w:p>
    <w:p w14:paraId="3B166D83" w14:textId="77777777" w:rsidR="00AB1BC9" w:rsidRPr="008A25C6" w:rsidRDefault="00AB1BC9" w:rsidP="008A25C6">
      <w:pPr>
        <w:spacing w:line="360" w:lineRule="auto"/>
        <w:rPr>
          <w:rFonts w:ascii="Arial" w:hAnsi="Arial" w:cs="Arial"/>
          <w:b/>
          <w:bCs/>
        </w:rPr>
      </w:pPr>
    </w:p>
    <w:p w14:paraId="2AEB5CFD" w14:textId="4ABCA8DA" w:rsidR="002B2020" w:rsidRPr="008A25C6" w:rsidRDefault="002B2020" w:rsidP="008A25C6">
      <w:pPr>
        <w:spacing w:line="360" w:lineRule="auto"/>
        <w:rPr>
          <w:rFonts w:ascii="Arial" w:hAnsi="Arial" w:cs="Arial"/>
        </w:rPr>
      </w:pPr>
      <w:r w:rsidRPr="008A25C6">
        <w:rPr>
          <w:rFonts w:ascii="Arial" w:hAnsi="Arial" w:cs="Arial"/>
        </w:rPr>
        <w:t xml:space="preserve"> L. </w:t>
      </w:r>
      <w:proofErr w:type="spellStart"/>
      <w:r w:rsidRPr="008A25C6">
        <w:rPr>
          <w:rFonts w:ascii="Arial" w:hAnsi="Arial" w:cs="Arial"/>
        </w:rPr>
        <w:t>Bermón</w:t>
      </w:r>
      <w:proofErr w:type="spellEnd"/>
      <w:r w:rsidRPr="008A25C6">
        <w:rPr>
          <w:rFonts w:ascii="Arial" w:hAnsi="Arial" w:cs="Arial"/>
        </w:rPr>
        <w:t xml:space="preserve"> Angarita, M. A. Prieto Taborda, J. D. Escobar Márquez y J. D. Vergara Díaz, “Videojuego para el aprendizaje de lógica de programación,” Revista Educación en Ingeniería, vol. 16, no. 31, pp. 46–56, 2021.</w:t>
      </w:r>
    </w:p>
    <w:p w14:paraId="5BDAA348" w14:textId="77777777" w:rsidR="00B15524" w:rsidRPr="008A25C6" w:rsidRDefault="00B15524" w:rsidP="008A25C6">
      <w:pPr>
        <w:spacing w:line="360" w:lineRule="auto"/>
        <w:rPr>
          <w:rFonts w:ascii="Arial" w:hAnsi="Arial" w:cs="Arial"/>
        </w:rPr>
      </w:pPr>
    </w:p>
    <w:p w14:paraId="225B0EC8" w14:textId="0ABD106E" w:rsidR="002B2020" w:rsidRPr="008A25C6" w:rsidRDefault="002B2020" w:rsidP="008A25C6">
      <w:pPr>
        <w:spacing w:line="360" w:lineRule="auto"/>
        <w:rPr>
          <w:rFonts w:ascii="Arial" w:hAnsi="Arial" w:cs="Arial"/>
        </w:rPr>
      </w:pPr>
      <w:r w:rsidRPr="008A25C6">
        <w:rPr>
          <w:rFonts w:ascii="Arial" w:hAnsi="Arial" w:cs="Arial"/>
        </w:rPr>
        <w:t>H. G. Cabrera Castillo, E. A. Espinosa Ríos y R. Viafara, Los videojuegos educativos y las competencias digitales en la enseñanza de las ciencias. Universidad del Valle, 2022.</w:t>
      </w:r>
    </w:p>
    <w:p w14:paraId="1F0CCB7F" w14:textId="77777777" w:rsidR="00B15524" w:rsidRPr="008A25C6" w:rsidRDefault="00B15524" w:rsidP="008A25C6">
      <w:pPr>
        <w:spacing w:line="360" w:lineRule="auto"/>
        <w:rPr>
          <w:rFonts w:ascii="Arial" w:hAnsi="Arial" w:cs="Arial"/>
        </w:rPr>
      </w:pPr>
    </w:p>
    <w:p w14:paraId="1ACB3DF5" w14:textId="77777777" w:rsidR="002B2020" w:rsidRPr="008A25C6" w:rsidRDefault="002B2020" w:rsidP="008A25C6">
      <w:pPr>
        <w:spacing w:line="360" w:lineRule="auto"/>
        <w:rPr>
          <w:rFonts w:ascii="Arial" w:hAnsi="Arial" w:cs="Arial"/>
        </w:rPr>
      </w:pPr>
      <w:r w:rsidRPr="008A25C6">
        <w:rPr>
          <w:rFonts w:ascii="Arial" w:hAnsi="Arial" w:cs="Arial"/>
        </w:rPr>
        <w:t>J. A. González Cárdenas, M. E. Vasco Cárdenas y S. García Granda, Videojuegos como herramientas educativas en ingeniería: análisis bibliográfico. UCEVA, 2025.</w:t>
      </w:r>
    </w:p>
    <w:p w14:paraId="73ED23FB" w14:textId="77777777" w:rsidR="00B15524" w:rsidRPr="008A25C6" w:rsidRDefault="00B15524" w:rsidP="008A25C6">
      <w:pPr>
        <w:spacing w:line="360" w:lineRule="auto"/>
        <w:rPr>
          <w:rFonts w:ascii="Arial" w:hAnsi="Arial" w:cs="Arial"/>
        </w:rPr>
      </w:pPr>
    </w:p>
    <w:p w14:paraId="78E7CABB" w14:textId="458F054D" w:rsidR="002B2020" w:rsidRPr="008A25C6" w:rsidRDefault="002B2020" w:rsidP="008A25C6">
      <w:pPr>
        <w:spacing w:line="360" w:lineRule="auto"/>
        <w:rPr>
          <w:rFonts w:ascii="Arial" w:hAnsi="Arial" w:cs="Arial"/>
        </w:rPr>
      </w:pPr>
      <w:r w:rsidRPr="008A25C6">
        <w:rPr>
          <w:rFonts w:ascii="Arial" w:hAnsi="Arial" w:cs="Arial"/>
        </w:rPr>
        <w:t xml:space="preserve"> D. J. Montiel-García, D. I. Cruz-Gómez, N. B. Santoyo-Rivera, N. D. </w:t>
      </w:r>
      <w:proofErr w:type="spellStart"/>
      <w:r w:rsidRPr="008A25C6">
        <w:rPr>
          <w:rFonts w:ascii="Arial" w:hAnsi="Arial" w:cs="Arial"/>
        </w:rPr>
        <w:t>Palatto</w:t>
      </w:r>
      <w:proofErr w:type="spellEnd"/>
      <w:r w:rsidRPr="008A25C6">
        <w:rPr>
          <w:rFonts w:ascii="Arial" w:hAnsi="Arial" w:cs="Arial"/>
        </w:rPr>
        <w:t>-Merino y E. Manjarrez-Estrada, “El potencial de los videojuegos como elementos del aprendizaje para los métodos futuros de enseñanza,” Revista Educación en Ingeniería, 2018.</w:t>
      </w:r>
    </w:p>
    <w:p w14:paraId="31649349" w14:textId="77777777" w:rsidR="00B15524" w:rsidRPr="008A25C6" w:rsidRDefault="00B15524" w:rsidP="008A25C6">
      <w:pPr>
        <w:spacing w:line="360" w:lineRule="auto"/>
        <w:rPr>
          <w:rFonts w:ascii="Arial" w:hAnsi="Arial" w:cs="Arial"/>
        </w:rPr>
      </w:pPr>
    </w:p>
    <w:p w14:paraId="07F4F7E6" w14:textId="3B1F145E" w:rsidR="00BE6562" w:rsidRPr="00584A79" w:rsidRDefault="002B2020" w:rsidP="008A25C6">
      <w:pPr>
        <w:spacing w:line="360" w:lineRule="auto"/>
        <w:rPr>
          <w:rFonts w:ascii="Arial" w:hAnsi="Arial" w:cs="Arial"/>
        </w:rPr>
      </w:pPr>
      <w:r w:rsidRPr="008A25C6">
        <w:rPr>
          <w:rFonts w:ascii="Arial" w:hAnsi="Arial" w:cs="Arial"/>
        </w:rPr>
        <w:t>E. Núñez-Barriopedro, Y. Sanz-Gómez y R. Ravina-Ripoll, “Los videojuegos en la educación: beneficios y perjuicios,” Revista Educare, vol. 24, no. 2, 2020.</w:t>
      </w:r>
    </w:p>
    <w:sectPr w:rsidR="00BE6562" w:rsidRPr="00584A79" w:rsidSect="005D72F8">
      <w:footerReference w:type="default" r:id="rId8"/>
      <w:pgSz w:w="12240" w:h="15840"/>
      <w:pgMar w:top="1440" w:right="1440" w:bottom="1440" w:left="1440" w:header="708" w:footer="708" w:gutter="0"/>
      <w:pgBorders w:display="firstPage" w:offsetFrom="page">
        <w:top w:val="single" w:sz="4" w:space="24" w:color="45B0E1" w:themeColor="accent1" w:themeTint="99"/>
        <w:left w:val="single" w:sz="4" w:space="24" w:color="45B0E1" w:themeColor="accent1" w:themeTint="99"/>
        <w:bottom w:val="single" w:sz="4" w:space="24" w:color="45B0E1" w:themeColor="accent1" w:themeTint="99"/>
        <w:right w:val="single" w:sz="4" w:space="24" w:color="45B0E1" w:themeColor="accent1" w:themeTint="9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AB31C" w14:textId="77777777" w:rsidR="006866D0" w:rsidRDefault="006866D0" w:rsidP="009537DD">
      <w:pPr>
        <w:spacing w:after="0" w:line="240" w:lineRule="auto"/>
      </w:pPr>
      <w:r>
        <w:separator/>
      </w:r>
    </w:p>
  </w:endnote>
  <w:endnote w:type="continuationSeparator" w:id="0">
    <w:p w14:paraId="35EAB8C0" w14:textId="77777777" w:rsidR="006866D0" w:rsidRDefault="006866D0" w:rsidP="00953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357185"/>
      <w:docPartObj>
        <w:docPartGallery w:val="Page Numbers (Bottom of Page)"/>
        <w:docPartUnique/>
      </w:docPartObj>
    </w:sdtPr>
    <w:sdtEndPr>
      <w:rPr>
        <w:noProof/>
      </w:rPr>
    </w:sdtEndPr>
    <w:sdtContent>
      <w:p w14:paraId="6187DA99" w14:textId="0D960208" w:rsidR="00F0447D" w:rsidRDefault="00F0447D">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219F06FA" w14:textId="77777777" w:rsidR="009537DD" w:rsidRDefault="009537D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555F9" w14:textId="77777777" w:rsidR="006866D0" w:rsidRDefault="006866D0" w:rsidP="009537DD">
      <w:pPr>
        <w:spacing w:after="0" w:line="240" w:lineRule="auto"/>
      </w:pPr>
      <w:r>
        <w:separator/>
      </w:r>
    </w:p>
  </w:footnote>
  <w:footnote w:type="continuationSeparator" w:id="0">
    <w:p w14:paraId="75BC61F8" w14:textId="77777777" w:rsidR="006866D0" w:rsidRDefault="006866D0" w:rsidP="009537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3811"/>
    <w:multiLevelType w:val="multilevel"/>
    <w:tmpl w:val="5456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C756C"/>
    <w:multiLevelType w:val="hybridMultilevel"/>
    <w:tmpl w:val="9D429E34"/>
    <w:lvl w:ilvl="0" w:tplc="A4526B4C">
      <w:start w:val="3"/>
      <w:numFmt w:val="bullet"/>
      <w:lvlText w:val="-"/>
      <w:lvlJc w:val="left"/>
      <w:pPr>
        <w:ind w:left="720" w:hanging="360"/>
      </w:pPr>
      <w:rPr>
        <w:rFonts w:ascii="Arial" w:eastAsiaTheme="minorHAnsi"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0EE238E0"/>
    <w:multiLevelType w:val="multilevel"/>
    <w:tmpl w:val="5D2E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81F4B"/>
    <w:multiLevelType w:val="hybridMultilevel"/>
    <w:tmpl w:val="01C89D54"/>
    <w:lvl w:ilvl="0" w:tplc="999EAC00">
      <w:start w:val="3"/>
      <w:numFmt w:val="bullet"/>
      <w:lvlText w:val="-"/>
      <w:lvlJc w:val="left"/>
      <w:pPr>
        <w:ind w:left="720" w:hanging="360"/>
      </w:pPr>
      <w:rPr>
        <w:rFonts w:ascii="Arial" w:eastAsiaTheme="minorHAnsi"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2EB6363A"/>
    <w:multiLevelType w:val="multilevel"/>
    <w:tmpl w:val="3EBC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A4CB4"/>
    <w:multiLevelType w:val="hybridMultilevel"/>
    <w:tmpl w:val="E90E797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44CB62B5"/>
    <w:multiLevelType w:val="hybridMultilevel"/>
    <w:tmpl w:val="241A3C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1240A74"/>
    <w:multiLevelType w:val="hybridMultilevel"/>
    <w:tmpl w:val="BB0A249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5C392F8D"/>
    <w:multiLevelType w:val="multilevel"/>
    <w:tmpl w:val="F296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0B2C30"/>
    <w:multiLevelType w:val="hybridMultilevel"/>
    <w:tmpl w:val="DE9CBF50"/>
    <w:lvl w:ilvl="0" w:tplc="9DB82E2C">
      <w:numFmt w:val="bullet"/>
      <w:lvlText w:val="-"/>
      <w:lvlJc w:val="left"/>
      <w:pPr>
        <w:ind w:left="720" w:hanging="360"/>
      </w:pPr>
      <w:rPr>
        <w:rFonts w:ascii="Times New Roman" w:eastAsiaTheme="minorHAnsi"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7D7B3569"/>
    <w:multiLevelType w:val="hybridMultilevel"/>
    <w:tmpl w:val="241A3C4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243686390">
    <w:abstractNumId w:val="10"/>
  </w:num>
  <w:num w:numId="2" w16cid:durableId="700208008">
    <w:abstractNumId w:val="7"/>
  </w:num>
  <w:num w:numId="3" w16cid:durableId="957758190">
    <w:abstractNumId w:val="5"/>
  </w:num>
  <w:num w:numId="4" w16cid:durableId="1969553636">
    <w:abstractNumId w:val="3"/>
  </w:num>
  <w:num w:numId="5" w16cid:durableId="1740059102">
    <w:abstractNumId w:val="1"/>
  </w:num>
  <w:num w:numId="6" w16cid:durableId="1544516534">
    <w:abstractNumId w:val="9"/>
  </w:num>
  <w:num w:numId="7" w16cid:durableId="651057413">
    <w:abstractNumId w:val="4"/>
  </w:num>
  <w:num w:numId="8" w16cid:durableId="920138735">
    <w:abstractNumId w:val="8"/>
  </w:num>
  <w:num w:numId="9" w16cid:durableId="1527984154">
    <w:abstractNumId w:val="2"/>
  </w:num>
  <w:num w:numId="10" w16cid:durableId="487602388">
    <w:abstractNumId w:val="0"/>
  </w:num>
  <w:num w:numId="11" w16cid:durableId="304236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562"/>
    <w:rsid w:val="00003EB0"/>
    <w:rsid w:val="00077B5F"/>
    <w:rsid w:val="000B7E80"/>
    <w:rsid w:val="000E1689"/>
    <w:rsid w:val="00104A01"/>
    <w:rsid w:val="00122337"/>
    <w:rsid w:val="001A02CA"/>
    <w:rsid w:val="002336D2"/>
    <w:rsid w:val="002864F5"/>
    <w:rsid w:val="002B2020"/>
    <w:rsid w:val="003E7FAC"/>
    <w:rsid w:val="004546A6"/>
    <w:rsid w:val="004C2105"/>
    <w:rsid w:val="00504CA8"/>
    <w:rsid w:val="00572466"/>
    <w:rsid w:val="00580165"/>
    <w:rsid w:val="00584A79"/>
    <w:rsid w:val="005C39C4"/>
    <w:rsid w:val="005D72F8"/>
    <w:rsid w:val="006215F0"/>
    <w:rsid w:val="006866D0"/>
    <w:rsid w:val="00761940"/>
    <w:rsid w:val="007C7A91"/>
    <w:rsid w:val="007D54E7"/>
    <w:rsid w:val="00883984"/>
    <w:rsid w:val="00890245"/>
    <w:rsid w:val="008A25C6"/>
    <w:rsid w:val="008C3E1A"/>
    <w:rsid w:val="008E02DD"/>
    <w:rsid w:val="008F257E"/>
    <w:rsid w:val="00927FFA"/>
    <w:rsid w:val="009537DD"/>
    <w:rsid w:val="00972B97"/>
    <w:rsid w:val="00A1014F"/>
    <w:rsid w:val="00A346F4"/>
    <w:rsid w:val="00A96BF4"/>
    <w:rsid w:val="00AB1BC9"/>
    <w:rsid w:val="00AE1C6D"/>
    <w:rsid w:val="00B15524"/>
    <w:rsid w:val="00B25251"/>
    <w:rsid w:val="00B54A0C"/>
    <w:rsid w:val="00B57DAB"/>
    <w:rsid w:val="00B70E38"/>
    <w:rsid w:val="00BA093B"/>
    <w:rsid w:val="00BE6562"/>
    <w:rsid w:val="00C478F8"/>
    <w:rsid w:val="00C5787C"/>
    <w:rsid w:val="00C813D2"/>
    <w:rsid w:val="00CC0D82"/>
    <w:rsid w:val="00D368CA"/>
    <w:rsid w:val="00D37227"/>
    <w:rsid w:val="00D96312"/>
    <w:rsid w:val="00DF1DDD"/>
    <w:rsid w:val="00E25371"/>
    <w:rsid w:val="00E25933"/>
    <w:rsid w:val="00EF48BC"/>
    <w:rsid w:val="00F0447D"/>
    <w:rsid w:val="00F60528"/>
    <w:rsid w:val="00F6407C"/>
    <w:rsid w:val="00F83AA1"/>
    <w:rsid w:val="00F8644A"/>
    <w:rsid w:val="00FD171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22C05"/>
  <w15:chartTrackingRefBased/>
  <w15:docId w15:val="{51E71F0E-FB42-4543-BCE9-41AE3A6C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6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6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65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6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6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6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6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6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65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65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65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65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65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65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65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65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65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6562"/>
    <w:rPr>
      <w:rFonts w:eastAsiaTheme="majorEastAsia" w:cstheme="majorBidi"/>
      <w:color w:val="272727" w:themeColor="text1" w:themeTint="D8"/>
    </w:rPr>
  </w:style>
  <w:style w:type="paragraph" w:styleId="Ttulo">
    <w:name w:val="Title"/>
    <w:basedOn w:val="Normal"/>
    <w:next w:val="Normal"/>
    <w:link w:val="TtuloCar"/>
    <w:uiPriority w:val="10"/>
    <w:qFormat/>
    <w:rsid w:val="00BE6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65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65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6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6562"/>
    <w:pPr>
      <w:spacing w:before="160"/>
      <w:jc w:val="center"/>
    </w:pPr>
    <w:rPr>
      <w:i/>
      <w:iCs/>
      <w:color w:val="404040" w:themeColor="text1" w:themeTint="BF"/>
    </w:rPr>
  </w:style>
  <w:style w:type="character" w:customStyle="1" w:styleId="CitaCar">
    <w:name w:val="Cita Car"/>
    <w:basedOn w:val="Fuentedeprrafopredeter"/>
    <w:link w:val="Cita"/>
    <w:uiPriority w:val="29"/>
    <w:rsid w:val="00BE6562"/>
    <w:rPr>
      <w:i/>
      <w:iCs/>
      <w:color w:val="404040" w:themeColor="text1" w:themeTint="BF"/>
    </w:rPr>
  </w:style>
  <w:style w:type="paragraph" w:styleId="Prrafodelista">
    <w:name w:val="List Paragraph"/>
    <w:basedOn w:val="Normal"/>
    <w:uiPriority w:val="34"/>
    <w:qFormat/>
    <w:rsid w:val="00BE6562"/>
    <w:pPr>
      <w:ind w:left="720"/>
      <w:contextualSpacing/>
    </w:pPr>
  </w:style>
  <w:style w:type="character" w:styleId="nfasisintenso">
    <w:name w:val="Intense Emphasis"/>
    <w:basedOn w:val="Fuentedeprrafopredeter"/>
    <w:uiPriority w:val="21"/>
    <w:qFormat/>
    <w:rsid w:val="00BE6562"/>
    <w:rPr>
      <w:i/>
      <w:iCs/>
      <w:color w:val="0F4761" w:themeColor="accent1" w:themeShade="BF"/>
    </w:rPr>
  </w:style>
  <w:style w:type="paragraph" w:styleId="Citadestacada">
    <w:name w:val="Intense Quote"/>
    <w:basedOn w:val="Normal"/>
    <w:next w:val="Normal"/>
    <w:link w:val="CitadestacadaCar"/>
    <w:uiPriority w:val="30"/>
    <w:qFormat/>
    <w:rsid w:val="00BE6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6562"/>
    <w:rPr>
      <w:i/>
      <w:iCs/>
      <w:color w:val="0F4761" w:themeColor="accent1" w:themeShade="BF"/>
    </w:rPr>
  </w:style>
  <w:style w:type="character" w:styleId="Referenciaintensa">
    <w:name w:val="Intense Reference"/>
    <w:basedOn w:val="Fuentedeprrafopredeter"/>
    <w:uiPriority w:val="32"/>
    <w:qFormat/>
    <w:rsid w:val="00BE6562"/>
    <w:rPr>
      <w:b/>
      <w:bCs/>
      <w:smallCaps/>
      <w:color w:val="0F4761" w:themeColor="accent1" w:themeShade="BF"/>
      <w:spacing w:val="5"/>
    </w:rPr>
  </w:style>
  <w:style w:type="paragraph" w:styleId="NormalWeb">
    <w:name w:val="Normal (Web)"/>
    <w:basedOn w:val="Normal"/>
    <w:uiPriority w:val="99"/>
    <w:semiHidden/>
    <w:unhideWhenUsed/>
    <w:rsid w:val="00972B97"/>
    <w:pPr>
      <w:spacing w:before="100" w:beforeAutospacing="1" w:after="100" w:afterAutospacing="1" w:line="240" w:lineRule="auto"/>
    </w:pPr>
    <w:rPr>
      <w:rFonts w:ascii="Times New Roman" w:eastAsia="Times New Roman" w:hAnsi="Times New Roman" w:cs="Times New Roman"/>
      <w:kern w:val="0"/>
      <w:lang w:eastAsia="es-CR"/>
      <w14:ligatures w14:val="none"/>
    </w:rPr>
  </w:style>
  <w:style w:type="table" w:styleId="Tablaconcuadrcula">
    <w:name w:val="Table Grid"/>
    <w:basedOn w:val="Tablanormal"/>
    <w:uiPriority w:val="39"/>
    <w:rsid w:val="00AB1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AB1B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AB1BC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AB1B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AB1B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B1BC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AB1B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4">
    <w:name w:val="Grid Table 1 Light Accent 4"/>
    <w:basedOn w:val="Tablanormal"/>
    <w:uiPriority w:val="46"/>
    <w:rsid w:val="00AB1BC9"/>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AB1BC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4-nfasis6">
    <w:name w:val="Grid Table 4 Accent 6"/>
    <w:basedOn w:val="Tablanormal"/>
    <w:uiPriority w:val="49"/>
    <w:rsid w:val="00AB1BC9"/>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3-nfasis2">
    <w:name w:val="Grid Table 3 Accent 2"/>
    <w:basedOn w:val="Tablanormal"/>
    <w:uiPriority w:val="48"/>
    <w:rsid w:val="00AB1BC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delista1clara-nfasis1">
    <w:name w:val="List Table 1 Light Accent 1"/>
    <w:basedOn w:val="Tablanormal"/>
    <w:uiPriority w:val="46"/>
    <w:rsid w:val="00AB1BC9"/>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6concolores-nfasis4">
    <w:name w:val="Grid Table 6 Colorful Accent 4"/>
    <w:basedOn w:val="Tablanormal"/>
    <w:uiPriority w:val="51"/>
    <w:rsid w:val="00AB1BC9"/>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6concolores-nfasis2">
    <w:name w:val="Grid Table 6 Colorful Accent 2"/>
    <w:basedOn w:val="Tablanormal"/>
    <w:uiPriority w:val="51"/>
    <w:rsid w:val="00AB1BC9"/>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Encabezado">
    <w:name w:val="header"/>
    <w:basedOn w:val="Normal"/>
    <w:link w:val="EncabezadoCar"/>
    <w:uiPriority w:val="99"/>
    <w:unhideWhenUsed/>
    <w:rsid w:val="009537D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537DD"/>
  </w:style>
  <w:style w:type="paragraph" w:styleId="Piedepgina">
    <w:name w:val="footer"/>
    <w:basedOn w:val="Normal"/>
    <w:link w:val="PiedepginaCar"/>
    <w:uiPriority w:val="99"/>
    <w:unhideWhenUsed/>
    <w:rsid w:val="009537D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53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1323</Words>
  <Characters>7279</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Keylor Lopez obando</dc:creator>
  <cp:keywords/>
  <dc:description/>
  <cp:lastModifiedBy>Jose marin</cp:lastModifiedBy>
  <cp:revision>2</cp:revision>
  <dcterms:created xsi:type="dcterms:W3CDTF">2026-04-21T03:38:00Z</dcterms:created>
  <dcterms:modified xsi:type="dcterms:W3CDTF">2026-04-21T03:38:00Z</dcterms:modified>
</cp:coreProperties>
</file>