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37DB5" w:rsidRDefault="00237DB5">
      <w:r>
        <w:t>Angular Unit Testing Joe Eames</w:t>
      </w:r>
    </w:p>
    <w:p w:rsidR="00237DB5" w:rsidRDefault="00237DB5"/>
    <w:p w:rsidR="00237DB5" w:rsidRDefault="00237DB5">
      <w:r>
        <w:t>Intro</w:t>
      </w:r>
    </w:p>
    <w:p w:rsidR="00237DB5" w:rsidRDefault="00237DB5">
      <w:r>
        <w:rPr>
          <w:noProof/>
        </w:rPr>
        <w:drawing>
          <wp:inline distT="0" distB="0" distL="0" distR="0">
            <wp:extent cx="3886200" cy="800100"/>
            <wp:effectExtent l="0" t="0" r="0" b="0"/>
            <wp:docPr id="1255665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65343" name="Picture 125566534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DB5" w:rsidRDefault="00237DB5"/>
    <w:p w:rsidR="00237DB5" w:rsidRDefault="00237DB5">
      <w:r>
        <w:rPr>
          <w:noProof/>
        </w:rPr>
        <w:drawing>
          <wp:inline distT="0" distB="0" distL="0" distR="0">
            <wp:extent cx="2645764" cy="1468254"/>
            <wp:effectExtent l="0" t="0" r="0" b="5080"/>
            <wp:docPr id="9525978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97826" name="Picture 95259782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136" cy="148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DB5" w:rsidRDefault="00237DB5">
      <w:r>
        <w:t>E2E</w:t>
      </w:r>
    </w:p>
    <w:p w:rsidR="00237DB5" w:rsidRDefault="00237DB5">
      <w:r>
        <w:t>-tests our entire app</w:t>
      </w:r>
    </w:p>
    <w:p w:rsidR="00237DB5" w:rsidRDefault="00237DB5"/>
    <w:p w:rsidR="00237DB5" w:rsidRDefault="00237DB5">
      <w:r>
        <w:t>Unit</w:t>
      </w:r>
    </w:p>
    <w:p w:rsidR="00237DB5" w:rsidRDefault="00237DB5">
      <w:r>
        <w:t>-single unit of code</w:t>
      </w:r>
    </w:p>
    <w:p w:rsidR="00237DB5" w:rsidRDefault="00237DB5"/>
    <w:p w:rsidR="00237DB5" w:rsidRDefault="00237DB5">
      <w:r>
        <w:rPr>
          <w:noProof/>
        </w:rPr>
        <w:drawing>
          <wp:inline distT="0" distB="0" distL="0" distR="0" wp14:anchorId="615DEE49" wp14:editId="6B8B4C0C">
            <wp:extent cx="3364694" cy="966866"/>
            <wp:effectExtent l="0" t="0" r="1270" b="0"/>
            <wp:docPr id="19346196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619674" name="Picture 193461967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720" cy="97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DB5" w:rsidRDefault="00237DB5">
      <w:r>
        <w:t>Integration</w:t>
      </w:r>
    </w:p>
    <w:p w:rsidR="00237DB5" w:rsidRDefault="00237DB5">
      <w:r>
        <w:t>-Somewhere in between</w:t>
      </w:r>
    </w:p>
    <w:p w:rsidR="00237DB5" w:rsidRDefault="00237DB5"/>
    <w:p w:rsidR="00237DB5" w:rsidRDefault="00237DB5">
      <w:r>
        <w:t>Mocking</w:t>
      </w:r>
    </w:p>
    <w:p w:rsidR="00237DB5" w:rsidRDefault="00237DB5">
      <w:r>
        <w:t>-allows us to write our unit test against the code that we’re testing and not against other code</w:t>
      </w:r>
    </w:p>
    <w:p w:rsidR="00237DB5" w:rsidRDefault="00237DB5">
      <w:r>
        <w:t>-don’t want to make actual HTTP calls</w:t>
      </w:r>
    </w:p>
    <w:p w:rsidR="00237DB5" w:rsidRDefault="00237DB5"/>
    <w:p w:rsidR="00237DB5" w:rsidRPr="00237DB5" w:rsidRDefault="00237DB5">
      <w:pPr>
        <w:rPr>
          <w:color w:val="ED7D31" w:themeColor="accent2"/>
        </w:rPr>
      </w:pPr>
      <w:r w:rsidRPr="00237DB5">
        <w:rPr>
          <w:color w:val="ED7D31" w:themeColor="accent2"/>
        </w:rPr>
        <w:t>Types</w:t>
      </w:r>
    </w:p>
    <w:p w:rsidR="00237DB5" w:rsidRDefault="00237DB5">
      <w:r>
        <w:t>Dummy</w:t>
      </w:r>
    </w:p>
    <w:p w:rsidR="00237DB5" w:rsidRDefault="00237DB5">
      <w:r>
        <w:t>-simple objects to pass around and fill a place</w:t>
      </w:r>
    </w:p>
    <w:p w:rsidR="00237DB5" w:rsidRDefault="00237DB5"/>
    <w:p w:rsidR="00237DB5" w:rsidRDefault="00237DB5">
      <w:r>
        <w:t>Stub</w:t>
      </w:r>
    </w:p>
    <w:p w:rsidR="00237DB5" w:rsidRDefault="00237DB5">
      <w:r>
        <w:t>-controllable behavior</w:t>
      </w:r>
    </w:p>
    <w:p w:rsidR="00237DB5" w:rsidRDefault="00237DB5">
      <w:r>
        <w:t>-can decide to return a specific value</w:t>
      </w:r>
    </w:p>
    <w:p w:rsidR="00237DB5" w:rsidRDefault="00237DB5"/>
    <w:p w:rsidR="00237DB5" w:rsidRDefault="00237DB5">
      <w:r>
        <w:t>Spies</w:t>
      </w:r>
    </w:p>
    <w:p w:rsidR="00237DB5" w:rsidRDefault="00237DB5">
      <w:r>
        <w:lastRenderedPageBreak/>
        <w:t>-keeps track of what methods (called, how many times, parameters)</w:t>
      </w:r>
    </w:p>
    <w:p w:rsidR="00237DB5" w:rsidRDefault="00237DB5"/>
    <w:p w:rsidR="00237DB5" w:rsidRDefault="00237DB5">
      <w:r>
        <w:t>True mocks</w:t>
      </w:r>
    </w:p>
    <w:p w:rsidR="00237DB5" w:rsidRDefault="00237DB5">
      <w:r>
        <w:t xml:space="preserve">-object lets you tell it exactly what calls you expect to have against it then tells you whether or not those calls happened </w:t>
      </w:r>
    </w:p>
    <w:p w:rsidR="00237DB5" w:rsidRDefault="00237DB5"/>
    <w:p w:rsidR="00237DB5" w:rsidRDefault="00237DB5">
      <w:pPr>
        <w:rPr>
          <w:color w:val="ED7D31" w:themeColor="accent2"/>
        </w:rPr>
      </w:pPr>
      <w:r w:rsidRPr="00237DB5">
        <w:rPr>
          <w:color w:val="ED7D31" w:themeColor="accent2"/>
        </w:rPr>
        <w:t>Types of Unit Tests in Angular</w:t>
      </w:r>
    </w:p>
    <w:p w:rsidR="00237DB5" w:rsidRDefault="00237DB5"/>
    <w:p w:rsidR="00237DB5" w:rsidRDefault="00237DB5">
      <w:r>
        <w:t xml:space="preserve">Isolated </w:t>
      </w:r>
    </w:p>
    <w:p w:rsidR="00237DB5" w:rsidRDefault="00237DB5">
      <w:r>
        <w:t>-single piece</w:t>
      </w:r>
    </w:p>
    <w:p w:rsidR="00237DB5" w:rsidRDefault="00237DB5">
      <w:r>
        <w:t>-construct by using new keyword</w:t>
      </w:r>
    </w:p>
    <w:p w:rsidR="00237DB5" w:rsidRDefault="00237DB5"/>
    <w:p w:rsidR="00237DB5" w:rsidRDefault="00237DB5">
      <w:r>
        <w:t>Integration</w:t>
      </w:r>
    </w:p>
    <w:p w:rsidR="00237DB5" w:rsidRDefault="00237DB5">
      <w:r>
        <w:t>-uses testbed</w:t>
      </w:r>
    </w:p>
    <w:p w:rsidR="00237DB5" w:rsidRDefault="00237DB5">
      <w:r>
        <w:t>Shallow: Just a Single component</w:t>
      </w:r>
    </w:p>
    <w:p w:rsidR="00237DB5" w:rsidRDefault="00237DB5">
      <w:r>
        <w:t>Deep: Test the children of component</w:t>
      </w:r>
    </w:p>
    <w:p w:rsidR="00237DB5" w:rsidRDefault="00237DB5"/>
    <w:p w:rsidR="00237DB5" w:rsidRDefault="00237DB5">
      <w:pPr>
        <w:rPr>
          <w:color w:val="ED7D31" w:themeColor="accent2"/>
        </w:rPr>
      </w:pPr>
      <w:r w:rsidRPr="00237DB5">
        <w:rPr>
          <w:color w:val="ED7D31" w:themeColor="accent2"/>
        </w:rPr>
        <w:t>T</w:t>
      </w:r>
      <w:r>
        <w:rPr>
          <w:color w:val="ED7D31" w:themeColor="accent2"/>
        </w:rPr>
        <w:t>ools</w:t>
      </w:r>
    </w:p>
    <w:p w:rsidR="00237DB5" w:rsidRDefault="00237DB5">
      <w:r>
        <w:t>Karma, Jasmine are very popular</w:t>
      </w:r>
    </w:p>
    <w:p w:rsidR="00237DB5" w:rsidRDefault="00237DB5"/>
    <w:p w:rsidR="00237DB5" w:rsidRDefault="00237DB5">
      <w:r>
        <w:rPr>
          <w:noProof/>
        </w:rPr>
        <w:drawing>
          <wp:inline distT="0" distB="0" distL="0" distR="0">
            <wp:extent cx="3225800" cy="1181100"/>
            <wp:effectExtent l="0" t="0" r="0" b="0"/>
            <wp:docPr id="1675180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18070" name="Picture 16751807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DB5" w:rsidRDefault="00237DB5"/>
    <w:p w:rsidR="00237DB5" w:rsidRDefault="00237DB5">
      <w:r>
        <w:rPr>
          <w:noProof/>
        </w:rPr>
        <w:drawing>
          <wp:inline distT="0" distB="0" distL="0" distR="0">
            <wp:extent cx="4419600" cy="127000"/>
            <wp:effectExtent l="0" t="0" r="0" b="0"/>
            <wp:docPr id="1226208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20898" name="Picture 12262089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DB5" w:rsidRDefault="00237DB5">
      <w:r>
        <w:t>-to install into a directory of your choosing</w:t>
      </w:r>
    </w:p>
    <w:p w:rsidR="00237DB5" w:rsidRDefault="00237DB5"/>
    <w:p w:rsidR="00237DB5" w:rsidRDefault="00237DB5">
      <w:r>
        <w:rPr>
          <w:noProof/>
        </w:rPr>
        <w:drawing>
          <wp:inline distT="0" distB="0" distL="0" distR="0">
            <wp:extent cx="2878111" cy="771733"/>
            <wp:effectExtent l="0" t="0" r="5080" b="3175"/>
            <wp:docPr id="3341163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16338" name="Picture 33411633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692" cy="77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DB5" w:rsidRDefault="00237DB5">
      <w:r>
        <w:t>-Follow DAMP, means we will repeat if necessary</w:t>
      </w:r>
    </w:p>
    <w:p w:rsidR="00237DB5" w:rsidRDefault="00237DB5"/>
    <w:p w:rsidR="00237DB5" w:rsidRDefault="00237DB5">
      <w:r>
        <w:rPr>
          <w:noProof/>
        </w:rPr>
        <w:drawing>
          <wp:inline distT="0" distB="0" distL="0" distR="0">
            <wp:extent cx="3485213" cy="1428219"/>
            <wp:effectExtent l="0" t="0" r="0" b="0"/>
            <wp:docPr id="3078874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87486" name="Picture 30788748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253" cy="144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DB5" w:rsidRDefault="00237DB5">
      <w:pPr>
        <w:rPr>
          <w:color w:val="4472C4" w:themeColor="accent1"/>
        </w:rPr>
      </w:pPr>
      <w:r w:rsidRPr="00237DB5">
        <w:rPr>
          <w:color w:val="4472C4" w:themeColor="accent1"/>
        </w:rPr>
        <w:lastRenderedPageBreak/>
        <w:t>Isolated Unit Tests</w:t>
      </w:r>
    </w:p>
    <w:p w:rsidR="00237DB5" w:rsidRDefault="00237DB5">
      <w:pPr>
        <w:rPr>
          <w:color w:val="4472C4" w:themeColor="accent1"/>
        </w:rPr>
      </w:pPr>
    </w:p>
    <w:p w:rsidR="00237DB5" w:rsidRDefault="00237DB5" w:rsidP="00237DB5">
      <w:r>
        <w:t>-Follow DAMP, means we will repeat if necessary</w:t>
      </w:r>
    </w:p>
    <w:p w:rsidR="00237DB5" w:rsidRDefault="00237DB5">
      <w:pPr>
        <w:rPr>
          <w:color w:val="4472C4" w:themeColor="accent1"/>
        </w:rPr>
      </w:pPr>
    </w:p>
    <w:p w:rsidR="00237DB5" w:rsidRDefault="00237DB5">
      <w:pPr>
        <w:rPr>
          <w:color w:val="ED7D31" w:themeColor="accent2"/>
        </w:rPr>
      </w:pPr>
      <w:r>
        <w:rPr>
          <w:color w:val="ED7D31" w:themeColor="accent2"/>
        </w:rPr>
        <w:t>Mocking to Isolate Code</w:t>
      </w:r>
    </w:p>
    <w:p w:rsidR="00237DB5" w:rsidRDefault="00237DB5" w:rsidP="00237DB5">
      <w:r>
        <w:t xml:space="preserve">A problem that </w:t>
      </w:r>
      <w:proofErr w:type="spellStart"/>
      <w:r>
        <w:t>HeroesComponent</w:t>
      </w:r>
      <w:proofErr w:type="spellEnd"/>
      <w:r>
        <w:t xml:space="preserve"> had a dependency with </w:t>
      </w:r>
      <w:proofErr w:type="spellStart"/>
      <w:r>
        <w:t>HeroesService</w:t>
      </w:r>
      <w:proofErr w:type="spellEnd"/>
      <w:r>
        <w:t xml:space="preserve">. Don’t really want to make an actual </w:t>
      </w:r>
      <w:proofErr w:type="spellStart"/>
      <w:r>
        <w:t>HeroesService</w:t>
      </w:r>
      <w:proofErr w:type="spellEnd"/>
      <w:r>
        <w:t xml:space="preserve"> because it will make HTTP call. So we will use </w:t>
      </w:r>
      <w:proofErr w:type="spellStart"/>
      <w:r>
        <w:t>spyObject</w:t>
      </w:r>
      <w:proofErr w:type="spellEnd"/>
    </w:p>
    <w:p w:rsidR="00237DB5" w:rsidRDefault="00237DB5" w:rsidP="00237DB5"/>
    <w:p w:rsidR="00237DB5" w:rsidRDefault="00237DB5" w:rsidP="00237DB5">
      <w:proofErr w:type="spellStart"/>
      <w:r>
        <w:t>jasmine.createSpyObj</w:t>
      </w:r>
      <w:proofErr w:type="spellEnd"/>
      <w:r>
        <w:t>([‘</w:t>
      </w:r>
      <w:proofErr w:type="spellStart"/>
      <w:r>
        <w:t>methodsName</w:t>
      </w:r>
      <w:proofErr w:type="spellEnd"/>
      <w:r>
        <w:t>’])</w:t>
      </w:r>
    </w:p>
    <w:p w:rsidR="00237DB5" w:rsidRDefault="00237DB5" w:rsidP="00237DB5">
      <w:r>
        <w:t>-creates a mock object we can control</w:t>
      </w:r>
    </w:p>
    <w:p w:rsidR="00237DB5" w:rsidRDefault="00237DB5" w:rsidP="00237DB5">
      <w:r>
        <w:t>-can tell what methods, what to return, and what methods were called</w:t>
      </w:r>
    </w:p>
    <w:p w:rsidR="00237DB5" w:rsidRDefault="00237DB5" w:rsidP="00237DB5"/>
    <w:p w:rsidR="00237DB5" w:rsidRDefault="00237DB5" w:rsidP="00237DB5">
      <w:proofErr w:type="spellStart"/>
      <w:r w:rsidRPr="00237DB5">
        <w:t>mockHeroService.deleteHero.and.returnValue</w:t>
      </w:r>
      <w:proofErr w:type="spellEnd"/>
      <w:r w:rsidRPr="00237DB5">
        <w:t>(of(true));</w:t>
      </w:r>
    </w:p>
    <w:p w:rsidR="00237DB5" w:rsidRDefault="00237DB5" w:rsidP="00237DB5">
      <w:r>
        <w:t xml:space="preserve">-Problem was this was returning an observable and subscribe was undefined? </w:t>
      </w:r>
    </w:p>
    <w:p w:rsidR="00237DB5" w:rsidRDefault="00237DB5"/>
    <w:p w:rsidR="00237DB5" w:rsidRDefault="00237DB5" w:rsidP="00237DB5">
      <w:pPr>
        <w:rPr>
          <w:color w:val="ED7D31" w:themeColor="accent2"/>
        </w:rPr>
      </w:pPr>
      <w:r>
        <w:rPr>
          <w:color w:val="ED7D31" w:themeColor="accent2"/>
        </w:rPr>
        <w:t>Testing Interaction</w:t>
      </w:r>
    </w:p>
    <w:p w:rsidR="00237DB5" w:rsidRDefault="00237DB5">
      <w:proofErr w:type="spellStart"/>
      <w:r>
        <w:t>ngOnInit</w:t>
      </w:r>
      <w:proofErr w:type="spellEnd"/>
    </w:p>
    <w:p w:rsidR="00237DB5" w:rsidRDefault="00237DB5">
      <w:r>
        <w:t>-we would have to call it ourselves because Angular frame is not running therefore is not automatically initializing the component</w:t>
      </w:r>
    </w:p>
    <w:p w:rsidR="00237DB5" w:rsidRDefault="00237DB5"/>
    <w:p w:rsidR="00237DB5" w:rsidRDefault="00237DB5"/>
    <w:p w:rsidR="00237DB5" w:rsidRDefault="00237DB5" w:rsidP="00237DB5">
      <w:pPr>
        <w:rPr>
          <w:color w:val="4472C4" w:themeColor="accent1"/>
        </w:rPr>
      </w:pPr>
      <w:r>
        <w:rPr>
          <w:color w:val="4472C4" w:themeColor="accent1"/>
        </w:rPr>
        <w:t>Shallow Integration Tests</w:t>
      </w:r>
    </w:p>
    <w:p w:rsidR="00237DB5" w:rsidRDefault="00237DB5" w:rsidP="00237DB5">
      <w:pPr>
        <w:rPr>
          <w:color w:val="4472C4" w:themeColor="accent1"/>
        </w:rPr>
      </w:pPr>
    </w:p>
    <w:p w:rsidR="00237DB5" w:rsidRDefault="00237DB5" w:rsidP="00237DB5">
      <w:r>
        <w:t>Shallow Integration</w:t>
      </w:r>
    </w:p>
    <w:p w:rsidR="00237DB5" w:rsidRDefault="00237DB5" w:rsidP="00237DB5">
      <w:r>
        <w:t>-just testing single component, none of its children/directives</w:t>
      </w:r>
    </w:p>
    <w:p w:rsidR="00237DB5" w:rsidRDefault="00237DB5" w:rsidP="00237DB5">
      <w:pPr>
        <w:rPr>
          <w:color w:val="4472C4" w:themeColor="accent1"/>
        </w:rPr>
      </w:pPr>
    </w:p>
    <w:p w:rsidR="00237DB5" w:rsidRDefault="00237DB5" w:rsidP="00237DB5">
      <w:pPr>
        <w:rPr>
          <w:color w:val="ED7D31" w:themeColor="accent2"/>
        </w:rPr>
      </w:pPr>
      <w:r>
        <w:rPr>
          <w:color w:val="ED7D31" w:themeColor="accent2"/>
        </w:rPr>
        <w:t>Testbed</w:t>
      </w:r>
    </w:p>
    <w:p w:rsidR="00237DB5" w:rsidRDefault="00237DB5" w:rsidP="00237DB5">
      <w:r>
        <w:t>-allows us to test component and template together</w:t>
      </w:r>
    </w:p>
    <w:p w:rsidR="00237DB5" w:rsidRDefault="00237DB5" w:rsidP="00237DB5"/>
    <w:p w:rsidR="00237DB5" w:rsidRDefault="00237DB5" w:rsidP="00237DB5">
      <w:proofErr w:type="spellStart"/>
      <w:r>
        <w:t>Testbed.configureTestBedModule</w:t>
      </w:r>
      <w:proofErr w:type="spellEnd"/>
      <w:r>
        <w:t xml:space="preserve"> </w:t>
      </w:r>
    </w:p>
    <w:p w:rsidR="00237DB5" w:rsidRDefault="00237DB5" w:rsidP="00237DB5">
      <w:r>
        <w:t>-creating another module that has only one component in it</w:t>
      </w:r>
    </w:p>
    <w:p w:rsidR="00237DB5" w:rsidRDefault="00237DB5" w:rsidP="00237DB5"/>
    <w:p w:rsidR="00237DB5" w:rsidRDefault="00237DB5" w:rsidP="00237DB5">
      <w:r>
        <w:t xml:space="preserve">let fixture: </w:t>
      </w:r>
      <w:proofErr w:type="spellStart"/>
      <w:r>
        <w:t>ComponentFixture</w:t>
      </w:r>
      <w:proofErr w:type="spellEnd"/>
      <w:r>
        <w:t>&lt;</w:t>
      </w:r>
      <w:proofErr w:type="spellStart"/>
      <w:r>
        <w:t>HeroComponent</w:t>
      </w:r>
      <w:proofErr w:type="spellEnd"/>
      <w:r>
        <w:t>&gt;;</w:t>
      </w:r>
    </w:p>
    <w:p w:rsidR="00237DB5" w:rsidRDefault="00237DB5" w:rsidP="00237DB5">
      <w:r>
        <w:t xml:space="preserve">fixture = </w:t>
      </w:r>
      <w:proofErr w:type="spellStart"/>
      <w:r>
        <w:t>Testbed.createComponent</w:t>
      </w:r>
      <w:proofErr w:type="spellEnd"/>
      <w:r>
        <w:t>(</w:t>
      </w:r>
      <w:proofErr w:type="spellStart"/>
      <w:r>
        <w:t>HeroComponent</w:t>
      </w:r>
      <w:proofErr w:type="spellEnd"/>
      <w:r>
        <w:t>);</w:t>
      </w:r>
    </w:p>
    <w:p w:rsidR="00237DB5" w:rsidRDefault="00237DB5" w:rsidP="00237DB5">
      <w:r>
        <w:t>-</w:t>
      </w:r>
      <w:proofErr w:type="spellStart"/>
      <w:r>
        <w:t>createComponent</w:t>
      </w:r>
      <w:proofErr w:type="spellEnd"/>
      <w:r>
        <w:t xml:space="preserve"> returns </w:t>
      </w:r>
      <w:proofErr w:type="spellStart"/>
      <w:r>
        <w:t>ComponentFixture</w:t>
      </w:r>
      <w:proofErr w:type="spellEnd"/>
      <w:r>
        <w:t xml:space="preserve"> which is a wrapper for a component</w:t>
      </w:r>
    </w:p>
    <w:p w:rsidR="00237DB5" w:rsidRDefault="00237DB5" w:rsidP="00237DB5"/>
    <w:p w:rsidR="00237DB5" w:rsidRDefault="00237DB5" w:rsidP="00237DB5">
      <w:proofErr w:type="spellStart"/>
      <w:r>
        <w:t>ComponentFixture</w:t>
      </w:r>
      <w:proofErr w:type="spellEnd"/>
    </w:p>
    <w:p w:rsidR="00237DB5" w:rsidRDefault="00237DB5" w:rsidP="00237DB5">
      <w:r>
        <w:t>-object that represents a component and its DOM</w:t>
      </w:r>
    </w:p>
    <w:p w:rsidR="00237DB5" w:rsidRDefault="00237DB5" w:rsidP="00237DB5"/>
    <w:p w:rsidR="00237DB5" w:rsidRDefault="00237DB5" w:rsidP="00237DB5">
      <w:proofErr w:type="spellStart"/>
      <w:r>
        <w:t>fixture.componentInstance</w:t>
      </w:r>
      <w:proofErr w:type="spellEnd"/>
      <w:r>
        <w:t xml:space="preserve"> </w:t>
      </w:r>
    </w:p>
    <w:p w:rsidR="00237DB5" w:rsidRDefault="00237DB5" w:rsidP="00237DB5">
      <w:r>
        <w:t>-contains the component itself</w:t>
      </w:r>
    </w:p>
    <w:p w:rsidR="00237DB5" w:rsidRDefault="00237DB5" w:rsidP="00237DB5"/>
    <w:p w:rsidR="00237DB5" w:rsidRDefault="00237DB5" w:rsidP="00237DB5">
      <w:proofErr w:type="spellStart"/>
      <w:r>
        <w:t>fixture.detectChanges</w:t>
      </w:r>
      <w:proofErr w:type="spellEnd"/>
      <w:r>
        <w:t>()</w:t>
      </w:r>
    </w:p>
    <w:p w:rsidR="00237DB5" w:rsidRDefault="00237DB5" w:rsidP="00237DB5">
      <w:r>
        <w:t>-</w:t>
      </w:r>
    </w:p>
    <w:p w:rsidR="00237DB5" w:rsidRDefault="00237DB5" w:rsidP="00237DB5">
      <w:pPr>
        <w:rPr>
          <w:color w:val="ED7D31" w:themeColor="accent2"/>
        </w:rPr>
      </w:pPr>
      <w:r>
        <w:rPr>
          <w:color w:val="ED7D31" w:themeColor="accent2"/>
        </w:rPr>
        <w:lastRenderedPageBreak/>
        <w:t>NO_ERRORS_SCHEMA</w:t>
      </w:r>
    </w:p>
    <w:p w:rsidR="00237DB5" w:rsidRDefault="00237DB5" w:rsidP="00237DB5">
      <w:r>
        <w:t>-Tells Angular don’t try to validate the template for the component or schema</w:t>
      </w:r>
    </w:p>
    <w:p w:rsidR="00237DB5" w:rsidRDefault="00237DB5" w:rsidP="00237DB5">
      <w:r>
        <w:t xml:space="preserve">-drawbacks are that it </w:t>
      </w:r>
      <w:proofErr w:type="spellStart"/>
      <w:r>
        <w:t>wont</w:t>
      </w:r>
      <w:proofErr w:type="spellEnd"/>
      <w:r>
        <w:t xml:space="preserve"> try to validate</w:t>
      </w:r>
    </w:p>
    <w:p w:rsidR="00237DB5" w:rsidRDefault="00237DB5" w:rsidP="00237DB5"/>
    <w:p w:rsidR="00237DB5" w:rsidRDefault="00237DB5" w:rsidP="00237DB5">
      <w:r>
        <w:t>Testing Rendered HTML</w:t>
      </w:r>
    </w:p>
    <w:p w:rsidR="00237DB5" w:rsidRDefault="00237DB5" w:rsidP="00237DB5"/>
    <w:p w:rsidR="00237DB5" w:rsidRDefault="00237DB5" w:rsidP="00237DB5">
      <w:pPr>
        <w:rPr>
          <w:color w:val="ED7D31" w:themeColor="accent2"/>
        </w:rPr>
      </w:pPr>
      <w:proofErr w:type="spellStart"/>
      <w:r>
        <w:rPr>
          <w:color w:val="ED7D31" w:themeColor="accent2"/>
        </w:rPr>
        <w:t>fixture.nativeElement</w:t>
      </w:r>
      <w:proofErr w:type="spellEnd"/>
    </w:p>
    <w:p w:rsidR="00237DB5" w:rsidRDefault="00237DB5" w:rsidP="00237DB5">
      <w:r>
        <w:t>-gets a handle to the DOM element</w:t>
      </w:r>
    </w:p>
    <w:p w:rsidR="00237DB5" w:rsidRDefault="00237DB5" w:rsidP="00237DB5">
      <w:r>
        <w:t>-exposes the regular old browser’s DOM API</w:t>
      </w:r>
    </w:p>
    <w:p w:rsidR="00237DB5" w:rsidRDefault="00237DB5" w:rsidP="00237DB5">
      <w:r>
        <w:t xml:space="preserve"> </w:t>
      </w:r>
    </w:p>
    <w:p w:rsidR="00237DB5" w:rsidRDefault="00237DB5" w:rsidP="00237DB5">
      <w:r>
        <w:rPr>
          <w:noProof/>
        </w:rPr>
        <w:drawing>
          <wp:inline distT="0" distB="0" distL="0" distR="0">
            <wp:extent cx="5054600" cy="177800"/>
            <wp:effectExtent l="0" t="0" r="0" b="0"/>
            <wp:docPr id="17011714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171424" name="Picture 170117142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DB5" w:rsidRDefault="00237DB5" w:rsidP="00237DB5">
      <w:r>
        <w:t xml:space="preserve">-probably should </w:t>
      </w:r>
      <w:proofErr w:type="spellStart"/>
      <w:r>
        <w:t>toEqual</w:t>
      </w:r>
      <w:proofErr w:type="spellEnd"/>
      <w:r>
        <w:t xml:space="preserve"> but is keeping our test from being unnecessarily brittle (hard but shatter easily)</w:t>
      </w:r>
    </w:p>
    <w:p w:rsidR="00237DB5" w:rsidRDefault="00237DB5" w:rsidP="00237DB5">
      <w:r>
        <w:t>-</w:t>
      </w:r>
      <w:proofErr w:type="spellStart"/>
      <w:r>
        <w:t>toContains</w:t>
      </w:r>
      <w:proofErr w:type="spellEnd"/>
      <w:r>
        <w:t xml:space="preserve"> is a little bit less brittle</w:t>
      </w:r>
    </w:p>
    <w:p w:rsidR="00237DB5" w:rsidRDefault="00237DB5" w:rsidP="00237DB5"/>
    <w:p w:rsidR="00237DB5" w:rsidRDefault="00237DB5" w:rsidP="00237DB5">
      <w:r>
        <w:rPr>
          <w:noProof/>
        </w:rPr>
        <w:drawing>
          <wp:inline distT="0" distB="0" distL="0" distR="0">
            <wp:extent cx="3327400" cy="393700"/>
            <wp:effectExtent l="0" t="0" r="0" b="0"/>
            <wp:docPr id="16519420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42094" name="Picture 165194209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DB5" w:rsidRDefault="00237DB5" w:rsidP="00237DB5">
      <w:r>
        <w:t xml:space="preserve">-There will be an error because no change detection. So add </w:t>
      </w:r>
      <w:proofErr w:type="spellStart"/>
      <w:r>
        <w:t>detectChanges</w:t>
      </w:r>
      <w:proofErr w:type="spellEnd"/>
    </w:p>
    <w:p w:rsidR="00237DB5" w:rsidRDefault="00237DB5" w:rsidP="00237DB5">
      <w:pPr>
        <w:tabs>
          <w:tab w:val="left" w:pos="2337"/>
        </w:tabs>
      </w:pPr>
    </w:p>
    <w:p w:rsidR="00237DB5" w:rsidRDefault="00237DB5" w:rsidP="00237DB5">
      <w:pPr>
        <w:tabs>
          <w:tab w:val="left" w:pos="2337"/>
        </w:tabs>
      </w:pPr>
      <w:proofErr w:type="spellStart"/>
      <w:r>
        <w:t>NativeElement</w:t>
      </w:r>
      <w:proofErr w:type="spellEnd"/>
      <w:r>
        <w:t xml:space="preserve"> vs </w:t>
      </w:r>
      <w:proofErr w:type="spellStart"/>
      <w:r>
        <w:t>DebugElement</w:t>
      </w:r>
      <w:proofErr w:type="spellEnd"/>
    </w:p>
    <w:p w:rsidR="00237DB5" w:rsidRDefault="00237DB5" w:rsidP="00237DB5">
      <w:pPr>
        <w:tabs>
          <w:tab w:val="left" w:pos="2337"/>
        </w:tabs>
      </w:pPr>
      <w:r>
        <w:t>DE</w:t>
      </w:r>
    </w:p>
    <w:p w:rsidR="00237DB5" w:rsidRDefault="00237DB5" w:rsidP="00237DB5">
      <w:pPr>
        <w:tabs>
          <w:tab w:val="left" w:pos="2337"/>
        </w:tabs>
      </w:pPr>
      <w:r>
        <w:t>-is more of a wrapper that has a different set of functionality that is similar to NE</w:t>
      </w:r>
    </w:p>
    <w:p w:rsidR="00237DB5" w:rsidRDefault="00237DB5" w:rsidP="00237DB5">
      <w:pPr>
        <w:tabs>
          <w:tab w:val="left" w:pos="2337"/>
        </w:tabs>
      </w:pPr>
      <w:r>
        <w:t>-is a wrapper around the actual DOM node (similar to fixture)</w:t>
      </w:r>
    </w:p>
    <w:p w:rsidR="00237DB5" w:rsidRDefault="00237DB5" w:rsidP="00237DB5">
      <w:pPr>
        <w:tabs>
          <w:tab w:val="left" w:pos="2337"/>
        </w:tabs>
      </w:pPr>
      <w:r>
        <w:t>-can access the router link directive</w:t>
      </w:r>
    </w:p>
    <w:p w:rsidR="00237DB5" w:rsidRDefault="00237DB5" w:rsidP="00237DB5">
      <w:pPr>
        <w:tabs>
          <w:tab w:val="left" w:pos="2337"/>
        </w:tabs>
      </w:pPr>
      <w:r>
        <w:t>-can know which component it belongs to (</w:t>
      </w:r>
      <w:proofErr w:type="spellStart"/>
      <w:r>
        <w:t>componentInstance</w:t>
      </w:r>
      <w:proofErr w:type="spellEnd"/>
      <w:r>
        <w:t>)</w:t>
      </w:r>
    </w:p>
    <w:p w:rsidR="00237DB5" w:rsidRDefault="00237DB5" w:rsidP="00237DB5">
      <w:pPr>
        <w:tabs>
          <w:tab w:val="left" w:pos="2337"/>
        </w:tabs>
      </w:pPr>
    </w:p>
    <w:p w:rsidR="00237DB5" w:rsidRDefault="00237DB5" w:rsidP="00237DB5">
      <w:pPr>
        <w:tabs>
          <w:tab w:val="left" w:pos="2337"/>
        </w:tabs>
      </w:pPr>
      <w:r>
        <w:rPr>
          <w:noProof/>
        </w:rPr>
        <w:drawing>
          <wp:inline distT="0" distB="0" distL="0" distR="0">
            <wp:extent cx="5257800" cy="1168400"/>
            <wp:effectExtent l="0" t="0" r="0" b="0"/>
            <wp:docPr id="18831226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22614" name="Picture 18831226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DB5" w:rsidRDefault="00237DB5" w:rsidP="00237DB5">
      <w:pPr>
        <w:tabs>
          <w:tab w:val="left" w:pos="2337"/>
        </w:tabs>
      </w:pPr>
    </w:p>
    <w:p w:rsidR="00237DB5" w:rsidRPr="008D4415" w:rsidRDefault="00237DB5" w:rsidP="00237DB5">
      <w:pPr>
        <w:tabs>
          <w:tab w:val="left" w:pos="2337"/>
        </w:tabs>
        <w:rPr>
          <w:color w:val="FFC000"/>
        </w:rPr>
      </w:pPr>
      <w:r w:rsidRPr="008D4415">
        <w:rPr>
          <w:color w:val="FFC000"/>
        </w:rPr>
        <w:t>Mocking an Injected Service</w:t>
      </w:r>
    </w:p>
    <w:p w:rsidR="00237DB5" w:rsidRDefault="00237DB5" w:rsidP="00237DB5">
      <w:pPr>
        <w:tabs>
          <w:tab w:val="left" w:pos="2337"/>
        </w:tabs>
      </w:pPr>
      <w:r>
        <w:t>-we don’t to make real HTTP calls and don’t want testing two units at the same time</w:t>
      </w:r>
    </w:p>
    <w:p w:rsidR="00237DB5" w:rsidRDefault="00237DB5" w:rsidP="00237DB5">
      <w:pPr>
        <w:tabs>
          <w:tab w:val="left" w:pos="2337"/>
        </w:tabs>
      </w:pPr>
    </w:p>
    <w:p w:rsidR="00237DB5" w:rsidRDefault="00237DB5" w:rsidP="00237DB5">
      <w:pPr>
        <w:tabs>
          <w:tab w:val="left" w:pos="2337"/>
        </w:tabs>
      </w:pPr>
      <w:r>
        <w:rPr>
          <w:noProof/>
        </w:rPr>
        <w:drawing>
          <wp:inline distT="0" distB="0" distL="0" distR="0">
            <wp:extent cx="3263900" cy="431800"/>
            <wp:effectExtent l="0" t="0" r="0" b="0"/>
            <wp:docPr id="14494638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63849" name="Picture 144946384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DB5" w:rsidRDefault="00237DB5" w:rsidP="00237DB5">
      <w:pPr>
        <w:tabs>
          <w:tab w:val="left" w:pos="2337"/>
        </w:tabs>
      </w:pPr>
      <w:r>
        <w:t xml:space="preserve">-Long handed way. When someone asks for </w:t>
      </w:r>
      <w:proofErr w:type="spellStart"/>
      <w:r>
        <w:t>HeroService</w:t>
      </w:r>
      <w:proofErr w:type="spellEnd"/>
      <w:r>
        <w:t>, use this value instead</w:t>
      </w:r>
    </w:p>
    <w:p w:rsidR="00237DB5" w:rsidRDefault="00237DB5" w:rsidP="00237DB5">
      <w:pPr>
        <w:tabs>
          <w:tab w:val="left" w:pos="2337"/>
        </w:tabs>
      </w:pPr>
    </w:p>
    <w:p w:rsidR="00237DB5" w:rsidRDefault="00237DB5" w:rsidP="00237DB5">
      <w:pPr>
        <w:tabs>
          <w:tab w:val="left" w:pos="2337"/>
        </w:tabs>
      </w:pPr>
      <w:r>
        <w:t xml:space="preserve">-for </w:t>
      </w:r>
      <w:proofErr w:type="spellStart"/>
      <w:r>
        <w:t>ngOnInit</w:t>
      </w:r>
      <w:proofErr w:type="spellEnd"/>
      <w:r>
        <w:t xml:space="preserve"> to fire, we need to run </w:t>
      </w:r>
      <w:proofErr w:type="spellStart"/>
      <w:r>
        <w:t>changeDectection</w:t>
      </w:r>
      <w:proofErr w:type="spellEnd"/>
      <w:r>
        <w:t xml:space="preserve">. In Angular, </w:t>
      </w:r>
      <w:proofErr w:type="spellStart"/>
      <w:r>
        <w:t>changeDection</w:t>
      </w:r>
      <w:proofErr w:type="spellEnd"/>
      <w:r>
        <w:t xml:space="preserve"> causes lifecycle events to run</w:t>
      </w:r>
    </w:p>
    <w:p w:rsidR="00237DB5" w:rsidRDefault="00237DB5" w:rsidP="00237DB5">
      <w:pPr>
        <w:tabs>
          <w:tab w:val="left" w:pos="2337"/>
        </w:tabs>
      </w:pPr>
    </w:p>
    <w:p w:rsidR="00237DB5" w:rsidRDefault="00237DB5" w:rsidP="00237DB5">
      <w:pPr>
        <w:tabs>
          <w:tab w:val="left" w:pos="2337"/>
        </w:tabs>
      </w:pPr>
      <w:r>
        <w:rPr>
          <w:noProof/>
        </w:rPr>
        <w:lastRenderedPageBreak/>
        <w:drawing>
          <wp:inline distT="0" distB="0" distL="0" distR="0">
            <wp:extent cx="1917012" cy="262328"/>
            <wp:effectExtent l="0" t="0" r="1270" b="4445"/>
            <wp:docPr id="67940219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02191" name="Picture 67940219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980" cy="26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DB5" w:rsidRDefault="00237DB5" w:rsidP="00237DB5">
      <w:pPr>
        <w:tabs>
          <w:tab w:val="left" w:pos="2337"/>
        </w:tabs>
      </w:pPr>
      <w:r>
        <w:t>-this is what I did but this doesn’t follow integration tests</w:t>
      </w:r>
    </w:p>
    <w:p w:rsidR="00237DB5" w:rsidRDefault="00237DB5" w:rsidP="00237DB5">
      <w:pPr>
        <w:tabs>
          <w:tab w:val="left" w:pos="2337"/>
        </w:tabs>
      </w:pPr>
      <w:r>
        <w:t>-want Angular to handle these things</w:t>
      </w:r>
    </w:p>
    <w:p w:rsidR="00237DB5" w:rsidRDefault="00237DB5" w:rsidP="00237DB5">
      <w:pPr>
        <w:tabs>
          <w:tab w:val="left" w:pos="2337"/>
        </w:tabs>
      </w:pPr>
    </w:p>
    <w:p w:rsidR="00343F77" w:rsidRDefault="00343F77" w:rsidP="00237DB5">
      <w:pPr>
        <w:tabs>
          <w:tab w:val="left" w:pos="2337"/>
        </w:tabs>
      </w:pPr>
      <w:r>
        <w:t>Dealing with List of Elements</w:t>
      </w:r>
    </w:p>
    <w:p w:rsidR="00343F77" w:rsidRDefault="00343F77" w:rsidP="00237DB5">
      <w:pPr>
        <w:tabs>
          <w:tab w:val="left" w:pos="2337"/>
        </w:tabs>
      </w:pPr>
      <w:r>
        <w:t>-Don’t always have to test template in integration tests</w:t>
      </w:r>
    </w:p>
    <w:p w:rsidR="00343F77" w:rsidRDefault="00343F77" w:rsidP="00237DB5">
      <w:pPr>
        <w:tabs>
          <w:tab w:val="left" w:pos="2337"/>
        </w:tabs>
      </w:pPr>
      <w:r>
        <w:rPr>
          <w:noProof/>
        </w:rPr>
        <w:drawing>
          <wp:inline distT="0" distB="0" distL="0" distR="0">
            <wp:extent cx="1917700" cy="1130300"/>
            <wp:effectExtent l="0" t="0" r="0" b="0"/>
            <wp:docPr id="10308317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31720" name="Picture 10308317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F77" w:rsidRDefault="00343F77" w:rsidP="00237DB5">
      <w:pPr>
        <w:tabs>
          <w:tab w:val="left" w:pos="2337"/>
        </w:tabs>
      </w:pPr>
      <w:r>
        <w:t>-To add child, add it to the Testbed module</w:t>
      </w:r>
    </w:p>
    <w:p w:rsidR="00343F77" w:rsidRDefault="00343F77" w:rsidP="00237DB5">
      <w:pPr>
        <w:tabs>
          <w:tab w:val="left" w:pos="2337"/>
        </w:tabs>
      </w:pPr>
    </w:p>
    <w:p w:rsidR="00343F77" w:rsidRDefault="00343F77" w:rsidP="00237DB5">
      <w:pPr>
        <w:tabs>
          <w:tab w:val="left" w:pos="2337"/>
        </w:tabs>
      </w:pPr>
    </w:p>
    <w:p w:rsidR="00343F77" w:rsidRPr="00343F77" w:rsidRDefault="00343F77" w:rsidP="00237DB5">
      <w:pPr>
        <w:tabs>
          <w:tab w:val="left" w:pos="2337"/>
        </w:tabs>
        <w:rPr>
          <w:color w:val="0070C0"/>
        </w:rPr>
      </w:pPr>
      <w:r w:rsidRPr="00343F77">
        <w:rPr>
          <w:color w:val="0070C0"/>
        </w:rPr>
        <w:t>Deep Integration Tests</w:t>
      </w:r>
    </w:p>
    <w:p w:rsidR="00343F77" w:rsidRDefault="00343F77" w:rsidP="00237DB5">
      <w:pPr>
        <w:tabs>
          <w:tab w:val="left" w:pos="2337"/>
        </w:tabs>
      </w:pPr>
    </w:p>
    <w:p w:rsidR="00343F77" w:rsidRDefault="00343F77" w:rsidP="00237DB5">
      <w:pPr>
        <w:tabs>
          <w:tab w:val="left" w:pos="2337"/>
        </w:tabs>
      </w:pPr>
      <w:r>
        <w:t xml:space="preserve">Creating a Deep </w:t>
      </w:r>
      <w:proofErr w:type="spellStart"/>
      <w:r>
        <w:t>Intergration</w:t>
      </w:r>
      <w:proofErr w:type="spellEnd"/>
      <w:r>
        <w:t xml:space="preserve"> Test</w:t>
      </w:r>
    </w:p>
    <w:p w:rsidR="00343F77" w:rsidRDefault="00343F77" w:rsidP="00237DB5">
      <w:pPr>
        <w:tabs>
          <w:tab w:val="left" w:pos="2337"/>
        </w:tabs>
      </w:pPr>
    </w:p>
    <w:p w:rsidR="00343F77" w:rsidRDefault="00343F77" w:rsidP="00237DB5">
      <w:pPr>
        <w:tabs>
          <w:tab w:val="left" w:pos="2337"/>
        </w:tabs>
      </w:pPr>
      <w:r>
        <w:t>-</w:t>
      </w:r>
      <w:proofErr w:type="spellStart"/>
      <w:r>
        <w:t>fixture.detectChanges</w:t>
      </w:r>
      <w:proofErr w:type="spellEnd"/>
      <w:r>
        <w:t xml:space="preserve">() fires off </w:t>
      </w:r>
      <w:proofErr w:type="spellStart"/>
      <w:r>
        <w:t>ngOnInit</w:t>
      </w:r>
      <w:proofErr w:type="spellEnd"/>
      <w:r>
        <w:t xml:space="preserve">, so we can have our component initialized. And add it </w:t>
      </w:r>
      <w:proofErr w:type="spellStart"/>
      <w:r>
        <w:t>fo</w:t>
      </w:r>
      <w:proofErr w:type="spellEnd"/>
      <w:r>
        <w:t xml:space="preserve"> </w:t>
      </w:r>
      <w:proofErr w:type="spellStart"/>
      <w:r>
        <w:t>beforEach</w:t>
      </w:r>
      <w:proofErr w:type="spellEnd"/>
    </w:p>
    <w:p w:rsidR="00343F77" w:rsidRDefault="00343F77" w:rsidP="00237DB5">
      <w:pPr>
        <w:tabs>
          <w:tab w:val="left" w:pos="2337"/>
        </w:tabs>
      </w:pPr>
    </w:p>
    <w:p w:rsidR="00343F77" w:rsidRPr="00343F77" w:rsidRDefault="00343F77" w:rsidP="00237DB5">
      <w:pPr>
        <w:tabs>
          <w:tab w:val="left" w:pos="2337"/>
        </w:tabs>
        <w:rPr>
          <w:color w:val="ED7D31" w:themeColor="accent2"/>
        </w:rPr>
      </w:pPr>
      <w:r w:rsidRPr="00343F77">
        <w:rPr>
          <w:color w:val="ED7D31" w:themeColor="accent2"/>
        </w:rPr>
        <w:t>Finding Elements by Device &lt;- REWATCH</w:t>
      </w:r>
    </w:p>
    <w:p w:rsidR="00343F77" w:rsidRDefault="00343F77" w:rsidP="00237DB5">
      <w:pPr>
        <w:tabs>
          <w:tab w:val="left" w:pos="2337"/>
        </w:tabs>
      </w:pPr>
      <w:r>
        <w:t>-In Angular, a component is actually a subclass of a directive</w:t>
      </w:r>
    </w:p>
    <w:p w:rsidR="00343F77" w:rsidRDefault="00343F77" w:rsidP="00237DB5">
      <w:pPr>
        <w:tabs>
          <w:tab w:val="left" w:pos="2337"/>
        </w:tabs>
      </w:pPr>
    </w:p>
    <w:p w:rsidR="00343F77" w:rsidRDefault="00343F77" w:rsidP="00237DB5">
      <w:pPr>
        <w:tabs>
          <w:tab w:val="left" w:pos="2337"/>
        </w:tabs>
      </w:pPr>
      <w:r>
        <w:t>Directive</w:t>
      </w:r>
    </w:p>
    <w:p w:rsidR="00343F77" w:rsidRDefault="00343F77" w:rsidP="00237DB5">
      <w:pPr>
        <w:tabs>
          <w:tab w:val="left" w:pos="2337"/>
        </w:tabs>
      </w:pPr>
      <w:r>
        <w:t>-actually the parent class for both attribute directives and components</w:t>
      </w:r>
    </w:p>
    <w:p w:rsidR="00343F77" w:rsidRDefault="00343F77" w:rsidP="00237DB5">
      <w:pPr>
        <w:tabs>
          <w:tab w:val="left" w:pos="2337"/>
        </w:tabs>
      </w:pPr>
    </w:p>
    <w:p w:rsidR="00343F77" w:rsidRDefault="00343F77" w:rsidP="00237DB5">
      <w:pPr>
        <w:tabs>
          <w:tab w:val="left" w:pos="2337"/>
        </w:tabs>
      </w:pPr>
      <w:r>
        <w:t>Integration Testing of Services</w:t>
      </w:r>
    </w:p>
    <w:p w:rsidR="00343F77" w:rsidRDefault="00343F77" w:rsidP="00237DB5">
      <w:pPr>
        <w:tabs>
          <w:tab w:val="left" w:pos="2337"/>
        </w:tabs>
      </w:pPr>
      <w:r>
        <w:t>-Services doesn’t have HTML but it has HTTP</w:t>
      </w:r>
    </w:p>
    <w:p w:rsidR="00343F77" w:rsidRDefault="00343F77" w:rsidP="00237DB5">
      <w:pPr>
        <w:tabs>
          <w:tab w:val="left" w:pos="2337"/>
        </w:tabs>
      </w:pPr>
      <w:r>
        <w:t>-can provide a special mock HTTP service</w:t>
      </w:r>
    </w:p>
    <w:p w:rsidR="00343F77" w:rsidRDefault="00343F77" w:rsidP="00237DB5">
      <w:pPr>
        <w:tabs>
          <w:tab w:val="left" w:pos="2337"/>
        </w:tabs>
      </w:pPr>
    </w:p>
    <w:p w:rsidR="00343F77" w:rsidRPr="00343F77" w:rsidRDefault="00343F77" w:rsidP="00237DB5">
      <w:pPr>
        <w:tabs>
          <w:tab w:val="left" w:pos="2337"/>
        </w:tabs>
        <w:rPr>
          <w:color w:val="ED7D31" w:themeColor="accent2"/>
        </w:rPr>
      </w:pPr>
      <w:r w:rsidRPr="00343F77">
        <w:rPr>
          <w:color w:val="ED7D31" w:themeColor="accent2"/>
        </w:rPr>
        <w:t>Integration Testing of Services</w:t>
      </w:r>
    </w:p>
    <w:p w:rsidR="00343F77" w:rsidRDefault="00343F77" w:rsidP="00237DB5">
      <w:pPr>
        <w:tabs>
          <w:tab w:val="left" w:pos="2337"/>
        </w:tabs>
      </w:pPr>
      <w:r>
        <w:t>HTTP</w:t>
      </w:r>
    </w:p>
    <w:p w:rsidR="00343F77" w:rsidRDefault="00343F77" w:rsidP="00237DB5">
      <w:pPr>
        <w:tabs>
          <w:tab w:val="left" w:pos="2337"/>
        </w:tabs>
      </w:pPr>
      <w:r>
        <w:t xml:space="preserve">-import </w:t>
      </w:r>
      <w:proofErr w:type="spellStart"/>
      <w:r>
        <w:t>HTTPClientTestingModule</w:t>
      </w:r>
      <w:proofErr w:type="spellEnd"/>
      <w:r>
        <w:t xml:space="preserve"> then import </w:t>
      </w:r>
      <w:proofErr w:type="spellStart"/>
      <w:r>
        <w:t>HTTPClientController</w:t>
      </w:r>
      <w:proofErr w:type="spellEnd"/>
    </w:p>
    <w:p w:rsidR="00343F77" w:rsidRDefault="00343F77" w:rsidP="00237DB5">
      <w:pPr>
        <w:tabs>
          <w:tab w:val="left" w:pos="2337"/>
        </w:tabs>
      </w:pPr>
      <w:r>
        <w:t>-</w:t>
      </w:r>
    </w:p>
    <w:p w:rsidR="00343F77" w:rsidRDefault="00343F77" w:rsidP="00237DB5">
      <w:pPr>
        <w:tabs>
          <w:tab w:val="left" w:pos="2337"/>
        </w:tabs>
      </w:pPr>
    </w:p>
    <w:p w:rsidR="00343F77" w:rsidRDefault="00343F77" w:rsidP="00237DB5">
      <w:pPr>
        <w:tabs>
          <w:tab w:val="left" w:pos="2337"/>
        </w:tabs>
      </w:pPr>
      <w:proofErr w:type="spellStart"/>
      <w:r>
        <w:t>Testbed.inject</w:t>
      </w:r>
      <w:proofErr w:type="spellEnd"/>
      <w:r>
        <w:t>(</w:t>
      </w:r>
      <w:proofErr w:type="spellStart"/>
      <w:r>
        <w:t>HTTPTestingController</w:t>
      </w:r>
      <w:proofErr w:type="spellEnd"/>
      <w:r>
        <w:t>);</w:t>
      </w:r>
    </w:p>
    <w:p w:rsidR="00343F77" w:rsidRDefault="00343F77" w:rsidP="00237DB5">
      <w:pPr>
        <w:tabs>
          <w:tab w:val="left" w:pos="2337"/>
        </w:tabs>
      </w:pPr>
      <w:r>
        <w:t>-acts dependency injection registry</w:t>
      </w:r>
    </w:p>
    <w:p w:rsidR="00343F77" w:rsidRDefault="00343F77" w:rsidP="00237DB5">
      <w:pPr>
        <w:tabs>
          <w:tab w:val="left" w:pos="2337"/>
        </w:tabs>
      </w:pPr>
      <w:r>
        <w:t>-gets a handle to our service</w:t>
      </w:r>
    </w:p>
    <w:p w:rsidR="00343F77" w:rsidRDefault="00343F77" w:rsidP="00237DB5">
      <w:pPr>
        <w:tabs>
          <w:tab w:val="left" w:pos="2337"/>
        </w:tabs>
      </w:pPr>
    </w:p>
    <w:p w:rsidR="00343F77" w:rsidRDefault="008D4415" w:rsidP="00237DB5">
      <w:pPr>
        <w:tabs>
          <w:tab w:val="left" w:pos="2337"/>
        </w:tabs>
      </w:pPr>
      <w:proofErr w:type="spellStart"/>
      <w:r>
        <w:t>HTTPClientTestingModule</w:t>
      </w:r>
      <w:proofErr w:type="spellEnd"/>
    </w:p>
    <w:p w:rsidR="008D4415" w:rsidRDefault="008D4415" w:rsidP="00237DB5">
      <w:pPr>
        <w:tabs>
          <w:tab w:val="left" w:pos="2337"/>
        </w:tabs>
      </w:pPr>
      <w:r>
        <w:t>-will intercept any http calls</w:t>
      </w:r>
    </w:p>
    <w:p w:rsidR="008D4415" w:rsidRDefault="008D4415" w:rsidP="00237DB5">
      <w:pPr>
        <w:tabs>
          <w:tab w:val="left" w:pos="2337"/>
        </w:tabs>
      </w:pPr>
      <w:r>
        <w:lastRenderedPageBreak/>
        <w:t xml:space="preserve">Method 1 of creating </w:t>
      </w:r>
      <w:proofErr w:type="spellStart"/>
      <w:r>
        <w:t>Heroservice</w:t>
      </w:r>
      <w:proofErr w:type="spellEnd"/>
    </w:p>
    <w:p w:rsidR="008D4415" w:rsidRDefault="008D4415" w:rsidP="00237DB5">
      <w:pPr>
        <w:tabs>
          <w:tab w:val="left" w:pos="2337"/>
        </w:tabs>
      </w:pPr>
      <w:r>
        <w:rPr>
          <w:noProof/>
        </w:rPr>
        <w:drawing>
          <wp:inline distT="0" distB="0" distL="0" distR="0">
            <wp:extent cx="3962400" cy="1409700"/>
            <wp:effectExtent l="0" t="0" r="0" b="0"/>
            <wp:docPr id="12219040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04040" name="Picture 122190404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415" w:rsidRDefault="008D4415" w:rsidP="00237DB5">
      <w:pPr>
        <w:tabs>
          <w:tab w:val="left" w:pos="2337"/>
        </w:tabs>
      </w:pPr>
      <w:r>
        <w:t xml:space="preserve">-Line23: tells the testing module to grab the </w:t>
      </w:r>
      <w:proofErr w:type="spellStart"/>
      <w:r>
        <w:t>HeroService</w:t>
      </w:r>
      <w:proofErr w:type="spellEnd"/>
      <w:r>
        <w:t xml:space="preserve"> that is created on Line17 and  get a handle </w:t>
      </w:r>
    </w:p>
    <w:p w:rsidR="008D4415" w:rsidRDefault="008D4415" w:rsidP="00237DB5">
      <w:pPr>
        <w:tabs>
          <w:tab w:val="left" w:pos="2337"/>
        </w:tabs>
      </w:pPr>
    </w:p>
    <w:p w:rsidR="008D4415" w:rsidRDefault="008D4415" w:rsidP="00237DB5">
      <w:pPr>
        <w:tabs>
          <w:tab w:val="left" w:pos="2337"/>
        </w:tabs>
      </w:pPr>
      <w:r>
        <w:t>Method 2</w:t>
      </w:r>
    </w:p>
    <w:p w:rsidR="008D4415" w:rsidRDefault="008D4415" w:rsidP="00237DB5">
      <w:pPr>
        <w:tabs>
          <w:tab w:val="left" w:pos="2337"/>
        </w:tabs>
      </w:pPr>
      <w:r>
        <w:rPr>
          <w:noProof/>
        </w:rPr>
        <w:drawing>
          <wp:inline distT="0" distB="0" distL="0" distR="0" wp14:anchorId="7DE64332" wp14:editId="05ACC3C3">
            <wp:extent cx="3594100" cy="723900"/>
            <wp:effectExtent l="0" t="0" r="0" b="0"/>
            <wp:docPr id="197410536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05360" name="Picture 197410536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415" w:rsidRDefault="008D4415" w:rsidP="00237DB5">
      <w:pPr>
        <w:tabs>
          <w:tab w:val="left" w:pos="2337"/>
        </w:tabs>
      </w:pPr>
      <w:r>
        <w:t>-inject, takes two parameters</w:t>
      </w:r>
    </w:p>
    <w:p w:rsidR="008D4415" w:rsidRDefault="008D4415" w:rsidP="00237DB5">
      <w:pPr>
        <w:tabs>
          <w:tab w:val="left" w:pos="2337"/>
        </w:tabs>
      </w:pPr>
      <w:r>
        <w:t xml:space="preserve">-Method 1 is a lot simpler </w:t>
      </w:r>
    </w:p>
    <w:p w:rsidR="008D4415" w:rsidRDefault="008D4415" w:rsidP="00237DB5">
      <w:pPr>
        <w:tabs>
          <w:tab w:val="left" w:pos="2337"/>
        </w:tabs>
      </w:pPr>
    </w:p>
    <w:p w:rsidR="008D4415" w:rsidRPr="00343F77" w:rsidRDefault="008D4415" w:rsidP="008D4415">
      <w:pPr>
        <w:tabs>
          <w:tab w:val="left" w:pos="2337"/>
        </w:tabs>
        <w:rPr>
          <w:color w:val="ED7D31" w:themeColor="accent2"/>
        </w:rPr>
      </w:pPr>
      <w:r>
        <w:rPr>
          <w:color w:val="ED7D31" w:themeColor="accent2"/>
        </w:rPr>
        <w:t>Implementing a Test with Mocked HTTP</w:t>
      </w:r>
    </w:p>
    <w:p w:rsidR="008D4415" w:rsidRDefault="008D4415" w:rsidP="008D4415">
      <w:pPr>
        <w:tabs>
          <w:tab w:val="left" w:pos="2337"/>
        </w:tabs>
      </w:pPr>
      <w:r>
        <w:rPr>
          <w:noProof/>
        </w:rPr>
        <w:drawing>
          <wp:inline distT="0" distB="0" distL="0" distR="0">
            <wp:extent cx="4182256" cy="1969146"/>
            <wp:effectExtent l="0" t="0" r="0" b="0"/>
            <wp:docPr id="169971315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13154" name="Picture 169971315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768" cy="19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415" w:rsidRDefault="008D4415" w:rsidP="008D4415">
      <w:pPr>
        <w:tabs>
          <w:tab w:val="left" w:pos="2337"/>
        </w:tabs>
      </w:pPr>
      <w:proofErr w:type="spellStart"/>
      <w:r>
        <w:t>expectOne</w:t>
      </w:r>
      <w:proofErr w:type="spellEnd"/>
      <w:r>
        <w:t>()</w:t>
      </w:r>
    </w:p>
    <w:p w:rsidR="008D4415" w:rsidRDefault="008D4415" w:rsidP="008D4415">
      <w:pPr>
        <w:tabs>
          <w:tab w:val="left" w:pos="2337"/>
        </w:tabs>
      </w:pPr>
      <w:r>
        <w:t>-pass in what URL we expect</w:t>
      </w:r>
    </w:p>
    <w:p w:rsidR="008D4415" w:rsidRDefault="008D4415" w:rsidP="008D4415">
      <w:pPr>
        <w:tabs>
          <w:tab w:val="left" w:pos="2337"/>
        </w:tabs>
      </w:pPr>
      <w:r>
        <w:t>-this doesn’t send any results back to HTTP get request</w:t>
      </w:r>
    </w:p>
    <w:p w:rsidR="008D4415" w:rsidRDefault="008D4415" w:rsidP="008D4415">
      <w:pPr>
        <w:tabs>
          <w:tab w:val="left" w:pos="2337"/>
        </w:tabs>
      </w:pPr>
    </w:p>
    <w:p w:rsidR="008D4415" w:rsidRDefault="008D4415" w:rsidP="008D4415">
      <w:pPr>
        <w:tabs>
          <w:tab w:val="left" w:pos="2337"/>
        </w:tabs>
      </w:pPr>
      <w:r>
        <w:t>flush</w:t>
      </w:r>
    </w:p>
    <w:p w:rsidR="008D4415" w:rsidRDefault="008D4415" w:rsidP="008D4415">
      <w:pPr>
        <w:tabs>
          <w:tab w:val="left" w:pos="2337"/>
        </w:tabs>
      </w:pPr>
      <w:r>
        <w:t>-decide what data to send back when call is made</w:t>
      </w:r>
    </w:p>
    <w:p w:rsidR="008D4415" w:rsidRDefault="008D4415" w:rsidP="008D4415">
      <w:pPr>
        <w:tabs>
          <w:tab w:val="left" w:pos="2337"/>
        </w:tabs>
      </w:pPr>
    </w:p>
    <w:p w:rsidR="008D4415" w:rsidRDefault="008D4415" w:rsidP="008D4415">
      <w:pPr>
        <w:tabs>
          <w:tab w:val="left" w:pos="2337"/>
        </w:tabs>
      </w:pPr>
      <w:r>
        <w:t>verify</w:t>
      </w:r>
    </w:p>
    <w:p w:rsidR="008D4415" w:rsidRDefault="008D4415" w:rsidP="008D4415">
      <w:pPr>
        <w:tabs>
          <w:tab w:val="left" w:pos="2337"/>
        </w:tabs>
      </w:pPr>
      <w:r>
        <w:t xml:space="preserve">-verifies that it was the only requests that we expected </w:t>
      </w:r>
    </w:p>
    <w:p w:rsidR="008D4415" w:rsidRDefault="008D4415" w:rsidP="008D4415">
      <w:pPr>
        <w:tabs>
          <w:tab w:val="left" w:pos="2337"/>
        </w:tabs>
      </w:pPr>
      <w:r>
        <w:t>-extra calls would fail the test</w:t>
      </w:r>
    </w:p>
    <w:p w:rsidR="008D4415" w:rsidRDefault="008D4415" w:rsidP="008D4415">
      <w:pPr>
        <w:tabs>
          <w:tab w:val="left" w:pos="2337"/>
        </w:tabs>
      </w:pPr>
    </w:p>
    <w:p w:rsidR="008D4415" w:rsidRDefault="008D4415" w:rsidP="008D4415">
      <w:pPr>
        <w:tabs>
          <w:tab w:val="left" w:pos="2337"/>
        </w:tabs>
      </w:pPr>
    </w:p>
    <w:p w:rsidR="008D4415" w:rsidRDefault="008D4415" w:rsidP="008D4415">
      <w:pPr>
        <w:tabs>
          <w:tab w:val="left" w:pos="2337"/>
        </w:tabs>
      </w:pPr>
    </w:p>
    <w:p w:rsidR="008D4415" w:rsidRPr="008D4415" w:rsidRDefault="008D4415" w:rsidP="008D4415">
      <w:pPr>
        <w:tabs>
          <w:tab w:val="left" w:pos="2337"/>
        </w:tabs>
        <w:rPr>
          <w:color w:val="00B0F0"/>
        </w:rPr>
      </w:pPr>
      <w:r w:rsidRPr="008D4415">
        <w:rPr>
          <w:color w:val="00B0F0"/>
        </w:rPr>
        <w:lastRenderedPageBreak/>
        <w:t>Testing DOM interaction and routing components</w:t>
      </w:r>
    </w:p>
    <w:p w:rsidR="008D4415" w:rsidRDefault="008D4415" w:rsidP="008D4415">
      <w:pPr>
        <w:tabs>
          <w:tab w:val="left" w:pos="2337"/>
        </w:tabs>
      </w:pPr>
    </w:p>
    <w:p w:rsidR="008D4415" w:rsidRPr="008D4415" w:rsidRDefault="008D4415" w:rsidP="008D4415">
      <w:pPr>
        <w:tabs>
          <w:tab w:val="left" w:pos="2337"/>
        </w:tabs>
        <w:rPr>
          <w:color w:val="ED7D31" w:themeColor="accent2"/>
        </w:rPr>
      </w:pPr>
      <w:r w:rsidRPr="008D4415">
        <w:rPr>
          <w:color w:val="ED7D31" w:themeColor="accent2"/>
        </w:rPr>
        <w:t>Triggering Events on Elements</w:t>
      </w:r>
    </w:p>
    <w:p w:rsidR="008D4415" w:rsidRDefault="008D4415" w:rsidP="008D4415">
      <w:pPr>
        <w:tabs>
          <w:tab w:val="left" w:pos="2337"/>
        </w:tabs>
      </w:pPr>
      <w:r>
        <w:rPr>
          <w:noProof/>
        </w:rPr>
        <w:drawing>
          <wp:inline distT="0" distB="0" distL="0" distR="0">
            <wp:extent cx="4914900" cy="190500"/>
            <wp:effectExtent l="0" t="0" r="0" b="0"/>
            <wp:docPr id="32674877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48776" name="Picture 32674877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415" w:rsidRDefault="008D4415" w:rsidP="008D4415">
      <w:pPr>
        <w:tabs>
          <w:tab w:val="left" w:pos="2337"/>
        </w:tabs>
      </w:pPr>
      <w:r>
        <w:t xml:space="preserve">-Component is a subclass of a directive </w:t>
      </w:r>
    </w:p>
    <w:p w:rsidR="008D4415" w:rsidRDefault="008D4415" w:rsidP="008D4415">
      <w:pPr>
        <w:tabs>
          <w:tab w:val="left" w:pos="2337"/>
        </w:tabs>
      </w:pPr>
    </w:p>
    <w:p w:rsidR="008D4415" w:rsidRDefault="008D4415" w:rsidP="008D4415">
      <w:pPr>
        <w:tabs>
          <w:tab w:val="left" w:pos="2337"/>
        </w:tabs>
      </w:pPr>
    </w:p>
    <w:p w:rsidR="008D4415" w:rsidRDefault="008D4415" w:rsidP="008D4415">
      <w:pPr>
        <w:tabs>
          <w:tab w:val="left" w:pos="2337"/>
        </w:tabs>
      </w:pPr>
      <w:r>
        <w:rPr>
          <w:noProof/>
        </w:rPr>
        <w:drawing>
          <wp:inline distT="0" distB="0" distL="0" distR="0">
            <wp:extent cx="5588000" cy="1638300"/>
            <wp:effectExtent l="0" t="0" r="0" b="0"/>
            <wp:docPr id="23130590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05902" name="Picture 23130590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415" w:rsidRDefault="008D4415" w:rsidP="008D4415">
      <w:pPr>
        <w:tabs>
          <w:tab w:val="left" w:pos="2337"/>
        </w:tabs>
      </w:pPr>
      <w:r>
        <w:t>-Need to handle $</w:t>
      </w:r>
      <w:proofErr w:type="spellStart"/>
      <w:r>
        <w:t>event.stopPropagation</w:t>
      </w:r>
      <w:proofErr w:type="spellEnd"/>
    </w:p>
    <w:p w:rsidR="008D4415" w:rsidRDefault="008D4415" w:rsidP="008D4415">
      <w:pPr>
        <w:tabs>
          <w:tab w:val="left" w:pos="2337"/>
        </w:tabs>
      </w:pPr>
      <w:r>
        <w:t>-Line52</w:t>
      </w:r>
    </w:p>
    <w:p w:rsidR="008D4415" w:rsidRDefault="008D4415" w:rsidP="008D4415">
      <w:pPr>
        <w:tabs>
          <w:tab w:val="left" w:pos="2337"/>
        </w:tabs>
      </w:pPr>
    </w:p>
    <w:p w:rsidR="008D4415" w:rsidRDefault="008D4415" w:rsidP="008D4415">
      <w:pPr>
        <w:tabs>
          <w:tab w:val="left" w:pos="2337"/>
        </w:tabs>
      </w:pPr>
      <w:r>
        <w:t>my way</w:t>
      </w:r>
    </w:p>
    <w:p w:rsidR="008D4415" w:rsidRDefault="008D4415" w:rsidP="008D4415">
      <w:pPr>
        <w:tabs>
          <w:tab w:val="left" w:pos="2337"/>
        </w:tabs>
      </w:pPr>
      <w:r>
        <w:rPr>
          <w:noProof/>
        </w:rPr>
        <w:drawing>
          <wp:inline distT="0" distB="0" distL="0" distR="0">
            <wp:extent cx="5702300" cy="1549400"/>
            <wp:effectExtent l="0" t="0" r="0" b="0"/>
            <wp:docPr id="23010533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05334" name="Picture 23010533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415" w:rsidRDefault="008D4415" w:rsidP="008D4415">
      <w:pPr>
        <w:tabs>
          <w:tab w:val="left" w:pos="2337"/>
        </w:tabs>
      </w:pPr>
    </w:p>
    <w:p w:rsidR="008D4415" w:rsidRDefault="008D4415" w:rsidP="008D4415">
      <w:pPr>
        <w:tabs>
          <w:tab w:val="left" w:pos="2337"/>
        </w:tabs>
        <w:rPr>
          <w:color w:val="ED7D31" w:themeColor="accent2"/>
        </w:rPr>
      </w:pPr>
      <w:r>
        <w:rPr>
          <w:color w:val="ED7D31" w:themeColor="accent2"/>
        </w:rPr>
        <w:t>Emitting Events from Children</w:t>
      </w:r>
    </w:p>
    <w:p w:rsidR="008D4415" w:rsidRPr="008D4415" w:rsidRDefault="008D4415" w:rsidP="008D4415">
      <w:pPr>
        <w:tabs>
          <w:tab w:val="left" w:pos="2337"/>
        </w:tabs>
        <w:rPr>
          <w:color w:val="ED7D31" w:themeColor="accent2"/>
        </w:rPr>
      </w:pPr>
      <w:r>
        <w:rPr>
          <w:noProof/>
          <w:color w:val="ED7D31" w:themeColor="accent2"/>
        </w:rPr>
        <w:drawing>
          <wp:inline distT="0" distB="0" distL="0" distR="0">
            <wp:extent cx="5562600" cy="330200"/>
            <wp:effectExtent l="0" t="0" r="0" b="0"/>
            <wp:docPr id="128472775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27751" name="Picture 128472775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415" w:rsidRDefault="008D4415" w:rsidP="008D4415">
      <w:pPr>
        <w:tabs>
          <w:tab w:val="left" w:pos="2337"/>
        </w:tabs>
      </w:pPr>
      <w:r>
        <w:t xml:space="preserve">Is underlying HTML or </w:t>
      </w:r>
    </w:p>
    <w:p w:rsidR="008D4415" w:rsidRDefault="008D4415" w:rsidP="008D4415">
      <w:pPr>
        <w:tabs>
          <w:tab w:val="left" w:pos="2337"/>
        </w:tabs>
      </w:pPr>
      <w:r>
        <w:t>-Subjective, one might worry about the bindings, might not have to worry about child component is working correctly (might be duplicating effort)</w:t>
      </w:r>
    </w:p>
    <w:p w:rsidR="008D4415" w:rsidRDefault="008D4415" w:rsidP="008D4415">
      <w:pPr>
        <w:tabs>
          <w:tab w:val="left" w:pos="2337"/>
        </w:tabs>
      </w:pPr>
    </w:p>
    <w:p w:rsidR="008D4415" w:rsidRDefault="008D4415" w:rsidP="008D4415">
      <w:pPr>
        <w:tabs>
          <w:tab w:val="left" w:pos="2337"/>
        </w:tabs>
        <w:rPr>
          <w:color w:val="ED7D31" w:themeColor="accent2"/>
        </w:rPr>
      </w:pPr>
      <w:r>
        <w:rPr>
          <w:color w:val="ED7D31" w:themeColor="accent2"/>
        </w:rPr>
        <w:t>Raising Events on Child Directives</w:t>
      </w:r>
    </w:p>
    <w:p w:rsidR="008D4415" w:rsidRDefault="008D4415" w:rsidP="008D4415">
      <w:pPr>
        <w:tabs>
          <w:tab w:val="left" w:pos="2337"/>
        </w:tabs>
      </w:pPr>
      <w:r>
        <w:rPr>
          <w:noProof/>
        </w:rPr>
        <w:drawing>
          <wp:inline distT="0" distB="0" distL="0" distR="0">
            <wp:extent cx="3340100" cy="165100"/>
            <wp:effectExtent l="0" t="0" r="0" b="0"/>
            <wp:docPr id="30631022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10228" name="Picture 30631022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415" w:rsidRDefault="008D4415" w:rsidP="008D4415">
      <w:pPr>
        <w:tabs>
          <w:tab w:val="left" w:pos="2337"/>
        </w:tabs>
      </w:pPr>
      <w:r>
        <w:t xml:space="preserve">-telling </w:t>
      </w:r>
      <w:proofErr w:type="spellStart"/>
      <w:r>
        <w:t>debugElement</w:t>
      </w:r>
      <w:proofErr w:type="spellEnd"/>
      <w:r>
        <w:t xml:space="preserve"> to just trigger(raise) the delete event rather than telling the component to raise its delete event but testing less</w:t>
      </w:r>
    </w:p>
    <w:p w:rsidR="008D4415" w:rsidRDefault="008D4415" w:rsidP="008D4415">
      <w:pPr>
        <w:tabs>
          <w:tab w:val="left" w:pos="2337"/>
        </w:tabs>
      </w:pPr>
    </w:p>
    <w:p w:rsidR="008D4415" w:rsidRDefault="008D4415" w:rsidP="008D4415">
      <w:pPr>
        <w:tabs>
          <w:tab w:val="left" w:pos="2337"/>
        </w:tabs>
        <w:rPr>
          <w:color w:val="ED7D31" w:themeColor="accent2"/>
        </w:rPr>
      </w:pPr>
      <w:r>
        <w:rPr>
          <w:color w:val="ED7D31" w:themeColor="accent2"/>
        </w:rPr>
        <w:t>Interacting with Input Boxes</w:t>
      </w:r>
    </w:p>
    <w:p w:rsidR="008D4415" w:rsidRDefault="008D4415" w:rsidP="008D4415">
      <w:pPr>
        <w:tabs>
          <w:tab w:val="left" w:pos="2337"/>
        </w:tabs>
      </w:pPr>
      <w:r>
        <w:t>.</w:t>
      </w:r>
      <w:proofErr w:type="spellStart"/>
      <w:r>
        <w:t>nativeElement</w:t>
      </w:r>
      <w:proofErr w:type="spellEnd"/>
    </w:p>
    <w:p w:rsidR="008D4415" w:rsidRDefault="008D4415" w:rsidP="008D4415">
      <w:pPr>
        <w:tabs>
          <w:tab w:val="left" w:pos="2337"/>
        </w:tabs>
      </w:pPr>
      <w:r>
        <w:t>-grabs the underlying DOM elements</w:t>
      </w:r>
    </w:p>
    <w:p w:rsidR="008D4415" w:rsidRDefault="008D4415" w:rsidP="008D4415">
      <w:pPr>
        <w:tabs>
          <w:tab w:val="left" w:pos="2337"/>
        </w:tabs>
      </w:pPr>
      <w:r>
        <w:rPr>
          <w:noProof/>
        </w:rPr>
        <w:lastRenderedPageBreak/>
        <w:drawing>
          <wp:inline distT="0" distB="0" distL="0" distR="0">
            <wp:extent cx="5245100" cy="1968500"/>
            <wp:effectExtent l="0" t="0" r="0" b="0"/>
            <wp:docPr id="138056082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60822" name="Picture 13805608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415" w:rsidRDefault="008D4415" w:rsidP="008D4415">
      <w:pPr>
        <w:tabs>
          <w:tab w:val="left" w:pos="2337"/>
        </w:tabs>
      </w:pPr>
    </w:p>
    <w:p w:rsidR="008D4415" w:rsidRPr="008D4415" w:rsidRDefault="008D4415" w:rsidP="008D4415">
      <w:pPr>
        <w:tabs>
          <w:tab w:val="left" w:pos="2337"/>
        </w:tabs>
        <w:rPr>
          <w:color w:val="ED7D31" w:themeColor="accent2"/>
        </w:rPr>
      </w:pPr>
      <w:r>
        <w:rPr>
          <w:color w:val="ED7D31" w:themeColor="accent2"/>
        </w:rPr>
        <w:t>Testing With Activated Route</w:t>
      </w:r>
    </w:p>
    <w:p w:rsidR="008D4415" w:rsidRDefault="008D4415" w:rsidP="008D4415">
      <w:pPr>
        <w:tabs>
          <w:tab w:val="left" w:pos="2337"/>
        </w:tabs>
      </w:pPr>
      <w:r>
        <w:t>-we don’t want to test routing components works, assume Framework is working correctly</w:t>
      </w:r>
    </w:p>
    <w:p w:rsidR="008D4415" w:rsidRDefault="008D4415" w:rsidP="008D4415">
      <w:pPr>
        <w:tabs>
          <w:tab w:val="left" w:pos="2337"/>
        </w:tabs>
      </w:pPr>
    </w:p>
    <w:p w:rsidR="008D4415" w:rsidRDefault="008D4415" w:rsidP="008D4415"/>
    <w:p w:rsidR="008D4415" w:rsidRDefault="008D4415" w:rsidP="008D4415">
      <w:pPr>
        <w:tabs>
          <w:tab w:val="left" w:pos="2337"/>
        </w:tabs>
      </w:pPr>
    </w:p>
    <w:p w:rsidR="008D4415" w:rsidRPr="008D4415" w:rsidRDefault="008D4415" w:rsidP="008D4415">
      <w:pPr>
        <w:tabs>
          <w:tab w:val="left" w:pos="2337"/>
        </w:tabs>
        <w:rPr>
          <w:color w:val="00B0F0"/>
        </w:rPr>
      </w:pPr>
      <w:r>
        <w:rPr>
          <w:color w:val="00B0F0"/>
        </w:rPr>
        <w:t xml:space="preserve">Asynchronous Tests and </w:t>
      </w:r>
      <w:proofErr w:type="spellStart"/>
      <w:r>
        <w:rPr>
          <w:color w:val="00B0F0"/>
        </w:rPr>
        <w:t>RxJS</w:t>
      </w:r>
      <w:proofErr w:type="spellEnd"/>
    </w:p>
    <w:p w:rsidR="008D4415" w:rsidRDefault="008D4415" w:rsidP="008D4415">
      <w:pPr>
        <w:tabs>
          <w:tab w:val="left" w:pos="2337"/>
        </w:tabs>
      </w:pPr>
    </w:p>
    <w:p w:rsidR="008D4415" w:rsidRPr="008D4415" w:rsidRDefault="008D4415" w:rsidP="008D4415">
      <w:pPr>
        <w:tabs>
          <w:tab w:val="left" w:pos="2337"/>
        </w:tabs>
        <w:rPr>
          <w:color w:val="ED7D31" w:themeColor="accent2"/>
        </w:rPr>
      </w:pPr>
      <w:r>
        <w:rPr>
          <w:color w:val="ED7D31" w:themeColor="accent2"/>
        </w:rPr>
        <w:t xml:space="preserve">Using </w:t>
      </w:r>
      <w:proofErr w:type="spellStart"/>
      <w:r>
        <w:rPr>
          <w:color w:val="ED7D31" w:themeColor="accent2"/>
        </w:rPr>
        <w:t>fakeAsync</w:t>
      </w:r>
      <w:proofErr w:type="spellEnd"/>
      <w:r>
        <w:rPr>
          <w:color w:val="ED7D31" w:themeColor="accent2"/>
        </w:rPr>
        <w:t xml:space="preserve"> Helper Function</w:t>
      </w:r>
    </w:p>
    <w:p w:rsidR="008D4415" w:rsidRDefault="008D4415" w:rsidP="008D4415">
      <w:pPr>
        <w:tabs>
          <w:tab w:val="left" w:pos="2337"/>
        </w:tabs>
        <w:rPr>
          <w:color w:val="ED7D31" w:themeColor="accent2"/>
        </w:rPr>
      </w:pPr>
      <w:r>
        <w:t xml:space="preserve">-treat all of our asynchronous code if it were synchronous </w:t>
      </w:r>
    </w:p>
    <w:p w:rsidR="008D4415" w:rsidRDefault="008D4415" w:rsidP="008D4415">
      <w:pPr>
        <w:tabs>
          <w:tab w:val="left" w:pos="2337"/>
        </w:tabs>
      </w:pPr>
    </w:p>
    <w:p w:rsidR="008D4415" w:rsidRDefault="008D4415" w:rsidP="008D4415">
      <w:pPr>
        <w:tabs>
          <w:tab w:val="left" w:pos="2337"/>
        </w:tabs>
      </w:pPr>
      <w:r>
        <w:t>tick(</w:t>
      </w:r>
      <w:proofErr w:type="spellStart"/>
      <w:r>
        <w:t>millis</w:t>
      </w:r>
      <w:proofErr w:type="spellEnd"/>
      <w:r>
        <w:t>?: number);</w:t>
      </w:r>
    </w:p>
    <w:p w:rsidR="008D4415" w:rsidRDefault="008D4415" w:rsidP="008D4415">
      <w:pPr>
        <w:tabs>
          <w:tab w:val="left" w:pos="2337"/>
        </w:tabs>
      </w:pPr>
      <w:r>
        <w:t>-can tell our code to fast forward</w:t>
      </w:r>
    </w:p>
    <w:p w:rsidR="008D4415" w:rsidRDefault="008D4415" w:rsidP="008D4415">
      <w:pPr>
        <w:tabs>
          <w:tab w:val="left" w:pos="2337"/>
        </w:tabs>
      </w:pPr>
      <w:r>
        <w:t>-will call any code inside that timeframe</w:t>
      </w:r>
    </w:p>
    <w:p w:rsidR="008D4415" w:rsidRDefault="008D4415" w:rsidP="008D4415">
      <w:pPr>
        <w:tabs>
          <w:tab w:val="left" w:pos="2337"/>
        </w:tabs>
      </w:pPr>
      <w:r>
        <w:t xml:space="preserve">-Angular runs inside of zone.js, </w:t>
      </w:r>
      <w:proofErr w:type="spellStart"/>
      <w:r>
        <w:t>fakeAsync</w:t>
      </w:r>
      <w:proofErr w:type="spellEnd"/>
      <w:r>
        <w:t>() runs in a special kind of zone that Zone.js creates</w:t>
      </w:r>
    </w:p>
    <w:p w:rsidR="008D4415" w:rsidRDefault="008D4415" w:rsidP="008D4415">
      <w:pPr>
        <w:tabs>
          <w:tab w:val="left" w:pos="2337"/>
        </w:tabs>
      </w:pPr>
    </w:p>
    <w:p w:rsidR="008D4415" w:rsidRDefault="008D4415" w:rsidP="008D4415">
      <w:pPr>
        <w:tabs>
          <w:tab w:val="left" w:pos="2337"/>
        </w:tabs>
      </w:pPr>
      <w:r>
        <w:t>flush();</w:t>
      </w:r>
    </w:p>
    <w:p w:rsidR="008D4415" w:rsidRDefault="008D4415" w:rsidP="008D4415">
      <w:pPr>
        <w:tabs>
          <w:tab w:val="left" w:pos="2337"/>
        </w:tabs>
      </w:pPr>
      <w:r>
        <w:t>-look at zone and see if there’s any tasks waiting and fast forward the click until those tasks have been executed</w:t>
      </w:r>
    </w:p>
    <w:p w:rsidR="008D4415" w:rsidRDefault="008D4415" w:rsidP="008D4415">
      <w:pPr>
        <w:tabs>
          <w:tab w:val="left" w:pos="2337"/>
        </w:tabs>
      </w:pPr>
    </w:p>
    <w:p w:rsidR="008D4415" w:rsidRPr="008D4415" w:rsidRDefault="008D4415" w:rsidP="008D4415">
      <w:pPr>
        <w:tabs>
          <w:tab w:val="left" w:pos="2337"/>
        </w:tabs>
        <w:rPr>
          <w:color w:val="ED7D31" w:themeColor="accent2"/>
        </w:rPr>
      </w:pPr>
      <w:r>
        <w:rPr>
          <w:color w:val="ED7D31" w:themeColor="accent2"/>
        </w:rPr>
        <w:t xml:space="preserve">Using </w:t>
      </w:r>
      <w:r>
        <w:rPr>
          <w:color w:val="ED7D31" w:themeColor="accent2"/>
        </w:rPr>
        <w:t xml:space="preserve">the </w:t>
      </w:r>
      <w:proofErr w:type="spellStart"/>
      <w:r>
        <w:rPr>
          <w:color w:val="ED7D31" w:themeColor="accent2"/>
        </w:rPr>
        <w:t>waitFor</w:t>
      </w:r>
      <w:r>
        <w:rPr>
          <w:color w:val="ED7D31" w:themeColor="accent2"/>
        </w:rPr>
        <w:t>fAsync</w:t>
      </w:r>
      <w:proofErr w:type="spellEnd"/>
      <w:r>
        <w:rPr>
          <w:color w:val="ED7D31" w:themeColor="accent2"/>
        </w:rPr>
        <w:t xml:space="preserve"> Helper Function</w:t>
      </w:r>
    </w:p>
    <w:p w:rsidR="008D4415" w:rsidRDefault="008D4415" w:rsidP="008D4415">
      <w:pPr>
        <w:tabs>
          <w:tab w:val="left" w:pos="2337"/>
        </w:tabs>
      </w:pPr>
      <w:r>
        <w:t>-</w:t>
      </w:r>
      <w:r>
        <w:t>specific to promises</w:t>
      </w:r>
    </w:p>
    <w:p w:rsidR="008D4415" w:rsidRDefault="008D4415" w:rsidP="008D4415">
      <w:pPr>
        <w:tabs>
          <w:tab w:val="left" w:pos="2337"/>
        </w:tabs>
      </w:pPr>
    </w:p>
    <w:p w:rsidR="008D4415" w:rsidRDefault="008D4415" w:rsidP="008D4415">
      <w:pPr>
        <w:tabs>
          <w:tab w:val="left" w:pos="2337"/>
        </w:tabs>
      </w:pPr>
    </w:p>
    <w:p w:rsidR="008D4415" w:rsidRDefault="008D4415" w:rsidP="008D4415">
      <w:pPr>
        <w:tabs>
          <w:tab w:val="left" w:pos="2337"/>
        </w:tabs>
      </w:pPr>
    </w:p>
    <w:p w:rsidR="008D4415" w:rsidRDefault="008D4415" w:rsidP="008D4415">
      <w:pPr>
        <w:tabs>
          <w:tab w:val="left" w:pos="2337"/>
        </w:tabs>
      </w:pPr>
      <w:proofErr w:type="spellStart"/>
      <w:r>
        <w:t>Misc</w:t>
      </w:r>
      <w:proofErr w:type="spellEnd"/>
      <w:r>
        <w:t>:</w:t>
      </w:r>
    </w:p>
    <w:p w:rsidR="008D4415" w:rsidRPr="00237DB5" w:rsidRDefault="008D4415" w:rsidP="008D4415">
      <w:pPr>
        <w:tabs>
          <w:tab w:val="left" w:pos="2337"/>
        </w:tabs>
      </w:pPr>
      <w:r>
        <w:t xml:space="preserve">-elements that have those decorator directives or attribute based directives that we are normally used to calling a directive </w:t>
      </w:r>
    </w:p>
    <w:sectPr w:rsidR="008D4415" w:rsidRPr="00237D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1607912"/>
    <w:multiLevelType w:val="hybridMultilevel"/>
    <w:tmpl w:val="66068644"/>
    <w:lvl w:ilvl="0" w:tplc="333CCD8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8836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9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DB5"/>
    <w:rsid w:val="00237DB5"/>
    <w:rsid w:val="00343F77"/>
    <w:rsid w:val="00641BCD"/>
    <w:rsid w:val="008D4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E30194"/>
  <w15:chartTrackingRefBased/>
  <w15:docId w15:val="{4DC74389-2E1B-EA4A-8678-6F93272BB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44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425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1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54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8</Pages>
  <Words>887</Words>
  <Characters>5326</Characters>
  <Application>Microsoft Office Word</Application>
  <DocSecurity>0</DocSecurity>
  <Lines>313</Lines>
  <Paragraphs>221</Paragraphs>
  <ScaleCrop>false</ScaleCrop>
  <Company/>
  <LinksUpToDate>false</LinksUpToDate>
  <CharactersWithSpaces>5992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Seong Moon</dc:creator>
  <cp:keywords/>
  <dc:description/>
  <cp:lastModifiedBy>Seong Moon</cp:lastModifiedBy>
  <cp:revision>3</cp:revision>
  <dcterms:created xsi:type="dcterms:W3CDTF">2025-07-08T22:39:00Z</dcterms:created>
  <dcterms:modified xsi:type="dcterms:W3CDTF">2025-07-14T19:24:00Z</dcterms:modified>
</cp:coreProperties>
</file>