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4752"/>
        <w:gridCol w:w="4752"/>
      </w:tblGrid>
      <w:tr w:rsidR="00D85D8E" w14:paraId="65C58E61" w14:textId="77777777" w:rsidTr="00FD4FE5">
        <w:trPr>
          <w:trHeight w:val="3168"/>
        </w:trPr>
        <w:tc>
          <w:tcPr>
            <w:tcW w:w="4752" w:type="dxa"/>
          </w:tcPr>
          <w:p w14:paraId="52EBE491" w14:textId="77777777" w:rsidR="00D85D8E" w:rsidRDefault="00D85D8E" w:rsidP="00D85D8E"/>
          <w:p w14:paraId="313B11F9" w14:textId="77777777" w:rsidR="00D85D8E" w:rsidRDefault="00D85D8E" w:rsidP="00D85D8E">
            <w:r>
              <w:t>Angular</w:t>
            </w:r>
          </w:p>
          <w:p w14:paraId="61274885" w14:textId="77777777" w:rsidR="00D528FA" w:rsidRDefault="00D528FA" w:rsidP="00D85D8E"/>
          <w:p w14:paraId="56CA1C40" w14:textId="77777777" w:rsidR="00D528FA" w:rsidRDefault="00D528FA" w:rsidP="00D85D8E"/>
          <w:p w14:paraId="071144C1" w14:textId="77777777" w:rsidR="00D528FA" w:rsidRDefault="00D528FA" w:rsidP="00D85D8E"/>
          <w:p w14:paraId="16DF2591" w14:textId="3C8757EF" w:rsidR="00D528FA" w:rsidRDefault="00D528FA" w:rsidP="00D85D8E">
            <w:r>
              <w:t>JavaScript vs TypeScript</w:t>
            </w:r>
          </w:p>
        </w:tc>
        <w:tc>
          <w:tcPr>
            <w:tcW w:w="4752" w:type="dxa"/>
          </w:tcPr>
          <w:p w14:paraId="02F17917" w14:textId="77777777" w:rsidR="00D85D8E" w:rsidRDefault="00D85D8E" w:rsidP="00FD4FE5">
            <w:r>
              <w:t>-Expressive HTML. Powerful data binding, modular by design, built in back end integration</w:t>
            </w:r>
          </w:p>
          <w:p w14:paraId="318979A9" w14:textId="77777777" w:rsidR="00D85D8E" w:rsidRDefault="00D85D8E" w:rsidP="00FD4FE5"/>
          <w:p w14:paraId="2D1E4AD3" w14:textId="77777777" w:rsidR="00D528FA" w:rsidRDefault="00D528FA" w:rsidP="00D528FA">
            <w:r>
              <w:t>TS</w:t>
            </w:r>
          </w:p>
          <w:p w14:paraId="0E851EDF" w14:textId="71687829" w:rsidR="00D528FA" w:rsidRDefault="00D528FA" w:rsidP="00D528FA">
            <w:r>
              <w:t xml:space="preserve">-open source language </w:t>
            </w:r>
            <w:r w:rsidR="005F001B">
              <w:t xml:space="preserve">and </w:t>
            </w:r>
            <w:r>
              <w:t>Superset of JS</w:t>
            </w:r>
          </w:p>
          <w:p w14:paraId="23FDF880" w14:textId="77777777" w:rsidR="00D528FA" w:rsidRDefault="00D528FA" w:rsidP="00D528FA">
            <w:r>
              <w:t>-</w:t>
            </w:r>
            <w:proofErr w:type="spellStart"/>
            <w:r>
              <w:t>Transpiles</w:t>
            </w:r>
            <w:proofErr w:type="spellEnd"/>
            <w:r>
              <w:t xml:space="preserve"> (convert newer code to older) to plain JS </w:t>
            </w:r>
          </w:p>
          <w:p w14:paraId="0372CA3F" w14:textId="333617D3" w:rsidR="00D85D8E" w:rsidRDefault="005F001B" w:rsidP="00FD4FE5">
            <w:r>
              <w:t>-sub! :Subscription (telling Ang we will define it later)</w:t>
            </w:r>
          </w:p>
        </w:tc>
      </w:tr>
      <w:tr w:rsidR="008604AD" w14:paraId="65A0CA14" w14:textId="77777777" w:rsidTr="00FD4FE5">
        <w:trPr>
          <w:trHeight w:val="3168"/>
        </w:trPr>
        <w:tc>
          <w:tcPr>
            <w:tcW w:w="4752" w:type="dxa"/>
          </w:tcPr>
          <w:p w14:paraId="2582BFCF" w14:textId="77777777" w:rsidR="008604AD" w:rsidRDefault="008604AD" w:rsidP="00D85D8E">
            <w:proofErr w:type="spellStart"/>
            <w:r>
              <w:t>npm</w:t>
            </w:r>
            <w:proofErr w:type="spellEnd"/>
          </w:p>
          <w:p w14:paraId="66BEFC85" w14:textId="77777777" w:rsidR="008604AD" w:rsidRDefault="008604AD" w:rsidP="00D85D8E"/>
          <w:p w14:paraId="17353E04" w14:textId="77777777" w:rsidR="008604AD" w:rsidRDefault="008604AD" w:rsidP="00D85D8E">
            <w:proofErr w:type="spellStart"/>
            <w:r>
              <w:t>npm</w:t>
            </w:r>
            <w:proofErr w:type="spellEnd"/>
            <w:r>
              <w:t xml:space="preserve"> install //installs other packages</w:t>
            </w:r>
          </w:p>
          <w:p w14:paraId="2A084D91" w14:textId="77777777" w:rsidR="008604AD" w:rsidRDefault="008604AD" w:rsidP="00D85D8E">
            <w:r>
              <w:t xml:space="preserve">-generates </w:t>
            </w:r>
            <w:proofErr w:type="spellStart"/>
            <w:r>
              <w:t>node_modules</w:t>
            </w:r>
            <w:proofErr w:type="spellEnd"/>
            <w:r>
              <w:t xml:space="preserve"> (where node installs all of our </w:t>
            </w:r>
            <w:proofErr w:type="spellStart"/>
            <w:r>
              <w:t>packges</w:t>
            </w:r>
            <w:proofErr w:type="spellEnd"/>
            <w:r>
              <w:t>)</w:t>
            </w:r>
          </w:p>
          <w:p w14:paraId="2D08B27F" w14:textId="77777777" w:rsidR="008604AD" w:rsidRDefault="008604AD" w:rsidP="00D85D8E"/>
          <w:p w14:paraId="7A3B19EB" w14:textId="602C568A" w:rsidR="008604AD" w:rsidRDefault="008604AD" w:rsidP="00D85D8E">
            <w:proofErr w:type="spellStart"/>
            <w:r>
              <w:t>npm</w:t>
            </w:r>
            <w:proofErr w:type="spellEnd"/>
            <w:r>
              <w:t xml:space="preserve"> install -g @angular/cli</w:t>
            </w:r>
          </w:p>
        </w:tc>
        <w:tc>
          <w:tcPr>
            <w:tcW w:w="4752" w:type="dxa"/>
          </w:tcPr>
          <w:p w14:paraId="6A140FF4" w14:textId="77777777" w:rsidR="008604AD" w:rsidRDefault="008604AD" w:rsidP="00FD4FE5">
            <w:r>
              <w:t>-free, open source registry of JS packages (pre-written code modules)</w:t>
            </w:r>
          </w:p>
          <w:p w14:paraId="22457414" w14:textId="77777777" w:rsidR="008604AD" w:rsidRDefault="008604AD" w:rsidP="00FD4FE5">
            <w:r>
              <w:t xml:space="preserve">-CLI for interacting with repository/registry </w:t>
            </w:r>
          </w:p>
          <w:p w14:paraId="485E52F1" w14:textId="5D82DBAF" w:rsidR="008604AD" w:rsidRDefault="008604AD" w:rsidP="00FD4FE5">
            <w:r>
              <w:tab/>
            </w:r>
          </w:p>
        </w:tc>
      </w:tr>
      <w:tr w:rsidR="00D85D8E" w14:paraId="7AAC079D" w14:textId="77777777" w:rsidTr="00FD4FE5">
        <w:trPr>
          <w:trHeight w:val="3168"/>
        </w:trPr>
        <w:tc>
          <w:tcPr>
            <w:tcW w:w="4752" w:type="dxa"/>
          </w:tcPr>
          <w:p w14:paraId="7E75BC97" w14:textId="77777777" w:rsidR="00D85D8E" w:rsidRDefault="00D85D8E" w:rsidP="00FD4FE5"/>
          <w:p w14:paraId="2AC99A6B" w14:textId="77777777" w:rsidR="006A31E4" w:rsidRDefault="006A31E4" w:rsidP="00FD4FE5">
            <w:r>
              <w:t>Decorator</w:t>
            </w:r>
            <w:r w:rsidR="00576F4A">
              <w:t xml:space="preserve"> @( )</w:t>
            </w:r>
          </w:p>
          <w:p w14:paraId="10C4531A" w14:textId="77777777" w:rsidR="00760E4C" w:rsidRDefault="00760E4C" w:rsidP="00FD4FE5"/>
          <w:p w14:paraId="5DC0EB76" w14:textId="3C1C61E6" w:rsidR="00760E4C" w:rsidRDefault="00760E4C" w:rsidP="00FD4FE5">
            <w:r>
              <w:t xml:space="preserve">Directive </w:t>
            </w:r>
            <w:r w:rsidR="0093320F">
              <w:t>(</w:t>
            </w:r>
            <w:r>
              <w:t>custom HTML tag</w:t>
            </w:r>
            <w:r w:rsidR="0093320F">
              <w:t>)</w:t>
            </w:r>
          </w:p>
          <w:p w14:paraId="60A84B69" w14:textId="32F7FBDD" w:rsidR="00760E4C" w:rsidRDefault="0093320F" w:rsidP="00FD4FE5">
            <w:r>
              <w:t>Angular compiler will find the directives  if its declared in Angular module</w:t>
            </w:r>
          </w:p>
          <w:p w14:paraId="7D40C69B" w14:textId="21954DC9" w:rsidR="0093320F" w:rsidRDefault="0093320F" w:rsidP="00FD4FE5"/>
          <w:p w14:paraId="77D5D682" w14:textId="77777777" w:rsidR="0093320F" w:rsidRDefault="0093320F" w:rsidP="00FD4FE5"/>
          <w:p w14:paraId="5B7B0CCF" w14:textId="45B2F3D3" w:rsidR="00760E4C" w:rsidRDefault="00760E4C" w:rsidP="00FD4FE5">
            <w:r>
              <w:t>Bootstrap</w:t>
            </w:r>
          </w:p>
        </w:tc>
        <w:tc>
          <w:tcPr>
            <w:tcW w:w="4752" w:type="dxa"/>
          </w:tcPr>
          <w:p w14:paraId="6A43AD07" w14:textId="77777777" w:rsidR="00D85D8E" w:rsidRDefault="00576F4A" w:rsidP="00FD4FE5">
            <w:r>
              <w:t>-function that adds metadata to clas</w:t>
            </w:r>
            <w:r w:rsidR="00760E4C">
              <w:t>s</w:t>
            </w:r>
          </w:p>
          <w:p w14:paraId="7D830695" w14:textId="77777777" w:rsidR="00760E4C" w:rsidRDefault="00760E4C" w:rsidP="00FD4FE5"/>
          <w:p w14:paraId="7541F961" w14:textId="77777777" w:rsidR="00760E4C" w:rsidRDefault="00760E4C" w:rsidP="00FD4FE5"/>
          <w:p w14:paraId="1849990A" w14:textId="1272949A" w:rsidR="00760E4C" w:rsidRDefault="00674770" w:rsidP="00FD4FE5">
            <w:r>
              <w:t>Structural Directives (*</w:t>
            </w:r>
            <w:proofErr w:type="spellStart"/>
            <w:r>
              <w:t>ngIf</w:t>
            </w:r>
            <w:proofErr w:type="spellEnd"/>
            <w:r>
              <w:t>, *</w:t>
            </w:r>
            <w:proofErr w:type="spellStart"/>
            <w:r>
              <w:t>ngFor</w:t>
            </w:r>
            <w:proofErr w:type="spellEnd"/>
            <w:r>
              <w:t xml:space="preserve"> (</w:t>
            </w:r>
            <w:proofErr w:type="spellStart"/>
            <w:r>
              <w:t>for..of</w:t>
            </w:r>
            <w:proofErr w:type="spellEnd"/>
            <w:r>
              <w:t xml:space="preserve"> vs for…in))</w:t>
            </w:r>
          </w:p>
          <w:p w14:paraId="18BAB528" w14:textId="7172F6D8" w:rsidR="00760E4C" w:rsidRDefault="00674770" w:rsidP="00FD4FE5">
            <w:r>
              <w:t xml:space="preserve">-import </w:t>
            </w:r>
            <w:proofErr w:type="spellStart"/>
            <w:r>
              <w:t>BrowserModule</w:t>
            </w:r>
            <w:proofErr w:type="spellEnd"/>
            <w:r>
              <w:t xml:space="preserve"> to use</w:t>
            </w:r>
          </w:p>
          <w:p w14:paraId="7BCEF5A9" w14:textId="77777777" w:rsidR="00760E4C" w:rsidRDefault="00760E4C" w:rsidP="00FD4FE5"/>
          <w:p w14:paraId="6391B819" w14:textId="77777777" w:rsidR="00760E4C" w:rsidRDefault="00760E4C" w:rsidP="00FD4FE5">
            <w:r>
              <w:t>-</w:t>
            </w:r>
            <w:proofErr w:type="spellStart"/>
            <w:r>
              <w:t>self starting</w:t>
            </w:r>
            <w:proofErr w:type="spellEnd"/>
            <w:r>
              <w:t xml:space="preserve"> process that loads and goes</w:t>
            </w:r>
          </w:p>
          <w:p w14:paraId="43D26CFD" w14:textId="6A804A26" w:rsidR="00760E4C" w:rsidRDefault="00760E4C" w:rsidP="00FD4FE5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06EA1A6" wp14:editId="6600335E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327025</wp:posOffset>
                  </wp:positionV>
                  <wp:extent cx="1181100" cy="1143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-defines the starting component of app</w:t>
            </w:r>
          </w:p>
        </w:tc>
      </w:tr>
      <w:tr w:rsidR="00D85D8E" w14:paraId="6CF18AAE" w14:textId="77777777" w:rsidTr="00FD4FE5">
        <w:trPr>
          <w:trHeight w:val="3168"/>
        </w:trPr>
        <w:tc>
          <w:tcPr>
            <w:tcW w:w="4752" w:type="dxa"/>
          </w:tcPr>
          <w:p w14:paraId="7B5B1BD2" w14:textId="77777777" w:rsidR="00D85D8E" w:rsidRDefault="00D85D8E" w:rsidP="00FD4FE5"/>
          <w:p w14:paraId="1EF6E696" w14:textId="398BA50F" w:rsidR="0093320F" w:rsidRDefault="008A3577" w:rsidP="00FD4FE5">
            <w:r>
              <w:t xml:space="preserve">Angular </w:t>
            </w:r>
            <w:r w:rsidR="0093320F">
              <w:t>Module</w:t>
            </w:r>
          </w:p>
          <w:p w14:paraId="60D17074" w14:textId="77777777" w:rsidR="003E589A" w:rsidRDefault="003E589A" w:rsidP="00FD4FE5"/>
          <w:p w14:paraId="2E44B79E" w14:textId="77DBD937" w:rsidR="008A3577" w:rsidRDefault="008A3577" w:rsidP="008A3577">
            <w:r>
              <w:t xml:space="preserve">-helps us organize our apps into blocks of functionality </w:t>
            </w:r>
          </w:p>
          <w:p w14:paraId="3EA672C7" w14:textId="1D44EA43" w:rsidR="003E589A" w:rsidRDefault="008A3577" w:rsidP="008A3577">
            <w:r>
              <w:t>-Components must be declared to only one Angular module</w:t>
            </w:r>
          </w:p>
        </w:tc>
        <w:tc>
          <w:tcPr>
            <w:tcW w:w="4752" w:type="dxa"/>
          </w:tcPr>
          <w:p w14:paraId="6CA1E06F" w14:textId="058D2E9A" w:rsidR="008A3577" w:rsidRDefault="008A3577" w:rsidP="008A3577">
            <w:r>
              <w:t>style.css</w:t>
            </w:r>
          </w:p>
          <w:p w14:paraId="192BFCD6" w14:textId="77777777" w:rsidR="008A3577" w:rsidRDefault="008A3577" w:rsidP="008A3577">
            <w:r>
              <w:t>-global style sheet</w:t>
            </w:r>
          </w:p>
          <w:p w14:paraId="262AEC4E" w14:textId="478F509E" w:rsidR="00D85D8E" w:rsidRDefault="008A3577" w:rsidP="008A3577">
            <w:r>
              <w:t>-make the style sheet available to all templates</w:t>
            </w:r>
          </w:p>
          <w:p w14:paraId="795F325C" w14:textId="77777777" w:rsidR="00674770" w:rsidRDefault="00674770" w:rsidP="00FD4FE5"/>
          <w:p w14:paraId="2EED4E97" w14:textId="77E33AD8" w:rsidR="00674770" w:rsidRDefault="00674770" w:rsidP="00FD4FE5">
            <w:r w:rsidRPr="00901665">
              <w:rPr>
                <w:noProof/>
              </w:rPr>
              <w:drawing>
                <wp:inline distT="0" distB="0" distL="0" distR="0" wp14:anchorId="63556E46" wp14:editId="5F744C5E">
                  <wp:extent cx="2196123" cy="152509"/>
                  <wp:effectExtent l="0" t="0" r="127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836" cy="16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FB639" w14:textId="77777777" w:rsidR="00674770" w:rsidRDefault="00674770" w:rsidP="00FD4FE5"/>
          <w:p w14:paraId="128E020E" w14:textId="2DDE974D" w:rsidR="00674770" w:rsidRDefault="00674770" w:rsidP="00FD4FE5">
            <w:r w:rsidRPr="00901665">
              <w:rPr>
                <w:noProof/>
              </w:rPr>
              <w:drawing>
                <wp:inline distT="0" distB="0" distL="0" distR="0" wp14:anchorId="4F5F42B5" wp14:editId="37B88F00">
                  <wp:extent cx="2782389" cy="436680"/>
                  <wp:effectExtent l="0" t="0" r="0" b="0"/>
                  <wp:docPr id="19" name="Picture 19" descr="A close-up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close-up of a computer code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908" cy="451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D8E" w14:paraId="2EEBF860" w14:textId="77777777" w:rsidTr="00FD4FE5">
        <w:trPr>
          <w:trHeight w:val="3168"/>
        </w:trPr>
        <w:tc>
          <w:tcPr>
            <w:tcW w:w="4752" w:type="dxa"/>
          </w:tcPr>
          <w:p w14:paraId="66EA9EFE" w14:textId="77777777" w:rsidR="00D85D8E" w:rsidRDefault="00674770" w:rsidP="00FD4FE5">
            <w:r>
              <w:lastRenderedPageBreak/>
              <w:t>Interpolation</w:t>
            </w:r>
          </w:p>
          <w:p w14:paraId="19E6F2B2" w14:textId="4D883F9F" w:rsidR="00674770" w:rsidRDefault="00674770" w:rsidP="00FD4FE5"/>
          <w:p w14:paraId="7EFD96AB" w14:textId="77777777" w:rsidR="00E33CDE" w:rsidRDefault="00E33CDE" w:rsidP="00FD4FE5"/>
          <w:p w14:paraId="52FBC198" w14:textId="77777777" w:rsidR="00674770" w:rsidRDefault="00674770" w:rsidP="00FD4FE5">
            <w:r>
              <w:t>Property Binding</w:t>
            </w:r>
          </w:p>
          <w:p w14:paraId="4827736D" w14:textId="45815A4C" w:rsidR="000C60D3" w:rsidRDefault="000C60D3" w:rsidP="00FD4FE5">
            <w:r>
              <w:rPr>
                <w:noProof/>
              </w:rPr>
              <w:drawing>
                <wp:inline distT="0" distB="0" distL="0" distR="0" wp14:anchorId="0E71DDC5" wp14:editId="2FC434A5">
                  <wp:extent cx="1711234" cy="14190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049" cy="149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A4903" w14:textId="77777777" w:rsidR="00E33CDE" w:rsidRDefault="00E33CDE" w:rsidP="00FD4FE5"/>
          <w:p w14:paraId="2D3BB40F" w14:textId="618A0B24" w:rsidR="000C60D3" w:rsidRDefault="000C60D3" w:rsidP="00FD4FE5">
            <w:r>
              <w:t>Event</w:t>
            </w:r>
          </w:p>
          <w:p w14:paraId="110B71B0" w14:textId="77777777" w:rsidR="000C60D3" w:rsidRDefault="000C60D3" w:rsidP="00FD4FE5"/>
          <w:p w14:paraId="528699D9" w14:textId="77777777" w:rsidR="000C60D3" w:rsidRDefault="000C60D3" w:rsidP="00FD4FE5">
            <w:r>
              <w:t>Two Way [()]</w:t>
            </w:r>
          </w:p>
          <w:p w14:paraId="061D7770" w14:textId="70EC72BC" w:rsidR="000C60D3" w:rsidRDefault="000C60D3" w:rsidP="00FD4FE5">
            <w:r>
              <w:t>import Forms module</w:t>
            </w:r>
          </w:p>
        </w:tc>
        <w:tc>
          <w:tcPr>
            <w:tcW w:w="4752" w:type="dxa"/>
          </w:tcPr>
          <w:p w14:paraId="0CB069B1" w14:textId="5CDFA4A8" w:rsidR="000C60D3" w:rsidRDefault="000C60D3" w:rsidP="00FD4FE5">
            <w:r>
              <w:t>-only string</w:t>
            </w:r>
          </w:p>
          <w:p w14:paraId="0ABCB27A" w14:textId="748FD212" w:rsidR="000C60D3" w:rsidRDefault="000C60D3" w:rsidP="00FD4FE5">
            <w:r>
              <w:t>-can do back ticks for expressions</w:t>
            </w:r>
          </w:p>
          <w:p w14:paraId="57C7D45E" w14:textId="77777777" w:rsidR="000C60D3" w:rsidRDefault="000C60D3" w:rsidP="00FD4FE5"/>
          <w:p w14:paraId="2F7C2EB7" w14:textId="77777777" w:rsidR="000C60D3" w:rsidRDefault="000C60D3" w:rsidP="00FD4FE5">
            <w:r>
              <w:t>-allows other types other than string</w:t>
            </w:r>
          </w:p>
          <w:p w14:paraId="37EB919F" w14:textId="44DE17C6" w:rsidR="000C60D3" w:rsidRDefault="000C60D3" w:rsidP="00FD4FE5"/>
          <w:p w14:paraId="1742CF9D" w14:textId="77777777" w:rsidR="00F8181D" w:rsidRDefault="00F8181D" w:rsidP="00FD4FE5"/>
          <w:p w14:paraId="4D58B2DB" w14:textId="77777777" w:rsidR="000C60D3" w:rsidRDefault="000C60D3" w:rsidP="00FD4FE5">
            <w:r>
              <w:t>-</w:t>
            </w:r>
            <w:r w:rsidR="00E33CDE">
              <w:t xml:space="preserve">allows us to connect an </w:t>
            </w:r>
          </w:p>
          <w:p w14:paraId="4989F48A" w14:textId="77777777" w:rsidR="00E33CDE" w:rsidRDefault="00E33CDE" w:rsidP="00FD4FE5"/>
          <w:p w14:paraId="15658409" w14:textId="77777777" w:rsidR="00E33CDE" w:rsidRDefault="00E33CDE" w:rsidP="00FD4FE5"/>
          <w:p w14:paraId="337BC972" w14:textId="4C773CD5" w:rsidR="00E33CDE" w:rsidRDefault="00E33CDE" w:rsidP="00FD4FE5"/>
        </w:tc>
      </w:tr>
      <w:tr w:rsidR="00D85D8E" w14:paraId="28533109" w14:textId="77777777" w:rsidTr="00FD4FE5">
        <w:trPr>
          <w:trHeight w:val="3168"/>
        </w:trPr>
        <w:tc>
          <w:tcPr>
            <w:tcW w:w="4752" w:type="dxa"/>
          </w:tcPr>
          <w:p w14:paraId="2F176972" w14:textId="77777777" w:rsidR="00360D96" w:rsidRDefault="00E33CDE" w:rsidP="00FD4FE5">
            <w:r>
              <w:t>Pipes</w:t>
            </w:r>
          </w:p>
          <w:p w14:paraId="2A940406" w14:textId="13228A11" w:rsidR="00D85D8E" w:rsidRDefault="00360D96" w:rsidP="00FD4FE5">
            <w:r>
              <w:rPr>
                <w:noProof/>
              </w:rPr>
              <w:drawing>
                <wp:inline distT="0" distB="0" distL="0" distR="0" wp14:anchorId="3A03FF6F" wp14:editId="44E15263">
                  <wp:extent cx="2880360" cy="904875"/>
                  <wp:effectExtent l="0" t="0" r="2540" b="0"/>
                  <wp:docPr id="4" name="Picture 4" descr="A screen 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 shot of a computer cod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</w:tcPr>
          <w:p w14:paraId="4D156FC8" w14:textId="60F65579" w:rsidR="00D85D8E" w:rsidRDefault="00E33CDE" w:rsidP="00FD4FE5">
            <w:r>
              <w:t>-Directives, components, pipes are declared in declarations array</w:t>
            </w:r>
          </w:p>
          <w:p w14:paraId="016A2ABD" w14:textId="768B94D3" w:rsidR="00E33CDE" w:rsidRDefault="00360D96" w:rsidP="00FD4FE5">
            <w:r>
              <w:t>-Angular stuff are defined in the imports array</w:t>
            </w:r>
          </w:p>
          <w:p w14:paraId="63D950DF" w14:textId="23005C58" w:rsidR="00360D96" w:rsidRDefault="00360D96" w:rsidP="00FD4FE5"/>
          <w:p w14:paraId="5FE373EF" w14:textId="19A9A1F8" w:rsidR="00360D96" w:rsidRDefault="00D05118" w:rsidP="00FD4FE5"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</w:p>
          <w:p w14:paraId="7887B35A" w14:textId="77777777" w:rsidR="00E33CDE" w:rsidRDefault="00E33CDE" w:rsidP="00FD4FE5"/>
          <w:p w14:paraId="0B6B2410" w14:textId="4A6E3814" w:rsidR="00E33CDE" w:rsidRDefault="00E33CDE" w:rsidP="00FD4FE5"/>
        </w:tc>
      </w:tr>
      <w:tr w:rsidR="00D85D8E" w14:paraId="7DE44BD5" w14:textId="77777777" w:rsidTr="00FD4FE5">
        <w:trPr>
          <w:trHeight w:val="3168"/>
        </w:trPr>
        <w:tc>
          <w:tcPr>
            <w:tcW w:w="4752" w:type="dxa"/>
          </w:tcPr>
          <w:p w14:paraId="1A8C3435" w14:textId="77777777" w:rsidR="00D85D8E" w:rsidRDefault="00D85D8E" w:rsidP="00FD4FE5"/>
          <w:p w14:paraId="0C149830" w14:textId="4A5784BD" w:rsidR="00651716" w:rsidRDefault="00651716" w:rsidP="00FD4FE5"/>
        </w:tc>
        <w:tc>
          <w:tcPr>
            <w:tcW w:w="4752" w:type="dxa"/>
          </w:tcPr>
          <w:p w14:paraId="0D1F1E91" w14:textId="77777777" w:rsidR="00D85D8E" w:rsidRDefault="00D85D8E" w:rsidP="00FD4FE5"/>
        </w:tc>
      </w:tr>
      <w:tr w:rsidR="00344D0A" w14:paraId="49F323DC" w14:textId="77777777" w:rsidTr="00344D0A">
        <w:trPr>
          <w:trHeight w:val="3168"/>
        </w:trPr>
        <w:tc>
          <w:tcPr>
            <w:tcW w:w="4752" w:type="dxa"/>
          </w:tcPr>
          <w:p w14:paraId="0D15B1CC" w14:textId="7317755A" w:rsidR="0041375E" w:rsidRDefault="00450520" w:rsidP="0039674A">
            <w:r w:rsidRPr="00F04A0A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0A96E26" wp14:editId="31E77A28">
                  <wp:simplePos x="0" y="0"/>
                  <wp:positionH relativeFrom="column">
                    <wp:posOffset>-6441</wp:posOffset>
                  </wp:positionH>
                  <wp:positionV relativeFrom="paragraph">
                    <wp:posOffset>189593</wp:posOffset>
                  </wp:positionV>
                  <wp:extent cx="1829537" cy="692331"/>
                  <wp:effectExtent l="0" t="0" r="0" b="6350"/>
                  <wp:wrapNone/>
                  <wp:docPr id="6" name="Picture 6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A screenshot of a computer cod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73" cy="696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44D0A">
              <w:t>Unique Component Styles</w:t>
            </w:r>
          </w:p>
          <w:p w14:paraId="1452962F" w14:textId="656BC954" w:rsidR="0041375E" w:rsidRDefault="0041375E" w:rsidP="0041375E"/>
          <w:p w14:paraId="3F584FF5" w14:textId="77777777" w:rsidR="0041375E" w:rsidRDefault="0041375E" w:rsidP="0041375E"/>
          <w:p w14:paraId="3A003D66" w14:textId="77777777" w:rsidR="0041375E" w:rsidRDefault="0041375E" w:rsidP="0041375E"/>
          <w:p w14:paraId="1C945D62" w14:textId="77777777" w:rsidR="0041375E" w:rsidRDefault="0041375E" w:rsidP="0041375E"/>
          <w:p w14:paraId="672B95C0" w14:textId="629CDAF7" w:rsidR="00450520" w:rsidRDefault="0041375E" w:rsidP="0041375E">
            <w:r>
              <w:t>-Inline the style directly into HTML but makes it harder to see</w:t>
            </w:r>
          </w:p>
          <w:p w14:paraId="36891AF6" w14:textId="77777777" w:rsidR="00450520" w:rsidRDefault="00450520" w:rsidP="0041375E"/>
          <w:p w14:paraId="3A75FE5B" w14:textId="02001CE0" w:rsidR="00450520" w:rsidRDefault="00450520" w:rsidP="0041375E">
            <w:r>
              <w:t xml:space="preserve">Private variable: prefix  with _ </w:t>
            </w:r>
            <w:r>
              <w:rPr>
                <w:noProof/>
              </w:rPr>
              <w:drawing>
                <wp:inline distT="0" distB="0" distL="0" distR="0" wp14:anchorId="77469F1A" wp14:editId="6B52A3DA">
                  <wp:extent cx="2880360" cy="213995"/>
                  <wp:effectExtent l="0" t="0" r="254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1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</w:tcPr>
          <w:p w14:paraId="7BCF411B" w14:textId="77777777" w:rsidR="00344D0A" w:rsidRDefault="00344D0A" w:rsidP="00344D0A">
            <w:r>
              <w:t xml:space="preserve"> </w:t>
            </w:r>
            <w:r w:rsidR="0041375E">
              <w:t>Lifecycle Hooks</w:t>
            </w:r>
          </w:p>
          <w:p w14:paraId="0728445E" w14:textId="089E73C3" w:rsidR="00184276" w:rsidRDefault="00184276" w:rsidP="00344D0A">
            <w:r>
              <w:t xml:space="preserve">-interface </w:t>
            </w:r>
          </w:p>
          <w:p w14:paraId="0AD7E55A" w14:textId="77777777" w:rsidR="00184276" w:rsidRDefault="00184276" w:rsidP="00344D0A"/>
          <w:p w14:paraId="38FC8124" w14:textId="2ED37F0D" w:rsidR="00184276" w:rsidRDefault="00184276" w:rsidP="00344D0A">
            <w:r w:rsidRPr="00D94217">
              <w:rPr>
                <w:noProof/>
              </w:rPr>
              <w:drawing>
                <wp:inline distT="0" distB="0" distL="0" distR="0" wp14:anchorId="02BDD258" wp14:editId="106EE045">
                  <wp:extent cx="2855069" cy="1045028"/>
                  <wp:effectExtent l="0" t="0" r="2540" b="0"/>
                  <wp:docPr id="30" name="Picture 30" descr="A close-up of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close-up of a white background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291" cy="1068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D0A" w14:paraId="2A866291" w14:textId="77777777" w:rsidTr="00344D0A">
        <w:trPr>
          <w:trHeight w:val="3168"/>
        </w:trPr>
        <w:tc>
          <w:tcPr>
            <w:tcW w:w="4752" w:type="dxa"/>
          </w:tcPr>
          <w:p w14:paraId="7173AB62" w14:textId="77777777" w:rsidR="00184276" w:rsidRDefault="00450520" w:rsidP="00450520">
            <w:r>
              <w:lastRenderedPageBreak/>
              <w:t>Nested Components</w:t>
            </w:r>
          </w:p>
          <w:p w14:paraId="04ACA7EE" w14:textId="64FBAA0C" w:rsidR="00450520" w:rsidRDefault="00450520" w:rsidP="00450520">
            <w:r>
              <w:t>-still needs to be declared in module</w:t>
            </w:r>
          </w:p>
          <w:p w14:paraId="25B78DF7" w14:textId="77777777" w:rsidR="00450520" w:rsidRDefault="00450520" w:rsidP="00450520"/>
          <w:p w14:paraId="197E3A18" w14:textId="4A78AA1E" w:rsidR="00450520" w:rsidRDefault="00450520" w:rsidP="00450520">
            <w:r>
              <w:t>Parent HTML</w:t>
            </w:r>
          </w:p>
          <w:p w14:paraId="633E111C" w14:textId="52A2FD32" w:rsidR="00450520" w:rsidRDefault="00450520" w:rsidP="00450520">
            <w:r>
              <w:rPr>
                <w:noProof/>
              </w:rPr>
              <w:drawing>
                <wp:inline distT="0" distB="0" distL="0" distR="0" wp14:anchorId="17A50AC7" wp14:editId="06379BEB">
                  <wp:extent cx="1665514" cy="186893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225" cy="19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3DEE" w14:textId="063D4A13" w:rsidR="00450520" w:rsidRDefault="00450520" w:rsidP="00450520">
            <w:r>
              <w:t>Nested Child class</w:t>
            </w:r>
          </w:p>
          <w:p w14:paraId="1C9F0923" w14:textId="77777777" w:rsidR="00450520" w:rsidRDefault="00450520" w:rsidP="00450520">
            <w:r>
              <w:rPr>
                <w:noProof/>
              </w:rPr>
              <w:drawing>
                <wp:inline distT="0" distB="0" distL="0" distR="0" wp14:anchorId="67460321" wp14:editId="107443E1">
                  <wp:extent cx="1664970" cy="14548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234" cy="15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3E3F7C" w14:textId="77777777" w:rsidR="00450520" w:rsidRDefault="00450520" w:rsidP="00450520"/>
          <w:p w14:paraId="6A165C13" w14:textId="77777777" w:rsidR="00450520" w:rsidRDefault="00450520" w:rsidP="00450520">
            <w:r w:rsidRPr="00165998">
              <w:rPr>
                <w:noProof/>
              </w:rPr>
              <w:drawing>
                <wp:inline distT="0" distB="0" distL="0" distR="0" wp14:anchorId="3894B03C" wp14:editId="3B39C8AF">
                  <wp:extent cx="2203986" cy="102664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156" cy="11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3E3A2" w14:textId="4C4DEFF7" w:rsidR="00450520" w:rsidRDefault="00450520" w:rsidP="00450520">
            <w:r>
              <w:t xml:space="preserve">Use backticks for evaluating expression </w:t>
            </w:r>
          </w:p>
        </w:tc>
        <w:tc>
          <w:tcPr>
            <w:tcW w:w="4752" w:type="dxa"/>
          </w:tcPr>
          <w:p w14:paraId="62607C1D" w14:textId="34D58EEA" w:rsidR="00450520" w:rsidRPr="00F04A0A" w:rsidRDefault="00450520" w:rsidP="000B4A07">
            <w:pPr>
              <w:rPr>
                <w:noProof/>
              </w:rPr>
            </w:pPr>
            <w:r>
              <w:rPr>
                <w:noProof/>
              </w:rPr>
              <w:t xml:space="preserve">@Output </w:t>
            </w:r>
            <w:r w:rsidR="000B4A07">
              <w:rPr>
                <w:noProof/>
              </w:rPr>
              <w:t>event is the only way to pass event</w:t>
            </w:r>
            <w:r w:rsidR="000B4A07">
              <w:rPr>
                <w:noProof/>
              </w:rPr>
              <w:drawing>
                <wp:inline distT="0" distB="0" distL="0" distR="0" wp14:anchorId="63191192" wp14:editId="14A2283C">
                  <wp:extent cx="2880360" cy="1351280"/>
                  <wp:effectExtent l="0" t="0" r="2540" b="0"/>
                  <wp:docPr id="11" name="Picture 11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A screenshot of a computer cod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D0A" w14:paraId="0982D3D2" w14:textId="77777777" w:rsidTr="00344D0A">
        <w:trPr>
          <w:trHeight w:val="3168"/>
        </w:trPr>
        <w:tc>
          <w:tcPr>
            <w:tcW w:w="4752" w:type="dxa"/>
          </w:tcPr>
          <w:p w14:paraId="039FADEF" w14:textId="77777777" w:rsidR="00344D0A" w:rsidRDefault="008B315D" w:rsidP="0039674A">
            <w:r>
              <w:t>Service</w:t>
            </w:r>
          </w:p>
          <w:p w14:paraId="453B1CBF" w14:textId="77777777" w:rsidR="008B315D" w:rsidRDefault="008B315D" w:rsidP="0039674A">
            <w:r>
              <w:t>-a class with focused purpose</w:t>
            </w:r>
          </w:p>
          <w:p w14:paraId="4C50FF54" w14:textId="32A70AE0" w:rsidR="008B315D" w:rsidRDefault="008B315D" w:rsidP="0039674A">
            <w:r>
              <w:t>-independent from components</w:t>
            </w:r>
          </w:p>
          <w:p w14:paraId="3CD30F66" w14:textId="77777777" w:rsidR="009B04EB" w:rsidRDefault="008B315D" w:rsidP="0039674A">
            <w:r>
              <w:t>-Com</w:t>
            </w:r>
            <w:r w:rsidR="009B04EB">
              <w:t xml:space="preserve">ponents can create an instance of a service but local and can’t share data and difficult </w:t>
            </w:r>
          </w:p>
          <w:p w14:paraId="64ADB5D6" w14:textId="77777777" w:rsidR="009B04EB" w:rsidRDefault="009B04EB" w:rsidP="0039674A"/>
          <w:p w14:paraId="75CECFCB" w14:textId="319CBF88" w:rsidR="009B04EB" w:rsidRDefault="009B04EB" w:rsidP="0039674A">
            <w:r>
              <w:t xml:space="preserve">Instead, register the service with Angular, then it creates a Singleton (single instance) </w:t>
            </w:r>
          </w:p>
        </w:tc>
        <w:tc>
          <w:tcPr>
            <w:tcW w:w="4752" w:type="dxa"/>
          </w:tcPr>
          <w:p w14:paraId="5FD81F44" w14:textId="77777777" w:rsidR="00344D0A" w:rsidRDefault="00F30FD1" w:rsidP="0039674A">
            <w:r>
              <w:t>Injector</w:t>
            </w:r>
          </w:p>
          <w:p w14:paraId="103C2C1D" w14:textId="77777777" w:rsidR="00F30FD1" w:rsidRDefault="00F30FD1" w:rsidP="0039674A">
            <w:r>
              <w:t>-maintains a container of created service instances</w:t>
            </w:r>
          </w:p>
          <w:p w14:paraId="33ACF792" w14:textId="77777777" w:rsidR="00F30FD1" w:rsidRDefault="00F30FD1" w:rsidP="0039674A">
            <w:r>
              <w:t xml:space="preserve">-Define the service as a dependency </w:t>
            </w:r>
          </w:p>
          <w:p w14:paraId="299A2C8E" w14:textId="77777777" w:rsidR="00792F56" w:rsidRDefault="00792F56" w:rsidP="0039674A"/>
          <w:p w14:paraId="0047AD7D" w14:textId="5647C153" w:rsidR="00792F56" w:rsidRDefault="00792F56" w:rsidP="0039674A">
            <w:r>
              <w:t>Dependency Injection</w:t>
            </w:r>
          </w:p>
          <w:p w14:paraId="1A0694B0" w14:textId="41FCBA77" w:rsidR="00792F56" w:rsidRDefault="00792F56" w:rsidP="0039674A">
            <w:r>
              <w:t>-Coding pattern in which a class receives the instances of objects it needs (dependency) from an external source than creating itself</w:t>
            </w:r>
          </w:p>
        </w:tc>
      </w:tr>
      <w:tr w:rsidR="00344D0A" w14:paraId="179DC77E" w14:textId="77777777" w:rsidTr="00344D0A">
        <w:trPr>
          <w:trHeight w:val="3168"/>
        </w:trPr>
        <w:tc>
          <w:tcPr>
            <w:tcW w:w="4752" w:type="dxa"/>
          </w:tcPr>
          <w:p w14:paraId="019C9284" w14:textId="77777777" w:rsidR="00344D0A" w:rsidRDefault="00792F56" w:rsidP="00344D0A">
            <w:r>
              <w:rPr>
                <w:noProof/>
              </w:rPr>
              <w:drawing>
                <wp:inline distT="0" distB="0" distL="0" distR="0" wp14:anchorId="7828476E" wp14:editId="46C3542E">
                  <wp:extent cx="2880360" cy="1220470"/>
                  <wp:effectExtent l="0" t="0" r="2540" b="0"/>
                  <wp:docPr id="12" name="Picture 1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screenshot of a computer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22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C0AE8" w14:textId="77777777" w:rsidR="005F2AD1" w:rsidRDefault="005F2AD1" w:rsidP="00344D0A">
            <w:r>
              <w:rPr>
                <w:noProof/>
              </w:rPr>
              <w:drawing>
                <wp:inline distT="0" distB="0" distL="0" distR="0" wp14:anchorId="427373E7" wp14:editId="6232329E">
                  <wp:extent cx="836023" cy="257238"/>
                  <wp:effectExtent l="0" t="0" r="2540" b="0"/>
                  <wp:docPr id="13" name="Picture 13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A black text on a white background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578" cy="262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61333" w14:textId="44EB8327" w:rsidR="005F2AD1" w:rsidRDefault="005F2AD1" w:rsidP="00344D0A">
            <w:r>
              <w:t>-Then can access the service from any component</w:t>
            </w:r>
            <w:r w:rsidR="008A3577">
              <w:t>, no need for modules</w:t>
            </w:r>
          </w:p>
        </w:tc>
        <w:tc>
          <w:tcPr>
            <w:tcW w:w="4752" w:type="dxa"/>
          </w:tcPr>
          <w:p w14:paraId="5FFB1087" w14:textId="77777777" w:rsidR="005F2AD1" w:rsidRDefault="005F2AD1" w:rsidP="00344D0A">
            <w:r>
              <w:rPr>
                <w:noProof/>
              </w:rPr>
              <w:drawing>
                <wp:inline distT="0" distB="0" distL="0" distR="0" wp14:anchorId="6A329501" wp14:editId="1E037FEA">
                  <wp:extent cx="1702127" cy="933994"/>
                  <wp:effectExtent l="0" t="0" r="0" b="6350"/>
                  <wp:docPr id="15" name="Picture 15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screenshot of a computer program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306" cy="940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BBFAB" w14:textId="1713C963" w:rsidR="005F2AD1" w:rsidRDefault="005F2AD1" w:rsidP="00344D0A">
            <w:r>
              <w:t>providers: [] in component to make it for that component and its children</w:t>
            </w:r>
          </w:p>
          <w:p w14:paraId="5483CFF7" w14:textId="77777777" w:rsidR="005F2AD1" w:rsidRDefault="005F2AD1" w:rsidP="00344D0A"/>
          <w:p w14:paraId="3F6B6F68" w14:textId="1CD0720D" w:rsidR="005F2AD1" w:rsidRDefault="005F2AD1" w:rsidP="00344D0A">
            <w:r>
              <w:t>providers: is an old but valid way. Use @Injectable instead</w:t>
            </w:r>
          </w:p>
        </w:tc>
      </w:tr>
      <w:tr w:rsidR="00344D0A" w14:paraId="3798AF37" w14:textId="77777777" w:rsidTr="00344D0A">
        <w:trPr>
          <w:trHeight w:val="3168"/>
        </w:trPr>
        <w:tc>
          <w:tcPr>
            <w:tcW w:w="4752" w:type="dxa"/>
          </w:tcPr>
          <w:p w14:paraId="60EED5CA" w14:textId="4B7639B8" w:rsidR="00CC20E5" w:rsidRDefault="00CC20E5" w:rsidP="00CC20E5">
            <w:r>
              <w:t>Injecting a service</w:t>
            </w:r>
          </w:p>
          <w:p w14:paraId="35D72577" w14:textId="46525E0C" w:rsidR="00CC20E5" w:rsidRDefault="00CC20E5" w:rsidP="00CC20E5">
            <w:r w:rsidRPr="0060182A">
              <w:rPr>
                <w:noProof/>
              </w:rPr>
              <w:drawing>
                <wp:inline distT="0" distB="0" distL="0" distR="0" wp14:anchorId="3B5219DE" wp14:editId="64FE74C0">
                  <wp:extent cx="2975938" cy="2286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6" cy="25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5DAE29" w14:textId="5EAEA4A7" w:rsidR="00344D0A" w:rsidRDefault="00263631" w:rsidP="00CC20E5">
            <w:r>
              <w:t>-Remember that constructor is always executed when a</w:t>
            </w:r>
            <w:r w:rsidR="008A3577">
              <w:t>n</w:t>
            </w:r>
            <w:r>
              <w:t xml:space="preserve"> instance of class is created</w:t>
            </w:r>
          </w:p>
          <w:p w14:paraId="6CE60E38" w14:textId="77777777" w:rsidR="00263631" w:rsidRDefault="00263631" w:rsidP="00CC20E5"/>
          <w:p w14:paraId="544142F0" w14:textId="77777777" w:rsidR="00263631" w:rsidRDefault="00263631" w:rsidP="00CC20E5">
            <w:r>
              <w:rPr>
                <w:noProof/>
              </w:rPr>
              <w:drawing>
                <wp:inline distT="0" distB="0" distL="0" distR="0" wp14:anchorId="68EFC79A" wp14:editId="51C95615">
                  <wp:extent cx="2880360" cy="633095"/>
                  <wp:effectExtent l="0" t="0" r="2540" b="1905"/>
                  <wp:docPr id="16" name="Picture 16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screenshot of a computer program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633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B1D73" w14:textId="55F09E02" w:rsidR="00263631" w:rsidRDefault="00263631" w:rsidP="00CC20E5">
            <w:r>
              <w:t xml:space="preserve">-TS </w:t>
            </w:r>
            <w:proofErr w:type="spellStart"/>
            <w:r>
              <w:t>shorthands</w:t>
            </w:r>
            <w:proofErr w:type="spellEnd"/>
            <w:r>
              <w:t xml:space="preserve"> it for us because </w:t>
            </w:r>
            <w:proofErr w:type="spellStart"/>
            <w:r>
              <w:t>its</w:t>
            </w:r>
            <w:proofErr w:type="spellEnd"/>
            <w:r>
              <w:t xml:space="preserve"> so common</w:t>
            </w:r>
          </w:p>
        </w:tc>
        <w:tc>
          <w:tcPr>
            <w:tcW w:w="4752" w:type="dxa"/>
          </w:tcPr>
          <w:p w14:paraId="113914E1" w14:textId="55E2C060" w:rsidR="00344D0A" w:rsidRDefault="00300B9C" w:rsidP="00344D0A">
            <w:r>
              <w:rPr>
                <w:noProof/>
              </w:rPr>
              <w:drawing>
                <wp:inline distT="0" distB="0" distL="0" distR="0" wp14:anchorId="44D703DE" wp14:editId="76FAFC09">
                  <wp:extent cx="1511967" cy="849085"/>
                  <wp:effectExtent l="0" t="0" r="0" b="1905"/>
                  <wp:docPr id="17" name="Picture 17" descr="A close-up of a key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close-up of a keyword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525" cy="862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5AB47" w14:textId="02946025" w:rsidR="00300B9C" w:rsidRDefault="00300B9C" w:rsidP="00344D0A"/>
        </w:tc>
      </w:tr>
      <w:tr w:rsidR="00344D0A" w14:paraId="1C46BD81" w14:textId="77777777" w:rsidTr="00344D0A">
        <w:trPr>
          <w:trHeight w:val="3168"/>
        </w:trPr>
        <w:tc>
          <w:tcPr>
            <w:tcW w:w="4752" w:type="dxa"/>
          </w:tcPr>
          <w:p w14:paraId="0DC87543" w14:textId="77777777" w:rsidR="00344D0A" w:rsidRDefault="00AB0BE9" w:rsidP="00344D0A">
            <w:proofErr w:type="spellStart"/>
            <w:r>
              <w:lastRenderedPageBreak/>
              <w:t>RxJS</w:t>
            </w:r>
            <w:proofErr w:type="spellEnd"/>
          </w:p>
          <w:p w14:paraId="7F2731F5" w14:textId="77777777" w:rsidR="00AB0BE9" w:rsidRDefault="00372B08" w:rsidP="00344D0A">
            <w:r>
              <w:t>-library for composing d</w:t>
            </w:r>
            <w:r w:rsidR="00D014A7">
              <w:t xml:space="preserve">ata using observable sequences </w:t>
            </w:r>
          </w:p>
          <w:p w14:paraId="3E5C29C4" w14:textId="77777777" w:rsidR="00D014A7" w:rsidRDefault="00D014A7" w:rsidP="00344D0A"/>
          <w:p w14:paraId="6EEA2773" w14:textId="77777777" w:rsidR="00357A70" w:rsidRDefault="00357A70" w:rsidP="00344D0A">
            <w:r>
              <w:t>Observable</w:t>
            </w:r>
          </w:p>
          <w:p w14:paraId="163C1B81" w14:textId="77777777" w:rsidR="00AE7B43" w:rsidRDefault="00357A70" w:rsidP="00344D0A">
            <w:r>
              <w:t>-</w:t>
            </w:r>
            <w:r w:rsidR="00AE7B43">
              <w:t>Nothing until we subscribe (think of a streaming service)</w:t>
            </w:r>
          </w:p>
          <w:p w14:paraId="6F541068" w14:textId="70EC0C87" w:rsidR="00AE7B43" w:rsidRDefault="00AE7B43" w:rsidP="00344D0A">
            <w:r>
              <w:t>-Once subscribed, Observable emits 3 type of  notifications next, error and complete</w:t>
            </w:r>
          </w:p>
        </w:tc>
        <w:tc>
          <w:tcPr>
            <w:tcW w:w="4752" w:type="dxa"/>
          </w:tcPr>
          <w:p w14:paraId="2F3E3CCA" w14:textId="77777777" w:rsidR="00B74EB2" w:rsidRDefault="00B74EB2" w:rsidP="00344D0A">
            <w:r>
              <w:rPr>
                <w:noProof/>
              </w:rPr>
              <w:drawing>
                <wp:inline distT="0" distB="0" distL="0" distR="0" wp14:anchorId="311D95A1" wp14:editId="076930FC">
                  <wp:extent cx="673100" cy="355600"/>
                  <wp:effectExtent l="0" t="0" r="0" b="0"/>
                  <wp:docPr id="21" name="Picture 2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screenshot of a computer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9D7D1" w14:textId="77777777" w:rsidR="00344D0A" w:rsidRDefault="00B74EB2" w:rsidP="00344D0A">
            <w:r>
              <w:rPr>
                <w:noProof/>
              </w:rPr>
              <w:drawing>
                <wp:inline distT="0" distB="0" distL="0" distR="0" wp14:anchorId="17C3FADE" wp14:editId="2B0ECA6C">
                  <wp:extent cx="2133600" cy="114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302693" w14:textId="300D7846" w:rsidR="00577ACB" w:rsidRDefault="00577ACB" w:rsidP="00577ACB">
            <w:pPr>
              <w:ind w:right="480"/>
            </w:pPr>
            <w:r>
              <w:t>-Need to define the location of JSON file so the Angular CLI can find it when it serves up the app</w:t>
            </w:r>
          </w:p>
          <w:p w14:paraId="0FCBE66E" w14:textId="6A9DBB27" w:rsidR="00577ACB" w:rsidRDefault="00577ACB" w:rsidP="00577ACB">
            <w:pPr>
              <w:ind w:right="480"/>
            </w:pPr>
            <w:r>
              <w:t xml:space="preserve">-In </w:t>
            </w:r>
            <w:proofErr w:type="spellStart"/>
            <w:r>
              <w:t>angular.json</w:t>
            </w:r>
            <w:proofErr w:type="spellEnd"/>
            <w:r>
              <w:t xml:space="preserve"> add this</w:t>
            </w:r>
          </w:p>
          <w:p w14:paraId="07066B15" w14:textId="4021C439" w:rsidR="00577ACB" w:rsidRPr="00577ACB" w:rsidRDefault="00577ACB" w:rsidP="00577ACB">
            <w:pPr>
              <w:ind w:right="480"/>
            </w:pPr>
            <w:r>
              <w:rPr>
                <w:noProof/>
              </w:rPr>
              <w:drawing>
                <wp:inline distT="0" distB="0" distL="0" distR="0" wp14:anchorId="4DCD43A4" wp14:editId="2272FAD5">
                  <wp:extent cx="889000" cy="431800"/>
                  <wp:effectExtent l="0" t="0" r="0" b="0"/>
                  <wp:docPr id="24" name="Picture 24" descr="A close-up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close-up of a computer code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D0A" w14:paraId="1030C42B" w14:textId="77777777" w:rsidTr="00344D0A">
        <w:trPr>
          <w:trHeight w:val="3168"/>
        </w:trPr>
        <w:tc>
          <w:tcPr>
            <w:tcW w:w="4752" w:type="dxa"/>
          </w:tcPr>
          <w:p w14:paraId="07F62FB8" w14:textId="5E44EA89" w:rsidR="00344D0A" w:rsidRDefault="00DD3E02" w:rsidP="00344D0A">
            <w:r>
              <w:rPr>
                <w:noProof/>
              </w:rPr>
              <w:drawing>
                <wp:inline distT="0" distB="0" distL="0" distR="0" wp14:anchorId="7A7021AA" wp14:editId="14E67C6A">
                  <wp:extent cx="1778000" cy="495300"/>
                  <wp:effectExtent l="0" t="0" r="0" b="0"/>
                  <wp:docPr id="26" name="Picture 26" descr="A close-up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close-up of a computer screen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D6D7AD" w14:textId="77777777" w:rsidR="00C6536F" w:rsidRDefault="00C6536F" w:rsidP="00344D0A">
            <w:r>
              <w:t>-To generate using cli</w:t>
            </w:r>
          </w:p>
          <w:p w14:paraId="471C0279" w14:textId="77777777" w:rsidR="00165E97" w:rsidRDefault="00165E97" w:rsidP="00344D0A"/>
          <w:p w14:paraId="1897BB6B" w14:textId="77777777" w:rsidR="00165E97" w:rsidRDefault="00165E97" w:rsidP="00165E97">
            <w:r>
              <w:t>Angular Router</w:t>
            </w:r>
          </w:p>
          <w:p w14:paraId="03CD6610" w14:textId="77777777" w:rsidR="003110ED" w:rsidRDefault="00165E97" w:rsidP="00344D0A">
            <w:r>
              <w:t>-must import like http module</w:t>
            </w:r>
          </w:p>
          <w:p w14:paraId="7B763F15" w14:textId="379548B6" w:rsidR="00165E97" w:rsidRDefault="003110ED" w:rsidP="00344D0A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36562D0" wp14:editId="0A5F3FD0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27668</wp:posOffset>
                  </wp:positionV>
                  <wp:extent cx="947492" cy="444137"/>
                  <wp:effectExtent l="0" t="0" r="5080" b="635"/>
                  <wp:wrapSquare wrapText="bothSides"/>
                  <wp:docPr id="29" name="Picture 29" descr="A close-up of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close-up of a white background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492" cy="44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-Define a base element in index.html</w:t>
            </w:r>
          </w:p>
        </w:tc>
        <w:tc>
          <w:tcPr>
            <w:tcW w:w="4752" w:type="dxa"/>
          </w:tcPr>
          <w:p w14:paraId="569C7D5C" w14:textId="77777777" w:rsidR="00BD55F5" w:rsidRDefault="00165E97" w:rsidP="00165E97">
            <w:r>
              <w:rPr>
                <w:noProof/>
              </w:rPr>
              <w:drawing>
                <wp:inline distT="0" distB="0" distL="0" distR="0" wp14:anchorId="6869D4D3" wp14:editId="0ADE9700">
                  <wp:extent cx="2880360" cy="605790"/>
                  <wp:effectExtent l="0" t="0" r="2540" b="3810"/>
                  <wp:docPr id="28" name="Picture 28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A screenshot of a computer screen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D52CC" w14:textId="77777777" w:rsidR="00165E97" w:rsidRDefault="00165E97" w:rsidP="00165E97">
            <w:r>
              <w:t>-:id is a route parameter</w:t>
            </w:r>
          </w:p>
          <w:p w14:paraId="62E48AE4" w14:textId="299A6B95" w:rsidR="00165E97" w:rsidRDefault="00165E97" w:rsidP="00165E97">
            <w:r>
              <w:t>-* denotes a wildcard path</w:t>
            </w:r>
          </w:p>
          <w:p w14:paraId="241E0EEB" w14:textId="655181EE" w:rsidR="00165E97" w:rsidRDefault="00165E97" w:rsidP="00165E97">
            <w:r>
              <w:t>-no leading slashes</w:t>
            </w:r>
          </w:p>
          <w:p w14:paraId="0067B18E" w14:textId="77777777" w:rsidR="00165E97" w:rsidRDefault="00165E97" w:rsidP="00165E97">
            <w:r>
              <w:t>-first match strategy so order matters</w:t>
            </w:r>
          </w:p>
          <w:p w14:paraId="6D537B6B" w14:textId="77777777" w:rsidR="00BD4C97" w:rsidRDefault="00BD4C97" w:rsidP="00165E97"/>
          <w:p w14:paraId="025EF6DA" w14:textId="2A83ADCA" w:rsidR="00BD4C97" w:rsidRDefault="00BD4C97" w:rsidP="00165E97">
            <w:r>
              <w:t xml:space="preserve">-Add these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EDC2F72" wp14:editId="14CCFDB5">
                  <wp:extent cx="1003300" cy="139700"/>
                  <wp:effectExtent l="0" t="0" r="0" b="0"/>
                  <wp:docPr id="5989705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970539" name="Picture 598970539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3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 app module</w:t>
            </w:r>
          </w:p>
        </w:tc>
      </w:tr>
      <w:tr w:rsidR="00344D0A" w14:paraId="763A8AC4" w14:textId="77777777" w:rsidTr="00344D0A">
        <w:trPr>
          <w:trHeight w:val="3168"/>
        </w:trPr>
        <w:tc>
          <w:tcPr>
            <w:tcW w:w="4752" w:type="dxa"/>
          </w:tcPr>
          <w:p w14:paraId="146C92A1" w14:textId="77777777" w:rsidR="004960E0" w:rsidRDefault="001F75E4" w:rsidP="003110ED">
            <w:r>
              <w:rPr>
                <w:noProof/>
              </w:rPr>
              <w:drawing>
                <wp:inline distT="0" distB="0" distL="0" distR="0" wp14:anchorId="5E6E480F" wp14:editId="298B154F">
                  <wp:extent cx="2880360" cy="304800"/>
                  <wp:effectExtent l="0" t="0" r="254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8C1B3" w14:textId="77777777" w:rsidR="001F75E4" w:rsidRDefault="001F75E4" w:rsidP="003110ED"/>
          <w:p w14:paraId="4568C2ED" w14:textId="77777777" w:rsidR="001F75E4" w:rsidRDefault="001F75E4" w:rsidP="003110ED"/>
          <w:p w14:paraId="3B6D21FE" w14:textId="276B0D9B" w:rsidR="001F75E4" w:rsidRDefault="001F75E4" w:rsidP="003110ED">
            <w:r>
              <w:rPr>
                <w:noProof/>
              </w:rPr>
              <w:drawing>
                <wp:inline distT="0" distB="0" distL="0" distR="0" wp14:anchorId="75A828B4" wp14:editId="4587BD77">
                  <wp:extent cx="2082800" cy="342900"/>
                  <wp:effectExtent l="0" t="0" r="0" b="0"/>
                  <wp:docPr id="32" name="Picture 32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A close up of a sign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F1394">
              <w:rPr>
                <w:noProof/>
              </w:rPr>
              <w:drawing>
                <wp:inline distT="0" distB="0" distL="0" distR="0" wp14:anchorId="50F5BC4A" wp14:editId="40BE9C50">
                  <wp:extent cx="1587500" cy="101600"/>
                  <wp:effectExtent l="0" t="0" r="0" b="0"/>
                  <wp:docPr id="11803300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330084" name="Picture 2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0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3CB762" w14:textId="77777777" w:rsidR="00C50EE6" w:rsidRDefault="001F75E4" w:rsidP="003110ED">
            <w:r>
              <w:t>-</w:t>
            </w:r>
            <w:r w:rsidR="00062D21">
              <w:t>Can’t use shortcuts when passing parameter</w:t>
            </w:r>
          </w:p>
          <w:p w14:paraId="54CCA874" w14:textId="6B7F6FB8" w:rsidR="001F75E4" w:rsidRDefault="001F75E4" w:rsidP="003110ED"/>
        </w:tc>
        <w:tc>
          <w:tcPr>
            <w:tcW w:w="4752" w:type="dxa"/>
          </w:tcPr>
          <w:p w14:paraId="3DE84EC0" w14:textId="77777777" w:rsidR="00344D0A" w:rsidRDefault="002D46E0" w:rsidP="00344D0A">
            <w:r>
              <w:rPr>
                <w:noProof/>
              </w:rPr>
              <w:drawing>
                <wp:inline distT="0" distB="0" distL="0" distR="0" wp14:anchorId="38C8188B" wp14:editId="32334A52">
                  <wp:extent cx="2880360" cy="207645"/>
                  <wp:effectExtent l="0" t="0" r="2540" b="0"/>
                  <wp:docPr id="18908061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806120" name="Picture 3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0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74122" w14:textId="08A99AE7" w:rsidR="002D46E0" w:rsidRDefault="002D46E0" w:rsidP="00344D0A">
            <w:r>
              <w:t xml:space="preserve">-needs this module to read parameter from </w:t>
            </w:r>
            <w:proofErr w:type="spellStart"/>
            <w:r>
              <w:t>constru</w:t>
            </w:r>
            <w:proofErr w:type="spellEnd"/>
          </w:p>
        </w:tc>
      </w:tr>
      <w:tr w:rsidR="00344D0A" w14:paraId="309EBBFF" w14:textId="77777777" w:rsidTr="00344D0A">
        <w:trPr>
          <w:trHeight w:val="3168"/>
        </w:trPr>
        <w:tc>
          <w:tcPr>
            <w:tcW w:w="4752" w:type="dxa"/>
          </w:tcPr>
          <w:p w14:paraId="549EEE04" w14:textId="77777777" w:rsidR="00344D0A" w:rsidRDefault="00344D0A" w:rsidP="00344D0A"/>
          <w:p w14:paraId="7A7DDDC2" w14:textId="77777777" w:rsidR="00344D0A" w:rsidRDefault="00344D0A" w:rsidP="00344D0A"/>
        </w:tc>
        <w:tc>
          <w:tcPr>
            <w:tcW w:w="4752" w:type="dxa"/>
          </w:tcPr>
          <w:p w14:paraId="49B14487" w14:textId="77777777" w:rsidR="00344D0A" w:rsidRDefault="00344D0A" w:rsidP="00344D0A"/>
        </w:tc>
      </w:tr>
    </w:tbl>
    <w:p w14:paraId="2D23869F" w14:textId="77777777" w:rsidR="00847C0F" w:rsidRDefault="00847C0F"/>
    <w:sectPr w:rsidR="0084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0F"/>
    <w:rsid w:val="00035E43"/>
    <w:rsid w:val="00062D21"/>
    <w:rsid w:val="000B4A07"/>
    <w:rsid w:val="000C60D3"/>
    <w:rsid w:val="00165E97"/>
    <w:rsid w:val="00184276"/>
    <w:rsid w:val="001D7C77"/>
    <w:rsid w:val="001F1394"/>
    <w:rsid w:val="001F75E4"/>
    <w:rsid w:val="00263631"/>
    <w:rsid w:val="00264542"/>
    <w:rsid w:val="002D46E0"/>
    <w:rsid w:val="00300B9C"/>
    <w:rsid w:val="003110ED"/>
    <w:rsid w:val="00344D0A"/>
    <w:rsid w:val="00357A70"/>
    <w:rsid w:val="00360D96"/>
    <w:rsid w:val="00372B08"/>
    <w:rsid w:val="003E589A"/>
    <w:rsid w:val="0041375E"/>
    <w:rsid w:val="00450520"/>
    <w:rsid w:val="004960E0"/>
    <w:rsid w:val="005708C7"/>
    <w:rsid w:val="00576F4A"/>
    <w:rsid w:val="00577ACB"/>
    <w:rsid w:val="00587BA3"/>
    <w:rsid w:val="005F001B"/>
    <w:rsid w:val="005F2AD1"/>
    <w:rsid w:val="00641BCD"/>
    <w:rsid w:val="00651716"/>
    <w:rsid w:val="00674770"/>
    <w:rsid w:val="00684A8C"/>
    <w:rsid w:val="00686CE3"/>
    <w:rsid w:val="006A31E4"/>
    <w:rsid w:val="00742313"/>
    <w:rsid w:val="00760E4C"/>
    <w:rsid w:val="0076433C"/>
    <w:rsid w:val="00792F56"/>
    <w:rsid w:val="00847C0F"/>
    <w:rsid w:val="008604AD"/>
    <w:rsid w:val="008A3577"/>
    <w:rsid w:val="008B315D"/>
    <w:rsid w:val="0093320F"/>
    <w:rsid w:val="009B04EB"/>
    <w:rsid w:val="009D3255"/>
    <w:rsid w:val="00AB0BE9"/>
    <w:rsid w:val="00AD4683"/>
    <w:rsid w:val="00AE7B43"/>
    <w:rsid w:val="00B74EB2"/>
    <w:rsid w:val="00BD4C97"/>
    <w:rsid w:val="00BD55F5"/>
    <w:rsid w:val="00C264D8"/>
    <w:rsid w:val="00C50EE6"/>
    <w:rsid w:val="00C6536F"/>
    <w:rsid w:val="00CC20E5"/>
    <w:rsid w:val="00D014A7"/>
    <w:rsid w:val="00D05118"/>
    <w:rsid w:val="00D075D7"/>
    <w:rsid w:val="00D528FA"/>
    <w:rsid w:val="00D85D8E"/>
    <w:rsid w:val="00DD3E02"/>
    <w:rsid w:val="00E33CDE"/>
    <w:rsid w:val="00E4595B"/>
    <w:rsid w:val="00E562B4"/>
    <w:rsid w:val="00F30FD1"/>
    <w:rsid w:val="00F8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0212"/>
  <w15:chartTrackingRefBased/>
  <w15:docId w15:val="{0299025C-C019-8C43-8CF4-43E26FFB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10</cp:revision>
  <dcterms:created xsi:type="dcterms:W3CDTF">2024-06-24T00:44:00Z</dcterms:created>
  <dcterms:modified xsi:type="dcterms:W3CDTF">2025-05-17T03:15:00Z</dcterms:modified>
</cp:coreProperties>
</file>