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16FE" w14:textId="5A52D9FA" w:rsidR="00866EA1" w:rsidRDefault="00866EA1">
      <w:r>
        <w:rPr>
          <w:noProof/>
        </w:rPr>
        <w:drawing>
          <wp:anchor distT="0" distB="0" distL="114300" distR="114300" simplePos="0" relativeHeight="251658240" behindDoc="0" locked="0" layoutInCell="1" allowOverlap="1" wp14:anchorId="2BD4895E" wp14:editId="63180597">
            <wp:simplePos x="0" y="0"/>
            <wp:positionH relativeFrom="column">
              <wp:posOffset>3371351</wp:posOffset>
            </wp:positionH>
            <wp:positionV relativeFrom="paragraph">
              <wp:posOffset>-351256</wp:posOffset>
            </wp:positionV>
            <wp:extent cx="2939577" cy="1093862"/>
            <wp:effectExtent l="0" t="0" r="0" b="0"/>
            <wp:wrapNone/>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9577" cy="1093862"/>
                    </a:xfrm>
                    <a:prstGeom prst="rect">
                      <a:avLst/>
                    </a:prstGeom>
                  </pic:spPr>
                </pic:pic>
              </a:graphicData>
            </a:graphic>
            <wp14:sizeRelH relativeFrom="page">
              <wp14:pctWidth>0</wp14:pctWidth>
            </wp14:sizeRelH>
            <wp14:sizeRelV relativeFrom="page">
              <wp14:pctHeight>0</wp14:pctHeight>
            </wp14:sizeRelV>
          </wp:anchor>
        </w:drawing>
      </w:r>
      <w:hyperlink r:id="rId6" w:history="1">
        <w:r w:rsidRPr="00FE30E2">
          <w:rPr>
            <w:rStyle w:val="Hyperlink"/>
          </w:rPr>
          <w:t>https://www.youtube.com/watch?v=W2Z7fbCLSTw</w:t>
        </w:r>
      </w:hyperlink>
    </w:p>
    <w:p w14:paraId="5BFB89B5" w14:textId="4D47714B" w:rsidR="00866EA1" w:rsidRDefault="00866EA1">
      <w:r>
        <w:t>7 Database Paradigms</w:t>
      </w:r>
    </w:p>
    <w:p w14:paraId="5B3A1302" w14:textId="50B4E886" w:rsidR="00866EA1" w:rsidRDefault="00866EA1" w:rsidP="00866EA1">
      <w:pPr>
        <w:pStyle w:val="ListParagraph"/>
        <w:numPr>
          <w:ilvl w:val="0"/>
          <w:numId w:val="1"/>
        </w:numPr>
      </w:pPr>
      <w:r>
        <w:t>Key-value (Redis)</w:t>
      </w:r>
    </w:p>
    <w:p w14:paraId="789A1394" w14:textId="37813AB7" w:rsidR="00866EA1" w:rsidRDefault="00866EA1" w:rsidP="00866EA1">
      <w:pPr>
        <w:pStyle w:val="ListParagraph"/>
        <w:numPr>
          <w:ilvl w:val="1"/>
          <w:numId w:val="1"/>
        </w:numPr>
      </w:pPr>
      <w:proofErr w:type="spellStart"/>
      <w:r>
        <w:t>Javascript</w:t>
      </w:r>
      <w:proofErr w:type="spellEnd"/>
      <w:r>
        <w:t xml:space="preserve"> Object </w:t>
      </w:r>
    </w:p>
    <w:p w14:paraId="73B651B9" w14:textId="02E4367B" w:rsidR="00866EA1" w:rsidRDefault="00866EA1" w:rsidP="00866EA1">
      <w:pPr>
        <w:pStyle w:val="ListParagraph"/>
        <w:numPr>
          <w:ilvl w:val="1"/>
          <w:numId w:val="1"/>
        </w:numPr>
      </w:pPr>
      <w:r>
        <w:t>Stored in RAM not Disk</w:t>
      </w:r>
    </w:p>
    <w:p w14:paraId="75250F67" w14:textId="4B8266D7" w:rsidR="00866EA1" w:rsidRDefault="00803885" w:rsidP="00803885">
      <w:pPr>
        <w:pStyle w:val="ListParagraph"/>
        <w:numPr>
          <w:ilvl w:val="2"/>
          <w:numId w:val="1"/>
        </w:numPr>
      </w:pPr>
      <w:r>
        <w:rPr>
          <w:noProof/>
        </w:rPr>
        <w:drawing>
          <wp:anchor distT="0" distB="0" distL="114300" distR="114300" simplePos="0" relativeHeight="251659264" behindDoc="0" locked="0" layoutInCell="1" allowOverlap="1" wp14:anchorId="0A8CE918" wp14:editId="79CCDBA3">
            <wp:simplePos x="0" y="0"/>
            <wp:positionH relativeFrom="column">
              <wp:posOffset>3699487</wp:posOffset>
            </wp:positionH>
            <wp:positionV relativeFrom="paragraph">
              <wp:posOffset>123403</wp:posOffset>
            </wp:positionV>
            <wp:extent cx="2867025" cy="886460"/>
            <wp:effectExtent l="0" t="0" r="3175" b="254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7025" cy="886460"/>
                    </a:xfrm>
                    <a:prstGeom prst="rect">
                      <a:avLst/>
                    </a:prstGeom>
                  </pic:spPr>
                </pic:pic>
              </a:graphicData>
            </a:graphic>
            <wp14:sizeRelH relativeFrom="page">
              <wp14:pctWidth>0</wp14:pctWidth>
            </wp14:sizeRelH>
            <wp14:sizeRelV relativeFrom="page">
              <wp14:pctHeight>0</wp14:pctHeight>
            </wp14:sizeRelV>
          </wp:anchor>
        </w:drawing>
      </w:r>
      <w:r w:rsidR="00866EA1">
        <w:t>Pro</w:t>
      </w:r>
      <w:r>
        <w:t xml:space="preserve">: </w:t>
      </w:r>
      <w:r w:rsidR="00866EA1">
        <w:t>Fast</w:t>
      </w:r>
    </w:p>
    <w:p w14:paraId="54390702" w14:textId="6599774B" w:rsidR="00866EA1" w:rsidRDefault="00866EA1" w:rsidP="00803885">
      <w:pPr>
        <w:pStyle w:val="ListParagraph"/>
        <w:numPr>
          <w:ilvl w:val="2"/>
          <w:numId w:val="1"/>
        </w:numPr>
      </w:pPr>
      <w:r>
        <w:t>Cons</w:t>
      </w:r>
      <w:r w:rsidR="00803885">
        <w:t xml:space="preserve">: </w:t>
      </w:r>
      <w:r>
        <w:t>Limited memory, no queries</w:t>
      </w:r>
    </w:p>
    <w:p w14:paraId="5F2CE193" w14:textId="7D5B1289" w:rsidR="00866EA1" w:rsidRDefault="00866EA1" w:rsidP="00866EA1">
      <w:pPr>
        <w:pStyle w:val="ListParagraph"/>
        <w:numPr>
          <w:ilvl w:val="1"/>
          <w:numId w:val="1"/>
        </w:numPr>
      </w:pPr>
      <w:r>
        <w:t>Used for caching</w:t>
      </w:r>
    </w:p>
    <w:p w14:paraId="399CCFBC" w14:textId="7B7CE7DA" w:rsidR="00866EA1" w:rsidRDefault="00866EA1" w:rsidP="00866EA1">
      <w:pPr>
        <w:pStyle w:val="ListParagraph"/>
        <w:numPr>
          <w:ilvl w:val="0"/>
          <w:numId w:val="1"/>
        </w:numPr>
      </w:pPr>
      <w:r>
        <w:t xml:space="preserve">Wide Column </w:t>
      </w:r>
    </w:p>
    <w:p w14:paraId="18A73CF9" w14:textId="5AE3A358" w:rsidR="00866EA1" w:rsidRDefault="00AD5297" w:rsidP="00866EA1">
      <w:pPr>
        <w:pStyle w:val="ListParagraph"/>
        <w:numPr>
          <w:ilvl w:val="1"/>
          <w:numId w:val="1"/>
        </w:numPr>
      </w:pPr>
      <w:r>
        <w:t>Like a relational but doesn’t have a schema</w:t>
      </w:r>
    </w:p>
    <w:p w14:paraId="69FE40E1" w14:textId="46E8D948" w:rsidR="00AD5297" w:rsidRDefault="00AD5297" w:rsidP="00866EA1">
      <w:pPr>
        <w:pStyle w:val="ListParagraph"/>
        <w:numPr>
          <w:ilvl w:val="1"/>
          <w:numId w:val="1"/>
        </w:numPr>
      </w:pPr>
      <w:r>
        <w:t>Can scale horizontally</w:t>
      </w:r>
    </w:p>
    <w:p w14:paraId="02B7F740" w14:textId="00E924F7" w:rsidR="00AD5297" w:rsidRDefault="00AD5297" w:rsidP="00AD5297">
      <w:pPr>
        <w:pStyle w:val="ListParagraph"/>
        <w:numPr>
          <w:ilvl w:val="1"/>
          <w:numId w:val="1"/>
        </w:numPr>
      </w:pPr>
      <w:r>
        <w:t>Good for time series, historical records (Netflix storying history)</w:t>
      </w:r>
    </w:p>
    <w:p w14:paraId="20149C4B" w14:textId="0B3BBEEC" w:rsidR="00AD5297" w:rsidRDefault="00420ABD" w:rsidP="00866EA1">
      <w:pPr>
        <w:pStyle w:val="ListParagraph"/>
        <w:numPr>
          <w:ilvl w:val="1"/>
          <w:numId w:val="1"/>
        </w:numPr>
      </w:pPr>
      <w:r>
        <w:rPr>
          <w:noProof/>
        </w:rPr>
        <w:drawing>
          <wp:anchor distT="0" distB="0" distL="114300" distR="114300" simplePos="0" relativeHeight="251660288" behindDoc="0" locked="0" layoutInCell="1" allowOverlap="1" wp14:anchorId="7E4BB758" wp14:editId="0CF24D5C">
            <wp:simplePos x="0" y="0"/>
            <wp:positionH relativeFrom="column">
              <wp:posOffset>3981954</wp:posOffset>
            </wp:positionH>
            <wp:positionV relativeFrom="paragraph">
              <wp:posOffset>27091</wp:posOffset>
            </wp:positionV>
            <wp:extent cx="2473318" cy="892878"/>
            <wp:effectExtent l="0" t="0" r="3810" b="0"/>
            <wp:wrapNone/>
            <wp:docPr id="3" name="Picture 3"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ocume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3318" cy="892878"/>
                    </a:xfrm>
                    <a:prstGeom prst="rect">
                      <a:avLst/>
                    </a:prstGeom>
                  </pic:spPr>
                </pic:pic>
              </a:graphicData>
            </a:graphic>
            <wp14:sizeRelH relativeFrom="page">
              <wp14:pctWidth>0</wp14:pctWidth>
            </wp14:sizeRelH>
            <wp14:sizeRelV relativeFrom="page">
              <wp14:pctHeight>0</wp14:pctHeight>
            </wp14:sizeRelV>
          </wp:anchor>
        </w:drawing>
      </w:r>
      <w:r w:rsidR="00AD5297">
        <w:t>No joins (?)</w:t>
      </w:r>
    </w:p>
    <w:p w14:paraId="6C88C9BB" w14:textId="546BBE7A" w:rsidR="00AD5297" w:rsidRDefault="00AD5297" w:rsidP="00AD5297">
      <w:pPr>
        <w:pStyle w:val="ListParagraph"/>
        <w:numPr>
          <w:ilvl w:val="0"/>
          <w:numId w:val="1"/>
        </w:numPr>
      </w:pPr>
      <w:r>
        <w:t>Document (MongoDB, Firestorm, DynamoDB?)</w:t>
      </w:r>
    </w:p>
    <w:p w14:paraId="2A8B5A98" w14:textId="278663FA" w:rsidR="00AD5297" w:rsidRDefault="00AD5297" w:rsidP="00AD5297">
      <w:pPr>
        <w:pStyle w:val="ListParagraph"/>
        <w:numPr>
          <w:ilvl w:val="1"/>
          <w:numId w:val="1"/>
        </w:numPr>
      </w:pPr>
      <w:r>
        <w:t xml:space="preserve">Document is a container for key, value pairs </w:t>
      </w:r>
    </w:p>
    <w:p w14:paraId="74F1E4E4" w14:textId="1C968593" w:rsidR="00AD5297" w:rsidRDefault="00AD5297" w:rsidP="00AD5297">
      <w:pPr>
        <w:pStyle w:val="ListParagraph"/>
        <w:numPr>
          <w:ilvl w:val="1"/>
          <w:numId w:val="1"/>
        </w:numPr>
      </w:pPr>
      <w:r>
        <w:t>Unstructured and doesn’t require a schema</w:t>
      </w:r>
    </w:p>
    <w:p w14:paraId="0B6ED75E" w14:textId="09BADCBA" w:rsidR="00AD5297" w:rsidRDefault="00AD5297" w:rsidP="00AD5297">
      <w:pPr>
        <w:pStyle w:val="ListParagraph"/>
        <w:numPr>
          <w:ilvl w:val="1"/>
          <w:numId w:val="1"/>
        </w:numPr>
      </w:pPr>
      <w:r>
        <w:t xml:space="preserve"> Grouped together inside a collection</w:t>
      </w:r>
    </w:p>
    <w:p w14:paraId="60B2803E" w14:textId="1CB2EDAF" w:rsidR="00AD5297" w:rsidRDefault="00AD5297" w:rsidP="00AD5297">
      <w:pPr>
        <w:pStyle w:val="ListParagraph"/>
        <w:numPr>
          <w:ilvl w:val="1"/>
          <w:numId w:val="1"/>
        </w:numPr>
      </w:pPr>
      <w:r>
        <w:t xml:space="preserve">Cons: </w:t>
      </w:r>
      <w:r w:rsidR="00420ABD">
        <w:t>doesn’t support</w:t>
      </w:r>
      <w:r>
        <w:t xml:space="preserve"> joins</w:t>
      </w:r>
      <w:r w:rsidR="00420ABD">
        <w:t>, so instead of normalizing your data,  encourage to embed the data into a single document. Pro: reads from a front end app are much faster but writing/updating is more complex</w:t>
      </w:r>
    </w:p>
    <w:p w14:paraId="17550ED2" w14:textId="7D0D96CF" w:rsidR="00420ABD" w:rsidRDefault="00420ABD" w:rsidP="00AD5297">
      <w:pPr>
        <w:pStyle w:val="ListParagraph"/>
        <w:numPr>
          <w:ilvl w:val="1"/>
          <w:numId w:val="1"/>
        </w:numPr>
      </w:pPr>
      <w:r>
        <w:t>Not ideals for graphs (social networking apps)</w:t>
      </w:r>
    </w:p>
    <w:p w14:paraId="230F4ABD" w14:textId="5DD559CC" w:rsidR="00420ABD" w:rsidRDefault="00420ABD" w:rsidP="00420ABD">
      <w:pPr>
        <w:pStyle w:val="ListParagraph"/>
        <w:numPr>
          <w:ilvl w:val="0"/>
          <w:numId w:val="1"/>
        </w:numPr>
      </w:pPr>
      <w:r>
        <w:t xml:space="preserve">Relational (MySQL, </w:t>
      </w:r>
      <w:proofErr w:type="spellStart"/>
      <w:r w:rsidR="00401BC6">
        <w:t>postgres</w:t>
      </w:r>
      <w:proofErr w:type="spellEnd"/>
      <w:r>
        <w:t>)</w:t>
      </w:r>
    </w:p>
    <w:p w14:paraId="6DA323E0" w14:textId="00888977" w:rsidR="00401BC6" w:rsidRDefault="00401BC6" w:rsidP="00D63D8E">
      <w:pPr>
        <w:pStyle w:val="ListParagraph"/>
        <w:numPr>
          <w:ilvl w:val="1"/>
          <w:numId w:val="1"/>
        </w:numPr>
      </w:pPr>
      <w:r>
        <w:t>Inspired the development of SQL (Structured Query Language)</w:t>
      </w:r>
    </w:p>
    <w:p w14:paraId="4D27FDCC" w14:textId="221D3BC0" w:rsidR="00C35B6C" w:rsidRDefault="00C35B6C" w:rsidP="00401BC6">
      <w:pPr>
        <w:pStyle w:val="ListParagraph"/>
        <w:numPr>
          <w:ilvl w:val="1"/>
          <w:numId w:val="1"/>
        </w:numPr>
      </w:pPr>
      <w:r>
        <w:t>For</w:t>
      </w:r>
      <w:r w:rsidR="00D63D8E">
        <w:t>eign keys, because they reference data in a different table</w:t>
      </w:r>
    </w:p>
    <w:p w14:paraId="568A0333" w14:textId="0E9CE2A3" w:rsidR="00D63D8E" w:rsidRDefault="00D63D8E" w:rsidP="00401BC6">
      <w:pPr>
        <w:pStyle w:val="ListParagraph"/>
        <w:numPr>
          <w:ilvl w:val="1"/>
          <w:numId w:val="1"/>
        </w:numPr>
      </w:pPr>
      <w:r>
        <w:rPr>
          <w:noProof/>
        </w:rPr>
        <w:drawing>
          <wp:anchor distT="0" distB="0" distL="114300" distR="114300" simplePos="0" relativeHeight="251661312" behindDoc="0" locked="0" layoutInCell="1" allowOverlap="1" wp14:anchorId="1A78EF3F" wp14:editId="6AE6D055">
            <wp:simplePos x="0" y="0"/>
            <wp:positionH relativeFrom="column">
              <wp:posOffset>161101</wp:posOffset>
            </wp:positionH>
            <wp:positionV relativeFrom="paragraph">
              <wp:posOffset>1027484</wp:posOffset>
            </wp:positionV>
            <wp:extent cx="4236038" cy="2035199"/>
            <wp:effectExtent l="0" t="0" r="6350" b="0"/>
            <wp:wrapNone/>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6038" cy="2035199"/>
                    </a:xfrm>
                    <a:prstGeom prst="rect">
                      <a:avLst/>
                    </a:prstGeom>
                  </pic:spPr>
                </pic:pic>
              </a:graphicData>
            </a:graphic>
            <wp14:sizeRelH relativeFrom="page">
              <wp14:pctWidth>0</wp14:pctWidth>
            </wp14:sizeRelH>
            <wp14:sizeRelV relativeFrom="page">
              <wp14:pctHeight>0</wp14:pctHeight>
            </wp14:sizeRelV>
          </wp:anchor>
        </w:drawing>
      </w:r>
      <w:r>
        <w:t>Organizes data in its smallest normal form</w:t>
      </w:r>
    </w:p>
    <w:p w14:paraId="33AF3C6A" w14:textId="186ADCC6" w:rsidR="00D63D8E" w:rsidRDefault="00D63D8E" w:rsidP="00401BC6">
      <w:pPr>
        <w:pStyle w:val="ListParagraph"/>
        <w:numPr>
          <w:ilvl w:val="1"/>
          <w:numId w:val="1"/>
        </w:numPr>
      </w:pPr>
      <w:r>
        <w:t xml:space="preserve">Requires a schema </w:t>
      </w:r>
    </w:p>
    <w:p w14:paraId="56A457C4" w14:textId="40981EDF" w:rsidR="00D63D8E" w:rsidRDefault="00D63D8E" w:rsidP="00401BC6">
      <w:pPr>
        <w:pStyle w:val="ListParagraph"/>
        <w:numPr>
          <w:ilvl w:val="1"/>
          <w:numId w:val="1"/>
        </w:numPr>
      </w:pPr>
      <w:r>
        <w:t>ACID (Atomicity, …)</w:t>
      </w:r>
    </w:p>
    <w:p w14:paraId="26E51CD7" w14:textId="4585868A" w:rsidR="00D63D8E" w:rsidRDefault="00D63D8E" w:rsidP="00D63D8E"/>
    <w:p w14:paraId="2E873539" w14:textId="1411A46D" w:rsidR="00D63D8E" w:rsidRDefault="00D63D8E" w:rsidP="00D63D8E"/>
    <w:p w14:paraId="03DD9F7A" w14:textId="683BAF6F" w:rsidR="00D63D8E" w:rsidRDefault="00D63D8E" w:rsidP="00D63D8E"/>
    <w:p w14:paraId="54C6244B" w14:textId="506B2B76" w:rsidR="00D63D8E" w:rsidRDefault="00D63D8E" w:rsidP="00D63D8E"/>
    <w:p w14:paraId="3A6F1C05" w14:textId="5392B09A" w:rsidR="00D63D8E" w:rsidRDefault="00D63D8E" w:rsidP="00D63D8E"/>
    <w:p w14:paraId="3D8DD40B" w14:textId="050C8A82" w:rsidR="00D63D8E" w:rsidRDefault="00D63D8E" w:rsidP="00D63D8E"/>
    <w:p w14:paraId="4D2A4EE7" w14:textId="6B21DE2A" w:rsidR="00D63D8E" w:rsidRDefault="00D63D8E" w:rsidP="00D63D8E"/>
    <w:p w14:paraId="0D54E0D4" w14:textId="0C41EA54" w:rsidR="00D63D8E" w:rsidRDefault="00D63D8E" w:rsidP="00D63D8E"/>
    <w:p w14:paraId="57C74CAA" w14:textId="13D4FFC9" w:rsidR="00D63D8E" w:rsidRDefault="00D63D8E" w:rsidP="00D63D8E"/>
    <w:p w14:paraId="6D657651" w14:textId="6878F962" w:rsidR="00D63D8E" w:rsidRDefault="00D63D8E" w:rsidP="00D63D8E"/>
    <w:p w14:paraId="04041D77" w14:textId="2CEB112F" w:rsidR="00D63D8E" w:rsidRDefault="00D63D8E" w:rsidP="00D63D8E"/>
    <w:p w14:paraId="50FEFF55" w14:textId="61962FC0" w:rsidR="00D63D8E" w:rsidRDefault="00D63D8E" w:rsidP="00D63D8E"/>
    <w:p w14:paraId="59B2CAB7" w14:textId="3B17B2E3" w:rsidR="00D63D8E" w:rsidRDefault="00D63D8E" w:rsidP="00D63D8E"/>
    <w:p w14:paraId="1736713B" w14:textId="1EA291D8" w:rsidR="00D63D8E" w:rsidRDefault="00D63D8E" w:rsidP="00D63D8E"/>
    <w:p w14:paraId="5DC1C1CA" w14:textId="64B023D7" w:rsidR="00D63D8E" w:rsidRDefault="00D63D8E" w:rsidP="00D63D8E"/>
    <w:p w14:paraId="545BD1DC" w14:textId="4920D72E" w:rsidR="00803885" w:rsidRDefault="00803885" w:rsidP="00D63D8E"/>
    <w:p w14:paraId="0BEBCEEA" w14:textId="77777777" w:rsidR="00803885" w:rsidRDefault="00803885" w:rsidP="00D63D8E"/>
    <w:p w14:paraId="063E4C51" w14:textId="7377E423" w:rsidR="00D63D8E" w:rsidRDefault="00D63D8E" w:rsidP="00D63D8E">
      <w:r>
        <w:lastRenderedPageBreak/>
        <w:t>SQL vs NoSQL</w:t>
      </w:r>
    </w:p>
    <w:p w14:paraId="0BEDDABB" w14:textId="5978020F" w:rsidR="00D63D8E" w:rsidRDefault="00D63D8E" w:rsidP="00D63D8E">
      <w:hyperlink r:id="rId10" w:history="1">
        <w:r w:rsidRPr="00FE30E2">
          <w:rPr>
            <w:rStyle w:val="Hyperlink"/>
          </w:rPr>
          <w:t>https://www.youtube.com/watch?v=_Ss42Vb1SU4</w:t>
        </w:r>
      </w:hyperlink>
    </w:p>
    <w:p w14:paraId="6BF3D04A" w14:textId="038A94BB" w:rsidR="00D63D8E" w:rsidRDefault="00D63D8E" w:rsidP="00D63D8E"/>
    <w:p w14:paraId="24BE5E3A" w14:textId="0417703C" w:rsidR="00D63D8E" w:rsidRDefault="00D63D8E" w:rsidP="00D63D8E">
      <w:r>
        <w:t xml:space="preserve">SQL </w:t>
      </w:r>
    </w:p>
    <w:p w14:paraId="12396FA9" w14:textId="6897041B" w:rsidR="00D63D8E" w:rsidRDefault="00D63D8E" w:rsidP="00D63D8E">
      <w:r>
        <w:t>-Structured Query Language</w:t>
      </w:r>
    </w:p>
    <w:p w14:paraId="72E04205" w14:textId="68769267" w:rsidR="00E91229" w:rsidRDefault="00D63D8E" w:rsidP="00D63D8E">
      <w:r>
        <w:t>-</w:t>
      </w:r>
      <w:r w:rsidR="00E91229">
        <w:t xml:space="preserve">Table Based </w:t>
      </w:r>
    </w:p>
    <w:p w14:paraId="10ED5CE9" w14:textId="7268DA8D" w:rsidR="00E91229" w:rsidRDefault="00E91229" w:rsidP="00E91229">
      <w:r>
        <w:t xml:space="preserve">-Vertical Scaling (increase size of instance) </w:t>
      </w:r>
    </w:p>
    <w:p w14:paraId="487C405E" w14:textId="77777777" w:rsidR="00E91229" w:rsidRDefault="00E91229" w:rsidP="00E91229">
      <w:r>
        <w:t>-Relational</w:t>
      </w:r>
    </w:p>
    <w:p w14:paraId="0554ACB3" w14:textId="0DB665E1" w:rsidR="00E91229" w:rsidRDefault="00E91229" w:rsidP="00E91229">
      <w:pPr>
        <w:pStyle w:val="ListParagraph"/>
        <w:numPr>
          <w:ilvl w:val="0"/>
          <w:numId w:val="3"/>
        </w:numPr>
      </w:pPr>
      <w:r>
        <w:t xml:space="preserve">allows easy querying on relationships between data amount </w:t>
      </w:r>
      <w:r w:rsidR="00A9311E">
        <w:t>multiple</w:t>
      </w:r>
      <w:r>
        <w:t xml:space="preserve"> tables </w:t>
      </w:r>
    </w:p>
    <w:p w14:paraId="699692E3" w14:textId="77777777" w:rsidR="00E91229" w:rsidRDefault="00E91229" w:rsidP="00E91229">
      <w:r>
        <w:t xml:space="preserve">-Data is structured </w:t>
      </w:r>
    </w:p>
    <w:p w14:paraId="29BC8EC2" w14:textId="77777777" w:rsidR="00E91229" w:rsidRDefault="00E91229" w:rsidP="00E91229">
      <w:pPr>
        <w:pStyle w:val="ListParagraph"/>
        <w:numPr>
          <w:ilvl w:val="0"/>
          <w:numId w:val="2"/>
        </w:numPr>
      </w:pPr>
      <w:r>
        <w:t xml:space="preserve">therefore potential error is reduced </w:t>
      </w:r>
    </w:p>
    <w:p w14:paraId="338B18FA" w14:textId="629DFCB1" w:rsidR="00E91229" w:rsidRDefault="00E91229" w:rsidP="00E91229">
      <w:pPr>
        <w:pStyle w:val="ListParagraph"/>
        <w:numPr>
          <w:ilvl w:val="0"/>
          <w:numId w:val="2"/>
        </w:numPr>
      </w:pPr>
      <w:r>
        <w:t>because SQL schemas require the data model and format of the data to be known before storying anything</w:t>
      </w:r>
    </w:p>
    <w:p w14:paraId="61F40AEF" w14:textId="45CF082A" w:rsidR="00E91229" w:rsidRDefault="00E91229" w:rsidP="00E91229">
      <w:r>
        <w:t xml:space="preserve">-ACID compliant </w:t>
      </w:r>
    </w:p>
    <w:p w14:paraId="68C1AC35" w14:textId="27AB4F5E" w:rsidR="00E91229" w:rsidRDefault="00E91229" w:rsidP="00E91229">
      <w:pPr>
        <w:pStyle w:val="ListParagraph"/>
        <w:numPr>
          <w:ilvl w:val="0"/>
          <w:numId w:val="2"/>
        </w:numPr>
      </w:pPr>
      <w:r>
        <w:t xml:space="preserve">Atomicity (all or nothing </w:t>
      </w:r>
      <w:r w:rsidR="00A9311E">
        <w:t>transactions</w:t>
      </w:r>
      <w:r>
        <w:t>)</w:t>
      </w:r>
    </w:p>
    <w:p w14:paraId="32790BAD" w14:textId="6CD69456" w:rsidR="00E91229" w:rsidRDefault="00E91229" w:rsidP="00E91229">
      <w:pPr>
        <w:pStyle w:val="ListParagraph"/>
        <w:numPr>
          <w:ilvl w:val="0"/>
          <w:numId w:val="2"/>
        </w:numPr>
      </w:pPr>
      <w:r>
        <w:t>C</w:t>
      </w:r>
      <w:r w:rsidR="00A9311E">
        <w:t>onsistency (Data is valid before or after)</w:t>
      </w:r>
    </w:p>
    <w:p w14:paraId="7F05954F" w14:textId="687464BA" w:rsidR="00A9311E" w:rsidRDefault="00A9311E" w:rsidP="00E91229">
      <w:pPr>
        <w:pStyle w:val="ListParagraph"/>
        <w:numPr>
          <w:ilvl w:val="0"/>
          <w:numId w:val="2"/>
        </w:numPr>
      </w:pPr>
      <w:r>
        <w:t>Isolation (multiple transaction at the same time)</w:t>
      </w:r>
    </w:p>
    <w:p w14:paraId="12B06A8E" w14:textId="660762A4" w:rsidR="00A9311E" w:rsidRDefault="00A9311E" w:rsidP="00E91229">
      <w:pPr>
        <w:pStyle w:val="ListParagraph"/>
        <w:numPr>
          <w:ilvl w:val="0"/>
          <w:numId w:val="2"/>
        </w:numPr>
      </w:pPr>
      <w:r>
        <w:t>Durability (committed data is never lost)</w:t>
      </w:r>
    </w:p>
    <w:p w14:paraId="44600924" w14:textId="281B1468" w:rsidR="00A9311E" w:rsidRDefault="00A9311E" w:rsidP="00A9311E">
      <w:r>
        <w:t>-SQL transaction are groups of statements that are executed atomically (meaning all or nothing if any statement in the group fails)</w:t>
      </w:r>
    </w:p>
    <w:p w14:paraId="31EA9487" w14:textId="536DF18F" w:rsidR="00A9311E" w:rsidRDefault="00A9311E" w:rsidP="00A9311E"/>
    <w:p w14:paraId="3BD8CA60" w14:textId="1D22F805" w:rsidR="00A9311E" w:rsidRDefault="00A9311E" w:rsidP="00A9311E">
      <w:r>
        <w:t>Cons</w:t>
      </w:r>
    </w:p>
    <w:p w14:paraId="462F3546" w14:textId="177720FA" w:rsidR="00A9311E" w:rsidRDefault="00A9311E" w:rsidP="00A9311E">
      <w:r>
        <w:t xml:space="preserve">-Structure (columns/tables) must be created in advance </w:t>
      </w:r>
    </w:p>
    <w:p w14:paraId="4CB1001F" w14:textId="40100BCD" w:rsidR="00A9311E" w:rsidRDefault="00A9311E" w:rsidP="00A9311E">
      <w:r>
        <w:t>-Not effective for storing and querying unstructured data</w:t>
      </w:r>
    </w:p>
    <w:p w14:paraId="42A17C8F" w14:textId="47681F9D" w:rsidR="00A9311E" w:rsidRDefault="00A9311E" w:rsidP="00A9311E">
      <w:r>
        <w:t>-Difficult to scale horizontally because of their relational nature</w:t>
      </w:r>
      <w:r w:rsidR="00803885">
        <w:t xml:space="preserve">. For read heavy systems its straightforward to provision multiple read only replicas but write heavy systems usually the option is to vertically scale the database up which is generally more expensive than provisioning additional servers </w:t>
      </w:r>
    </w:p>
    <w:p w14:paraId="78D3C6AB" w14:textId="6F797FDC" w:rsidR="00E91229" w:rsidRDefault="00E91229" w:rsidP="00D63D8E"/>
    <w:p w14:paraId="232B10F0" w14:textId="41EE85F5" w:rsidR="00E91229" w:rsidRDefault="00E91229" w:rsidP="00D63D8E">
      <w:proofErr w:type="spellStart"/>
      <w:r>
        <w:t>noSQL</w:t>
      </w:r>
      <w:proofErr w:type="spellEnd"/>
    </w:p>
    <w:p w14:paraId="1EE16FC8" w14:textId="77777777" w:rsidR="00E91229" w:rsidRDefault="00E91229" w:rsidP="00D63D8E">
      <w:r>
        <w:t>-document, key value, graph, or wide column</w:t>
      </w:r>
    </w:p>
    <w:p w14:paraId="09B4EF20" w14:textId="0ADB35B8" w:rsidR="00E91229" w:rsidRDefault="00E91229" w:rsidP="00E91229">
      <w:r>
        <w:t>-Horizontal Scaling (adding more instances)</w:t>
      </w:r>
    </w:p>
    <w:p w14:paraId="5BF5A37E" w14:textId="6C20962F" w:rsidR="00A04353" w:rsidRDefault="00A04353" w:rsidP="00E91229">
      <w:r>
        <w:t>-More flexible and easier to setup</w:t>
      </w:r>
    </w:p>
    <w:p w14:paraId="77DBDA4A" w14:textId="50237E3F" w:rsidR="00A04353" w:rsidRDefault="00A04353" w:rsidP="00E91229">
      <w:r>
        <w:t xml:space="preserve">-Data </w:t>
      </w:r>
      <w:proofErr w:type="spellStart"/>
      <w:r>
        <w:t>sharding</w:t>
      </w:r>
      <w:proofErr w:type="spellEnd"/>
      <w:r>
        <w:t xml:space="preserve"> (technique where a large dataset is divided into smaller), makes it more easier to horizontal scal</w:t>
      </w:r>
      <w:r w:rsidR="008B2CDF">
        <w:t>ing</w:t>
      </w:r>
    </w:p>
    <w:p w14:paraId="1837DDD4" w14:textId="77777777" w:rsidR="00A04353" w:rsidRDefault="00A04353" w:rsidP="00E91229"/>
    <w:p w14:paraId="5DA66171" w14:textId="77777777" w:rsidR="00A04353" w:rsidRDefault="00A04353" w:rsidP="00E91229">
      <w:r>
        <w:t>Cons</w:t>
      </w:r>
    </w:p>
    <w:p w14:paraId="79058A60" w14:textId="77777777" w:rsidR="00A04353" w:rsidRDefault="00A04353" w:rsidP="00E91229">
      <w:r>
        <w:t>-Loss of consistency</w:t>
      </w:r>
    </w:p>
    <w:p w14:paraId="6076302C" w14:textId="77777777" w:rsidR="008B2CDF" w:rsidRDefault="00A04353" w:rsidP="00E91229">
      <w:r>
        <w:t>-</w:t>
      </w:r>
      <w:r w:rsidR="008B2CDF">
        <w:t>Eventual Consistency</w:t>
      </w:r>
    </w:p>
    <w:p w14:paraId="379C9EA0" w14:textId="57AABB1A" w:rsidR="00E91229" w:rsidRDefault="00A04353" w:rsidP="00E91229">
      <w:r>
        <w:t xml:space="preserve"> </w:t>
      </w:r>
    </w:p>
    <w:p w14:paraId="4BD8C583" w14:textId="4877D9AF" w:rsidR="008B2CDF" w:rsidRDefault="008B2CDF" w:rsidP="00E91229">
      <w:r>
        <w:t>Comments:</w:t>
      </w:r>
    </w:p>
    <w:p w14:paraId="38E6D741" w14:textId="1A9B1864" w:rsidR="008B2CDF" w:rsidRDefault="005B40B9" w:rsidP="005B40B9">
      <w:pPr>
        <w:tabs>
          <w:tab w:val="left" w:pos="1009"/>
        </w:tabs>
      </w:pPr>
      <w:r>
        <w:t>-SQL can scale horizontally well</w:t>
      </w:r>
    </w:p>
    <w:p w14:paraId="4B0376A4" w14:textId="6E7E6ED4" w:rsidR="005B40B9" w:rsidRDefault="005B40B9" w:rsidP="005B40B9">
      <w:pPr>
        <w:tabs>
          <w:tab w:val="left" w:pos="1009"/>
        </w:tabs>
      </w:pPr>
      <w:r>
        <w:lastRenderedPageBreak/>
        <w:t>Horizontally scaling: can add more servers or nodes to DB cluster to handle increased data volume, traffic</w:t>
      </w:r>
    </w:p>
    <w:p w14:paraId="36BD6FBB" w14:textId="4DD15ED7" w:rsidR="008E3A4F" w:rsidRDefault="005B40B9" w:rsidP="005B40B9">
      <w:pPr>
        <w:tabs>
          <w:tab w:val="left" w:pos="1009"/>
        </w:tabs>
      </w:pPr>
      <w:r>
        <w:t xml:space="preserve">Vertical Scaling: </w:t>
      </w:r>
      <w:r w:rsidR="008E3A4F">
        <w:t>adding more CPU, RAM or storage capacity to a single server to handle increased demands</w:t>
      </w:r>
    </w:p>
    <w:p w14:paraId="63366738" w14:textId="1C7453B4" w:rsidR="008E3A4F" w:rsidRDefault="008E3A4F" w:rsidP="005B40B9">
      <w:pPr>
        <w:tabs>
          <w:tab w:val="left" w:pos="1009"/>
        </w:tabs>
      </w:pPr>
      <w:r>
        <w:t>-MongoDB is ACID after version 4?</w:t>
      </w:r>
    </w:p>
    <w:p w14:paraId="19E49D07" w14:textId="77777777" w:rsidR="00E91229" w:rsidRDefault="00E91229" w:rsidP="00E91229"/>
    <w:p w14:paraId="7C3EA10A" w14:textId="48F4B7F7" w:rsidR="00E91229" w:rsidRDefault="008E3A4F" w:rsidP="00D63D8E">
      <w:r>
        <w:rPr>
          <w:noProof/>
        </w:rPr>
        <w:drawing>
          <wp:inline distT="0" distB="0" distL="0" distR="0" wp14:anchorId="6F4249E2" wp14:editId="29995E74">
            <wp:extent cx="5943600" cy="1415415"/>
            <wp:effectExtent l="0" t="0" r="0" b="0"/>
            <wp:docPr id="6"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14:paraId="3AB607B4" w14:textId="77777777" w:rsidR="00D63D8E" w:rsidRDefault="00D63D8E" w:rsidP="00D63D8E"/>
    <w:sectPr w:rsidR="00D6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6F8F"/>
    <w:multiLevelType w:val="hybridMultilevel"/>
    <w:tmpl w:val="F7C03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D59BB"/>
    <w:multiLevelType w:val="hybridMultilevel"/>
    <w:tmpl w:val="58D8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040DA"/>
    <w:multiLevelType w:val="hybridMultilevel"/>
    <w:tmpl w:val="7682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A1"/>
    <w:rsid w:val="00401BC6"/>
    <w:rsid w:val="00420ABD"/>
    <w:rsid w:val="005B40B9"/>
    <w:rsid w:val="00803885"/>
    <w:rsid w:val="0082294D"/>
    <w:rsid w:val="00866EA1"/>
    <w:rsid w:val="008B2CDF"/>
    <w:rsid w:val="008E3A4F"/>
    <w:rsid w:val="00A04353"/>
    <w:rsid w:val="00A9311E"/>
    <w:rsid w:val="00AD5297"/>
    <w:rsid w:val="00C35B6C"/>
    <w:rsid w:val="00D63D8E"/>
    <w:rsid w:val="00E912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B8DC"/>
  <w15:chartTrackingRefBased/>
  <w15:docId w15:val="{4EC889D9-1784-0345-95D7-02A0D428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EA1"/>
    <w:rPr>
      <w:color w:val="0563C1" w:themeColor="hyperlink"/>
      <w:u w:val="single"/>
    </w:rPr>
  </w:style>
  <w:style w:type="character" w:styleId="UnresolvedMention">
    <w:name w:val="Unresolved Mention"/>
    <w:basedOn w:val="DefaultParagraphFont"/>
    <w:uiPriority w:val="99"/>
    <w:semiHidden/>
    <w:unhideWhenUsed/>
    <w:rsid w:val="00866EA1"/>
    <w:rPr>
      <w:color w:val="605E5C"/>
      <w:shd w:val="clear" w:color="auto" w:fill="E1DFDD"/>
    </w:rPr>
  </w:style>
  <w:style w:type="paragraph" w:styleId="ListParagraph">
    <w:name w:val="List Paragraph"/>
    <w:basedOn w:val="Normal"/>
    <w:uiPriority w:val="34"/>
    <w:qFormat/>
    <w:rsid w:val="0086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2Z7fbCLSTw"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ww.youtube.com/watch?v=_Ss42Vb1SU4"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1</cp:revision>
  <dcterms:created xsi:type="dcterms:W3CDTF">2025-02-11T22:19:00Z</dcterms:created>
  <dcterms:modified xsi:type="dcterms:W3CDTF">2025-02-12T03:33:00Z</dcterms:modified>
</cp:coreProperties>
</file>