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5EC1" w14:textId="40370887" w:rsidR="005907C9" w:rsidRDefault="005907C9">
      <w:r>
        <w:t xml:space="preserve">Reactive Streams using Spring </w:t>
      </w:r>
      <w:proofErr w:type="spellStart"/>
      <w:r>
        <w:t>Webflux</w:t>
      </w:r>
      <w:proofErr w:type="spellEnd"/>
      <w:r>
        <w:t xml:space="preserve"> 6</w:t>
      </w:r>
    </w:p>
    <w:p w14:paraId="4F350614" w14:textId="2731DC5E" w:rsidR="005907C9" w:rsidRDefault="00757E8E">
      <w:r>
        <w:rPr>
          <w:noProof/>
        </w:rPr>
        <w:drawing>
          <wp:inline distT="0" distB="0" distL="0" distR="0" wp14:anchorId="11329081" wp14:editId="3255F8AD">
            <wp:extent cx="2305538" cy="1343226"/>
            <wp:effectExtent l="0" t="0" r="6350" b="3175"/>
            <wp:docPr id="1" name="Picture 1" descr="A close-up of a webflu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webflux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322" cy="13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B9E" w14:textId="282D8274" w:rsidR="00757E8E" w:rsidRDefault="00757E8E"/>
    <w:p w14:paraId="74F25EC0" w14:textId="6E3FD538" w:rsidR="00757E8E" w:rsidRDefault="00C076D9">
      <w:proofErr w:type="spellStart"/>
      <w:r>
        <w:t>Sdf</w:t>
      </w:r>
      <w:proofErr w:type="spellEnd"/>
    </w:p>
    <w:p w14:paraId="10FFC609" w14:textId="03264D97" w:rsidR="00C076D9" w:rsidRDefault="00C076D9"/>
    <w:p w14:paraId="6F7B3B0C" w14:textId="77777777" w:rsidR="002116B4" w:rsidRDefault="002116B4"/>
    <w:p w14:paraId="3735DF07" w14:textId="2DC028AB" w:rsidR="00C076D9" w:rsidRDefault="00C076D9"/>
    <w:p w14:paraId="35B81D0A" w14:textId="77777777" w:rsidR="00C076D9" w:rsidRPr="00CE5D42" w:rsidRDefault="00C076D9" w:rsidP="00C076D9">
      <w:pPr>
        <w:rPr>
          <w:color w:val="FF0000"/>
        </w:rPr>
      </w:pPr>
      <w:r>
        <w:t xml:space="preserve">-they should go to EWIRDB/commons, because both Lite and Sapphire will be using it. These will represent the DB structure </w:t>
      </w:r>
      <w:r>
        <w:rPr>
          <w:color w:val="FF0000"/>
        </w:rPr>
        <w:t>(LOOK AT SMTFF ENTTIY INSTANCES)</w:t>
      </w:r>
    </w:p>
    <w:p w14:paraId="3FE4FF6A" w14:textId="77777777" w:rsidR="00C076D9" w:rsidRDefault="00C076D9"/>
    <w:p w14:paraId="7E2452D1" w14:textId="528A056D" w:rsidR="00C076D9" w:rsidRDefault="00C076D9"/>
    <w:p w14:paraId="3750AAEA" w14:textId="77777777" w:rsidR="00C076D9" w:rsidRPr="00CE5D42" w:rsidRDefault="00C076D9" w:rsidP="00C076D9">
      <w:pPr>
        <w:rPr>
          <w:color w:val="538135" w:themeColor="accent6" w:themeShade="BF"/>
        </w:rPr>
      </w:pPr>
      <w:proofErr w:type="spellStart"/>
      <w:r w:rsidRPr="00CE5D42">
        <w:rPr>
          <w:color w:val="538135" w:themeColor="accent6" w:themeShade="BF"/>
        </w:rPr>
        <w:t>GenerateCompareResults</w:t>
      </w:r>
      <w:proofErr w:type="spellEnd"/>
      <w:r w:rsidRPr="00CE5D42">
        <w:rPr>
          <w:color w:val="538135" w:themeColor="accent6" w:themeShade="BF"/>
        </w:rPr>
        <w:t xml:space="preserve"> is the one we need to define</w:t>
      </w:r>
    </w:p>
    <w:p w14:paraId="2CB9A2CF" w14:textId="77777777" w:rsidR="00C076D9" w:rsidRPr="00CE5D42" w:rsidRDefault="00C076D9" w:rsidP="00C076D9">
      <w:pPr>
        <w:rPr>
          <w:color w:val="538135" w:themeColor="accent6" w:themeShade="BF"/>
        </w:rPr>
      </w:pPr>
      <w:r w:rsidRPr="00CE5D42">
        <w:rPr>
          <w:color w:val="538135" w:themeColor="accent6" w:themeShade="BF"/>
        </w:rPr>
        <w:t>-this is the one going to all the work?</w:t>
      </w:r>
    </w:p>
    <w:p w14:paraId="68A7A3D5" w14:textId="77777777" w:rsidR="00C076D9" w:rsidRDefault="00C076D9" w:rsidP="00C076D9"/>
    <w:p w14:paraId="02450AE8" w14:textId="77777777" w:rsidR="00C076D9" w:rsidRPr="00CE5D42" w:rsidRDefault="00C076D9" w:rsidP="00C076D9">
      <w:pPr>
        <w:rPr>
          <w:color w:val="538135" w:themeColor="accent6" w:themeShade="BF"/>
        </w:rPr>
      </w:pPr>
      <w:r w:rsidRPr="00CE5D42">
        <w:rPr>
          <w:color w:val="538135" w:themeColor="accent6" w:themeShade="BF"/>
        </w:rPr>
        <w:t xml:space="preserve">We should have PRI/RF/PulseRule.java and all it does is define the </w:t>
      </w:r>
      <w:proofErr w:type="spellStart"/>
      <w:r w:rsidRPr="00CE5D42">
        <w:rPr>
          <w:color w:val="538135" w:themeColor="accent6" w:themeShade="BF"/>
        </w:rPr>
        <w:t>calculatValue</w:t>
      </w:r>
      <w:proofErr w:type="spellEnd"/>
      <w:r w:rsidRPr="00CE5D42">
        <w:rPr>
          <w:color w:val="538135" w:themeColor="accent6" w:themeShade="BF"/>
        </w:rPr>
        <w:t xml:space="preserve">, </w:t>
      </w:r>
      <w:proofErr w:type="spellStart"/>
      <w:r w:rsidRPr="00CE5D42">
        <w:rPr>
          <w:color w:val="538135" w:themeColor="accent6" w:themeShade="BF"/>
        </w:rPr>
        <w:t>findBaselineModel</w:t>
      </w:r>
      <w:proofErr w:type="spellEnd"/>
      <w:r>
        <w:rPr>
          <w:color w:val="538135" w:themeColor="accent6" w:themeShade="BF"/>
        </w:rPr>
        <w:t xml:space="preserve"> from AbstractRule.java</w:t>
      </w:r>
    </w:p>
    <w:p w14:paraId="13FEF6D9" w14:textId="733ECAF1" w:rsidR="00C076D9" w:rsidRDefault="00C076D9"/>
    <w:p w14:paraId="5F69BE43" w14:textId="18F570F1" w:rsidR="007358BC" w:rsidRDefault="007358BC" w:rsidP="007358BC">
      <w:pPr>
        <w:jc w:val="both"/>
      </w:pPr>
    </w:p>
    <w:p w14:paraId="1AFA89B9" w14:textId="18822C37" w:rsidR="007358BC" w:rsidRDefault="007358BC" w:rsidP="007358BC">
      <w:pPr>
        <w:jc w:val="both"/>
      </w:pPr>
    </w:p>
    <w:p w14:paraId="54E701B0" w14:textId="77777777" w:rsidR="007358BC" w:rsidRDefault="007358BC" w:rsidP="007358BC">
      <w:pPr>
        <w:jc w:val="both"/>
      </w:pPr>
    </w:p>
    <w:p w14:paraId="13B75AA8" w14:textId="77777777" w:rsidR="007358BC" w:rsidRDefault="007358BC" w:rsidP="007358BC">
      <w:pPr>
        <w:jc w:val="both"/>
      </w:pPr>
    </w:p>
    <w:p w14:paraId="681FE094" w14:textId="01908093" w:rsidR="007358BC" w:rsidRDefault="007358BC"/>
    <w:p w14:paraId="1C3231B1" w14:textId="77777777" w:rsidR="002116B4" w:rsidRDefault="002116B4"/>
    <w:sectPr w:rsidR="0021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C9"/>
    <w:rsid w:val="00142F35"/>
    <w:rsid w:val="002116B4"/>
    <w:rsid w:val="005907C9"/>
    <w:rsid w:val="007358BC"/>
    <w:rsid w:val="00757E8E"/>
    <w:rsid w:val="00806683"/>
    <w:rsid w:val="008D65D9"/>
    <w:rsid w:val="00982011"/>
    <w:rsid w:val="00C076D9"/>
    <w:rsid w:val="00C10C1A"/>
    <w:rsid w:val="00C874C3"/>
    <w:rsid w:val="00D749F4"/>
    <w:rsid w:val="00E5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67F0B"/>
  <w15:chartTrackingRefBased/>
  <w15:docId w15:val="{ADE78F4C-E972-EB45-B2AF-F1349549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2024-07-18T01:40:00Z</dcterms:created>
  <dcterms:modified xsi:type="dcterms:W3CDTF">2024-07-31T22:24:00Z</dcterms:modified>
</cp:coreProperties>
</file>