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CECC" w14:textId="4CCE48CB" w:rsidR="008517FA" w:rsidRDefault="008517FA">
      <w:proofErr w:type="spellStart"/>
      <w:r>
        <w:t>RxJS</w:t>
      </w:r>
      <w:proofErr w:type="spellEnd"/>
      <w:r>
        <w:t>: The Big Picture</w:t>
      </w:r>
    </w:p>
    <w:p w14:paraId="10945050" w14:textId="0F918502" w:rsidR="00095C20" w:rsidRDefault="00095C20">
      <w:r>
        <w:t>-Rx stands for Reactive Extensions API aka Reactive X aka Rx</w:t>
      </w:r>
    </w:p>
    <w:p w14:paraId="5CA84F67" w14:textId="038E3CE9" w:rsidR="00095C20" w:rsidRDefault="00095C20">
      <w:r>
        <w:t>-API for asynchronous programming with observable streams (the data flows into your app</w:t>
      </w:r>
      <w:r w:rsidR="00633624">
        <w:t>)</w:t>
      </w:r>
    </w:p>
    <w:p w14:paraId="3D09FC8E" w14:textId="02C373F1" w:rsidR="00095C20" w:rsidRDefault="00095C20">
      <w:r>
        <w:t>-</w:t>
      </w:r>
      <w:proofErr w:type="spellStart"/>
      <w:r>
        <w:t>RxJS</w:t>
      </w:r>
      <w:proofErr w:type="spellEnd"/>
      <w:r>
        <w:t xml:space="preserve"> is the </w:t>
      </w:r>
      <w:proofErr w:type="spellStart"/>
      <w:r>
        <w:t>Javascript</w:t>
      </w:r>
      <w:proofErr w:type="spellEnd"/>
      <w:r>
        <w:t xml:space="preserve"> implementation of the Reactive Extension API</w:t>
      </w:r>
    </w:p>
    <w:p w14:paraId="1F4387FF" w14:textId="7CC4F1E4" w:rsidR="00633624" w:rsidRDefault="00633624"/>
    <w:p w14:paraId="2A80A7C6" w14:textId="58A56528" w:rsidR="00633624" w:rsidRDefault="00633624">
      <w:r>
        <w:t xml:space="preserve">What problems does </w:t>
      </w:r>
      <w:proofErr w:type="spellStart"/>
      <w:r>
        <w:t>RxJS</w:t>
      </w:r>
      <w:proofErr w:type="spellEnd"/>
      <w:r>
        <w:t xml:space="preserve"> solve?</w:t>
      </w:r>
    </w:p>
    <w:p w14:paraId="5C268446" w14:textId="13635339" w:rsidR="00633624" w:rsidRDefault="00633624">
      <w:r>
        <w:t>-provides a single API that facilitates and simplifies the processing of data from multiple</w:t>
      </w:r>
      <w:r w:rsidR="00E045AF">
        <w:t>/</w:t>
      </w:r>
      <w:r>
        <w:t xml:space="preserve"> sources</w:t>
      </w:r>
    </w:p>
    <w:p w14:paraId="77F9CA31" w14:textId="77777777" w:rsidR="00633624" w:rsidRDefault="00633624"/>
    <w:p w14:paraId="6D23D17F" w14:textId="4A637852" w:rsidR="00633624" w:rsidRDefault="0093388E">
      <w:r>
        <w:t>-</w:t>
      </w:r>
      <w:r w:rsidR="00633624">
        <w:t>Many different types of streams of data is processed a little differently in plain JS</w:t>
      </w:r>
      <w:r>
        <w:t>.</w:t>
      </w:r>
    </w:p>
    <w:p w14:paraId="186EB0CA" w14:textId="650BB482" w:rsidR="0093388E" w:rsidRDefault="0093388E">
      <w:r>
        <w:t>-</w:t>
      </w:r>
      <w:proofErr w:type="spellStart"/>
      <w:r>
        <w:t>RxJS</w:t>
      </w:r>
      <w:proofErr w:type="spellEnd"/>
      <w:r>
        <w:t xml:space="preserve"> helps you deal with these disparate data sources and the multiple ways they might be processed by giving you a single clean API you can use with all of them</w:t>
      </w:r>
    </w:p>
    <w:p w14:paraId="0C320C70" w14:textId="7520C723" w:rsidR="0093388E" w:rsidRDefault="0093388E">
      <w:r>
        <w:t>-Named observable because the reactive extensions get their conceptual foundation from the observer software development pattern</w:t>
      </w:r>
    </w:p>
    <w:p w14:paraId="5BD88264" w14:textId="77777777" w:rsidR="008937C2" w:rsidRDefault="008937C2"/>
    <w:p w14:paraId="7B6EBFB0" w14:textId="67703454" w:rsidR="00C761FE" w:rsidRDefault="008937C2">
      <w:r w:rsidRPr="008937C2">
        <w:drawing>
          <wp:inline distT="0" distB="0" distL="0" distR="0" wp14:anchorId="3806E163" wp14:editId="34D84231">
            <wp:extent cx="2645433" cy="719015"/>
            <wp:effectExtent l="0" t="0" r="0" b="5080"/>
            <wp:docPr id="1" name="Picture 1" descr="A red and orange arrow pointing to a red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and orange arrow pointing to a red objec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0112" cy="728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A201" w14:textId="1F3A3F0B" w:rsidR="0087736D" w:rsidRDefault="00C761FE">
      <w:r>
        <w:t>-</w:t>
      </w:r>
      <w:r w:rsidR="0087736D">
        <w:t>Observable pushes value to a single observer</w:t>
      </w:r>
      <w:r>
        <w:t>?</w:t>
      </w:r>
    </w:p>
    <w:p w14:paraId="17596259" w14:textId="724BE8F0" w:rsidR="00C761FE" w:rsidRDefault="00C761FE">
      <w:r>
        <w:t>-Register an observer to receive the values from an observable by calling a method on the observable named subscribe</w:t>
      </w:r>
    </w:p>
    <w:p w14:paraId="6534374C" w14:textId="5DD56631" w:rsidR="00C761FE" w:rsidRDefault="00C761FE">
      <w:r>
        <w:t xml:space="preserve">-The observer </w:t>
      </w:r>
      <w:r w:rsidR="008937C2">
        <w:t>that should receive the value is passed as a parameter to the subscribe method</w:t>
      </w:r>
    </w:p>
    <w:p w14:paraId="3E704D17" w14:textId="04A41FCA" w:rsidR="00633624" w:rsidRDefault="008937C2">
      <w:r w:rsidRPr="008937C2">
        <w:drawing>
          <wp:inline distT="0" distB="0" distL="0" distR="0" wp14:anchorId="276448D3" wp14:editId="0FA9A3A8">
            <wp:extent cx="2150212" cy="750277"/>
            <wp:effectExtent l="0" t="0" r="0" b="0"/>
            <wp:docPr id="2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9979" cy="76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79D2F" w14:textId="79F82B5C" w:rsidR="008937C2" w:rsidRDefault="008937C2">
      <w:r>
        <w:t>-The observable sends values to the observer by calling methods on the observer object itself</w:t>
      </w:r>
    </w:p>
    <w:p w14:paraId="40A465A1" w14:textId="2BE47213" w:rsidR="008937C2" w:rsidRDefault="008937C2">
      <w:r>
        <w:t>-Once the observer is subscribed to the observable, the first value can be pushed to the observer by calling next</w:t>
      </w:r>
    </w:p>
    <w:p w14:paraId="75F91386" w14:textId="75ABAD80" w:rsidR="008937C2" w:rsidRDefault="008937C2"/>
    <w:p w14:paraId="7BA0FADC" w14:textId="77777777" w:rsidR="0032620A" w:rsidRDefault="0032620A"/>
    <w:p w14:paraId="562C0B5F" w14:textId="3F6549F5" w:rsidR="00713106" w:rsidRDefault="0032620A">
      <w:r>
        <w:t>-</w:t>
      </w:r>
      <w:r w:rsidR="00713106">
        <w:t xml:space="preserve">Operators are functions that manipulate the data produced by </w:t>
      </w:r>
      <w:r>
        <w:t>an observable and return a new observable</w:t>
      </w:r>
    </w:p>
    <w:p w14:paraId="2BD31FF6" w14:textId="528F167E" w:rsidR="0032620A" w:rsidRDefault="0032620A"/>
    <w:p w14:paraId="29F5927D" w14:textId="77777777" w:rsidR="00D176AF" w:rsidRDefault="0032620A">
      <w:r>
        <w:t xml:space="preserve">Library </w:t>
      </w:r>
    </w:p>
    <w:p w14:paraId="565EBEEE" w14:textId="62D48CE8" w:rsidR="0032620A" w:rsidRDefault="00D176AF">
      <w:r>
        <w:t>-supplemental pieces of functionality</w:t>
      </w:r>
    </w:p>
    <w:p w14:paraId="3DF0B727" w14:textId="3B6BC77B" w:rsidR="00D176AF" w:rsidRDefault="00D176AF">
      <w:r>
        <w:t>-solve specific problems but doesn’t dictate the overall architecture of your app</w:t>
      </w:r>
    </w:p>
    <w:p w14:paraId="5865C7F3" w14:textId="557957E7" w:rsidR="001F1931" w:rsidRDefault="001F1931">
      <w:r>
        <w:t>Frameworks</w:t>
      </w:r>
    </w:p>
    <w:p w14:paraId="3C1258D0" w14:textId="77777777" w:rsidR="0044721A" w:rsidRDefault="001F1931">
      <w:pPr>
        <w:rPr>
          <w:noProof/>
        </w:rPr>
      </w:pPr>
      <w:r>
        <w:t>-much larger and prescriptive</w:t>
      </w:r>
      <w:r w:rsidR="0044721A" w:rsidRPr="0044721A">
        <w:rPr>
          <w:noProof/>
        </w:rPr>
        <w:t xml:space="preserve"> </w:t>
      </w:r>
    </w:p>
    <w:p w14:paraId="5DD2E5A2" w14:textId="77777777" w:rsidR="0044721A" w:rsidRDefault="0044721A">
      <w:pPr>
        <w:rPr>
          <w:noProof/>
        </w:rPr>
      </w:pPr>
    </w:p>
    <w:p w14:paraId="655511AD" w14:textId="26E5ED72" w:rsidR="001F1931" w:rsidRDefault="0044721A">
      <w:r w:rsidRPr="0044721A">
        <w:drawing>
          <wp:inline distT="0" distB="0" distL="0" distR="0" wp14:anchorId="1AF38CC0" wp14:editId="0B0897A7">
            <wp:extent cx="2645410" cy="215693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7287" cy="24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03718" w14:textId="16B20073" w:rsidR="006D6E82" w:rsidRDefault="0044721A">
      <w:r>
        <w:t xml:space="preserve">-$ is a convention when using </w:t>
      </w:r>
      <w:proofErr w:type="spellStart"/>
      <w:r>
        <w:t>RxJS</w:t>
      </w:r>
      <w:proofErr w:type="spellEnd"/>
      <w:r>
        <w:t xml:space="preserve"> to store observables </w:t>
      </w:r>
    </w:p>
    <w:p w14:paraId="2093FC55" w14:textId="0E48926F" w:rsidR="00191764" w:rsidRDefault="00AD7667">
      <w:r>
        <w:t xml:space="preserve">-from will create </w:t>
      </w:r>
      <w:r w:rsidR="00191764">
        <w:t>an observable</w:t>
      </w:r>
    </w:p>
    <w:p w14:paraId="01F163EA" w14:textId="2492AFDF" w:rsidR="00986C4D" w:rsidRDefault="00986C4D"/>
    <w:p w14:paraId="52670184" w14:textId="3469A688" w:rsidR="00986C4D" w:rsidRDefault="00986C4D">
      <w:r>
        <w:t>Subjects: let you produce values for multiple observers</w:t>
      </w:r>
    </w:p>
    <w:p w14:paraId="54267F81" w14:textId="53683DC4" w:rsidR="00986C4D" w:rsidRDefault="00986C4D">
      <w:r>
        <w:t xml:space="preserve">Schedulers: </w:t>
      </w:r>
      <w:r w:rsidR="00696959" w:rsidRPr="00696959">
        <w:t xml:space="preserve"> </w:t>
      </w:r>
      <w:r w:rsidR="00AD7667">
        <w:t xml:space="preserve">gives fined grained control over when your observables are executed </w:t>
      </w:r>
    </w:p>
    <w:p w14:paraId="5645B96A" w14:textId="611668EF" w:rsidR="00AD7667" w:rsidRDefault="00AD7667"/>
    <w:p w14:paraId="33C485C5" w14:textId="15BA2CA1" w:rsidR="00696959" w:rsidRDefault="00696959">
      <w:r w:rsidRPr="00696959">
        <w:drawing>
          <wp:inline distT="0" distB="0" distL="0" distR="0" wp14:anchorId="224ED895" wp14:editId="585E2F39">
            <wp:extent cx="1492738" cy="1055761"/>
            <wp:effectExtent l="0" t="0" r="0" b="0"/>
            <wp:docPr id="5" name="Picture 5" descr="A diagram of an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diagram of an objec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8029" cy="108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9600" w14:textId="27EF6905" w:rsidR="00191764" w:rsidRDefault="00191764">
      <w:r>
        <w:t>Subjects</w:t>
      </w:r>
    </w:p>
    <w:p w14:paraId="269CAEC6" w14:textId="1EC8F4F8" w:rsidR="00191764" w:rsidRDefault="00191764">
      <w:r>
        <w:t>-similar to observables</w:t>
      </w:r>
    </w:p>
    <w:p w14:paraId="1E6A810C" w14:textId="42E7748F" w:rsidR="00696959" w:rsidRDefault="00696959">
      <w:r>
        <w:t>-can push to multiple observers (multicast)</w:t>
      </w:r>
    </w:p>
    <w:p w14:paraId="2FE7E55C" w14:textId="7C4E710A" w:rsidR="00696959" w:rsidRDefault="00696959">
      <w:r>
        <w:t>-Observables can only produces values to a single observer (unicast)</w:t>
      </w:r>
    </w:p>
    <w:p w14:paraId="024A6D44" w14:textId="6D8E7534" w:rsidR="00696959" w:rsidRDefault="00696959"/>
    <w:p w14:paraId="59AB4787" w14:textId="05178DD8" w:rsidR="00696959" w:rsidRDefault="003B3A53">
      <w:r w:rsidRPr="003B3A53">
        <w:drawing>
          <wp:anchor distT="0" distB="0" distL="114300" distR="114300" simplePos="0" relativeHeight="251658240" behindDoc="0" locked="0" layoutInCell="1" allowOverlap="1" wp14:anchorId="059D5CF8" wp14:editId="20F873F9">
            <wp:simplePos x="0" y="0"/>
            <wp:positionH relativeFrom="column">
              <wp:posOffset>3133969</wp:posOffset>
            </wp:positionH>
            <wp:positionV relativeFrom="paragraph">
              <wp:posOffset>42642</wp:posOffset>
            </wp:positionV>
            <wp:extent cx="1910790" cy="523630"/>
            <wp:effectExtent l="0" t="0" r="0" b="0"/>
            <wp:wrapNone/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sig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790" cy="523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A53">
        <w:drawing>
          <wp:inline distT="0" distB="0" distL="0" distR="0" wp14:anchorId="26A9E44F" wp14:editId="322899C4">
            <wp:extent cx="3006715" cy="687754"/>
            <wp:effectExtent l="0" t="0" r="3810" b="0"/>
            <wp:docPr id="6" name="Picture 6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lose up of a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690" cy="69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8AC4" w14:textId="73A93DAE" w:rsidR="003B3A53" w:rsidRDefault="003B3A53">
      <w:r>
        <w:t>-Observables can be configured with schedulers to control the execution context for the observable</w:t>
      </w:r>
    </w:p>
    <w:p w14:paraId="27405730" w14:textId="28FC8271" w:rsidR="003B3A53" w:rsidRDefault="003B3A53">
      <w:r>
        <w:t>-Only have to worry about schedulers if you want to do something very precise</w:t>
      </w:r>
    </w:p>
    <w:p w14:paraId="213D3775" w14:textId="5FD32943" w:rsidR="003B3A53" w:rsidRDefault="003B3A53"/>
    <w:p w14:paraId="54ECEB83" w14:textId="42E2CB21" w:rsidR="003B3A53" w:rsidRDefault="00CD59AF">
      <w:r w:rsidRPr="00CD59AF">
        <w:drawing>
          <wp:anchor distT="0" distB="0" distL="114300" distR="114300" simplePos="0" relativeHeight="251659264" behindDoc="0" locked="0" layoutInCell="1" allowOverlap="1" wp14:anchorId="11666C23" wp14:editId="16D39A4C">
            <wp:simplePos x="0" y="0"/>
            <wp:positionH relativeFrom="column">
              <wp:posOffset>3006090</wp:posOffset>
            </wp:positionH>
            <wp:positionV relativeFrom="paragraph">
              <wp:posOffset>846357</wp:posOffset>
            </wp:positionV>
            <wp:extent cx="2190353" cy="617415"/>
            <wp:effectExtent l="0" t="0" r="0" b="5080"/>
            <wp:wrapNone/>
            <wp:docPr id="9" name="Picture 9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353" cy="61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51BB" w:rsidRPr="00AF51BB">
        <w:drawing>
          <wp:inline distT="0" distB="0" distL="0" distR="0" wp14:anchorId="25880DF8" wp14:editId="041B5E47">
            <wp:extent cx="2797908" cy="1508819"/>
            <wp:effectExtent l="0" t="0" r="0" b="2540"/>
            <wp:docPr id="8" name="Picture 8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with text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031" cy="153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59AF">
        <w:rPr>
          <w:noProof/>
        </w:rPr>
        <w:t xml:space="preserve"> </w:t>
      </w:r>
    </w:p>
    <w:p w14:paraId="5BCE2209" w14:textId="4A41D0B9" w:rsidR="003B3A53" w:rsidRDefault="00CD59AF">
      <w:r>
        <w:t>-Observables will never call error and complete</w:t>
      </w:r>
    </w:p>
    <w:p w14:paraId="59F11F26" w14:textId="1244DBC2" w:rsidR="00CD59AF" w:rsidRDefault="00CD59AF"/>
    <w:p w14:paraId="76AF6AFA" w14:textId="77777777" w:rsidR="00CD59AF" w:rsidRDefault="00CD59AF"/>
    <w:p w14:paraId="76B643D7" w14:textId="167E4486" w:rsidR="00AD7667" w:rsidRDefault="00AD7667"/>
    <w:p w14:paraId="6ED2A4A0" w14:textId="47ADFD07" w:rsidR="00AD7667" w:rsidRDefault="00AD7667"/>
    <w:sectPr w:rsidR="00AD7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FA"/>
    <w:rsid w:val="00095C20"/>
    <w:rsid w:val="00191764"/>
    <w:rsid w:val="001F1931"/>
    <w:rsid w:val="001F7847"/>
    <w:rsid w:val="0032620A"/>
    <w:rsid w:val="003B3A53"/>
    <w:rsid w:val="0044721A"/>
    <w:rsid w:val="00633624"/>
    <w:rsid w:val="00696959"/>
    <w:rsid w:val="006D6E82"/>
    <w:rsid w:val="00713106"/>
    <w:rsid w:val="008517FA"/>
    <w:rsid w:val="0087736D"/>
    <w:rsid w:val="008937C2"/>
    <w:rsid w:val="0093388E"/>
    <w:rsid w:val="00986C4D"/>
    <w:rsid w:val="00AD7667"/>
    <w:rsid w:val="00AF51BB"/>
    <w:rsid w:val="00B16E93"/>
    <w:rsid w:val="00C761FE"/>
    <w:rsid w:val="00CD59AF"/>
    <w:rsid w:val="00D176AF"/>
    <w:rsid w:val="00E0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2D9D1"/>
  <w15:chartTrackingRefBased/>
  <w15:docId w15:val="{CDAC9C07-942C-1B4A-96D2-6A697797A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2023-12-10T23:31:00Z</dcterms:created>
  <dcterms:modified xsi:type="dcterms:W3CDTF">2023-12-13T04:20:00Z</dcterms:modified>
</cp:coreProperties>
</file>