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4"/>
        <w:gridCol w:w="9088"/>
      </w:tblGrid>
      <w:tr>
        <w:trPr>
          <w:trHeight w:val="2192" w:hRule="atLeast"/>
        </w:trPr>
        <w:tc>
          <w:tcPr>
            <w:tcW w:w="834" w:type="dxa"/>
            <w:tcBorders>
              <w:top w:val="nil"/>
              <w:left w:val="nil"/>
              <w:bottom w:val="nil"/>
              <w:right w:val="nil"/>
            </w:tcBorders>
          </w:tcPr>
          <w:p>
            <w:pPr>
              <w:pStyle w:val="Normal"/>
              <w:widowControl/>
              <w:spacing w:lineRule="auto" w:line="240" w:before="0" w:after="0"/>
              <w:jc w:val="both"/>
              <w:rPr>
                <w:rFonts w:ascii="Century Gothic" w:hAnsi="Century Gothic"/>
                <w:b/>
                <w:bCs/>
                <w:sz w:val="28"/>
                <w:szCs w:val="28"/>
              </w:rPr>
            </w:pPr>
            <w:r>
              <w:rPr>
                <w:rFonts w:eastAsia="Calibri" w:cs=""/>
                <w:kern w:val="0"/>
                <w:lang w:val="es-CL" w:eastAsia="en-US" w:bidi="ar-SA"/>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responder en cada una de las secciones por pregunta en esta guía y, posteriormente, cargarla en la sección de reflexión de la Fase 1,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Revisa la malla de tu carrera, piensa en las asignaturas o certificados de competencias que has cursado hasta ahora. Responde:</w:t>
            </w:r>
          </w:p>
        </w:tc>
      </w:tr>
      <w:tr>
        <w:trPr>
          <w:trHeight w:val="1663"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¿Cuáles son las asignaturas o certificados que más te gustaron y/o se relacionan con tus intereses profesionales? ¿Qué es lo que más te gustó de cada uno? </w:t>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Me gustaron bastante los ramos enfocados a la rama de base de datos en especial el de modelamiento de base de datos, lo que mas me gusto fue el poder armas una base de datos desde 0, también la consulta de base de datos, el poder obtener información de las tablas  y como generar los scripts para eso es bastante entretenido e interesante </w:t>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A partir de las certificaciones que obtienes a lo largo de la carrera ¿Existe valor en la o las certificaciones obtenidas? ¿Por qué?</w:t>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El certificado del modulo de de base de datos y el de gestión de proyectos pero a mi parecer no suman tanto al momento de colocarlos en un CV debido a que solo son certificados del instituto y no tanto de otra institución </w:t>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2. Revisa las competencias y unidades de competencias correspondientes a cada asignatura de la malla de tu carrera. Marca en </w:t>
            </w:r>
            <w:r>
              <w:rPr>
                <w:rFonts w:eastAsia="" w:cs="" w:eastAsiaTheme="majorEastAsia"/>
                <w:b/>
                <w:bCs/>
                <w:color w:themeColor="accent6" w:themeShade="80" w:val="385623"/>
                <w:kern w:val="0"/>
                <w:sz w:val="24"/>
                <w:szCs w:val="24"/>
                <w:lang w:val="es-CL" w:eastAsia="en-US" w:bidi="ar-SA"/>
              </w:rPr>
              <w:t>verde</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las competencias o unidades de competencia que consideras son tus </w:t>
            </w:r>
            <w:r>
              <w:rPr>
                <w:rFonts w:eastAsia="" w:cs="" w:eastAsiaTheme="majorEastAsia"/>
                <w:b/>
                <w:bCs/>
                <w:color w:themeColor="accent6" w:themeShade="80" w:val="385623"/>
                <w:kern w:val="0"/>
                <w:sz w:val="24"/>
                <w:szCs w:val="24"/>
                <w:lang w:val="es-CL" w:eastAsia="en-US" w:bidi="ar-SA"/>
              </w:rPr>
              <w:t>fortalezas</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y en </w:t>
            </w:r>
            <w:r>
              <w:rPr>
                <w:rFonts w:eastAsia="" w:cs="" w:eastAsiaTheme="majorEastAsia"/>
                <w:b/>
                <w:bCs/>
                <w:color w:val="FF0000"/>
                <w:kern w:val="0"/>
                <w:sz w:val="24"/>
                <w:szCs w:val="24"/>
                <w:lang w:val="es-CL" w:eastAsia="en-US" w:bidi="ar-SA"/>
              </w:rPr>
              <w:t>rojo</w:t>
            </w:r>
            <w:r>
              <w:rPr>
                <w:rFonts w:eastAsia="" w:cs="" w:eastAsiaTheme="majorEastAsia"/>
                <w:kern w:val="0"/>
                <w:sz w:val="24"/>
                <w:szCs w:val="24"/>
                <w:lang w:val="es-CL" w:eastAsia="en-US" w:bidi="ar-SA"/>
              </w:rPr>
              <w:t xml:space="preserve"> las que requieren ser fortalecidas. A partir de este ejercicio responde:</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¿Cuáles consideras que tienes más desarrolladas y te sientes más seguro aplicando? ¿En cuáles te sientes más débil y requieren ser fortalecidas? </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Style w:val="Strong"/>
                <w:rFonts w:eastAsia="" w:cs="" w:eastAsiaTheme="majorEastAsia"/>
                <w:color w:themeColor="background2" w:themeShade="80" w:val="767171"/>
                <w:kern w:val="0"/>
                <w:sz w:val="24"/>
                <w:szCs w:val="24"/>
                <w:lang w:val="es-CL" w:eastAsia="en-US" w:bidi="ar-SA"/>
              </w:rPr>
              <w:t>Ética Profesional y Comunicación</w:t>
            </w:r>
            <w:r>
              <w:rPr>
                <w:rFonts w:eastAsia="" w:cs="" w:eastAsiaTheme="majorEastAsia"/>
                <w:color w:themeColor="background2" w:themeShade="80" w:val="767171"/>
                <w:kern w:val="0"/>
                <w:sz w:val="24"/>
                <w:szCs w:val="24"/>
                <w:lang w:val="es-CL" w:eastAsia="en-US" w:bidi="ar-SA"/>
              </w:rPr>
              <w:t xml:space="preserve">: Integran principios éticos en su trabajo y son capaces de comunicarse de manera efectiva en diversos contextos y a través de distintos medios, dentro de un entorno global. </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Style w:val="Strong"/>
                <w:rFonts w:eastAsia="" w:cs="" w:eastAsiaTheme="majorEastAsia"/>
                <w:color w:themeColor="background2" w:themeShade="80" w:val="767171"/>
                <w:kern w:val="0"/>
                <w:sz w:val="24"/>
                <w:szCs w:val="24"/>
                <w:lang w:val="es-CL" w:eastAsia="en-US" w:bidi="ar-SA"/>
              </w:rPr>
              <w:t>t</w:t>
            </w:r>
            <w:r>
              <w:rPr>
                <w:rStyle w:val="Strong"/>
                <w:rFonts w:eastAsia="" w:cs="" w:eastAsiaTheme="majorEastAsia"/>
                <w:color w:themeColor="background2" w:themeShade="80" w:val="767171"/>
                <w:kern w:val="0"/>
                <w:sz w:val="24"/>
                <w:szCs w:val="24"/>
                <w:lang w:val="es-CL" w:eastAsia="en-US" w:bidi="ar-SA"/>
              </w:rPr>
              <w:t>rabajo en Equipos Multidisciplinarios</w:t>
            </w:r>
            <w:r>
              <w:rPr>
                <w:rFonts w:eastAsia="" w:cs="" w:eastAsiaTheme="majorEastAsia"/>
                <w:color w:themeColor="background2" w:themeShade="80" w:val="767171"/>
                <w:kern w:val="0"/>
                <w:sz w:val="24"/>
                <w:szCs w:val="24"/>
                <w:lang w:val="es-CL" w:eastAsia="en-US" w:bidi="ar-SA"/>
              </w:rPr>
              <w:t xml:space="preserve">: Colaboran de manera efectiva en equipos, lo que es crucial para el éxito en proyectos de gran escala. </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ind w:left="171"/>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p>
      <w:pPr>
        <w:pStyle w:val="Normal"/>
        <w:rPr/>
      </w:pPr>
      <w:r>
        <w:rPr/>
      </w:r>
    </w:p>
    <w:p>
      <w:pPr>
        <w:pStyle w:val="Normal"/>
        <w:rPr/>
      </w:pPr>
      <w:r>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3. A partir de las respuestas anteriores y el perfil de egreso de tu carrera (competencias), responde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principales intereses profesionales? ¿Hay alguna área de desempeño que te interese más?</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Me gusta y estoy enfocado en el área de usuarios mas en especifico la de soporte, debido a que me desempeño como soporte usuario y estoy encaminado a ser un especialista en soporte en mi trabajo</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principales competencias que se relacionan con tus intereses profesionales? ¿Hay alguna de ellas que sientas que requieres especialmente fortalecer?</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Los conocimientos de base de datos, el conocimiento y el trato con compañeros y el trabajo en grupo </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te gustaría que fuera tu escenario laboral en 5 años más? ¿Qué te gustaría estar haciendo?</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Me gustaría seguir trabajando en mi empresa actual sin embargo en un cargo mas alto y enfocado en la gestión de equipo y en la resolución de problemas </w:t>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lineRule="auto" w:line="240" w:before="0" w:after="0"/>
              <w:jc w:val="both"/>
              <w:rPr>
                <w:rFonts w:ascii="Century Gothic" w:hAnsi="Century Gothic"/>
                <w:sz w:val="20"/>
                <w:szCs w:val="20"/>
              </w:rPr>
            </w:pPr>
            <w:bookmarkStart w:id="0" w:name="_GoBack"/>
            <w:bookmarkEnd w:id="0"/>
            <w:r>
              <w:rPr>
                <w:rFonts w:eastAsia="" w:cs="" w:eastAsiaTheme="majorEastAsia"/>
                <w:kern w:val="0"/>
                <w:sz w:val="24"/>
                <w:szCs w:val="24"/>
                <w:lang w:val="es-CL" w:eastAsia="en-US" w:bidi="ar-SA"/>
              </w:rPr>
              <w:t xml:space="preserve">4. Finalmente, piensa en el proyecto que desarrollarás en APT y responde a las siguientes preguntas: </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Los Proyectos APT que ya habías diseñado como plan de trabajo en el curso anterior, ¿se relacionan con tus proyecciones profesionales actuales? ¿cuál se relaciona más? ¿Requiere ajuste?</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 xml:space="preserve">No se alinea con mis proyecciones sin embargo me ayuda a crecer como desarrollador, pero también </w:t>
            </w:r>
            <w:r>
              <w:rPr>
                <w:rFonts w:eastAsia="" w:cs="" w:eastAsiaTheme="majorEastAsia"/>
                <w:color w:themeColor="background2" w:themeShade="80" w:val="767171"/>
                <w:kern w:val="0"/>
                <w:sz w:val="24"/>
                <w:szCs w:val="24"/>
                <w:lang w:val="es-CL" w:eastAsia="en-US" w:bidi="ar-SA"/>
              </w:rPr>
              <w:t>me proyecta a poder desempeñar mas de una funcion o poder corregir mas cosas dentro de mis proyectos personales o en mi trabajo</w:t>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sz w:val="24"/>
                <w:szCs w:val="24"/>
              </w:rPr>
            </w:pPr>
            <w:r>
              <w:rPr>
                <w:rFonts w:eastAsia="" w:cs="" w:eastAsiaTheme="majorEastAsia"/>
                <w:kern w:val="0"/>
                <w:sz w:val="24"/>
                <w:szCs w:val="24"/>
                <w:lang w:val="es-CL" w:eastAsia="en-US" w:bidi="ar-SA"/>
              </w:rPr>
            </w:r>
          </w:p>
          <w:p>
            <w:pPr>
              <w:pStyle w:val="Normal"/>
              <w:widowControl/>
              <w:tabs>
                <w:tab w:val="clear" w:pos="708"/>
                <w:tab w:val="left" w:pos="454" w:leader="none"/>
              </w:tabs>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r>
          </w:p>
          <w:p>
            <w:pPr>
              <w:pStyle w:val="ListParagraph"/>
              <w:widowControl/>
              <w:numPr>
                <w:ilvl w:val="0"/>
                <w:numId w:val="1"/>
              </w:numPr>
              <w:tabs>
                <w:tab w:val="clear" w:pos="708"/>
                <w:tab w:val="left" w:pos="454" w:leader="none"/>
              </w:tabs>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Si no hay ninguna que se relacione suficiente: </w:t>
            </w:r>
          </w:p>
          <w:p>
            <w:pPr>
              <w:pStyle w:val="ListParagraph"/>
              <w:widowControl/>
              <w:numPr>
                <w:ilvl w:val="0"/>
                <w:numId w:val="1"/>
              </w:numPr>
              <w:tabs>
                <w:tab w:val="clear" w:pos="708"/>
                <w:tab w:val="left" w:pos="1021" w:leader="none"/>
              </w:tabs>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¿Qué área(s) de desempeño y competencias debería abordar este Proyecto APT? </w:t>
            </w:r>
          </w:p>
          <w:p>
            <w:pPr>
              <w:pStyle w:val="ListParagraph"/>
              <w:widowControl/>
              <w:numPr>
                <w:ilvl w:val="0"/>
                <w:numId w:val="1"/>
              </w:numPr>
              <w:tabs>
                <w:tab w:val="clear" w:pos="708"/>
                <w:tab w:val="left" w:pos="1021" w:leader="none"/>
              </w:tabs>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¿Qué tipo de proyecto podría ayudarte más en tu desarrollo profesional? </w:t>
            </w:r>
          </w:p>
          <w:p>
            <w:pPr>
              <w:pStyle w:val="ListParagraph"/>
              <w:widowControl/>
              <w:numPr>
                <w:ilvl w:val="0"/>
                <w:numId w:val="1"/>
              </w:numPr>
              <w:tabs>
                <w:tab w:val="clear" w:pos="708"/>
                <w:tab w:val="left" w:pos="1021" w:leader="none"/>
              </w:tabs>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¿En qué contexto se debería situar este Proyecto APT?  </w:t>
            </w:r>
          </w:p>
          <w:p>
            <w:pPr>
              <w:pStyle w:val="Normal"/>
              <w:widowControl/>
              <w:tabs>
                <w:tab w:val="clear" w:pos="708"/>
                <w:tab w:val="left" w:pos="1021" w:leader="none"/>
              </w:tabs>
              <w:spacing w:lineRule="auto" w:line="240" w:before="0" w:after="0"/>
              <w:ind w:firstLine="142"/>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Las principales áreas son las integraciones, la programación y las bases de datos</w:t>
            </w:r>
          </w:p>
          <w:p>
            <w:pPr>
              <w:pStyle w:val="Normal"/>
              <w:widowControl/>
              <w:tabs>
                <w:tab w:val="clear" w:pos="708"/>
                <w:tab w:val="left" w:pos="1021" w:leader="none"/>
              </w:tabs>
              <w:spacing w:lineRule="auto" w:line="240" w:before="0" w:after="0"/>
              <w:ind w:firstLine="142"/>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p>
            <w:pPr>
              <w:pStyle w:val="Normal"/>
              <w:widowControl/>
              <w:tabs>
                <w:tab w:val="clear" w:pos="708"/>
                <w:tab w:val="left" w:pos="1021" w:leader="none"/>
              </w:tabs>
              <w:spacing w:lineRule="auto" w:line="240" w:before="0" w:after="0"/>
              <w:ind w:firstLine="142"/>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Justamente estos proyectos  </w:t>
            </w:r>
            <w:r>
              <w:rPr>
                <w:rFonts w:eastAsia="Calibri" w:cs=""/>
                <w:b/>
                <w:bCs/>
                <w:color w:themeColor="accent1" w:themeShade="80" w:val="1F4E79"/>
                <w:kern w:val="0"/>
                <w:sz w:val="22"/>
                <w:szCs w:val="22"/>
                <w:lang w:val="es-CL" w:eastAsia="en-US" w:bidi="ar-SA"/>
              </w:rPr>
              <w:t xml:space="preserve">son los que mas ayudan al desarrollo profesional </w:t>
            </w:r>
          </w:p>
          <w:p>
            <w:pPr>
              <w:pStyle w:val="Normal"/>
              <w:tabs>
                <w:tab w:val="clear" w:pos="708"/>
                <w:tab w:val="left" w:pos="1021" w:leader="none"/>
              </w:tabs>
              <w:spacing w:lineRule="auto" w:line="240" w:before="0" w:after="0"/>
              <w:ind w:firstLine="142"/>
              <w:jc w:val="both"/>
              <w:rPr>
                <w:rFonts w:ascii="Calibri" w:hAnsi="Calibri" w:eastAsia="Calibri" w:cs=""/>
                <w:b/>
                <w:bCs/>
                <w:color w:themeColor="accent1" w:themeShade="80" w:val="1F4E79"/>
                <w:kern w:val="0"/>
                <w:sz w:val="22"/>
                <w:szCs w:val="22"/>
                <w:lang w:val="es-CL" w:eastAsia="en-US" w:bidi="ar-SA"/>
              </w:rPr>
            </w:pPr>
            <w:r>
              <w:rPr>
                <w:rFonts w:eastAsia="Calibri" w:cs=""/>
                <w:b/>
                <w:bCs/>
                <w:color w:themeColor="accent1" w:themeShade="80" w:val="1F4E79"/>
                <w:kern w:val="0"/>
                <w:sz w:val="22"/>
                <w:szCs w:val="22"/>
                <w:lang w:val="es-CL" w:eastAsia="en-US" w:bidi="ar-SA"/>
              </w:rPr>
            </w:r>
          </w:p>
          <w:p>
            <w:pPr>
              <w:pStyle w:val="Normal"/>
              <w:tabs>
                <w:tab w:val="clear" w:pos="708"/>
                <w:tab w:val="left" w:pos="1021" w:leader="none"/>
              </w:tabs>
              <w:spacing w:lineRule="auto" w:line="240" w:before="0" w:after="0"/>
              <w:ind w:firstLine="142"/>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t xml:space="preserve">EL proyecto esta muy bueno para situarlo en el tiempo actual y poder mejorar la infraestructura de la salud publica </w:t>
            </w:r>
          </w:p>
          <w:p>
            <w:pPr>
              <w:pStyle w:val="Normal"/>
              <w:tabs>
                <w:tab w:val="clear" w:pos="708"/>
                <w:tab w:val="left" w:pos="1021" w:leader="none"/>
              </w:tabs>
              <w:spacing w:lineRule="auto" w:line="240" w:before="0" w:after="0"/>
              <w:ind w:firstLine="142"/>
              <w:jc w:val="both"/>
              <w:rPr>
                <w:rFonts w:ascii="Calibri" w:hAnsi="Calibri" w:eastAsia="Calibri" w:cs=""/>
                <w:b/>
                <w:bCs/>
                <w:color w:themeColor="accent1" w:themeShade="80" w:val="1F4E79"/>
                <w:kern w:val="0"/>
                <w:sz w:val="22"/>
                <w:szCs w:val="22"/>
                <w:lang w:val="es-CL" w:eastAsia="en-US" w:bidi="ar-SA"/>
              </w:rPr>
            </w:pPr>
            <w:r>
              <w:rPr>
                <w:rFonts w:eastAsia="Calibri" w:cs=""/>
                <w:b/>
                <w:bCs/>
                <w:color w:themeColor="accent1" w:themeShade="80" w:val="1F4E79"/>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rPr>
            </w:pPr>
            <w:r>
              <w:rPr>
                <w:rFonts w:eastAsia="Calibri" w:cs=""/>
                <w:b/>
                <w:bCs/>
                <w:kern w:val="0"/>
                <w:sz w:val="22"/>
                <w:szCs w:val="22"/>
                <w:lang w:val="es-CL" w:eastAsia="en-US" w:bidi="ar-SA"/>
              </w:rPr>
            </w:r>
          </w:p>
          <w:p>
            <w:pPr>
              <w:pStyle w:val="Normal"/>
              <w:widowControl/>
              <w:spacing w:lineRule="auto" w:line="240" w:before="0" w:after="0"/>
              <w:jc w:val="both"/>
              <w:rPr>
                <w:rFonts w:ascii="Calibri" w:hAnsi="Calibri"/>
                <w:b/>
                <w:bCs/>
                <w:color w:themeColor="accent1" w:themeShade="80" w:val="1F4E79"/>
              </w:rPr>
            </w:pPr>
            <w:r>
              <w:rPr>
                <w:rFonts w:eastAsia="Calibri" w:cs=""/>
                <w:b/>
                <w:bCs/>
                <w:color w:themeColor="accent1" w:themeShade="80" w:val="1F4E79"/>
                <w:kern w:val="0"/>
                <w:sz w:val="22"/>
                <w:szCs w:val="22"/>
                <w:lang w:val="es-CL" w:eastAsia="en-US" w:bidi="ar-SA"/>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before="0" w:after="160"/>
        <w:rPr>
          <w:sz w:val="24"/>
          <w:szCs w:val="24"/>
        </w:rPr>
      </w:pPr>
      <w:r>
        <w:rPr>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9"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6"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2;height:229">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9525" distB="0" distL="9525" distR="9525" simplePos="0" locked="0" layoutInCell="0" allowOverlap="1" relativeHeight="9"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5320" y="8280"/>
                          <a:ext cx="4165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5440"/>
                        </a:xfrm>
                      </wpg:grpSpPr>
                      <wps:wsp>
                        <wps:cNvPr id="10" name="AutoShape 27"/>
                        <wps:cNvSpPr/>
                        <wps:spPr>
                          <a:xfrm flipH="1" flipV="1">
                            <a:off x="6957000" y="0"/>
                            <a:ext cx="7963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0"/>
                            <a:ext cx="695628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6pt;height:15.05pt" coordorigin="12,416" coordsize="12212,301">
              <v:rect id="shape_0" ID="Text Box 25" path="m0,0l-2147483645,0l-2147483645,-2147483646l0,-2147483646xe" stroked="f" o:allowincell="f" style="position:absolute;left:10779;top:430;width:655;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2;height:229">
                <v:shape id="shape_0" ID="AutoShape 27" path="m0,0l-2147483647,0l-2147483647,-2147483644l-2147483645,-2147483644e" stroked="t" o:allowincell="f" style="position:absolute;left:10971;top:417;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7;width:10954;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pacing w:lineRule="auto" w:line="240" w:before="0" w:after="0"/>
            <w:jc w:val="left"/>
            <w:rPr>
              <w:rFonts w:ascii="Century Gothic" w:hAnsi="Century Gothic" w:eastAsia="" w:eastAsiaTheme="minorEastAsia"/>
              <w:sz w:val="2"/>
              <w:szCs w:val="2"/>
              <w:lang w:val="es-ES_tradnl" w:eastAsia="es-ES"/>
            </w:rPr>
          </w:pPr>
          <w:r>
            <w:rPr>
              <w:rFonts w:eastAsia="" w:cs="" w:eastAsiaTheme="minorEastAsia" w:ascii="Century Gothic" w:hAnsi="Century Gothic"/>
              <w:kern w:val="0"/>
              <w:sz w:val="2"/>
              <w:szCs w:val="2"/>
              <w:lang w:val="es-ES_tradnl" w:eastAsia="es-ES" w:bidi="ar-SA"/>
            </w:rPr>
          </w:r>
        </w:p>
      </w:tc>
      <w:tc>
        <w:tcPr>
          <w:tcW w:w="4216" w:type="dxa"/>
          <w:tcBorders>
            <w:top w:val="nil"/>
            <w:left w:val="nil"/>
            <w:bottom w:val="nil"/>
            <w:right w:val="nil"/>
          </w:tcBorders>
        </w:tcPr>
        <w:p>
          <w:pPr>
            <w:pStyle w:val="Normal"/>
            <w:widowControl/>
            <w:spacing w:lineRule="auto" w:line="240" w:before="0" w:after="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3"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link w:val="Annotationtex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Hyperlink">
    <w:name w:val="Hyperlink"/>
    <w:basedOn w:val="DefaultParagraphFont"/>
    <w:uiPriority w:val="99"/>
    <w:unhideWhenUsed/>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Caracteresdenotaalpie">
    <w:name w:val="Caracteres de nota al pie"/>
    <w:basedOn w:val="DefaultParagraphFont"/>
    <w:unhideWhenUsed/>
    <w:qFormat/>
    <w:rsid w:val="005d5259"/>
    <w:rPr>
      <w:vertAlign w:val="superscript"/>
    </w:rPr>
  </w:style>
  <w:style w:type="character" w:styleId="FootnoteReference">
    <w:name w:val="Footnote Reference"/>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e73cff"/>
    <w:pPr>
      <w:widowControl/>
      <w:bidi w:val="0"/>
      <w:spacing w:lineRule="auto" w:line="240" w:before="0" w:after="0"/>
      <w:jc w:val="left"/>
    </w:pPr>
    <w:rPr>
      <w:rFonts w:eastAsia="" w:eastAsiaTheme="minorEastAsia" w:ascii="Calibri" w:hAnsi="Calibri" w:cs=""/>
      <w:color w:val="auto"/>
      <w:kern w:val="0"/>
      <w:sz w:val="22"/>
      <w:szCs w:val="22"/>
      <w:lang w:eastAsia="es-CL" w:val="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qFormat/>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bidi w:val="0"/>
      <w:spacing w:lineRule="auto" w:line="276" w:before="0" w:after="200"/>
      <w:jc w:val="left"/>
    </w:pPr>
    <w:rPr>
      <w:rFonts w:eastAsia="" w:eastAsiaTheme="minorEastAsia" w:ascii="Calibri" w:hAnsi="Calibri" w:cs=""/>
      <w:color w:val="auto"/>
      <w:kern w:val="0"/>
      <w:sz w:val="22"/>
      <w:szCs w:val="22"/>
      <w:lang w:eastAsia="es-CL" w:val="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Caption1">
    <w:name w:val="caption1"/>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bidi w:val="0"/>
      <w:spacing w:lineRule="auto" w:line="240" w:before="0" w:after="0"/>
      <w:jc w:val="left"/>
    </w:pPr>
    <w:rPr>
      <w:rFonts w:ascii="Calibri" w:hAnsi="Calibri" w:cs="Calibri" w:eastAsia="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detab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4A7892"/>
    <w:rsid w:val="004A78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3E3-BA1C-4CA3-8E32-C9B378BBED03}">
  <ds:schemaRef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126e8a1c-9ea9-435a-ac89-d06c80d62e30"/>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90673534-9590-47F8-B0D6-46AB217CB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38798A93-35BB-4E36-97F5-7254B21E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LibreOffice/24.2.2.2$Windows_X86_64 LibreOffice_project/d56cc158d8a96260b836f100ef4b4ef25d6f1a01</Application>
  <AppVersion>15.0000</AppVersion>
  <Pages>5</Pages>
  <Words>764</Words>
  <Characters>3825</Characters>
  <CharactersWithSpaces>4564</CharactersWithSpaces>
  <Paragraphs>39</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2024-08-19T20:14:22Z</dcterms:modified>
  <cp:revision>41</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