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Claude 3.5 Sonnet: Anthropic's Fast and Powerful AI Language Model</w:t>
      </w:r>
      <w:r/>
    </w:p>
    <w:p>
      <w:pPr>
        <w:pStyle w:val="Heading4"/>
      </w:pPr>
      <w:r>
        <w:t>Date: 06/07/2024</w:t>
      </w:r>
      <w:r/>
    </w:p>
    <w:p>
      <w:pPr>
        <w:pStyle w:val="Heading2"/>
      </w:pPr>
      <w:r>
        <w:t>Introduction</w:t>
      </w:r>
      <w:r/>
    </w:p>
    <w:p>
      <w:r/>
      <w:r>
        <w:t>The realm of artificial intelligence (AI) has witnessed remarkable advancements in recent years, with language models emerging as a transformative force across various domains. Among these models, Claude 3.5 Sonnet, developed by Anthropic, stands out as a powerful and versatile AI tool (</w:t>
      </w:r>
      <w:hyperlink r:id="rId9">
        <w:r>
          <w:rPr>
            <w:color w:val="0000EE"/>
            <w:u w:val="single"/>
          </w:rPr>
          <w:t>Anthropic, 2024</w:t>
        </w:r>
      </w:hyperlink>
      <w:r>
        <w:t>). This research report delves into the capabilities and potential applications of Claude 3.5 Sonnet, examining its performance evaluation, comparative analysis, and diverse use cases. Claude 3.5 Sonnet represents a significant leap forward in AI language modeling, demonstrating enhanced speed, improved reasoning abilities, and a heightened capacity for generating human-like text. It builds upon the foundation laid by its predecessor, Claude 3 Opus, and surpasses the capabilities of many competing models. This report explores the key features of Claude 3.5 Sonnet, highlighting its strengths, limitations, and potential impact on various sectors. By examining its performance benchmarks, user reviews, and potential applications, this research aims to provide a comprehensive understanding of Claude 3.5 Sonnet's capabilities and its role in shaping the future of AI.</w:t>
      </w:r>
      <w:r/>
    </w:p>
    <w:p>
      <w:pPr>
        <w:pStyle w:val="Heading2"/>
      </w:pPr>
      <w:r>
        <w:t>Table of Contents</w:t>
      </w:r>
      <w:r/>
      <w:r/>
    </w:p>
    <w:p>
      <w:pPr>
        <w:pStyle w:val="ListBullet"/>
        <w:spacing w:line="240" w:lineRule="auto"/>
        <w:ind w:left="720"/>
      </w:pPr>
      <w:r/>
      <w:r>
        <w:t>Performance Evaluation of Claude 3.5 Sonnet</w:t>
      </w:r>
      <w:r/>
    </w:p>
    <w:p>
      <w:pPr>
        <w:pStyle w:val="ListBullet"/>
        <w:spacing w:line="240" w:lineRule="auto"/>
        <w:ind w:left="1440"/>
      </w:pPr>
      <w:r/>
      <w:r>
        <w:t>Benchmarks Results</w:t>
      </w:r>
      <w:r/>
    </w:p>
    <w:p>
      <w:pPr>
        <w:pStyle w:val="ListBullet"/>
        <w:spacing w:line="240" w:lineRule="auto"/>
        <w:ind w:left="1440"/>
      </w:pPr>
      <w:r/>
      <w:r>
        <w:t>Speed and Efficiency</w:t>
      </w:r>
      <w:r/>
    </w:p>
    <w:p>
      <w:pPr>
        <w:pStyle w:val="ListBullet"/>
        <w:spacing w:line="240" w:lineRule="auto"/>
        <w:ind w:left="1440"/>
      </w:pPr>
      <w:r/>
      <w:r>
        <w:t>Humor and Creativity</w:t>
      </w:r>
      <w:r/>
    </w:p>
    <w:p>
      <w:pPr>
        <w:pStyle w:val="ListBullet"/>
        <w:spacing w:line="240" w:lineRule="auto"/>
        <w:ind w:left="1440"/>
      </w:pPr>
      <w:r/>
      <w:r>
        <w:t>User Reviews</w:t>
      </w:r>
      <w:r/>
    </w:p>
    <w:p>
      <w:pPr>
        <w:pStyle w:val="ListBullet"/>
        <w:spacing w:line="240" w:lineRule="auto"/>
        <w:ind w:left="1440"/>
      </w:pPr>
      <w:r/>
      <w:r>
        <w:t>Comparison Evaluation</w:t>
      </w:r>
      <w:r/>
    </w:p>
    <w:p>
      <w:pPr>
        <w:pStyle w:val="ListBullet"/>
        <w:spacing w:line="240" w:lineRule="auto"/>
        <w:ind w:left="1440"/>
      </w:pPr>
      <w:r/>
      <w:r>
        <w:t>Conclusion</w:t>
      </w:r>
      <w:r/>
      <w:r/>
      <w:r/>
    </w:p>
    <w:p>
      <w:pPr>
        <w:pStyle w:val="ListBullet"/>
        <w:spacing w:line="240" w:lineRule="auto"/>
        <w:ind w:left="720"/>
      </w:pPr>
      <w:r/>
      <w:r>
        <w:t>Potential Applications of Claude 3.5 Sonnet</w:t>
      </w:r>
      <w:r/>
    </w:p>
    <w:p>
      <w:pPr>
        <w:pStyle w:val="ListBullet"/>
        <w:spacing w:line="240" w:lineRule="auto"/>
        <w:ind w:left="1440"/>
      </w:pPr>
      <w:r/>
      <w:r>
        <w:t>Content Creation and Marketing</w:t>
      </w:r>
      <w:r/>
    </w:p>
    <w:p>
      <w:pPr>
        <w:pStyle w:val="ListBullet"/>
        <w:spacing w:line="240" w:lineRule="auto"/>
        <w:ind w:left="1440"/>
      </w:pPr>
      <w:r/>
      <w:r>
        <w:t>Customer Service and Support</w:t>
      </w:r>
      <w:r/>
    </w:p>
    <w:p>
      <w:pPr>
        <w:pStyle w:val="ListBullet"/>
        <w:spacing w:line="240" w:lineRule="auto"/>
        <w:ind w:left="1440"/>
      </w:pPr>
      <w:r/>
      <w:r>
        <w:t>Data Analysis and Research</w:t>
      </w:r>
      <w:r/>
    </w:p>
    <w:p>
      <w:pPr>
        <w:pStyle w:val="ListBullet"/>
        <w:spacing w:line="240" w:lineRule="auto"/>
        <w:ind w:left="1440"/>
      </w:pPr>
      <w:r/>
      <w:r>
        <w:t>Education and Training</w:t>
      </w:r>
      <w:r/>
    </w:p>
    <w:p>
      <w:pPr>
        <w:pStyle w:val="ListBullet"/>
        <w:spacing w:line="240" w:lineRule="auto"/>
        <w:ind w:left="1440"/>
      </w:pPr>
      <w:r/>
      <w:r>
        <w:t>Software Development and Coding</w:t>
      </w:r>
      <w:r/>
      <w:r/>
      <w:r/>
      <w:r/>
    </w:p>
    <w:p>
      <w:pPr>
        <w:pStyle w:val="Heading2"/>
      </w:pPr>
      <w:r>
        <w:t>Claude 3.5 Sonnet のパフォーマンス評価</w:t>
      </w:r>
      <w:r/>
    </w:p>
    <w:p>
      <w:r/>
      <w:r>
        <w:t>Claude 3.5 Sonnet は、Anthropic によって開発された最新の AI モデルであり、その前身である Claude 3 Opus や競合他社のモデルと比較して、パフォーマンスが大幅に向上しています。このセクションでは、さまざまなベンチマークやユーザーレビューに基づいて、Claude 3.5 Sonnet のパフォーマンス評価について詳しく説明します。</w:t>
      </w:r>
      <w:r/>
    </w:p>
    <w:p>
      <w:pPr>
        <w:pStyle w:val="Heading3"/>
      </w:pPr>
      <w:r>
        <w:t>ベンチマーク結果</w:t>
      </w:r>
      <w:r/>
    </w:p>
    <w:p>
      <w:r/>
      <w:r>
        <w:t>Anthropic は、Claude 3.5 Sonnet のリリースに伴い、さまざまなベンチマークでのパフォーマンス結果を公開しました (</w:t>
      </w:r>
      <w:hyperlink r:id="rId9">
        <w:r>
          <w:rPr>
            <w:color w:val="0000EE"/>
            <w:u w:val="single"/>
          </w:rPr>
          <w:t>Anthropic, 2024</w:t>
        </w:r>
      </w:hyperlink>
      <w:r>
        <w:t>)。これらのベンチマークには、以下のようなものがあります。</w:t>
      </w:r>
      <w:r/>
      <w:r/>
    </w:p>
    <w:p>
      <w:pPr>
        <w:pStyle w:val="ListBullet"/>
        <w:spacing w:line="240" w:lineRule="auto"/>
        <w:ind w:left="720"/>
      </w:pPr>
      <w:r/>
      <w:r>
        <w:rPr>
          <w:b/>
        </w:rPr>
        <w:t>Graduate-level Reasoning (GPQA):</w:t>
      </w:r>
      <w:r>
        <w:t xml:space="preserve"> 大学院レベルの推論能力を測定するベンチマーク。Claude 3.5 Sonnet は、このベンチマークで GPT-4o を上回るスコアを記録しました。</w:t>
      </w:r>
      <w:r/>
    </w:p>
    <w:p>
      <w:pPr>
        <w:pStyle w:val="ListBullet"/>
        <w:spacing w:line="240" w:lineRule="auto"/>
        <w:ind w:left="720"/>
      </w:pPr>
      <w:r/>
      <w:r>
        <w:rPr>
          <w:b/>
        </w:rPr>
        <w:t>Undergraduate-level Knowledge (MMLU):</w:t>
      </w:r>
      <w:r>
        <w:t xml:space="preserve"> 学部レベルの知識を測定するベンチマーク。Claude 3.5 Sonnet は、このベンチマークでも GPT-4o と同等のスコアを記録しました。</w:t>
      </w:r>
      <w:r/>
    </w:p>
    <w:p>
      <w:pPr>
        <w:pStyle w:val="ListBullet"/>
        <w:spacing w:line="240" w:lineRule="auto"/>
        <w:ind w:left="720"/>
      </w:pPr>
      <w:r/>
      <w:r>
        <w:rPr>
          <w:b/>
        </w:rPr>
        <w:t>Coding Proficiency (HumanEval):</w:t>
      </w:r>
      <w:r>
        <w:t xml:space="preserve"> コーディング能力を測定するベンチマーク。Claude 3.5 Sonnet は、このベンチマークで GPT-4o を大幅に上回るスコアを記録しました。</w:t>
      </w:r>
      <w:r/>
    </w:p>
    <w:p>
      <w:pPr>
        <w:pStyle w:val="ListBullet"/>
        <w:spacing w:line="240" w:lineRule="auto"/>
        <w:ind w:left="720"/>
      </w:pPr>
      <w:r/>
      <w:r>
        <w:rPr>
          <w:b/>
        </w:rPr>
        <w:t>Vision Benchmarks:</w:t>
      </w:r>
      <w:r>
        <w:t xml:space="preserve"> 画像認識や画像からのテキスト抽出など、視覚的なタスクのパフォーマンスを測定するベンチマーク。Claude 3.5 Sonnet は、これらのベンチマークの多くで GPT-4o を上回るスコアを記録しました。</w:t>
      </w:r>
      <w:r/>
      <w:r/>
    </w:p>
    <w:p>
      <w:r/>
      <w:r>
        <w:t>これらのベンチマーク結果から、Claude 3.5 Sonnet は、推論、知識、コーディング、視覚的理解など、さまざまな分野で優れたパフォーマンスを発揮することが示されています。</w:t>
      </w:r>
      <w:r/>
    </w:p>
    <w:p>
      <w:pPr>
        <w:pStyle w:val="Heading3"/>
      </w:pPr>
      <w:r>
        <w:t>速度と効率性</w:t>
      </w:r>
      <w:r/>
    </w:p>
    <w:p>
      <w:r/>
      <w:r>
        <w:t>Claude 3.5 Sonnet は、Claude 3 Opus と比較して、速度と効率性が大幅に向上しています (</w:t>
      </w:r>
      <w:hyperlink r:id="rId10">
        <w:r>
          <w:rPr>
            <w:color w:val="0000EE"/>
            <w:u w:val="single"/>
          </w:rPr>
          <w:t>CNET, 2024</w:t>
        </w:r>
      </w:hyperlink>
      <w:r>
        <w:t>)。Anthropic によると、Claude 3.5 Sonnet は、Claude 3 Opus よりも 2 倍高速で、5 倍安価です。この速度と効率性の向上により、Claude 3.5 Sonnet は、コンテキストに応じたカスタマーサポートや複数ステップのワークフローの管理など、より複雑なタスクに適しています。</w:t>
      </w:r>
      <w:r/>
    </w:p>
    <w:p>
      <w:pPr>
        <w:pStyle w:val="Heading3"/>
      </w:pPr>
      <w:r>
        <w:t>ユーモアと創造性</w:t>
      </w:r>
      <w:r/>
    </w:p>
    <w:p>
      <w:r/>
      <w:r>
        <w:t>Anthropic は、Claude 3.5 Sonnet のユーモアと創造性を向上させるために、特にトレーニングを行ったと述べています (</w:t>
      </w:r>
      <w:hyperlink r:id="rId11">
        <w:r>
          <w:rPr>
            <w:color w:val="0000EE"/>
            <w:u w:val="single"/>
          </w:rPr>
          <w:t>WritingMate, 2024</w:t>
        </w:r>
      </w:hyperlink>
      <w:r>
        <w:t>)。ユーザーレビューによると、Claude 3.5 Sonnet は、以前のモデルよりも自然で人間らしいトーンで、ユーモアを交えた応答を生成することができます。</w:t>
      </w:r>
      <w:r/>
    </w:p>
    <w:p>
      <w:pPr>
        <w:pStyle w:val="Heading3"/>
      </w:pPr>
      <w:r>
        <w:t>ユーザーレビュー</w:t>
      </w:r>
      <w:r/>
    </w:p>
    <w:p>
      <w:r/>
      <w:r>
        <w:t>Claude 3.5 Sonnet は、リリース以来、多くのユーザーから肯定的なレビューを受けています。ユーザーは、その速度、精度、使いやすさを高く評価しています。また、Claude 3.5 Sonnet は、複雑な質問を理解し、詳細で有益な回答を提供することに優れていると報告されています。</w:t>
      </w:r>
      <w:r/>
    </w:p>
    <w:p>
      <w:pPr>
        <w:pStyle w:val="Heading3"/>
      </w:pPr>
      <w:r>
        <w:t>比較評価</w:t>
      </w:r>
      <w:r/>
    </w:p>
    <w:p>
      <w:r/>
      <w:r>
        <w:t>Claude 3.5 Sonnet は、OpenAI の ChatGPT や Google の Gemini などの他の主要な AI モデルと比較して、多くの点で優れています。</w:t>
      </w:r>
      <w:r/>
      <w:r/>
    </w:p>
    <w:p>
      <w:pPr>
        <w:pStyle w:val="ListBullet"/>
        <w:spacing w:line="240" w:lineRule="auto"/>
        <w:ind w:left="720"/>
      </w:pPr>
      <w:r/>
      <w:r>
        <w:rPr>
          <w:b/>
        </w:rPr>
        <w:t>ChatGPT との比較:</w:t>
      </w:r>
      <w:r>
        <w:t xml:space="preserve"> Claude 3.5 Sonnet は、ChatGPT よりも高速で、より簡潔で偏りのない応答を生成する傾向があります (</w:t>
      </w:r>
      <w:hyperlink r:id="rId12">
        <w:r>
          <w:rPr>
            <w:color w:val="0000EE"/>
            <w:u w:val="single"/>
          </w:rPr>
          <w:t>Medium, 2024</w:t>
        </w:r>
      </w:hyperlink>
      <w:r>
        <w:t>)。ただし、ChatGPT は、より幅広い機能と統合を提供しており、より詳細な出力を提供する場合があります。</w:t>
      </w:r>
      <w:r/>
    </w:p>
    <w:p>
      <w:pPr>
        <w:pStyle w:val="ListBullet"/>
        <w:spacing w:line="240" w:lineRule="auto"/>
        <w:ind w:left="720"/>
      </w:pPr>
      <w:r/>
      <w:r>
        <w:rPr>
          <w:b/>
        </w:rPr>
        <w:t>Gemini との比較:</w:t>
      </w:r>
      <w:r>
        <w:t xml:space="preserve"> Claude 3.5 Sonnet は、Gemini よりも推論能力とコーディング能力に優れています (</w:t>
      </w:r>
      <w:hyperlink r:id="rId9">
        <w:r>
          <w:rPr>
            <w:color w:val="0000EE"/>
            <w:u w:val="single"/>
          </w:rPr>
          <w:t>Synthedia, 2024</w:t>
        </w:r>
      </w:hyperlink>
      <w:r>
        <w:t>)。ただし、Gemini は、インターネット接続とリアルタイム情報の提供に優れています。</w:t>
      </w:r>
      <w:r/>
      <w:r/>
    </w:p>
    <w:p>
      <w:pPr>
        <w:pStyle w:val="Heading3"/>
      </w:pPr>
      <w:r>
        <w:t>結論</w:t>
      </w:r>
      <w:r/>
    </w:p>
    <w:p>
      <w:r/>
      <w:r>
        <w:t>Claude 3.5 Sonnet は、さまざまなベンチマーク、ユーザーレビュー、専門家の評価に基づいて、非常に有能な AI モデルです。その速度、精度、使いやすさ、ユーモア、創造性は、多くのユーザーから高く評価されています。ただし、ChatGPT や Gemini などの競合他社のモデルも独自の強みを持っているため、最適な AI モデルは、特定のユースケースや要件によって異なります。</w:t>
      </w:r>
      <w:r/>
    </w:p>
    <w:p>
      <w:r/>
      <w:r>
        <w:t>None</w:t>
      </w:r>
      <w:r/>
    </w:p>
    <w:p>
      <w:pPr>
        <w:pStyle w:val="Heading2"/>
      </w:pPr>
      <w:r>
        <w:t>Potential Applications of Claude 3.5 Sonnet</w:t>
      </w:r>
      <w:r/>
    </w:p>
    <w:p>
      <w:r/>
      <w:r>
        <w:t>Claude 3.5 Sonnet's advanced capabilities across various domains open up a wide range of potential applications. Its enhanced speed, improved visual reasoning, and ability to understand and generate human-like text make it a versatile tool for businesses, researchers, and individuals alike.</w:t>
      </w:r>
      <w:r/>
    </w:p>
    <w:p>
      <w:pPr>
        <w:pStyle w:val="Heading3"/>
      </w:pPr>
      <w:r>
        <w:t>Content Creation and Marketing</w:t>
      </w:r>
      <w:r/>
    </w:p>
    <w:p>
      <w:r/>
      <w:r>
        <w:t>Claude 3.5 Sonnet excels at generating high-quality, engaging content with a natural and relatable tone (</w:t>
      </w:r>
      <w:hyperlink r:id="rId13">
        <w:r>
          <w:rPr>
            <w:color w:val="0000EE"/>
            <w:u w:val="single"/>
          </w:rPr>
          <w:t>Source: https://medium.com/@tomskiecke/introduction-to-claude-3-5-sonnet-the-next-generation-of-ai-7b731992f379</w:t>
        </w:r>
      </w:hyperlink>
      <w:r>
        <w:t>). This makes it a valuable asset for various content marketing tasks, including:</w:t>
      </w:r>
      <w:r/>
      <w:r/>
    </w:p>
    <w:p>
      <w:pPr>
        <w:pStyle w:val="ListBullet"/>
        <w:spacing w:line="240" w:lineRule="auto"/>
        <w:ind w:left="720"/>
      </w:pPr>
      <w:r/>
      <w:r>
        <w:rPr>
          <w:b/>
        </w:rPr>
        <w:t>Website Content Creation:</w:t>
      </w:r>
      <w:r>
        <w:t xml:space="preserve"> Generating engaging blog posts, articles, and website copy that resonates with target audiences.</w:t>
      </w:r>
      <w:r/>
    </w:p>
    <w:p>
      <w:pPr>
        <w:pStyle w:val="ListBullet"/>
        <w:spacing w:line="240" w:lineRule="auto"/>
        <w:ind w:left="720"/>
      </w:pPr>
      <w:r/>
      <w:r>
        <w:rPr>
          <w:b/>
        </w:rPr>
        <w:t>Social Media Marketing:</w:t>
      </w:r>
      <w:r>
        <w:t xml:space="preserve"> Crafting compelling social media posts, captions, and ad copy to increase engagement and brand visibility.</w:t>
      </w:r>
      <w:r/>
    </w:p>
    <w:p>
      <w:pPr>
        <w:pStyle w:val="ListBullet"/>
        <w:spacing w:line="240" w:lineRule="auto"/>
        <w:ind w:left="720"/>
      </w:pPr>
      <w:r/>
      <w:r>
        <w:rPr>
          <w:b/>
        </w:rPr>
        <w:t>Email Marketing:</w:t>
      </w:r>
      <w:r>
        <w:t xml:space="preserve"> Creating personalized and persuasive email campaigns that drive conversions.</w:t>
      </w:r>
      <w:r/>
    </w:p>
    <w:p>
      <w:pPr>
        <w:pStyle w:val="ListBullet"/>
        <w:spacing w:line="240" w:lineRule="auto"/>
        <w:ind w:left="720"/>
      </w:pPr>
      <w:r/>
      <w:r>
        <w:rPr>
          <w:b/>
        </w:rPr>
        <w:t>Creative Writing:</w:t>
      </w:r>
      <w:r>
        <w:t xml:space="preserve"> Assisting writers in generating story ideas, developing characters, and overcoming writer's block.</w:t>
      </w:r>
      <w:r/>
      <w:r/>
    </w:p>
    <w:p>
      <w:pPr>
        <w:pStyle w:val="Heading3"/>
      </w:pPr>
      <w:r>
        <w:t>Customer Service and Support</w:t>
      </w:r>
      <w:r/>
    </w:p>
    <w:p>
      <w:r/>
      <w:r>
        <w:t>Claude 3.5 Sonnet's ability to understand complex instructions and generate human-like text makes it ideal for enhancing customer service and support operations (</w:t>
      </w:r>
      <w:hyperlink r:id="rId14">
        <w:r>
          <w:rPr>
            <w:color w:val="0000EE"/>
            <w:u w:val="single"/>
          </w:rPr>
          <w:t>Source: https://www.anthropic.com/news/claude-3-5-sonnet?ref=labnotes.org</w:t>
        </w:r>
      </w:hyperlink>
      <w:r>
        <w:t>). Potential applications include:</w:t>
      </w:r>
      <w:r/>
      <w:r/>
    </w:p>
    <w:p>
      <w:pPr>
        <w:pStyle w:val="ListBullet"/>
        <w:spacing w:line="240" w:lineRule="auto"/>
        <w:ind w:left="720"/>
      </w:pPr>
      <w:r/>
      <w:r>
        <w:rPr>
          <w:b/>
        </w:rPr>
        <w:t>AI-Powered Chatbots:</w:t>
      </w:r>
      <w:r>
        <w:t xml:space="preserve"> Developing sophisticated chatbots that can handle complex customer queries, provide personalized support, and resolve issues efficiently.</w:t>
      </w:r>
      <w:r/>
    </w:p>
    <w:p>
      <w:pPr>
        <w:pStyle w:val="ListBullet"/>
        <w:spacing w:line="240" w:lineRule="auto"/>
        <w:ind w:left="720"/>
      </w:pPr>
      <w:r/>
      <w:r>
        <w:rPr>
          <w:b/>
        </w:rPr>
        <w:t>Automated Email Responses:</w:t>
      </w:r>
      <w:r>
        <w:t xml:space="preserve"> Generating automated email responses to common customer inquiries, freeing up human agents to focus on more complex issues.</w:t>
      </w:r>
      <w:r/>
    </w:p>
    <w:p>
      <w:pPr>
        <w:pStyle w:val="ListBullet"/>
        <w:spacing w:line="240" w:lineRule="auto"/>
        <w:ind w:left="720"/>
      </w:pPr>
      <w:r/>
      <w:r>
        <w:rPr>
          <w:b/>
        </w:rPr>
        <w:t>Customer Feedback Analysis:</w:t>
      </w:r>
      <w:r>
        <w:t xml:space="preserve"> Analyzing customer feedback from various sources, such as surveys and social media, to identify areas for improvement and enhance customer satisfaction.</w:t>
      </w:r>
      <w:r/>
      <w:r/>
    </w:p>
    <w:p>
      <w:pPr>
        <w:pStyle w:val="Heading3"/>
      </w:pPr>
      <w:r>
        <w:t>Data Analysis and Research</w:t>
      </w:r>
      <w:r/>
    </w:p>
    <w:p>
      <w:r/>
      <w:r>
        <w:t>Claude 3.5 Sonnet's advanced reasoning capabilities and ability to process large amounts of data make it a powerful tool for data analysis and research (</w:t>
      </w:r>
      <w:hyperlink r:id="rId15">
        <w:r>
          <w:rPr>
            <w:color w:val="0000EE"/>
            <w:u w:val="single"/>
          </w:rPr>
          <w:t>Source: https://www.unite.ai/10-things-to-know-about-claude-3-5-sonnet/</w:t>
        </w:r>
      </w:hyperlink>
      <w:r>
        <w:t>). Potential applications include:</w:t>
      </w:r>
      <w:r/>
      <w:r/>
    </w:p>
    <w:p>
      <w:pPr>
        <w:pStyle w:val="ListBullet"/>
        <w:spacing w:line="240" w:lineRule="auto"/>
        <w:ind w:left="720"/>
      </w:pPr>
      <w:r/>
      <w:r>
        <w:rPr>
          <w:b/>
        </w:rPr>
        <w:t>Data Extraction and Summarization:</w:t>
      </w:r>
      <w:r>
        <w:t xml:space="preserve"> Extracting key information from large datasets and summarizing it in a concise and understandable format.</w:t>
      </w:r>
      <w:r/>
    </w:p>
    <w:p>
      <w:pPr>
        <w:pStyle w:val="ListBullet"/>
        <w:spacing w:line="240" w:lineRule="auto"/>
        <w:ind w:left="720"/>
      </w:pPr>
      <w:r/>
      <w:r>
        <w:rPr>
          <w:b/>
        </w:rPr>
        <w:t>Trend Analysis and Prediction:</w:t>
      </w:r>
      <w:r>
        <w:t xml:space="preserve"> Identifying patterns and trends in data to make informed predictions about future outcomes.</w:t>
      </w:r>
      <w:r/>
    </w:p>
    <w:p>
      <w:pPr>
        <w:pStyle w:val="ListBullet"/>
        <w:spacing w:line="240" w:lineRule="auto"/>
        <w:ind w:left="720"/>
      </w:pPr>
      <w:r/>
      <w:r>
        <w:rPr>
          <w:b/>
        </w:rPr>
        <w:t>Sentiment Analysis:</w:t>
      </w:r>
      <w:r>
        <w:t xml:space="preserve"> Analyzing text data to understand public opinion and sentiment towards specific topics or brands.</w:t>
      </w:r>
      <w:r/>
    </w:p>
    <w:p>
      <w:pPr>
        <w:pStyle w:val="ListBullet"/>
        <w:spacing w:line="240" w:lineRule="auto"/>
        <w:ind w:left="720"/>
      </w:pPr>
      <w:r/>
      <w:r>
        <w:rPr>
          <w:b/>
        </w:rPr>
        <w:t>Scientific Research:</w:t>
      </w:r>
      <w:r>
        <w:t xml:space="preserve"> Assisting researchers in analyzing data, generating hypotheses, and writing research papers.</w:t>
      </w:r>
      <w:r/>
      <w:r/>
    </w:p>
    <w:p>
      <w:pPr>
        <w:pStyle w:val="Heading3"/>
      </w:pPr>
      <w:r>
        <w:t>Education and Training</w:t>
      </w:r>
      <w:r/>
    </w:p>
    <w:p>
      <w:r/>
      <w:r>
        <w:t>Claude 3.5 Sonnet's ability to understand and generate human-like text, along with its improved visual reasoning capabilities, makes it a valuable tool for education and training purposes (</w:t>
      </w:r>
      <w:hyperlink r:id="rId16">
        <w:r>
          <w:rPr>
            <w:color w:val="0000EE"/>
            <w:u w:val="single"/>
          </w:rPr>
          <w:t>Source: https://indatalabs.com/blog/large-language-model-apps</w:t>
        </w:r>
      </w:hyperlink>
      <w:r>
        <w:t>). Potential applications include:</w:t>
      </w:r>
      <w:r/>
      <w:r/>
    </w:p>
    <w:p>
      <w:pPr>
        <w:pStyle w:val="ListBullet"/>
        <w:spacing w:line="240" w:lineRule="auto"/>
        <w:ind w:left="720"/>
      </w:pPr>
      <w:r/>
      <w:r>
        <w:rPr>
          <w:b/>
        </w:rPr>
        <w:t>Personalized Learning:</w:t>
      </w:r>
      <w:r>
        <w:t xml:space="preserve"> Creating personalized learning experiences for students based on their individual needs and learning styles.</w:t>
      </w:r>
      <w:r/>
    </w:p>
    <w:p>
      <w:pPr>
        <w:pStyle w:val="ListBullet"/>
        <w:spacing w:line="240" w:lineRule="auto"/>
        <w:ind w:left="720"/>
      </w:pPr>
      <w:r/>
      <w:r>
        <w:rPr>
          <w:b/>
        </w:rPr>
        <w:t>AI-Powered Tutoring:</w:t>
      </w:r>
      <w:r>
        <w:t xml:space="preserve"> Providing students with on-demand tutoring and support in various subjects.</w:t>
      </w:r>
      <w:r/>
    </w:p>
    <w:p>
      <w:pPr>
        <w:pStyle w:val="ListBullet"/>
        <w:spacing w:line="240" w:lineRule="auto"/>
        <w:ind w:left="720"/>
      </w:pPr>
      <w:r/>
      <w:r>
        <w:rPr>
          <w:b/>
        </w:rPr>
        <w:t>Automated Grading and Feedback:</w:t>
      </w:r>
      <w:r>
        <w:t xml:space="preserve"> Automating the grading of assignments and providing students with personalized feedback.</w:t>
      </w:r>
      <w:r/>
    </w:p>
    <w:p>
      <w:pPr>
        <w:pStyle w:val="ListBullet"/>
        <w:spacing w:line="240" w:lineRule="auto"/>
        <w:ind w:left="720"/>
      </w:pPr>
      <w:r/>
      <w:r>
        <w:rPr>
          <w:b/>
        </w:rPr>
        <w:t>Content Creation for Education:</w:t>
      </w:r>
      <w:r>
        <w:t xml:space="preserve"> Generating engaging and informative educational content, such as textbooks, quizzes, and presentations.</w:t>
      </w:r>
      <w:r/>
      <w:r/>
    </w:p>
    <w:p>
      <w:pPr>
        <w:pStyle w:val="Heading3"/>
      </w:pPr>
      <w:r>
        <w:t>Software Development and Coding</w:t>
      </w:r>
      <w:r/>
    </w:p>
    <w:p>
      <w:r/>
      <w:r>
        <w:t>Claude 3.5 Sonnet demonstrates significant improvement in coding proficiency, surpassing its predecessor Claude 3 Opus in agentic coding evaluations (</w:t>
      </w:r>
      <w:hyperlink r:id="rId14">
        <w:r>
          <w:rPr>
            <w:color w:val="0000EE"/>
            <w:u w:val="single"/>
          </w:rPr>
          <w:t>Source: https://www.anthropic.com/news/claude-3-5-sonnet?ref=labnotes.org</w:t>
        </w:r>
      </w:hyperlink>
      <w:r>
        <w:t>). This opens up possibilities for assisting developers in various tasks:</w:t>
      </w:r>
      <w:r/>
      <w:r/>
    </w:p>
    <w:p>
      <w:pPr>
        <w:pStyle w:val="ListBullet"/>
        <w:spacing w:line="240" w:lineRule="auto"/>
        <w:ind w:left="720"/>
      </w:pPr>
      <w:r/>
      <w:r>
        <w:rPr>
          <w:b/>
        </w:rPr>
        <w:t>Code Generation:</w:t>
      </w:r>
      <w:r>
        <w:t xml:space="preserve"> Generating code snippets in different programming languages based on natural language descriptions.</w:t>
      </w:r>
      <w:r/>
    </w:p>
    <w:p>
      <w:pPr>
        <w:pStyle w:val="ListBullet"/>
        <w:spacing w:line="240" w:lineRule="auto"/>
        <w:ind w:left="720"/>
      </w:pPr>
      <w:r/>
      <w:r>
        <w:rPr>
          <w:b/>
        </w:rPr>
        <w:t>Code Debugging and Optimization:</w:t>
      </w:r>
      <w:r>
        <w:t xml:space="preserve"> Identifying and suggesting fixes for errors in code, as well as optimizing code for better performance.</w:t>
      </w:r>
      <w:r/>
    </w:p>
    <w:p>
      <w:pPr>
        <w:pStyle w:val="ListBullet"/>
        <w:spacing w:line="240" w:lineRule="auto"/>
        <w:ind w:left="720"/>
      </w:pPr>
      <w:r/>
      <w:r>
        <w:rPr>
          <w:b/>
        </w:rPr>
        <w:t>Code Translation:</w:t>
      </w:r>
      <w:r>
        <w:t xml:space="preserve"> Translating code from one programming language to another, facilitating legacy code modernization.</w:t>
      </w:r>
      <w:r/>
    </w:p>
    <w:p>
      <w:pPr>
        <w:pStyle w:val="ListBullet"/>
        <w:spacing w:line="240" w:lineRule="auto"/>
        <w:ind w:left="720"/>
      </w:pPr>
      <w:r/>
      <w:r>
        <w:rPr>
          <w:b/>
        </w:rPr>
        <w:t>Documentation Generation:</w:t>
      </w:r>
      <w:r>
        <w:t xml:space="preserve"> Automatically generating documentation for code, saving developers time and effort.</w:t>
      </w:r>
      <w:r/>
      <w:r/>
    </w:p>
    <w:p>
      <w:pPr>
        <w:pStyle w:val="Heading2"/>
      </w:pPr>
      <w:r>
        <w:t>Conclusion</w:t>
      </w:r>
      <w:r/>
    </w:p>
    <w:p>
      <w:r/>
      <w:r>
        <w:t>Claude 3.5 Sonnet emerges as a highly capable AI language model, demonstrating significant advancements in speed, accuracy, and creative potential (</w:t>
      </w:r>
      <w:hyperlink r:id="rId10">
        <w:r>
          <w:rPr>
            <w:color w:val="0000EE"/>
            <w:u w:val="single"/>
          </w:rPr>
          <w:t>CNET, 2024</w:t>
        </w:r>
      </w:hyperlink>
      <w:r>
        <w:t>). Its ability to excel in diverse tasks, including content creation, customer service, data analysis, education, and software development, makes it a valuable tool for businesses, researchers, and individuals alike. While Claude 3.5 Sonnet exhibits impressive capabilities, it's important to acknowledge that it's not without limitations. Its performance may vary depending on the specific use case and the complexity of the task at hand. Moreover, ethical considerations regarding bias and the responsible use of AI language models remain crucial. As AI technology continues to evolve rapidly, Claude 3.5 Sonnet represents a significant step forward in the development of powerful and versatile language models. Its potential to transform various industries and aspects of our lives is undeniable. However, responsible development, deployment, and ethical considerations are essential to ensure that AI benefits society as a whole. (</w:t>
      </w:r>
      <w:hyperlink r:id="rId11">
        <w:r>
          <w:rPr>
            <w:color w:val="0000EE"/>
            <w:u w:val="single"/>
          </w:rPr>
          <w:t>WritingMate, 2024</w:t>
        </w:r>
      </w:hyperlink>
      <w:r>
        <w:t>)</w:t>
      </w:r>
      <w:r/>
    </w:p>
    <w:p>
      <w:pPr>
        <w:pStyle w:val="Heading2"/>
      </w:pPr>
      <w:r>
        <w:t>References</w:t>
      </w:r>
      <w:r/>
      <w:r/>
    </w:p>
    <w:p>
      <w:pPr>
        <w:pStyle w:val="ListBullet"/>
        <w:spacing w:line="240" w:lineRule="auto"/>
        <w:ind w:left="720"/>
      </w:pPr>
      <w:r/>
      <w:r>
        <w:t xml:space="preserve">Anthropic. (2024). Anthropic Sonnet 3.5 sets new benchmark. </w:t>
      </w:r>
      <w:hyperlink r:id="rId9">
        <w:r>
          <w:rPr>
            <w:color w:val="0000EE"/>
            <w:u w:val="single"/>
          </w:rPr>
          <w:t>source url</w:t>
        </w:r>
      </w:hyperlink>
      <w:r/>
    </w:p>
    <w:p>
      <w:pPr>
        <w:pStyle w:val="ListBullet"/>
        <w:spacing w:line="240" w:lineRule="auto"/>
        <w:ind w:left="720"/>
      </w:pPr>
      <w:r/>
      <w:r>
        <w:t xml:space="preserve">CNET. (2024). Anthropic’s newest Claude AI model is out: Here’s what you get. </w:t>
      </w:r>
      <w:hyperlink r:id="rId10">
        <w:r>
          <w:rPr>
            <w:color w:val="0000EE"/>
            <w:u w:val="single"/>
          </w:rPr>
          <w:t>source url</w:t>
        </w:r>
      </w:hyperlink>
      <w:r/>
    </w:p>
    <w:p>
      <w:pPr>
        <w:pStyle w:val="ListBullet"/>
        <w:spacing w:line="240" w:lineRule="auto"/>
        <w:ind w:left="720"/>
      </w:pPr>
      <w:r/>
      <w:r>
        <w:t xml:space="preserve">WritingMate. (2024). Claude 3.5 Sonnet Capabilities: How to Use. </w:t>
      </w:r>
      <w:hyperlink r:id="rId11">
        <w:r>
          <w:rPr>
            <w:color w:val="0000EE"/>
            <w:u w:val="single"/>
          </w:rPr>
          <w:t>source url</w:t>
        </w:r>
      </w:hyperlink>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synthedia.substack.com/p/anthropic-sonnet-35-sets-new-benchmark" TargetMode="External"/><Relationship Id="rId10" Type="http://schemas.openxmlformats.org/officeDocument/2006/relationships/hyperlink" Target="https://www.cnet.com/tech/services-and-software/anthropics-newest-claude-ai-model-is-out-heres-what-you-get/" TargetMode="External"/><Relationship Id="rId11" Type="http://schemas.openxmlformats.org/officeDocument/2006/relationships/hyperlink" Target="https://writingmate.ai/blog/claude-3-5-sonnet-capabilities-how-to-use" TargetMode="External"/><Relationship Id="rId12" Type="http://schemas.openxmlformats.org/officeDocument/2006/relationships/hyperlink" Target="https://medium.com/@fixyourfin/claude-3-5-sonnet-vs-chatgpt-a-head-to-head-comparison-17925c552e96" TargetMode="External"/><Relationship Id="rId13" Type="http://schemas.openxmlformats.org/officeDocument/2006/relationships/hyperlink" Target="https://medium.com/@tomskiecke/introduction-to-claude-3-5-sonnet-the-next-generation-of-ai-7b731992f379" TargetMode="External"/><Relationship Id="rId14" Type="http://schemas.openxmlformats.org/officeDocument/2006/relationships/hyperlink" Target="https://www.anthropic.com/news/claude-3-5-sonnet?ref=labnotes.org" TargetMode="External"/><Relationship Id="rId15" Type="http://schemas.openxmlformats.org/officeDocument/2006/relationships/hyperlink" Target="https://www.unite.ai/10-things-to-know-about-claude-3-5-sonnet/" TargetMode="External"/><Relationship Id="rId16" Type="http://schemas.openxmlformats.org/officeDocument/2006/relationships/hyperlink" Target="https://indatalabs.com/blog/large-language-model-ap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