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Quake RTX на Apple Metal · Тестовое задание</w:t>
      </w:r>
    </w:p>
    <w:p>
      <w:pPr>
        <w:pStyle w:val="CoverKind"/>
      </w:pPr>
      <w:r>
        <w:t xml:space="preserve">Graphics Engineer</w:t>
      </w:r>
    </w:p>
    <w:p>
      <w:pPr>
        <w:pStyle w:val="CoverTitle"/>
      </w:pPr>
      <w:r>
        <w:t xml:space="preserve">Вращающийся куб с правильной синхронизацией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Quake RTX на Apple Metal — наш Open Source-проект: мы переносим NVIDIA Q2RTX (Quake II с трассировкой путей) с Vulkan на Metal и Apple Silicon. Graphics Engineer в проекте переписывает рендер-бэкенд: буферы, текстуры, пайплайны, командные буферы и синхронизацию CPU с GPU.</w:t>
      </w:r>
    </w:p>
    <w:p>
      <w:pPr>
        <w:pStyle w:val="BodyText"/>
      </w:pPr>
      <w:r>
        <w:t xml:space="preserve">Нужно нарисовать текстурированный вращающийся куб. Сцена простая, но синхронизацию в ней уже можно сделать неправильно, и именно на неё мы смотрим в первую очередь. Mac не обязателен: без Mac делайте то же самое на Vulkan, оценка одинаковая. В Vulkan-стартере уже готов запуск: instance, устройство, swapchain и его пересоздание.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умеете собрать базовый рендер на современном графическом API и понимаете, когда CPU можно трогать данные, которые читает GPU.</w:t>
      </w:r>
    </w:p>
    <w:p>
      <w:pPr>
        <w:pStyle w:val="Heading1"/>
      </w:pPr>
      <w:r>
        <w:t xml:space="preserve">Входные данные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assets/cube.obj</w:t>
      </w:r>
      <w:r>
        <w:t xml:space="preserve"> </w:t>
      </w:r>
      <w:r>
        <w:t xml:space="preserve">— куб из 24 вершин с UV и нормалями. В OBJ ось V направлена вверх, переворот — ваша задача.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assets/checker.png</w:t>
      </w:r>
      <w:r>
        <w:t xml:space="preserve"> </w:t>
      </w:r>
      <w:r>
        <w:t xml:space="preserve">— шахматная текстура с цветными маркерами в углах, по ним видно перевёрнутую или отражённую текстуру.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starter/common/</w:t>
      </w:r>
      <w:r>
        <w:t xml:space="preserve"> </w:t>
      </w:r>
      <w:r>
        <w:t xml:space="preserve">— готовый загрузчик OBJ и матрицы 4×4 (матрицу перспективы пишете вы).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starter/metal/</w:t>
      </w:r>
      <w:r>
        <w:t xml:space="preserve"> </w:t>
      </w:r>
      <w:r>
        <w:t xml:space="preserve">— скелет для Mac: окно,</w:t>
      </w:r>
      <w:r>
        <w:t xml:space="preserve"> </w:t>
      </w:r>
      <w:r>
        <w:rPr>
          <w:rStyle w:val="VerbatimChar"/>
        </w:rPr>
        <w:t xml:space="preserve">MTKView</w:t>
      </w:r>
      <w:r>
        <w:t xml:space="preserve">, очистка экрана. Он на Objective-C++, но писать можно и на нём, и на metal-cpp.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starter/vulkan/</w:t>
      </w:r>
      <w:r>
        <w:t xml:space="preserve"> </w:t>
      </w:r>
      <w:r>
        <w:t xml:space="preserve">— скелет для Vulkan: окно и готовый запуск в</w:t>
      </w:r>
      <w:r>
        <w:t xml:space="preserve"> </w:t>
      </w:r>
      <w:r>
        <w:rPr>
          <w:rStyle w:val="VerbatimChar"/>
        </w:rPr>
        <w:t xml:space="preserve">vk_base.cpp</w:t>
      </w:r>
      <w:r>
        <w:t xml:space="preserve"> </w:t>
      </w:r>
      <w:r>
        <w:t xml:space="preserve">(устройство, swapchain, depth-изображение, пересоздание при ресайзе, сворачивание окна). PNG уже читается в память функцией</w:t>
      </w:r>
      <w:r>
        <w:t xml:space="preserve"> </w:t>
      </w:r>
      <w:r>
        <w:rPr>
          <w:rStyle w:val="VerbatimChar"/>
        </w:rPr>
        <w:t xml:space="preserve">bhs::LoadRGBA8</w:t>
      </w:r>
      <w:r>
        <w:t xml:space="preserve">, а загрузку текстуры в GPU — staging-буфер, переходы layout, копирование — пишете вы.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vulkan-to-metal.md</w:t>
      </w:r>
      <w:r>
        <w:t xml:space="preserve"> </w:t>
      </w:r>
      <w:r>
        <w:t xml:space="preserve">— шаблон короткой карты соответствий Vulkan → Metal.</w:t>
      </w:r>
    </w:p>
    <w:p>
      <w:pPr>
        <w:pStyle w:val="FirstParagraph"/>
      </w:pPr>
      <w:r>
        <w:t xml:space="preserve">В скелетах места для вашего кода помечены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команды сборки — в README пакета.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2"/>
        </w:numPr>
      </w:pPr>
      <w:r>
        <w:t xml:space="preserve">Загрузить куб в буферы вершин и индексов и нарисовать его индексированно с текстурой в sRGB-формате. На грани +Z, если смотреть снаружи, красный маркер должен быть в левом верхнем углу.</w:t>
      </w:r>
    </w:p>
    <w:p>
      <w:pPr>
        <w:pStyle w:val="Compact"/>
        <w:numPr>
          <w:ilvl w:val="0"/>
          <w:numId w:val="1002"/>
        </w:numPr>
      </w:pPr>
      <w:r>
        <w:t xml:space="preserve">Добавить depth-буфер и отсечение задних граней: при вращении грани не просвечивают и не пропадают.</w:t>
      </w:r>
    </w:p>
    <w:p>
      <w:pPr>
        <w:pStyle w:val="Compact"/>
        <w:numPr>
          <w:ilvl w:val="0"/>
          <w:numId w:val="1002"/>
        </w:numPr>
      </w:pPr>
      <w:r>
        <w:t xml:space="preserve">Вращать куб по времени, а не по номеру кадра. Проекция учитывает соотношение сторон и глубину NDC в диапазоне [0, 1]; в Vulkan ещё и то, что ось Y в clip space смотрит вниз.</w:t>
      </w:r>
    </w:p>
    <w:p>
      <w:pPr>
        <w:pStyle w:val="Compact"/>
        <w:numPr>
          <w:ilvl w:val="0"/>
          <w:numId w:val="1002"/>
        </w:numPr>
      </w:pPr>
      <w:r>
        <w:t xml:space="preserve">Сделать triple buffering uniform-данных (матрицы MVP): CPU пишет только в ту копию, которую GPU уже не читает.</w:t>
      </w:r>
    </w:p>
    <w:p>
      <w:pPr>
        <w:pStyle w:val="Compact"/>
        <w:numPr>
          <w:ilvl w:val="0"/>
          <w:numId w:val="1002"/>
        </w:numPr>
      </w:pPr>
      <w:r>
        <w:t xml:space="preserve">Синхронизировать CPU и GPU без ожидания GPU в каждом кадре: в Metal — семафор на 3 с сигналом по завершении командного буфера, в Vulkan — fence на каждый кадр «в полёте». С включённой валидацией ошибок нет.</w:t>
      </w:r>
    </w:p>
    <w:p>
      <w:pPr>
        <w:pStyle w:val="Compact"/>
        <w:numPr>
          <w:ilvl w:val="0"/>
          <w:numId w:val="1002"/>
        </w:numPr>
      </w:pPr>
      <w:r>
        <w:t xml:space="preserve">Обработать ресайз окна: картинка не растягивается, приложение не падает. В Vulkan вызывайте готовое пересоздание swapchain при</w:t>
      </w:r>
      <w:r>
        <w:t xml:space="preserve"> </w:t>
      </w:r>
      <w:r>
        <w:rPr>
          <w:rStyle w:val="VerbatimChar"/>
        </w:rPr>
        <w:t xml:space="preserve">VK_ERROR_OUT_OF_DATE_KHR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VK_SUBOPTIMAL_KHR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Заполнить часть А</w:t>
      </w:r>
      <w:r>
        <w:t xml:space="preserve"> </w:t>
      </w:r>
      <w:r>
        <w:rPr>
          <w:rStyle w:val="VerbatimChar"/>
        </w:rPr>
        <w:t xml:space="preserve">vulkan-to-metal.md</w:t>
      </w:r>
      <w:r>
        <w:t xml:space="preserve">: 8 понятий по 1–2 строки и раздел «Синхронизация в моём приложении» на 5–10 предложений по вопросам из шаблона.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3"/>
        </w:numPr>
      </w:pPr>
      <w:r>
        <w:t xml:space="preserve">MSAA 4× или рендер в offscreen-текстуру с полноэкранным постпроцессом.</w:t>
      </w:r>
    </w:p>
    <w:p>
      <w:pPr>
        <w:pStyle w:val="Compact"/>
        <w:numPr>
          <w:ilvl w:val="0"/>
          <w:numId w:val="1003"/>
        </w:numPr>
      </w:pPr>
      <w:r>
        <w:t xml:space="preserve">Часть Б</w:t>
      </w:r>
      <w:r>
        <w:t xml:space="preserve"> </w:t>
      </w:r>
      <w:r>
        <w:rPr>
          <w:rStyle w:val="VerbatimChar"/>
        </w:rPr>
        <w:t xml:space="preserve">vulkan-to-metal.md</w:t>
      </w:r>
      <w:r>
        <w:t xml:space="preserve">: что будет сложнее всего при переносе Q2RTX, с конкретикой из</w:t>
      </w:r>
      <w:r>
        <w:t xml:space="preserve"> </w:t>
      </w:r>
      <w:r>
        <w:rPr>
          <w:rStyle w:val="VerbatimChar"/>
        </w:rPr>
        <w:t xml:space="preserve">src/refresh/vkpt/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Разбор кадра в Xcode GPU Capture или RenderDoc: скриншоты с комментариями, видна смена uniform-слота между кадрами.</w:t>
      </w:r>
    </w:p>
    <w:p>
      <w:pPr>
        <w:pStyle w:val="Compact"/>
        <w:numPr>
          <w:ilvl w:val="0"/>
          <w:numId w:val="1003"/>
        </w:numPr>
      </w:pPr>
      <w:r>
        <w:t xml:space="preserve">Оба бэкенда, Metal и Vulkan, за общим тонким интерфейсом.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что сделано и что не успели. В репозиторий положите заполненный</w:t>
      </w:r>
      <w:r>
        <w:t xml:space="preserve"> </w:t>
      </w:r>
      <w:r>
        <w:rPr>
          <w:rStyle w:val="VerbatimChar"/>
        </w:rPr>
        <w:t xml:space="preserve">vulkan-to-metal.md</w:t>
      </w:r>
      <w:r>
        <w:t xml:space="preserve"> </w:t>
      </w:r>
      <w:r>
        <w:t xml:space="preserve">и скриншот или короткое видео с кубом.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Quake RTX на Apple Metal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Graphics Engineer — Quake RTX на Apple Metal</dc:title>
  <dc:creator>Bear Head Studio</dc:creator>
  <cp:keywords/>
  <dcterms:created xsi:type="dcterms:W3CDTF">2026-10-13T23:28:56Z</dcterms:created>
  <dcterms:modified xsi:type="dcterms:W3CDTF">2026-10-13T23:28:56Z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Graphics_Engineer</vt:lpwstr>
  </property>
  <property fmtid="{D5CDD505-2E9C-101B-9397-08002B2CF9AE}" pid="3" name="kind">
    <vt:lpwstr>task</vt:lpwstr>
  </property>
  <property fmtid="{D5CDD505-2E9C-101B-9397-08002B2CF9AE}" pid="4" name="position">
    <vt:lpwstr>Graphics Engineer</vt:lpwstr>
  </property>
  <property fmtid="{D5CDD505-2E9C-101B-9397-08002B2CF9AE}" pid="5" name="project">
    <vt:lpwstr>Quake RTX на Apple Metal</vt:lpwstr>
  </property>
</Properties>
</file>