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D68BDC" w14:textId="77777777" w:rsidR="00F86B4C" w:rsidRPr="00787453" w:rsidRDefault="00F86B4C" w:rsidP="003B001C">
      <w:pPr>
        <w:rPr>
          <w:rFonts w:cs="Arial"/>
        </w:rPr>
      </w:pPr>
    </w:p>
    <w:p w14:paraId="42D68BDD" w14:textId="77777777" w:rsidR="00961C3B" w:rsidRPr="00787453" w:rsidRDefault="00961C3B">
      <w:pPr>
        <w:rPr>
          <w:rFonts w:cs="Arial"/>
          <w:b/>
        </w:rPr>
      </w:pPr>
    </w:p>
    <w:p w14:paraId="42D68BDE" w14:textId="6E7617F8" w:rsidR="00961C3B" w:rsidRPr="00787453" w:rsidRDefault="00CF36BB" w:rsidP="00961C3B">
      <w:pPr>
        <w:pStyle w:val="Text1a"/>
        <w:jc w:val="center"/>
        <w:rPr>
          <w:rStyle w:val="BookTitle"/>
          <w:rFonts w:cs="Arial"/>
          <w:lang w:val="en-US"/>
        </w:rPr>
      </w:pPr>
      <w:bookmarkStart w:id="0" w:name="_Toc49662965"/>
      <w:r w:rsidRPr="006638DA">
        <w:rPr>
          <w:rFonts w:ascii="Palatino Linotype" w:hAnsi="Palatino Linotype" w:cs="Arial"/>
          <w:noProof/>
          <w:lang w:eastAsia="sv-SE"/>
        </w:rPr>
        <w:drawing>
          <wp:inline distT="0" distB="0" distL="0" distR="0" wp14:anchorId="4382787C" wp14:editId="7F54FC64">
            <wp:extent cx="2352675" cy="648970"/>
            <wp:effectExtent l="0" t="0" r="9525" b="0"/>
            <wp:docPr id="99" name="Picture 99" descr="baselin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eline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52675" cy="648970"/>
                    </a:xfrm>
                    <a:prstGeom prst="rect">
                      <a:avLst/>
                    </a:prstGeom>
                    <a:noFill/>
                    <a:ln>
                      <a:noFill/>
                    </a:ln>
                  </pic:spPr>
                </pic:pic>
              </a:graphicData>
            </a:graphic>
          </wp:inline>
        </w:drawing>
      </w:r>
    </w:p>
    <w:p w14:paraId="42D68BDF" w14:textId="77777777" w:rsidR="00FC4E09" w:rsidRPr="00787453" w:rsidRDefault="00FC4E09" w:rsidP="00FC4E09">
      <w:pPr>
        <w:pStyle w:val="Text"/>
        <w:rPr>
          <w:rFonts w:ascii="Arial" w:hAnsi="Arial" w:cs="Arial"/>
          <w:lang w:val="en-US"/>
        </w:rPr>
      </w:pPr>
    </w:p>
    <w:p w14:paraId="42D68BE0" w14:textId="77777777" w:rsidR="00FC4E09" w:rsidRPr="00787453" w:rsidRDefault="00FC4E09" w:rsidP="00FC4E09">
      <w:pPr>
        <w:pStyle w:val="Text"/>
        <w:rPr>
          <w:rFonts w:ascii="Arial" w:hAnsi="Arial" w:cs="Arial"/>
          <w:lang w:val="en-US"/>
        </w:rPr>
      </w:pPr>
    </w:p>
    <w:p w14:paraId="42D68BE1" w14:textId="77777777" w:rsidR="00FC4E09" w:rsidRPr="00787453" w:rsidRDefault="00FC4E09" w:rsidP="00FC4E09">
      <w:pPr>
        <w:pStyle w:val="Text"/>
        <w:rPr>
          <w:rFonts w:ascii="Arial" w:hAnsi="Arial" w:cs="Arial"/>
          <w:lang w:val="en-US"/>
        </w:rPr>
      </w:pPr>
    </w:p>
    <w:p w14:paraId="42D68BE2" w14:textId="77777777" w:rsidR="00961C3B" w:rsidRPr="00787453" w:rsidRDefault="00961C3B" w:rsidP="00961C3B">
      <w:pPr>
        <w:pStyle w:val="Text"/>
        <w:jc w:val="center"/>
        <w:rPr>
          <w:rFonts w:ascii="Arial" w:hAnsi="Arial" w:cs="Arial"/>
          <w:lang w:val="en-US"/>
        </w:rPr>
      </w:pPr>
    </w:p>
    <w:p w14:paraId="42D68BE3" w14:textId="65F2DDF3" w:rsidR="00FC4E09" w:rsidRPr="00787453" w:rsidRDefault="00FD5F52" w:rsidP="00FC4E09">
      <w:pPr>
        <w:pStyle w:val="Title"/>
        <w:spacing w:line="276" w:lineRule="auto"/>
        <w:rPr>
          <w:rFonts w:cs="Arial"/>
          <w:color w:val="003264"/>
          <w:sz w:val="44"/>
          <w:szCs w:val="44"/>
        </w:rPr>
      </w:pPr>
      <w:r w:rsidRPr="00787453">
        <w:rPr>
          <w:rFonts w:cs="Arial"/>
          <w:color w:val="003264"/>
          <w:sz w:val="44"/>
          <w:szCs w:val="44"/>
        </w:rPr>
        <w:t>ICC Process Handbook</w:t>
      </w:r>
    </w:p>
    <w:p w14:paraId="692CC1F8" w14:textId="4A774953" w:rsidR="004D0744" w:rsidRPr="00C307D4" w:rsidRDefault="00E3251F" w:rsidP="004D0744">
      <w:pPr>
        <w:pStyle w:val="Subtitle"/>
        <w:rPr>
          <w:rFonts w:cs="Arial"/>
          <w:color w:val="003264"/>
          <w:sz w:val="28"/>
          <w:szCs w:val="28"/>
        </w:rPr>
      </w:pPr>
      <w:r>
        <w:rPr>
          <w:rFonts w:cs="Arial"/>
          <w:color w:val="003264"/>
          <w:sz w:val="28"/>
          <w:szCs w:val="28"/>
        </w:rPr>
        <w:t>&lt;Customer&gt;</w:t>
      </w:r>
    </w:p>
    <w:p w14:paraId="42D68BE5" w14:textId="198C957E" w:rsidR="00FC4E09" w:rsidRPr="00787453" w:rsidRDefault="003A198D" w:rsidP="00FC4E09">
      <w:pPr>
        <w:pStyle w:val="Subtitle"/>
        <w:rPr>
          <w:rFonts w:cs="Arial"/>
          <w:color w:val="003264"/>
        </w:rPr>
      </w:pPr>
      <w:r w:rsidRPr="004D0744">
        <w:rPr>
          <w:rFonts w:cs="Arial"/>
          <w:color w:val="003264"/>
          <w:highlight w:val="yellow"/>
        </w:rPr>
        <w:t>2015-01-30</w:t>
      </w:r>
    </w:p>
    <w:p w14:paraId="56AC51B8" w14:textId="77777777" w:rsidR="004D0744" w:rsidRDefault="004821A2" w:rsidP="004D0744">
      <w:pPr>
        <w:pStyle w:val="TemplateInstruction"/>
      </w:pPr>
      <w:r w:rsidRPr="00787453">
        <w:t xml:space="preserve">This document is a template for the entire Process Handbook which should be customized to fit as </w:t>
      </w:r>
      <w:r w:rsidR="004445E9">
        <w:t>the resulting Artefact</w:t>
      </w:r>
      <w:r w:rsidRPr="00787453">
        <w:t xml:space="preserve"> for the Organization &amp; Roles, Request Process and Realization </w:t>
      </w:r>
      <w:r w:rsidR="004445E9">
        <w:t xml:space="preserve">Process </w:t>
      </w:r>
      <w:r w:rsidRPr="00787453">
        <w:t xml:space="preserve">Workshops. </w:t>
      </w:r>
    </w:p>
    <w:p w14:paraId="42D68BE6" w14:textId="17AA41DF" w:rsidR="00DE14A0" w:rsidRPr="00787453" w:rsidRDefault="004D0744" w:rsidP="004D0744">
      <w:pPr>
        <w:pStyle w:val="TemplateInstruction"/>
      </w:pPr>
      <w:r w:rsidRPr="00241C01">
        <w:t xml:space="preserve">First action should be to run a find/replace </w:t>
      </w:r>
      <w:r w:rsidR="00E3251F">
        <w:t>&lt;Customer&gt;</w:t>
      </w:r>
      <w:r w:rsidRPr="00241C01">
        <w:t xml:space="preserve"> for the actual </w:t>
      </w:r>
      <w:r w:rsidR="00E3251F">
        <w:t>Custome</w:t>
      </w:r>
      <w:r w:rsidR="00B669ED">
        <w:t>’s</w:t>
      </w:r>
      <w:r w:rsidRPr="00241C01">
        <w:t xml:space="preserve"> name. </w:t>
      </w:r>
      <w:r w:rsidR="00684B4B">
        <w:t>The entire document</w:t>
      </w:r>
      <w:r w:rsidR="004821A2" w:rsidRPr="00787453">
        <w:t xml:space="preserve"> needs to be fit to your needs but specific places </w:t>
      </w:r>
      <w:r w:rsidR="00684B4B">
        <w:t>that always need to be addressed</w:t>
      </w:r>
      <w:r w:rsidR="004821A2" w:rsidRPr="00787453">
        <w:t xml:space="preserve"> </w:t>
      </w:r>
      <w:r w:rsidR="001C5759">
        <w:t>are</w:t>
      </w:r>
      <w:r w:rsidR="004821A2" w:rsidRPr="00787453">
        <w:t xml:space="preserve"> marked with </w:t>
      </w:r>
      <w:r w:rsidR="004821A2" w:rsidRPr="00787453">
        <w:rPr>
          <w:highlight w:val="yellow"/>
        </w:rPr>
        <w:t>yellow pen.</w:t>
      </w:r>
    </w:p>
    <w:p w14:paraId="55F60054" w14:textId="46967433" w:rsidR="004821A2" w:rsidRPr="00787453" w:rsidRDefault="004821A2" w:rsidP="004821A2">
      <w:pPr>
        <w:pStyle w:val="Text"/>
        <w:rPr>
          <w:rFonts w:ascii="Arial" w:hAnsi="Arial" w:cs="Arial"/>
          <w:i/>
          <w:color w:val="0070C0"/>
          <w:sz w:val="18"/>
          <w:szCs w:val="18"/>
          <w:lang w:val="en-US"/>
        </w:rPr>
      </w:pPr>
      <w:r w:rsidRPr="00787453">
        <w:rPr>
          <w:rFonts w:ascii="Arial" w:hAnsi="Arial" w:cs="Arial"/>
          <w:i/>
          <w:color w:val="0070C0"/>
          <w:sz w:val="18"/>
          <w:szCs w:val="18"/>
          <w:lang w:val="en-US"/>
        </w:rPr>
        <w:t xml:space="preserve">This blue italic guide should be removed prior to sending document to </w:t>
      </w:r>
      <w:r w:rsidR="00E3251F">
        <w:rPr>
          <w:rFonts w:ascii="Arial" w:hAnsi="Arial" w:cs="Arial"/>
          <w:i/>
          <w:color w:val="0070C0"/>
          <w:sz w:val="18"/>
          <w:szCs w:val="18"/>
          <w:lang w:val="en-US"/>
        </w:rPr>
        <w:t>&lt;Customer&gt;</w:t>
      </w:r>
      <w:r w:rsidRPr="00787453">
        <w:rPr>
          <w:rFonts w:ascii="Arial" w:hAnsi="Arial" w:cs="Arial"/>
          <w:i/>
          <w:color w:val="0070C0"/>
          <w:sz w:val="18"/>
          <w:szCs w:val="18"/>
          <w:lang w:val="en-US"/>
        </w:rPr>
        <w:t>.</w:t>
      </w:r>
    </w:p>
    <w:p w14:paraId="42D68BE7" w14:textId="77777777" w:rsidR="0008312C" w:rsidRPr="00787453" w:rsidRDefault="0008312C" w:rsidP="00A97C62">
      <w:pPr>
        <w:jc w:val="center"/>
        <w:rPr>
          <w:rFonts w:cs="Arial"/>
          <w:b/>
          <w:sz w:val="36"/>
          <w:szCs w:val="36"/>
        </w:rPr>
      </w:pPr>
    </w:p>
    <w:p w14:paraId="42D68BE8" w14:textId="77777777" w:rsidR="00961C3B" w:rsidRPr="00787453" w:rsidRDefault="00961C3B" w:rsidP="00961C3B">
      <w:pPr>
        <w:pStyle w:val="Text"/>
        <w:rPr>
          <w:rFonts w:ascii="Arial" w:hAnsi="Arial" w:cs="Arial"/>
          <w:lang w:val="en-US"/>
        </w:rPr>
      </w:pPr>
    </w:p>
    <w:p w14:paraId="42D68BE9" w14:textId="77777777" w:rsidR="00307D3D" w:rsidRPr="00787453" w:rsidRDefault="00307D3D">
      <w:pPr>
        <w:spacing w:after="0"/>
        <w:rPr>
          <w:rFonts w:cs="Arial"/>
          <w:b/>
          <w:sz w:val="32"/>
          <w:szCs w:val="20"/>
        </w:rPr>
      </w:pPr>
      <w:r w:rsidRPr="00787453">
        <w:rPr>
          <w:rFonts w:cs="Arial"/>
        </w:rPr>
        <w:br w:type="page"/>
      </w:r>
    </w:p>
    <w:p w14:paraId="42D68C19" w14:textId="17EB4207" w:rsidR="00C92ED0" w:rsidRPr="00787453" w:rsidRDefault="00B669ED" w:rsidP="00FA1045">
      <w:pPr>
        <w:pStyle w:val="Heading1"/>
        <w:rPr>
          <w:rFonts w:cs="Arial"/>
        </w:rPr>
      </w:pPr>
      <w:bookmarkStart w:id="1" w:name="_Toc307401199"/>
      <w:bookmarkStart w:id="2" w:name="_Toc307507136"/>
      <w:bookmarkStart w:id="3" w:name="_Toc307511490"/>
      <w:bookmarkStart w:id="4" w:name="_Toc307511582"/>
      <w:bookmarkStart w:id="5" w:name="_Toc437252847"/>
      <w:bookmarkEnd w:id="0"/>
      <w:r w:rsidRPr="00787453">
        <w:rPr>
          <w:rFonts w:cs="Arial"/>
        </w:rPr>
        <w:lastRenderedPageBreak/>
        <w:t>Intr</w:t>
      </w:r>
      <w:r>
        <w:rPr>
          <w:rFonts w:cs="Arial"/>
        </w:rPr>
        <w:t>o</w:t>
      </w:r>
      <w:r w:rsidRPr="00787453">
        <w:rPr>
          <w:rFonts w:cs="Arial"/>
        </w:rPr>
        <w:t>duction</w:t>
      </w:r>
      <w:bookmarkEnd w:id="5"/>
    </w:p>
    <w:p w14:paraId="07D25570" w14:textId="2B244E08" w:rsidR="00FD5F52" w:rsidRPr="00787453" w:rsidRDefault="00FD5F52" w:rsidP="00FD5F52">
      <w:pPr>
        <w:pStyle w:val="Heading2"/>
        <w:rPr>
          <w:rFonts w:cs="Arial"/>
          <w:lang w:val="en-US"/>
        </w:rPr>
      </w:pPr>
      <w:bookmarkStart w:id="6" w:name="_Toc415147543"/>
      <w:bookmarkStart w:id="7" w:name="_Toc437252848"/>
      <w:r w:rsidRPr="00787453">
        <w:rPr>
          <w:rFonts w:cs="Arial"/>
          <w:lang w:val="en-US"/>
        </w:rPr>
        <w:t>Purpose</w:t>
      </w:r>
      <w:bookmarkEnd w:id="6"/>
      <w:bookmarkEnd w:id="7"/>
    </w:p>
    <w:p w14:paraId="144601F5" w14:textId="56E1E276" w:rsidR="00684B4B" w:rsidRDefault="00FD5F52" w:rsidP="00684B4B">
      <w:pPr>
        <w:rPr>
          <w:lang w:eastAsia="sv-SE"/>
        </w:rPr>
      </w:pPr>
      <w:r w:rsidRPr="00787453">
        <w:rPr>
          <w:lang w:eastAsia="sv-SE"/>
        </w:rPr>
        <w:t xml:space="preserve">The purpose of this </w:t>
      </w:r>
      <w:r w:rsidR="00C653CD" w:rsidRPr="00787453">
        <w:rPr>
          <w:lang w:eastAsia="sv-SE"/>
        </w:rPr>
        <w:t xml:space="preserve">handbook is to describe what is needed to </w:t>
      </w:r>
      <w:r w:rsidR="001C5759">
        <w:rPr>
          <w:lang w:eastAsia="sv-SE"/>
        </w:rPr>
        <w:t>provide</w:t>
      </w:r>
      <w:r w:rsidR="00C653CD" w:rsidRPr="00787453">
        <w:rPr>
          <w:lang w:eastAsia="sv-SE"/>
        </w:rPr>
        <w:t xml:space="preserve"> an effective information and integration delivery at </w:t>
      </w:r>
      <w:r w:rsidR="00E3251F">
        <w:rPr>
          <w:lang w:eastAsia="sv-SE"/>
        </w:rPr>
        <w:t>&lt;Customer&gt;</w:t>
      </w:r>
      <w:r w:rsidR="00C653CD" w:rsidRPr="00787453">
        <w:rPr>
          <w:lang w:eastAsia="sv-SE"/>
        </w:rPr>
        <w:t xml:space="preserve">. </w:t>
      </w:r>
      <w:r w:rsidR="00B669ED">
        <w:rPr>
          <w:lang w:eastAsia="sv-SE"/>
        </w:rPr>
        <w:t>It describes the following</w:t>
      </w:r>
      <w:r w:rsidR="00684B4B">
        <w:rPr>
          <w:lang w:eastAsia="sv-SE"/>
        </w:rPr>
        <w:t xml:space="preserve"> elements of this capability:</w:t>
      </w:r>
    </w:p>
    <w:p w14:paraId="42D68C1D" w14:textId="6FE62EF4" w:rsidR="00F61325" w:rsidRDefault="004D0744" w:rsidP="00684B4B">
      <w:pPr>
        <w:pStyle w:val="ListParagraph"/>
        <w:numPr>
          <w:ilvl w:val="0"/>
          <w:numId w:val="26"/>
        </w:numPr>
        <w:rPr>
          <w:rFonts w:cs="Arial"/>
          <w:lang w:eastAsia="sv-SE"/>
        </w:rPr>
      </w:pPr>
      <w:r>
        <w:rPr>
          <w:rFonts w:cs="Arial"/>
          <w:lang w:eastAsia="sv-SE"/>
        </w:rPr>
        <w:t>Services</w:t>
      </w:r>
      <w:r w:rsidR="00684B4B">
        <w:rPr>
          <w:rFonts w:cs="Arial"/>
          <w:lang w:eastAsia="sv-SE"/>
        </w:rPr>
        <w:t>, Responsibilities, Mandate and Delimitations</w:t>
      </w:r>
    </w:p>
    <w:p w14:paraId="796DCDB0" w14:textId="2371B01E" w:rsidR="00684B4B" w:rsidRDefault="00684B4B" w:rsidP="00684B4B">
      <w:pPr>
        <w:pStyle w:val="ListParagraph"/>
        <w:numPr>
          <w:ilvl w:val="0"/>
          <w:numId w:val="26"/>
        </w:numPr>
        <w:rPr>
          <w:rFonts w:cs="Arial"/>
          <w:lang w:eastAsia="sv-SE"/>
        </w:rPr>
      </w:pPr>
      <w:r>
        <w:rPr>
          <w:rFonts w:cs="Arial"/>
          <w:lang w:eastAsia="sv-SE"/>
        </w:rPr>
        <w:t>Organization and Roles</w:t>
      </w:r>
    </w:p>
    <w:p w14:paraId="0478E3B5" w14:textId="11A95A4A" w:rsidR="00684B4B" w:rsidRDefault="00684B4B" w:rsidP="00684B4B">
      <w:pPr>
        <w:pStyle w:val="ListParagraph"/>
        <w:numPr>
          <w:ilvl w:val="0"/>
          <w:numId w:val="26"/>
        </w:numPr>
        <w:rPr>
          <w:rFonts w:cs="Arial"/>
          <w:lang w:eastAsia="sv-SE"/>
        </w:rPr>
      </w:pPr>
      <w:r>
        <w:rPr>
          <w:rFonts w:cs="Arial"/>
          <w:lang w:eastAsia="sv-SE"/>
        </w:rPr>
        <w:t>Tools and Artifacts</w:t>
      </w:r>
    </w:p>
    <w:p w14:paraId="79F0458E" w14:textId="246C3532" w:rsidR="00684B4B" w:rsidRDefault="00684B4B" w:rsidP="00684B4B">
      <w:pPr>
        <w:pStyle w:val="ListParagraph"/>
        <w:numPr>
          <w:ilvl w:val="0"/>
          <w:numId w:val="26"/>
        </w:numPr>
        <w:rPr>
          <w:rFonts w:cs="Arial"/>
          <w:lang w:eastAsia="sv-SE"/>
        </w:rPr>
      </w:pPr>
      <w:r>
        <w:rPr>
          <w:rFonts w:cs="Arial"/>
          <w:lang w:eastAsia="sv-SE"/>
        </w:rPr>
        <w:t>Processes</w:t>
      </w:r>
    </w:p>
    <w:p w14:paraId="06810F0D" w14:textId="13F84CB2" w:rsidR="004D0744" w:rsidRPr="004D0744" w:rsidRDefault="004D0744" w:rsidP="004D0744">
      <w:pPr>
        <w:pStyle w:val="TemplateInstruction"/>
        <w:rPr>
          <w:lang w:eastAsia="sv-SE"/>
        </w:rPr>
      </w:pPr>
      <w:r>
        <w:rPr>
          <w:lang w:eastAsia="sv-SE"/>
        </w:rPr>
        <w:t xml:space="preserve">Usually, the capability describe above will be </w:t>
      </w:r>
      <w:r w:rsidR="00B669ED">
        <w:rPr>
          <w:lang w:eastAsia="sv-SE"/>
        </w:rPr>
        <w:t>realized</w:t>
      </w:r>
      <w:r>
        <w:rPr>
          <w:lang w:eastAsia="sv-SE"/>
        </w:rPr>
        <w:t xml:space="preserve"> in the form of an </w:t>
      </w:r>
      <w:r w:rsidR="00B669ED">
        <w:rPr>
          <w:lang w:eastAsia="sv-SE"/>
        </w:rPr>
        <w:t>Integration</w:t>
      </w:r>
      <w:r>
        <w:rPr>
          <w:lang w:eastAsia="sv-SE"/>
        </w:rPr>
        <w:t xml:space="preserve"> (or Information) Competence Center, ICC. Throughout this document, ICC is used to designate the manifestation of this capability. Not all customers will necessarily use this name or even set up an organization like an ICC.</w:t>
      </w:r>
    </w:p>
    <w:p w14:paraId="680AC92C" w14:textId="00D492ED" w:rsidR="00FD5F52" w:rsidRPr="00787453" w:rsidRDefault="00FD5F52" w:rsidP="00FD5F52">
      <w:pPr>
        <w:pStyle w:val="Heading2"/>
        <w:rPr>
          <w:rFonts w:cs="Arial"/>
          <w:lang w:val="en-US"/>
        </w:rPr>
      </w:pPr>
      <w:bookmarkStart w:id="8" w:name="_Toc415147544"/>
      <w:bookmarkStart w:id="9" w:name="_Toc437252849"/>
      <w:r w:rsidRPr="00787453">
        <w:rPr>
          <w:rFonts w:cs="Arial"/>
          <w:lang w:val="en-US"/>
        </w:rPr>
        <w:t>Revisions</w:t>
      </w:r>
      <w:bookmarkEnd w:id="8"/>
      <w:bookmarkEnd w:id="9"/>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415"/>
        <w:gridCol w:w="1555"/>
        <w:gridCol w:w="2689"/>
        <w:gridCol w:w="3395"/>
      </w:tblGrid>
      <w:tr w:rsidR="00FD5F52" w:rsidRPr="00787453" w14:paraId="5422D1DA" w14:textId="77777777" w:rsidTr="00FD5F52">
        <w:tc>
          <w:tcPr>
            <w:tcW w:w="781" w:type="pct"/>
            <w:tcBorders>
              <w:top w:val="single" w:sz="6" w:space="0" w:color="auto"/>
              <w:left w:val="single" w:sz="6" w:space="0" w:color="auto"/>
              <w:bottom w:val="single" w:sz="6" w:space="0" w:color="auto"/>
              <w:right w:val="single" w:sz="6" w:space="0" w:color="auto"/>
            </w:tcBorders>
            <w:shd w:val="clear" w:color="auto" w:fill="C6D9F1" w:themeFill="text2" w:themeFillTint="33"/>
          </w:tcPr>
          <w:p w14:paraId="780A452E" w14:textId="77777777" w:rsidR="00FD5F52" w:rsidRPr="00787453" w:rsidRDefault="00FD5F52" w:rsidP="00541BFA">
            <w:pPr>
              <w:pStyle w:val="BodyText"/>
              <w:ind w:left="175"/>
              <w:rPr>
                <w:rFonts w:ascii="Arial" w:hAnsi="Arial" w:cs="Arial"/>
                <w:b/>
                <w:lang w:val="en-US"/>
              </w:rPr>
            </w:pPr>
            <w:r w:rsidRPr="00787453">
              <w:rPr>
                <w:rFonts w:ascii="Arial" w:hAnsi="Arial" w:cs="Arial"/>
                <w:b/>
                <w:lang w:val="en-US"/>
              </w:rPr>
              <w:t>Version</w:t>
            </w:r>
          </w:p>
        </w:tc>
        <w:tc>
          <w:tcPr>
            <w:tcW w:w="859" w:type="pct"/>
            <w:tcBorders>
              <w:top w:val="single" w:sz="6" w:space="0" w:color="auto"/>
              <w:left w:val="single" w:sz="6" w:space="0" w:color="auto"/>
              <w:bottom w:val="single" w:sz="6" w:space="0" w:color="auto"/>
              <w:right w:val="single" w:sz="6" w:space="0" w:color="auto"/>
            </w:tcBorders>
            <w:shd w:val="clear" w:color="auto" w:fill="C6D9F1" w:themeFill="text2" w:themeFillTint="33"/>
          </w:tcPr>
          <w:p w14:paraId="3D0CED4C" w14:textId="77777777" w:rsidR="00FD5F52" w:rsidRPr="00787453" w:rsidRDefault="00FD5F52" w:rsidP="00541BFA">
            <w:pPr>
              <w:pStyle w:val="BodyText"/>
              <w:ind w:left="176"/>
              <w:rPr>
                <w:rFonts w:ascii="Arial" w:hAnsi="Arial" w:cs="Arial"/>
                <w:b/>
                <w:lang w:val="en-US"/>
              </w:rPr>
            </w:pPr>
            <w:r w:rsidRPr="00787453">
              <w:rPr>
                <w:rFonts w:ascii="Arial" w:hAnsi="Arial" w:cs="Arial"/>
                <w:b/>
                <w:lang w:val="en-US"/>
              </w:rPr>
              <w:t>Date</w:t>
            </w:r>
          </w:p>
        </w:tc>
        <w:tc>
          <w:tcPr>
            <w:tcW w:w="1485" w:type="pct"/>
            <w:tcBorders>
              <w:top w:val="single" w:sz="6" w:space="0" w:color="auto"/>
              <w:left w:val="single" w:sz="6" w:space="0" w:color="auto"/>
              <w:bottom w:val="single" w:sz="6" w:space="0" w:color="auto"/>
              <w:right w:val="single" w:sz="6" w:space="0" w:color="auto"/>
            </w:tcBorders>
            <w:shd w:val="clear" w:color="auto" w:fill="C6D9F1" w:themeFill="text2" w:themeFillTint="33"/>
          </w:tcPr>
          <w:p w14:paraId="33F8528E" w14:textId="77777777" w:rsidR="00FD5F52" w:rsidRPr="00787453" w:rsidRDefault="00FD5F52" w:rsidP="00541BFA">
            <w:pPr>
              <w:pStyle w:val="BodyText"/>
              <w:ind w:left="176"/>
              <w:rPr>
                <w:rFonts w:ascii="Arial" w:hAnsi="Arial" w:cs="Arial"/>
                <w:b/>
                <w:lang w:val="en-US"/>
              </w:rPr>
            </w:pPr>
            <w:r w:rsidRPr="00787453">
              <w:rPr>
                <w:rFonts w:ascii="Arial" w:hAnsi="Arial" w:cs="Arial"/>
                <w:b/>
                <w:lang w:val="en-US"/>
              </w:rPr>
              <w:t>Description</w:t>
            </w:r>
          </w:p>
        </w:tc>
        <w:tc>
          <w:tcPr>
            <w:tcW w:w="1875" w:type="pct"/>
            <w:tcBorders>
              <w:top w:val="single" w:sz="6" w:space="0" w:color="auto"/>
              <w:left w:val="single" w:sz="6" w:space="0" w:color="auto"/>
              <w:bottom w:val="single" w:sz="6" w:space="0" w:color="auto"/>
              <w:right w:val="single" w:sz="6" w:space="0" w:color="auto"/>
            </w:tcBorders>
            <w:shd w:val="clear" w:color="auto" w:fill="C6D9F1" w:themeFill="text2" w:themeFillTint="33"/>
          </w:tcPr>
          <w:p w14:paraId="5883D22C" w14:textId="77777777" w:rsidR="00FD5F52" w:rsidRPr="00787453" w:rsidRDefault="00FD5F52" w:rsidP="00541BFA">
            <w:pPr>
              <w:pStyle w:val="BodyText"/>
              <w:ind w:left="175"/>
              <w:rPr>
                <w:rFonts w:ascii="Arial" w:hAnsi="Arial" w:cs="Arial"/>
                <w:b/>
                <w:lang w:val="en-US"/>
              </w:rPr>
            </w:pPr>
            <w:r w:rsidRPr="00787453">
              <w:rPr>
                <w:rFonts w:ascii="Arial" w:hAnsi="Arial" w:cs="Arial"/>
                <w:b/>
                <w:lang w:val="en-US"/>
              </w:rPr>
              <w:t>Author</w:t>
            </w:r>
          </w:p>
        </w:tc>
      </w:tr>
      <w:tr w:rsidR="00FD5F52" w:rsidRPr="00787453" w14:paraId="25536195" w14:textId="77777777" w:rsidTr="00FD5F52">
        <w:tc>
          <w:tcPr>
            <w:tcW w:w="781" w:type="pct"/>
            <w:tcBorders>
              <w:top w:val="single" w:sz="6" w:space="0" w:color="auto"/>
              <w:left w:val="single" w:sz="6" w:space="0" w:color="auto"/>
              <w:bottom w:val="single" w:sz="6" w:space="0" w:color="auto"/>
              <w:right w:val="single" w:sz="6" w:space="0" w:color="auto"/>
            </w:tcBorders>
          </w:tcPr>
          <w:p w14:paraId="56D9794D" w14:textId="4F0996A2" w:rsidR="00FD5F52" w:rsidRPr="00CF36BB" w:rsidRDefault="00FD5F52" w:rsidP="00541BFA">
            <w:pPr>
              <w:pStyle w:val="Tabletext0"/>
              <w:ind w:left="175"/>
              <w:rPr>
                <w:rFonts w:ascii="Arial" w:hAnsi="Arial" w:cs="Arial"/>
                <w:sz w:val="16"/>
                <w:szCs w:val="16"/>
                <w:lang w:val="en-US"/>
              </w:rPr>
            </w:pPr>
            <w:r w:rsidRPr="00CF36BB">
              <w:rPr>
                <w:rFonts w:ascii="Arial" w:hAnsi="Arial" w:cs="Arial"/>
                <w:sz w:val="16"/>
                <w:szCs w:val="16"/>
                <w:lang w:val="en-US"/>
              </w:rPr>
              <w:t>0.1</w:t>
            </w:r>
          </w:p>
        </w:tc>
        <w:tc>
          <w:tcPr>
            <w:tcW w:w="859" w:type="pct"/>
            <w:tcBorders>
              <w:top w:val="single" w:sz="6" w:space="0" w:color="auto"/>
              <w:left w:val="single" w:sz="6" w:space="0" w:color="auto"/>
              <w:bottom w:val="single" w:sz="6" w:space="0" w:color="auto"/>
              <w:right w:val="single" w:sz="6" w:space="0" w:color="auto"/>
            </w:tcBorders>
          </w:tcPr>
          <w:p w14:paraId="700F6865" w14:textId="5A2E4505" w:rsidR="00FD5F52" w:rsidRPr="00CF36BB" w:rsidRDefault="00FD5F52" w:rsidP="00541BFA">
            <w:pPr>
              <w:pStyle w:val="Tabletext0"/>
              <w:ind w:left="176"/>
              <w:rPr>
                <w:rFonts w:ascii="Arial" w:hAnsi="Arial" w:cs="Arial"/>
                <w:sz w:val="16"/>
                <w:szCs w:val="16"/>
                <w:lang w:val="en-US"/>
              </w:rPr>
            </w:pPr>
            <w:r w:rsidRPr="00CF36BB">
              <w:rPr>
                <w:rFonts w:ascii="Arial" w:hAnsi="Arial" w:cs="Arial"/>
                <w:sz w:val="16"/>
                <w:szCs w:val="16"/>
                <w:lang w:val="en-US"/>
              </w:rPr>
              <w:t>2015-02-23</w:t>
            </w:r>
          </w:p>
        </w:tc>
        <w:tc>
          <w:tcPr>
            <w:tcW w:w="1485" w:type="pct"/>
            <w:tcBorders>
              <w:top w:val="single" w:sz="6" w:space="0" w:color="auto"/>
              <w:left w:val="single" w:sz="6" w:space="0" w:color="auto"/>
              <w:bottom w:val="single" w:sz="6" w:space="0" w:color="auto"/>
              <w:right w:val="single" w:sz="6" w:space="0" w:color="auto"/>
            </w:tcBorders>
          </w:tcPr>
          <w:p w14:paraId="1A24DA56" w14:textId="77777777" w:rsidR="00FD5F52" w:rsidRPr="00CF36BB" w:rsidRDefault="00FD5F52" w:rsidP="00541BFA">
            <w:pPr>
              <w:pStyle w:val="Tabletext0"/>
              <w:ind w:left="176"/>
              <w:rPr>
                <w:rFonts w:ascii="Arial" w:hAnsi="Arial" w:cs="Arial"/>
                <w:sz w:val="16"/>
                <w:szCs w:val="16"/>
                <w:lang w:val="en-US"/>
              </w:rPr>
            </w:pPr>
            <w:r w:rsidRPr="00CF36BB">
              <w:rPr>
                <w:rFonts w:ascii="Arial" w:hAnsi="Arial" w:cs="Arial"/>
                <w:sz w:val="16"/>
                <w:szCs w:val="16"/>
                <w:lang w:val="en-US"/>
              </w:rPr>
              <w:t>First Draft</w:t>
            </w:r>
          </w:p>
        </w:tc>
        <w:tc>
          <w:tcPr>
            <w:tcW w:w="1875" w:type="pct"/>
            <w:tcBorders>
              <w:top w:val="single" w:sz="6" w:space="0" w:color="auto"/>
              <w:left w:val="single" w:sz="6" w:space="0" w:color="auto"/>
              <w:bottom w:val="single" w:sz="6" w:space="0" w:color="auto"/>
              <w:right w:val="single" w:sz="6" w:space="0" w:color="auto"/>
            </w:tcBorders>
          </w:tcPr>
          <w:p w14:paraId="12D8E199" w14:textId="69EE9436" w:rsidR="00FD5F52" w:rsidRPr="00CF36BB" w:rsidRDefault="00FD5F52" w:rsidP="00541BFA">
            <w:pPr>
              <w:pStyle w:val="Tabletext0"/>
              <w:ind w:left="175"/>
              <w:rPr>
                <w:rFonts w:ascii="Arial" w:hAnsi="Arial" w:cs="Arial"/>
                <w:sz w:val="16"/>
                <w:szCs w:val="16"/>
                <w:lang w:val="en-US"/>
              </w:rPr>
            </w:pPr>
            <w:r w:rsidRPr="00CF36BB">
              <w:rPr>
                <w:rFonts w:ascii="Arial" w:hAnsi="Arial" w:cs="Arial"/>
                <w:sz w:val="16"/>
                <w:szCs w:val="16"/>
                <w:lang w:val="en-US"/>
              </w:rPr>
              <w:t>Kristina Lid</w:t>
            </w:r>
          </w:p>
        </w:tc>
      </w:tr>
      <w:tr w:rsidR="00FD5F52" w:rsidRPr="00787453" w14:paraId="2C95557F" w14:textId="77777777" w:rsidTr="00FD5F52">
        <w:tc>
          <w:tcPr>
            <w:tcW w:w="781" w:type="pct"/>
            <w:tcBorders>
              <w:top w:val="single" w:sz="6" w:space="0" w:color="auto"/>
              <w:left w:val="single" w:sz="6" w:space="0" w:color="auto"/>
              <w:bottom w:val="single" w:sz="6" w:space="0" w:color="auto"/>
              <w:right w:val="single" w:sz="6" w:space="0" w:color="auto"/>
            </w:tcBorders>
          </w:tcPr>
          <w:p w14:paraId="0AD3510C" w14:textId="21D89486" w:rsidR="00FD5F52" w:rsidRPr="00CF36BB" w:rsidRDefault="004445E9" w:rsidP="00541BFA">
            <w:pPr>
              <w:pStyle w:val="Tabletext0"/>
              <w:ind w:left="175"/>
              <w:rPr>
                <w:rFonts w:ascii="Arial" w:hAnsi="Arial" w:cs="Arial"/>
                <w:sz w:val="16"/>
                <w:szCs w:val="16"/>
                <w:lang w:val="en-US"/>
              </w:rPr>
            </w:pPr>
            <w:r>
              <w:rPr>
                <w:rFonts w:ascii="Arial" w:hAnsi="Arial" w:cs="Arial"/>
                <w:sz w:val="16"/>
                <w:szCs w:val="16"/>
                <w:lang w:val="en-US"/>
              </w:rPr>
              <w:t>0.2</w:t>
            </w:r>
          </w:p>
        </w:tc>
        <w:tc>
          <w:tcPr>
            <w:tcW w:w="859" w:type="pct"/>
            <w:tcBorders>
              <w:top w:val="single" w:sz="6" w:space="0" w:color="auto"/>
              <w:left w:val="single" w:sz="6" w:space="0" w:color="auto"/>
              <w:bottom w:val="single" w:sz="6" w:space="0" w:color="auto"/>
              <w:right w:val="single" w:sz="6" w:space="0" w:color="auto"/>
            </w:tcBorders>
          </w:tcPr>
          <w:p w14:paraId="67D8EA83" w14:textId="0CC696A6" w:rsidR="00FD5F52" w:rsidRPr="00CF36BB" w:rsidRDefault="004445E9" w:rsidP="00541BFA">
            <w:pPr>
              <w:pStyle w:val="Tabletext0"/>
              <w:ind w:left="176"/>
              <w:rPr>
                <w:rFonts w:ascii="Arial" w:hAnsi="Arial" w:cs="Arial"/>
                <w:sz w:val="16"/>
                <w:szCs w:val="16"/>
                <w:lang w:val="en-US"/>
              </w:rPr>
            </w:pPr>
            <w:r>
              <w:rPr>
                <w:rFonts w:ascii="Arial" w:hAnsi="Arial" w:cs="Arial"/>
                <w:sz w:val="16"/>
                <w:szCs w:val="16"/>
                <w:lang w:val="en-US"/>
              </w:rPr>
              <w:t>2015-04-29</w:t>
            </w:r>
          </w:p>
        </w:tc>
        <w:tc>
          <w:tcPr>
            <w:tcW w:w="1485" w:type="pct"/>
            <w:tcBorders>
              <w:top w:val="single" w:sz="6" w:space="0" w:color="auto"/>
              <w:left w:val="single" w:sz="6" w:space="0" w:color="auto"/>
              <w:bottom w:val="single" w:sz="6" w:space="0" w:color="auto"/>
              <w:right w:val="single" w:sz="6" w:space="0" w:color="auto"/>
            </w:tcBorders>
          </w:tcPr>
          <w:p w14:paraId="07A9836D" w14:textId="398E1A19" w:rsidR="00FD5F52" w:rsidRPr="00CF36BB" w:rsidRDefault="004445E9" w:rsidP="00541BFA">
            <w:pPr>
              <w:pStyle w:val="Tabletext0"/>
              <w:ind w:left="176"/>
              <w:rPr>
                <w:rFonts w:ascii="Arial" w:hAnsi="Arial" w:cs="Arial"/>
                <w:sz w:val="16"/>
                <w:szCs w:val="16"/>
                <w:lang w:val="en-US"/>
              </w:rPr>
            </w:pPr>
            <w:r>
              <w:rPr>
                <w:rFonts w:ascii="Arial" w:hAnsi="Arial" w:cs="Arial"/>
                <w:sz w:val="16"/>
                <w:szCs w:val="16"/>
                <w:lang w:val="en-US"/>
              </w:rPr>
              <w:t>Review</w:t>
            </w:r>
          </w:p>
        </w:tc>
        <w:tc>
          <w:tcPr>
            <w:tcW w:w="1875" w:type="pct"/>
            <w:tcBorders>
              <w:top w:val="single" w:sz="6" w:space="0" w:color="auto"/>
              <w:left w:val="single" w:sz="6" w:space="0" w:color="auto"/>
              <w:bottom w:val="single" w:sz="6" w:space="0" w:color="auto"/>
              <w:right w:val="single" w:sz="6" w:space="0" w:color="auto"/>
            </w:tcBorders>
          </w:tcPr>
          <w:p w14:paraId="0D23AC4A" w14:textId="1B8C08FA" w:rsidR="00FD5F52" w:rsidRPr="00CF36BB" w:rsidRDefault="004445E9" w:rsidP="00541BFA">
            <w:pPr>
              <w:pStyle w:val="Tabletext0"/>
              <w:ind w:left="175"/>
              <w:rPr>
                <w:rFonts w:ascii="Arial" w:hAnsi="Arial" w:cs="Arial"/>
                <w:sz w:val="16"/>
                <w:szCs w:val="16"/>
                <w:lang w:val="en-US"/>
              </w:rPr>
            </w:pPr>
            <w:r>
              <w:rPr>
                <w:rFonts w:ascii="Arial" w:hAnsi="Arial" w:cs="Arial"/>
                <w:sz w:val="16"/>
                <w:szCs w:val="16"/>
                <w:lang w:val="en-US"/>
              </w:rPr>
              <w:t>Martin Rydman</w:t>
            </w:r>
          </w:p>
        </w:tc>
      </w:tr>
      <w:tr w:rsidR="00684B4B" w:rsidRPr="00787453" w14:paraId="7E565299" w14:textId="77777777" w:rsidTr="00FD5F52">
        <w:tc>
          <w:tcPr>
            <w:tcW w:w="781" w:type="pct"/>
            <w:tcBorders>
              <w:top w:val="single" w:sz="6" w:space="0" w:color="auto"/>
              <w:left w:val="single" w:sz="6" w:space="0" w:color="auto"/>
              <w:bottom w:val="single" w:sz="6" w:space="0" w:color="auto"/>
              <w:right w:val="single" w:sz="6" w:space="0" w:color="auto"/>
            </w:tcBorders>
          </w:tcPr>
          <w:p w14:paraId="01B28762" w14:textId="50ABB396" w:rsidR="00684B4B" w:rsidRDefault="00684B4B" w:rsidP="00541BFA">
            <w:pPr>
              <w:pStyle w:val="Tabletext0"/>
              <w:ind w:left="175"/>
              <w:rPr>
                <w:rFonts w:ascii="Arial" w:hAnsi="Arial" w:cs="Arial"/>
                <w:sz w:val="16"/>
                <w:szCs w:val="16"/>
                <w:lang w:val="en-US"/>
              </w:rPr>
            </w:pPr>
            <w:r>
              <w:rPr>
                <w:rFonts w:ascii="Arial" w:hAnsi="Arial" w:cs="Arial"/>
                <w:sz w:val="16"/>
                <w:szCs w:val="16"/>
                <w:lang w:val="en-US"/>
              </w:rPr>
              <w:t>0.3</w:t>
            </w:r>
          </w:p>
        </w:tc>
        <w:tc>
          <w:tcPr>
            <w:tcW w:w="859" w:type="pct"/>
            <w:tcBorders>
              <w:top w:val="single" w:sz="6" w:space="0" w:color="auto"/>
              <w:left w:val="single" w:sz="6" w:space="0" w:color="auto"/>
              <w:bottom w:val="single" w:sz="6" w:space="0" w:color="auto"/>
              <w:right w:val="single" w:sz="6" w:space="0" w:color="auto"/>
            </w:tcBorders>
          </w:tcPr>
          <w:p w14:paraId="39007126" w14:textId="66157302" w:rsidR="00684B4B" w:rsidRDefault="00684B4B" w:rsidP="00541BFA">
            <w:pPr>
              <w:pStyle w:val="Tabletext0"/>
              <w:ind w:left="176"/>
              <w:rPr>
                <w:rFonts w:ascii="Arial" w:hAnsi="Arial" w:cs="Arial"/>
                <w:sz w:val="16"/>
                <w:szCs w:val="16"/>
                <w:lang w:val="en-US"/>
              </w:rPr>
            </w:pPr>
            <w:r>
              <w:rPr>
                <w:rFonts w:ascii="Arial" w:hAnsi="Arial" w:cs="Arial"/>
                <w:sz w:val="16"/>
                <w:szCs w:val="16"/>
                <w:lang w:val="en-US"/>
              </w:rPr>
              <w:t>2015-12-04</w:t>
            </w:r>
          </w:p>
        </w:tc>
        <w:tc>
          <w:tcPr>
            <w:tcW w:w="1485" w:type="pct"/>
            <w:tcBorders>
              <w:top w:val="single" w:sz="6" w:space="0" w:color="auto"/>
              <w:left w:val="single" w:sz="6" w:space="0" w:color="auto"/>
              <w:bottom w:val="single" w:sz="6" w:space="0" w:color="auto"/>
              <w:right w:val="single" w:sz="6" w:space="0" w:color="auto"/>
            </w:tcBorders>
          </w:tcPr>
          <w:p w14:paraId="1AE4345B" w14:textId="6379ADC4" w:rsidR="00684B4B" w:rsidRDefault="00684B4B" w:rsidP="00684B4B">
            <w:pPr>
              <w:pStyle w:val="Tabletext0"/>
              <w:ind w:left="176"/>
              <w:rPr>
                <w:rFonts w:ascii="Arial" w:hAnsi="Arial" w:cs="Arial"/>
                <w:sz w:val="16"/>
                <w:szCs w:val="16"/>
                <w:lang w:val="en-US"/>
              </w:rPr>
            </w:pPr>
            <w:r>
              <w:rPr>
                <w:rFonts w:ascii="Arial" w:hAnsi="Arial" w:cs="Arial"/>
                <w:sz w:val="16"/>
                <w:szCs w:val="16"/>
                <w:lang w:val="en-US"/>
              </w:rPr>
              <w:t>Main purpose of this revision: To move Services, Responsibilities, Mandate, and Delimitations from Integration Strategy to this document.</w:t>
            </w:r>
          </w:p>
          <w:p w14:paraId="6101A1A3" w14:textId="4E0C23A6" w:rsidR="00684B4B" w:rsidRDefault="00684B4B" w:rsidP="00684B4B">
            <w:pPr>
              <w:pStyle w:val="Tabletext0"/>
              <w:ind w:left="176"/>
              <w:rPr>
                <w:rFonts w:ascii="Arial" w:hAnsi="Arial" w:cs="Arial"/>
                <w:sz w:val="16"/>
                <w:szCs w:val="16"/>
                <w:lang w:val="en-US"/>
              </w:rPr>
            </w:pPr>
            <w:r>
              <w:rPr>
                <w:rFonts w:ascii="Arial" w:hAnsi="Arial" w:cs="Arial"/>
                <w:sz w:val="16"/>
                <w:szCs w:val="16"/>
                <w:lang w:val="en-US"/>
              </w:rPr>
              <w:t xml:space="preserve">Other revisions also made </w:t>
            </w:r>
          </w:p>
        </w:tc>
        <w:tc>
          <w:tcPr>
            <w:tcW w:w="1875" w:type="pct"/>
            <w:tcBorders>
              <w:top w:val="single" w:sz="6" w:space="0" w:color="auto"/>
              <w:left w:val="single" w:sz="6" w:space="0" w:color="auto"/>
              <w:bottom w:val="single" w:sz="6" w:space="0" w:color="auto"/>
              <w:right w:val="single" w:sz="6" w:space="0" w:color="auto"/>
            </w:tcBorders>
          </w:tcPr>
          <w:p w14:paraId="16A2CB1A" w14:textId="2FC559FA" w:rsidR="00684B4B" w:rsidRDefault="00684B4B" w:rsidP="00541BFA">
            <w:pPr>
              <w:pStyle w:val="Tabletext0"/>
              <w:ind w:left="175"/>
              <w:rPr>
                <w:rFonts w:ascii="Arial" w:hAnsi="Arial" w:cs="Arial"/>
                <w:sz w:val="16"/>
                <w:szCs w:val="16"/>
                <w:lang w:val="en-US"/>
              </w:rPr>
            </w:pPr>
            <w:r>
              <w:rPr>
                <w:rFonts w:ascii="Arial" w:hAnsi="Arial" w:cs="Arial"/>
                <w:sz w:val="16"/>
                <w:szCs w:val="16"/>
                <w:lang w:val="en-US"/>
              </w:rPr>
              <w:t>Martin</w:t>
            </w:r>
            <w:r w:rsidR="00D0095F">
              <w:rPr>
                <w:rFonts w:ascii="Arial" w:hAnsi="Arial" w:cs="Arial"/>
                <w:sz w:val="16"/>
                <w:szCs w:val="16"/>
                <w:lang w:val="en-US"/>
              </w:rPr>
              <w:t xml:space="preserve"> Rydman</w:t>
            </w:r>
          </w:p>
        </w:tc>
      </w:tr>
    </w:tbl>
    <w:p w14:paraId="28B18014" w14:textId="3FB95A14" w:rsidR="003A198D" w:rsidRPr="00787453" w:rsidRDefault="003A198D" w:rsidP="003A198D">
      <w:pPr>
        <w:rPr>
          <w:rFonts w:cs="Arial"/>
        </w:rPr>
      </w:pPr>
    </w:p>
    <w:p w14:paraId="3D2AE3B5" w14:textId="1EE4BE8F" w:rsidR="00FD5F52" w:rsidRPr="00787453" w:rsidRDefault="00FD5F52" w:rsidP="00FD5F52">
      <w:pPr>
        <w:pStyle w:val="Heading2"/>
        <w:rPr>
          <w:rFonts w:cs="Arial"/>
          <w:lang w:val="en-US"/>
        </w:rPr>
      </w:pPr>
      <w:bookmarkStart w:id="10" w:name="_Toc415147545"/>
      <w:bookmarkStart w:id="11" w:name="_Toc284248493"/>
      <w:bookmarkStart w:id="12" w:name="_Toc437252850"/>
      <w:bookmarkEnd w:id="1"/>
      <w:bookmarkEnd w:id="2"/>
      <w:bookmarkEnd w:id="3"/>
      <w:bookmarkEnd w:id="4"/>
      <w:r w:rsidRPr="00787453">
        <w:rPr>
          <w:rFonts w:cs="Arial"/>
          <w:lang w:val="en-US"/>
        </w:rPr>
        <w:t>Referenced Documents</w:t>
      </w:r>
      <w:bookmarkEnd w:id="10"/>
      <w:bookmarkEnd w:id="12"/>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991"/>
        <w:gridCol w:w="4103"/>
        <w:gridCol w:w="3960"/>
      </w:tblGrid>
      <w:tr w:rsidR="00FD5F52" w:rsidRPr="00787453" w14:paraId="4EB55165" w14:textId="77777777" w:rsidTr="004D0744">
        <w:tc>
          <w:tcPr>
            <w:tcW w:w="547" w:type="pct"/>
            <w:tcBorders>
              <w:top w:val="single" w:sz="6" w:space="0" w:color="auto"/>
              <w:left w:val="single" w:sz="6" w:space="0" w:color="auto"/>
              <w:bottom w:val="single" w:sz="6" w:space="0" w:color="auto"/>
              <w:right w:val="single" w:sz="6" w:space="0" w:color="auto"/>
            </w:tcBorders>
            <w:shd w:val="clear" w:color="auto" w:fill="C6D9F1" w:themeFill="text2" w:themeFillTint="33"/>
          </w:tcPr>
          <w:p w14:paraId="486F4240" w14:textId="77777777" w:rsidR="00FD5F52" w:rsidRPr="00787453" w:rsidRDefault="00FD5F52" w:rsidP="00541BFA">
            <w:pPr>
              <w:pStyle w:val="BodyText"/>
              <w:ind w:left="33"/>
              <w:rPr>
                <w:rFonts w:ascii="Arial" w:hAnsi="Arial" w:cs="Arial"/>
                <w:b/>
                <w:lang w:val="en-US"/>
              </w:rPr>
            </w:pPr>
            <w:r w:rsidRPr="00787453">
              <w:rPr>
                <w:rFonts w:ascii="Arial" w:hAnsi="Arial" w:cs="Arial"/>
                <w:b/>
                <w:lang w:val="en-US"/>
              </w:rPr>
              <w:t>Nr</w:t>
            </w:r>
          </w:p>
        </w:tc>
        <w:tc>
          <w:tcPr>
            <w:tcW w:w="2266" w:type="pct"/>
            <w:tcBorders>
              <w:top w:val="single" w:sz="6" w:space="0" w:color="auto"/>
              <w:left w:val="single" w:sz="6" w:space="0" w:color="auto"/>
              <w:bottom w:val="single" w:sz="6" w:space="0" w:color="auto"/>
              <w:right w:val="single" w:sz="6" w:space="0" w:color="auto"/>
            </w:tcBorders>
            <w:shd w:val="clear" w:color="auto" w:fill="C6D9F1" w:themeFill="text2" w:themeFillTint="33"/>
          </w:tcPr>
          <w:p w14:paraId="6F4D63F8" w14:textId="77777777" w:rsidR="00FD5F52" w:rsidRPr="00787453" w:rsidRDefault="00FD5F52" w:rsidP="00541BFA">
            <w:pPr>
              <w:pStyle w:val="BodyText"/>
              <w:ind w:left="175"/>
              <w:rPr>
                <w:rFonts w:ascii="Arial" w:hAnsi="Arial" w:cs="Arial"/>
                <w:b/>
                <w:lang w:val="en-US"/>
              </w:rPr>
            </w:pPr>
            <w:r w:rsidRPr="00787453">
              <w:rPr>
                <w:rFonts w:ascii="Arial" w:hAnsi="Arial" w:cs="Arial"/>
                <w:b/>
                <w:lang w:val="en-US"/>
              </w:rPr>
              <w:t>Document name</w:t>
            </w:r>
          </w:p>
        </w:tc>
        <w:tc>
          <w:tcPr>
            <w:tcW w:w="2187" w:type="pct"/>
            <w:tcBorders>
              <w:top w:val="single" w:sz="6" w:space="0" w:color="auto"/>
              <w:left w:val="single" w:sz="6" w:space="0" w:color="auto"/>
              <w:bottom w:val="single" w:sz="6" w:space="0" w:color="auto"/>
              <w:right w:val="single" w:sz="6" w:space="0" w:color="auto"/>
            </w:tcBorders>
            <w:shd w:val="clear" w:color="auto" w:fill="C6D9F1" w:themeFill="text2" w:themeFillTint="33"/>
          </w:tcPr>
          <w:p w14:paraId="07010F51" w14:textId="77777777" w:rsidR="00FD5F52" w:rsidRPr="00787453" w:rsidRDefault="00FD5F52" w:rsidP="00541BFA">
            <w:pPr>
              <w:pStyle w:val="BodyText"/>
              <w:ind w:left="175"/>
              <w:rPr>
                <w:rFonts w:ascii="Arial" w:hAnsi="Arial" w:cs="Arial"/>
                <w:b/>
                <w:lang w:val="en-US"/>
              </w:rPr>
            </w:pPr>
            <w:r w:rsidRPr="00787453">
              <w:rPr>
                <w:rFonts w:ascii="Arial" w:hAnsi="Arial" w:cs="Arial"/>
                <w:b/>
                <w:lang w:val="en-US"/>
              </w:rPr>
              <w:t>Issued by</w:t>
            </w:r>
          </w:p>
        </w:tc>
      </w:tr>
      <w:tr w:rsidR="00FD5F52" w:rsidRPr="00787453" w14:paraId="4245B630" w14:textId="77777777" w:rsidTr="004D0744">
        <w:tc>
          <w:tcPr>
            <w:tcW w:w="547" w:type="pct"/>
            <w:tcBorders>
              <w:top w:val="single" w:sz="6" w:space="0" w:color="auto"/>
              <w:left w:val="single" w:sz="6" w:space="0" w:color="auto"/>
              <w:bottom w:val="single" w:sz="6" w:space="0" w:color="auto"/>
              <w:right w:val="single" w:sz="6" w:space="0" w:color="auto"/>
            </w:tcBorders>
          </w:tcPr>
          <w:p w14:paraId="1D0067A9" w14:textId="585FE7E0" w:rsidR="00FD5F52" w:rsidRPr="00CF36BB" w:rsidRDefault="00B669ED" w:rsidP="00541BFA">
            <w:pPr>
              <w:pStyle w:val="Tabletext0"/>
              <w:ind w:left="33"/>
              <w:rPr>
                <w:rFonts w:ascii="Arial" w:hAnsi="Arial" w:cs="Arial"/>
                <w:sz w:val="16"/>
                <w:szCs w:val="16"/>
                <w:lang w:val="en-US"/>
              </w:rPr>
            </w:pPr>
            <w:r>
              <w:rPr>
                <w:rFonts w:ascii="Arial" w:hAnsi="Arial" w:cs="Arial"/>
                <w:sz w:val="16"/>
                <w:szCs w:val="16"/>
                <w:lang w:val="en-US"/>
              </w:rPr>
              <w:t xml:space="preserve">Ref </w:t>
            </w:r>
            <w:r w:rsidR="00045D54">
              <w:rPr>
                <w:rFonts w:ascii="Arial" w:hAnsi="Arial" w:cs="Arial"/>
                <w:sz w:val="16"/>
                <w:szCs w:val="16"/>
                <w:lang w:val="en-US"/>
              </w:rPr>
              <w:t>1</w:t>
            </w:r>
          </w:p>
        </w:tc>
        <w:tc>
          <w:tcPr>
            <w:tcW w:w="2266" w:type="pct"/>
            <w:tcBorders>
              <w:top w:val="single" w:sz="6" w:space="0" w:color="auto"/>
              <w:left w:val="single" w:sz="6" w:space="0" w:color="auto"/>
              <w:bottom w:val="single" w:sz="6" w:space="0" w:color="auto"/>
              <w:right w:val="single" w:sz="6" w:space="0" w:color="auto"/>
            </w:tcBorders>
          </w:tcPr>
          <w:p w14:paraId="33957B50" w14:textId="571C4008" w:rsidR="00FD5F52" w:rsidRPr="00CF36BB" w:rsidRDefault="00045D54" w:rsidP="00541BFA">
            <w:pPr>
              <w:pStyle w:val="Tabletext0"/>
              <w:ind w:left="175"/>
              <w:rPr>
                <w:rFonts w:ascii="Arial" w:hAnsi="Arial" w:cs="Arial"/>
                <w:sz w:val="16"/>
                <w:szCs w:val="16"/>
                <w:lang w:val="en-US"/>
              </w:rPr>
            </w:pPr>
            <w:r>
              <w:rPr>
                <w:rFonts w:ascii="Arial" w:hAnsi="Arial" w:cs="Arial"/>
                <w:sz w:val="16"/>
                <w:szCs w:val="16"/>
                <w:lang w:val="en-US"/>
              </w:rPr>
              <w:t>Reference Architecture</w:t>
            </w:r>
          </w:p>
        </w:tc>
        <w:tc>
          <w:tcPr>
            <w:tcW w:w="2187" w:type="pct"/>
            <w:tcBorders>
              <w:top w:val="single" w:sz="6" w:space="0" w:color="auto"/>
              <w:left w:val="single" w:sz="6" w:space="0" w:color="auto"/>
              <w:bottom w:val="single" w:sz="6" w:space="0" w:color="auto"/>
              <w:right w:val="single" w:sz="6" w:space="0" w:color="auto"/>
            </w:tcBorders>
          </w:tcPr>
          <w:p w14:paraId="08A87964" w14:textId="77777777" w:rsidR="00FD5F52" w:rsidRPr="00CF36BB" w:rsidRDefault="00FD5F52" w:rsidP="00541BFA">
            <w:pPr>
              <w:pStyle w:val="Tabletext0"/>
              <w:ind w:left="175"/>
              <w:rPr>
                <w:rFonts w:ascii="Arial" w:hAnsi="Arial" w:cs="Arial"/>
                <w:sz w:val="16"/>
                <w:szCs w:val="16"/>
                <w:lang w:val="en-US"/>
              </w:rPr>
            </w:pPr>
          </w:p>
        </w:tc>
      </w:tr>
    </w:tbl>
    <w:p w14:paraId="0D696217" w14:textId="77777777" w:rsidR="00FD5F52" w:rsidRPr="00787453" w:rsidRDefault="00FD5F52" w:rsidP="00FD5F52">
      <w:pPr>
        <w:rPr>
          <w:rFonts w:cs="Arial"/>
        </w:rPr>
      </w:pPr>
    </w:p>
    <w:p w14:paraId="70856B8E" w14:textId="3881C0CE" w:rsidR="00FD5F52" w:rsidRPr="00787453" w:rsidRDefault="00FD5F52" w:rsidP="00FD5F52">
      <w:pPr>
        <w:pStyle w:val="Heading2"/>
        <w:rPr>
          <w:rFonts w:cs="Arial"/>
          <w:lang w:val="en-US"/>
        </w:rPr>
      </w:pPr>
      <w:bookmarkStart w:id="13" w:name="_Toc415147546"/>
      <w:bookmarkStart w:id="14" w:name="_Toc437252851"/>
      <w:r w:rsidRPr="00787453">
        <w:rPr>
          <w:rFonts w:cs="Arial"/>
          <w:lang w:val="en-US"/>
        </w:rPr>
        <w:t>Abbreviations</w:t>
      </w:r>
      <w:bookmarkEnd w:id="13"/>
      <w:bookmarkEnd w:id="14"/>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594"/>
        <w:gridCol w:w="7460"/>
      </w:tblGrid>
      <w:tr w:rsidR="00FD5F52" w:rsidRPr="00787453" w14:paraId="3CB8079C" w14:textId="77777777" w:rsidTr="00FD5F52">
        <w:tc>
          <w:tcPr>
            <w:tcW w:w="880" w:type="pct"/>
            <w:tcBorders>
              <w:top w:val="single" w:sz="6" w:space="0" w:color="auto"/>
              <w:left w:val="single" w:sz="6" w:space="0" w:color="auto"/>
              <w:bottom w:val="single" w:sz="6" w:space="0" w:color="auto"/>
              <w:right w:val="single" w:sz="6" w:space="0" w:color="auto"/>
            </w:tcBorders>
            <w:shd w:val="clear" w:color="auto" w:fill="C6D9F1" w:themeFill="text2" w:themeFillTint="33"/>
          </w:tcPr>
          <w:p w14:paraId="5EC60B81" w14:textId="76E3B996" w:rsidR="00FD5F52" w:rsidRPr="00787453" w:rsidRDefault="00FD5F52" w:rsidP="00541BFA">
            <w:pPr>
              <w:pStyle w:val="BodyText"/>
              <w:ind w:left="33"/>
              <w:rPr>
                <w:rFonts w:ascii="Arial" w:hAnsi="Arial" w:cs="Arial"/>
                <w:b/>
                <w:lang w:val="en-US"/>
              </w:rPr>
            </w:pPr>
            <w:r w:rsidRPr="00787453">
              <w:rPr>
                <w:rFonts w:ascii="Arial" w:hAnsi="Arial" w:cs="Arial"/>
                <w:b/>
                <w:lang w:val="en-US"/>
              </w:rPr>
              <w:t>Abbreviation</w:t>
            </w:r>
          </w:p>
        </w:tc>
        <w:tc>
          <w:tcPr>
            <w:tcW w:w="4120" w:type="pct"/>
            <w:tcBorders>
              <w:top w:val="single" w:sz="6" w:space="0" w:color="auto"/>
              <w:left w:val="single" w:sz="6" w:space="0" w:color="auto"/>
              <w:bottom w:val="single" w:sz="6" w:space="0" w:color="auto"/>
              <w:right w:val="single" w:sz="6" w:space="0" w:color="auto"/>
            </w:tcBorders>
            <w:shd w:val="clear" w:color="auto" w:fill="C6D9F1" w:themeFill="text2" w:themeFillTint="33"/>
          </w:tcPr>
          <w:p w14:paraId="12B173E6" w14:textId="6A6A0109" w:rsidR="00FD5F52" w:rsidRPr="00787453" w:rsidRDefault="00FD5F52" w:rsidP="00541BFA">
            <w:pPr>
              <w:pStyle w:val="BodyText"/>
              <w:ind w:left="175"/>
              <w:rPr>
                <w:rFonts w:ascii="Arial" w:hAnsi="Arial" w:cs="Arial"/>
                <w:b/>
                <w:lang w:val="en-US"/>
              </w:rPr>
            </w:pPr>
            <w:r w:rsidRPr="00787453">
              <w:rPr>
                <w:rFonts w:ascii="Arial" w:hAnsi="Arial" w:cs="Arial"/>
                <w:b/>
                <w:lang w:val="en-US"/>
              </w:rPr>
              <w:t>Description</w:t>
            </w:r>
          </w:p>
        </w:tc>
      </w:tr>
      <w:tr w:rsidR="00FD5F52" w:rsidRPr="00CF36BB" w14:paraId="2ED7495F" w14:textId="77777777" w:rsidTr="00FD5F52">
        <w:tc>
          <w:tcPr>
            <w:tcW w:w="880" w:type="pct"/>
            <w:tcBorders>
              <w:top w:val="single" w:sz="6" w:space="0" w:color="auto"/>
              <w:left w:val="single" w:sz="6" w:space="0" w:color="auto"/>
              <w:bottom w:val="single" w:sz="6" w:space="0" w:color="auto"/>
              <w:right w:val="single" w:sz="6" w:space="0" w:color="auto"/>
            </w:tcBorders>
          </w:tcPr>
          <w:p w14:paraId="7B08C954" w14:textId="7229ED30" w:rsidR="00FD5F52" w:rsidRPr="00CF36BB" w:rsidRDefault="00FD5F52" w:rsidP="00FD5F52">
            <w:pPr>
              <w:pStyle w:val="Tabletext0"/>
              <w:ind w:left="33"/>
              <w:rPr>
                <w:rFonts w:ascii="Arial" w:hAnsi="Arial" w:cs="Arial"/>
                <w:sz w:val="16"/>
                <w:szCs w:val="16"/>
                <w:lang w:val="en-US"/>
              </w:rPr>
            </w:pPr>
            <w:r w:rsidRPr="00CF36BB">
              <w:rPr>
                <w:rFonts w:ascii="Arial" w:hAnsi="Arial" w:cs="Arial"/>
                <w:sz w:val="16"/>
                <w:szCs w:val="16"/>
                <w:lang w:val="en-US"/>
              </w:rPr>
              <w:t>ICC</w:t>
            </w:r>
          </w:p>
        </w:tc>
        <w:tc>
          <w:tcPr>
            <w:tcW w:w="4120" w:type="pct"/>
            <w:tcBorders>
              <w:top w:val="single" w:sz="6" w:space="0" w:color="auto"/>
              <w:left w:val="single" w:sz="6" w:space="0" w:color="auto"/>
              <w:bottom w:val="single" w:sz="6" w:space="0" w:color="auto"/>
              <w:right w:val="single" w:sz="6" w:space="0" w:color="auto"/>
            </w:tcBorders>
          </w:tcPr>
          <w:p w14:paraId="4D4D703A" w14:textId="5A26CD04" w:rsidR="00FD5F52" w:rsidRPr="00CF36BB" w:rsidRDefault="00FD5F52" w:rsidP="00FD5F52">
            <w:pPr>
              <w:pStyle w:val="Tabletext0"/>
              <w:ind w:left="175"/>
              <w:rPr>
                <w:rFonts w:ascii="Arial" w:hAnsi="Arial" w:cs="Arial"/>
                <w:sz w:val="16"/>
                <w:szCs w:val="16"/>
                <w:lang w:val="en-US"/>
              </w:rPr>
            </w:pPr>
            <w:r w:rsidRPr="00CF36BB">
              <w:rPr>
                <w:rFonts w:ascii="Arial" w:hAnsi="Arial" w:cs="Arial"/>
                <w:sz w:val="16"/>
                <w:szCs w:val="16"/>
                <w:lang w:val="en-US"/>
              </w:rPr>
              <w:t>Information Competence Center</w:t>
            </w:r>
          </w:p>
        </w:tc>
      </w:tr>
      <w:tr w:rsidR="00FD5F52" w:rsidRPr="00CF36BB" w14:paraId="1FA18424" w14:textId="77777777" w:rsidTr="00FD5F52">
        <w:tc>
          <w:tcPr>
            <w:tcW w:w="880" w:type="pct"/>
            <w:tcBorders>
              <w:top w:val="single" w:sz="6" w:space="0" w:color="auto"/>
              <w:left w:val="single" w:sz="6" w:space="0" w:color="auto"/>
              <w:bottom w:val="single" w:sz="6" w:space="0" w:color="auto"/>
              <w:right w:val="single" w:sz="6" w:space="0" w:color="auto"/>
            </w:tcBorders>
          </w:tcPr>
          <w:p w14:paraId="1426955C" w14:textId="4E4471C6" w:rsidR="00FD5F52" w:rsidRPr="00CF36BB" w:rsidRDefault="00FD5F52" w:rsidP="00FD5F52">
            <w:pPr>
              <w:pStyle w:val="Tabletext0"/>
              <w:ind w:left="33"/>
              <w:rPr>
                <w:rFonts w:ascii="Arial" w:hAnsi="Arial" w:cs="Arial"/>
                <w:sz w:val="16"/>
                <w:szCs w:val="16"/>
                <w:lang w:val="en-US"/>
              </w:rPr>
            </w:pPr>
            <w:r w:rsidRPr="00CF36BB">
              <w:rPr>
                <w:rFonts w:ascii="Arial" w:hAnsi="Arial" w:cs="Arial"/>
                <w:sz w:val="16"/>
                <w:szCs w:val="16"/>
                <w:lang w:val="en-US"/>
              </w:rPr>
              <w:t>LOB</w:t>
            </w:r>
          </w:p>
        </w:tc>
        <w:tc>
          <w:tcPr>
            <w:tcW w:w="4120" w:type="pct"/>
            <w:tcBorders>
              <w:top w:val="single" w:sz="6" w:space="0" w:color="auto"/>
              <w:left w:val="single" w:sz="6" w:space="0" w:color="auto"/>
              <w:bottom w:val="single" w:sz="6" w:space="0" w:color="auto"/>
              <w:right w:val="single" w:sz="6" w:space="0" w:color="auto"/>
            </w:tcBorders>
          </w:tcPr>
          <w:p w14:paraId="5CFAE149" w14:textId="11AFD652" w:rsidR="00FD5F52" w:rsidRPr="00CF36BB" w:rsidRDefault="00FD5F52" w:rsidP="00FD5F52">
            <w:pPr>
              <w:pStyle w:val="Tabletext0"/>
              <w:ind w:left="175"/>
              <w:rPr>
                <w:rFonts w:ascii="Arial" w:hAnsi="Arial" w:cs="Arial"/>
                <w:sz w:val="16"/>
                <w:szCs w:val="16"/>
                <w:lang w:val="en-US"/>
              </w:rPr>
            </w:pPr>
            <w:r w:rsidRPr="00CF36BB">
              <w:rPr>
                <w:rFonts w:ascii="Arial" w:hAnsi="Arial" w:cs="Arial"/>
                <w:sz w:val="16"/>
                <w:szCs w:val="16"/>
                <w:lang w:val="en-US"/>
              </w:rPr>
              <w:t>Line of Business</w:t>
            </w:r>
          </w:p>
        </w:tc>
      </w:tr>
      <w:tr w:rsidR="00FD5F52" w:rsidRPr="00CF36BB" w14:paraId="0D25A7F2" w14:textId="77777777" w:rsidTr="00FD5F52">
        <w:tc>
          <w:tcPr>
            <w:tcW w:w="880" w:type="pct"/>
            <w:tcBorders>
              <w:top w:val="single" w:sz="6" w:space="0" w:color="auto"/>
              <w:left w:val="single" w:sz="6" w:space="0" w:color="auto"/>
              <w:bottom w:val="single" w:sz="6" w:space="0" w:color="auto"/>
              <w:right w:val="single" w:sz="6" w:space="0" w:color="auto"/>
            </w:tcBorders>
          </w:tcPr>
          <w:p w14:paraId="12570BA8" w14:textId="09A2F067" w:rsidR="00FD5F52" w:rsidRPr="00CF36BB" w:rsidRDefault="00FD5F52" w:rsidP="00FD5F52">
            <w:pPr>
              <w:pStyle w:val="Tabletext0"/>
              <w:ind w:left="33"/>
              <w:rPr>
                <w:rFonts w:ascii="Arial" w:hAnsi="Arial" w:cs="Arial"/>
                <w:sz w:val="16"/>
                <w:szCs w:val="16"/>
                <w:lang w:val="en-US"/>
              </w:rPr>
            </w:pPr>
            <w:r w:rsidRPr="00CF36BB">
              <w:rPr>
                <w:rFonts w:ascii="Arial" w:hAnsi="Arial" w:cs="Arial"/>
                <w:sz w:val="16"/>
                <w:szCs w:val="16"/>
                <w:lang w:val="en-US"/>
              </w:rPr>
              <w:t>EA</w:t>
            </w:r>
          </w:p>
        </w:tc>
        <w:tc>
          <w:tcPr>
            <w:tcW w:w="4120" w:type="pct"/>
            <w:tcBorders>
              <w:top w:val="single" w:sz="6" w:space="0" w:color="auto"/>
              <w:left w:val="single" w:sz="6" w:space="0" w:color="auto"/>
              <w:bottom w:val="single" w:sz="6" w:space="0" w:color="auto"/>
              <w:right w:val="single" w:sz="6" w:space="0" w:color="auto"/>
            </w:tcBorders>
          </w:tcPr>
          <w:p w14:paraId="791747AD" w14:textId="0B3EE7A3" w:rsidR="00FD5F52" w:rsidRPr="00CF36BB" w:rsidRDefault="00FD5F52" w:rsidP="00FD5F52">
            <w:pPr>
              <w:pStyle w:val="Tabletext0"/>
              <w:ind w:left="175"/>
              <w:rPr>
                <w:rFonts w:ascii="Arial" w:hAnsi="Arial" w:cs="Arial"/>
                <w:sz w:val="16"/>
                <w:szCs w:val="16"/>
                <w:lang w:val="en-US"/>
              </w:rPr>
            </w:pPr>
            <w:r w:rsidRPr="00CF36BB">
              <w:rPr>
                <w:rFonts w:ascii="Arial" w:hAnsi="Arial" w:cs="Arial"/>
                <w:sz w:val="16"/>
                <w:szCs w:val="16"/>
                <w:lang w:val="en-US"/>
              </w:rPr>
              <w:t>Enterprise Architecture</w:t>
            </w:r>
          </w:p>
        </w:tc>
      </w:tr>
      <w:tr w:rsidR="00EE4A83" w:rsidRPr="00CF36BB" w14:paraId="74E629F6" w14:textId="77777777" w:rsidTr="00FD5F52">
        <w:tc>
          <w:tcPr>
            <w:tcW w:w="880" w:type="pct"/>
            <w:tcBorders>
              <w:top w:val="single" w:sz="6" w:space="0" w:color="auto"/>
              <w:left w:val="single" w:sz="6" w:space="0" w:color="auto"/>
              <w:bottom w:val="single" w:sz="6" w:space="0" w:color="auto"/>
              <w:right w:val="single" w:sz="6" w:space="0" w:color="auto"/>
            </w:tcBorders>
          </w:tcPr>
          <w:p w14:paraId="77FBD667" w14:textId="2ACD7D9E" w:rsidR="00EE4A83" w:rsidRPr="00CF36BB" w:rsidRDefault="00EE4A83" w:rsidP="00FD5F52">
            <w:pPr>
              <w:pStyle w:val="Tabletext0"/>
              <w:ind w:left="33"/>
              <w:rPr>
                <w:rFonts w:ascii="Arial" w:hAnsi="Arial" w:cs="Arial"/>
                <w:sz w:val="16"/>
                <w:szCs w:val="16"/>
                <w:lang w:val="en-US"/>
              </w:rPr>
            </w:pPr>
            <w:r w:rsidRPr="00CF36BB">
              <w:rPr>
                <w:rFonts w:ascii="Arial" w:hAnsi="Arial" w:cs="Arial"/>
                <w:sz w:val="16"/>
                <w:szCs w:val="16"/>
                <w:lang w:val="en-US"/>
              </w:rPr>
              <w:t>ISMM</w:t>
            </w:r>
          </w:p>
        </w:tc>
        <w:tc>
          <w:tcPr>
            <w:tcW w:w="4120" w:type="pct"/>
            <w:tcBorders>
              <w:top w:val="single" w:sz="6" w:space="0" w:color="auto"/>
              <w:left w:val="single" w:sz="6" w:space="0" w:color="auto"/>
              <w:bottom w:val="single" w:sz="6" w:space="0" w:color="auto"/>
              <w:right w:val="single" w:sz="6" w:space="0" w:color="auto"/>
            </w:tcBorders>
          </w:tcPr>
          <w:p w14:paraId="135D1473" w14:textId="3A5087F1" w:rsidR="00EE4A83" w:rsidRPr="00CF36BB" w:rsidRDefault="00EE4A83" w:rsidP="00FD5F52">
            <w:pPr>
              <w:pStyle w:val="Tabletext0"/>
              <w:ind w:left="175"/>
              <w:rPr>
                <w:rFonts w:ascii="Arial" w:hAnsi="Arial" w:cs="Arial"/>
                <w:sz w:val="16"/>
                <w:szCs w:val="16"/>
                <w:lang w:val="en-US"/>
              </w:rPr>
            </w:pPr>
            <w:r w:rsidRPr="00CF36BB">
              <w:rPr>
                <w:rFonts w:ascii="Arial" w:hAnsi="Arial" w:cs="Arial"/>
                <w:sz w:val="16"/>
                <w:szCs w:val="16"/>
                <w:lang w:val="en-US"/>
              </w:rPr>
              <w:t>Integration/Information Solution Maintenance Management</w:t>
            </w:r>
          </w:p>
        </w:tc>
      </w:tr>
      <w:tr w:rsidR="00EE4A83" w:rsidRPr="00CF36BB" w14:paraId="18ACD319" w14:textId="77777777" w:rsidTr="00FD5F52">
        <w:tc>
          <w:tcPr>
            <w:tcW w:w="880" w:type="pct"/>
            <w:tcBorders>
              <w:top w:val="single" w:sz="6" w:space="0" w:color="auto"/>
              <w:left w:val="single" w:sz="6" w:space="0" w:color="auto"/>
              <w:bottom w:val="single" w:sz="6" w:space="0" w:color="auto"/>
              <w:right w:val="single" w:sz="6" w:space="0" w:color="auto"/>
            </w:tcBorders>
          </w:tcPr>
          <w:p w14:paraId="5D237376" w14:textId="392B3056" w:rsidR="00EE4A83" w:rsidRPr="00CF36BB" w:rsidRDefault="00EE4A83" w:rsidP="00FD5F52">
            <w:pPr>
              <w:pStyle w:val="Tabletext0"/>
              <w:ind w:left="33"/>
              <w:rPr>
                <w:rFonts w:ascii="Arial" w:hAnsi="Arial" w:cs="Arial"/>
                <w:sz w:val="16"/>
                <w:szCs w:val="16"/>
                <w:lang w:val="en-US"/>
              </w:rPr>
            </w:pPr>
            <w:r w:rsidRPr="00CF36BB">
              <w:rPr>
                <w:rFonts w:ascii="Arial" w:hAnsi="Arial" w:cs="Arial"/>
                <w:sz w:val="16"/>
                <w:szCs w:val="16"/>
                <w:lang w:val="en-US"/>
              </w:rPr>
              <w:t>IPMM</w:t>
            </w:r>
          </w:p>
        </w:tc>
        <w:tc>
          <w:tcPr>
            <w:tcW w:w="4120" w:type="pct"/>
            <w:tcBorders>
              <w:top w:val="single" w:sz="6" w:space="0" w:color="auto"/>
              <w:left w:val="single" w:sz="6" w:space="0" w:color="auto"/>
              <w:bottom w:val="single" w:sz="6" w:space="0" w:color="auto"/>
              <w:right w:val="single" w:sz="6" w:space="0" w:color="auto"/>
            </w:tcBorders>
          </w:tcPr>
          <w:p w14:paraId="341159BF" w14:textId="71B632FA" w:rsidR="00EE4A83" w:rsidRPr="00CF36BB" w:rsidRDefault="00EE4A83" w:rsidP="00FD5F52">
            <w:pPr>
              <w:pStyle w:val="Tabletext0"/>
              <w:ind w:left="175"/>
              <w:rPr>
                <w:rFonts w:ascii="Arial" w:hAnsi="Arial" w:cs="Arial"/>
                <w:sz w:val="16"/>
                <w:szCs w:val="16"/>
                <w:lang w:val="en-US"/>
              </w:rPr>
            </w:pPr>
            <w:r w:rsidRPr="00CF36BB">
              <w:rPr>
                <w:rFonts w:ascii="Arial" w:hAnsi="Arial" w:cs="Arial"/>
                <w:sz w:val="16"/>
                <w:szCs w:val="16"/>
                <w:lang w:val="en-US"/>
              </w:rPr>
              <w:t>Integration/Information Platform Maintenance Management</w:t>
            </w:r>
          </w:p>
        </w:tc>
      </w:tr>
    </w:tbl>
    <w:bookmarkEnd w:id="11" w:displacedByCustomXml="next"/>
    <w:sdt>
      <w:sdtPr>
        <w:rPr>
          <w:rFonts w:ascii="Arial" w:eastAsia="Times New Roman" w:hAnsi="Arial" w:cs="Times New Roman"/>
          <w:b w:val="0"/>
          <w:bCs w:val="0"/>
          <w:color w:val="auto"/>
          <w:sz w:val="22"/>
          <w:szCs w:val="24"/>
          <w:lang w:eastAsia="en-US"/>
        </w:rPr>
        <w:id w:val="727031068"/>
        <w:docPartObj>
          <w:docPartGallery w:val="Table of Contents"/>
          <w:docPartUnique/>
        </w:docPartObj>
      </w:sdtPr>
      <w:sdtEndPr>
        <w:rPr>
          <w:noProof/>
        </w:rPr>
      </w:sdtEndPr>
      <w:sdtContent>
        <w:p w14:paraId="3F143B96" w14:textId="6B116709" w:rsidR="004D0744" w:rsidRDefault="004D0744">
          <w:pPr>
            <w:pStyle w:val="TOCHeading"/>
          </w:pPr>
          <w:r>
            <w:t>Contents</w:t>
          </w:r>
        </w:p>
        <w:p w14:paraId="116C81E3" w14:textId="77777777" w:rsidR="00B669ED" w:rsidRDefault="004D0744">
          <w:pPr>
            <w:pStyle w:val="TOC1"/>
            <w:rPr>
              <w:rFonts w:asciiTheme="minorHAnsi" w:eastAsiaTheme="minorEastAsia" w:hAnsiTheme="minorHAnsi" w:cstheme="minorBidi"/>
              <w:b w:val="0"/>
              <w:noProof/>
              <w:color w:val="auto"/>
              <w:sz w:val="22"/>
              <w:szCs w:val="22"/>
              <w:lang w:eastAsia="sv-SE"/>
            </w:rPr>
          </w:pPr>
          <w:r>
            <w:fldChar w:fldCharType="begin"/>
          </w:r>
          <w:r>
            <w:instrText xml:space="preserve"> TOC \o "1-3" \h \z \u </w:instrText>
          </w:r>
          <w:r>
            <w:fldChar w:fldCharType="separate"/>
          </w:r>
          <w:bookmarkStart w:id="15" w:name="_GoBack"/>
          <w:bookmarkEnd w:id="15"/>
          <w:r w:rsidR="00B669ED" w:rsidRPr="00306333">
            <w:rPr>
              <w:rStyle w:val="Hyperlink"/>
              <w:noProof/>
            </w:rPr>
            <w:fldChar w:fldCharType="begin"/>
          </w:r>
          <w:r w:rsidR="00B669ED" w:rsidRPr="00306333">
            <w:rPr>
              <w:rStyle w:val="Hyperlink"/>
              <w:noProof/>
            </w:rPr>
            <w:instrText xml:space="preserve"> </w:instrText>
          </w:r>
          <w:r w:rsidR="00B669ED">
            <w:rPr>
              <w:noProof/>
            </w:rPr>
            <w:instrText>HYPERLINK \l "_Toc437252847"</w:instrText>
          </w:r>
          <w:r w:rsidR="00B669ED" w:rsidRPr="00306333">
            <w:rPr>
              <w:rStyle w:val="Hyperlink"/>
              <w:noProof/>
            </w:rPr>
            <w:instrText xml:space="preserve"> </w:instrText>
          </w:r>
          <w:r w:rsidR="00B669ED" w:rsidRPr="00306333">
            <w:rPr>
              <w:rStyle w:val="Hyperlink"/>
              <w:noProof/>
            </w:rPr>
          </w:r>
          <w:r w:rsidR="00B669ED" w:rsidRPr="00306333">
            <w:rPr>
              <w:rStyle w:val="Hyperlink"/>
              <w:noProof/>
            </w:rPr>
            <w:fldChar w:fldCharType="separate"/>
          </w:r>
          <w:r w:rsidR="00B669ED" w:rsidRPr="00306333">
            <w:rPr>
              <w:rStyle w:val="Hyperlink"/>
              <w:rFonts w:cs="Arial"/>
              <w:noProof/>
            </w:rPr>
            <w:t>1.</w:t>
          </w:r>
          <w:r w:rsidR="00B669ED">
            <w:rPr>
              <w:rFonts w:asciiTheme="minorHAnsi" w:eastAsiaTheme="minorEastAsia" w:hAnsiTheme="minorHAnsi" w:cstheme="minorBidi"/>
              <w:b w:val="0"/>
              <w:noProof/>
              <w:color w:val="auto"/>
              <w:sz w:val="22"/>
              <w:szCs w:val="22"/>
              <w:lang w:eastAsia="sv-SE"/>
            </w:rPr>
            <w:tab/>
          </w:r>
          <w:r w:rsidR="00B669ED" w:rsidRPr="00306333">
            <w:rPr>
              <w:rStyle w:val="Hyperlink"/>
              <w:rFonts w:cs="Arial"/>
              <w:noProof/>
            </w:rPr>
            <w:t>Introduction</w:t>
          </w:r>
          <w:r w:rsidR="00B669ED">
            <w:rPr>
              <w:noProof/>
              <w:webHidden/>
            </w:rPr>
            <w:tab/>
          </w:r>
          <w:r w:rsidR="00B669ED">
            <w:rPr>
              <w:noProof/>
              <w:webHidden/>
            </w:rPr>
            <w:fldChar w:fldCharType="begin"/>
          </w:r>
          <w:r w:rsidR="00B669ED">
            <w:rPr>
              <w:noProof/>
              <w:webHidden/>
            </w:rPr>
            <w:instrText xml:space="preserve"> PAGEREF _Toc437252847 \h </w:instrText>
          </w:r>
          <w:r w:rsidR="00B669ED">
            <w:rPr>
              <w:noProof/>
              <w:webHidden/>
            </w:rPr>
          </w:r>
          <w:r w:rsidR="00B669ED">
            <w:rPr>
              <w:noProof/>
              <w:webHidden/>
            </w:rPr>
            <w:fldChar w:fldCharType="separate"/>
          </w:r>
          <w:r w:rsidR="00B669ED">
            <w:rPr>
              <w:noProof/>
              <w:webHidden/>
            </w:rPr>
            <w:t>2</w:t>
          </w:r>
          <w:r w:rsidR="00B669ED">
            <w:rPr>
              <w:noProof/>
              <w:webHidden/>
            </w:rPr>
            <w:fldChar w:fldCharType="end"/>
          </w:r>
          <w:r w:rsidR="00B669ED" w:rsidRPr="00306333">
            <w:rPr>
              <w:rStyle w:val="Hyperlink"/>
              <w:noProof/>
            </w:rPr>
            <w:fldChar w:fldCharType="end"/>
          </w:r>
        </w:p>
        <w:p w14:paraId="0ABF97CB" w14:textId="77777777" w:rsidR="00B669ED" w:rsidRDefault="00B669ED">
          <w:pPr>
            <w:pStyle w:val="TOC2"/>
            <w:tabs>
              <w:tab w:val="left" w:pos="880"/>
              <w:tab w:val="right" w:leader="dot" w:pos="9060"/>
            </w:tabs>
            <w:rPr>
              <w:rFonts w:asciiTheme="minorHAnsi" w:eastAsiaTheme="minorEastAsia" w:hAnsiTheme="minorHAnsi" w:cstheme="minorBidi"/>
              <w:noProof/>
              <w:szCs w:val="22"/>
              <w:lang w:val="sv-SE" w:eastAsia="sv-SE"/>
            </w:rPr>
          </w:pPr>
          <w:hyperlink w:anchor="_Toc437252848" w:history="1">
            <w:r w:rsidRPr="00306333">
              <w:rPr>
                <w:rStyle w:val="Hyperlink"/>
                <w:rFonts w:cs="Arial"/>
                <w:noProof/>
              </w:rPr>
              <w:t>1.1</w:t>
            </w:r>
            <w:r>
              <w:rPr>
                <w:rFonts w:asciiTheme="minorHAnsi" w:eastAsiaTheme="minorEastAsia" w:hAnsiTheme="minorHAnsi" w:cstheme="minorBidi"/>
                <w:noProof/>
                <w:szCs w:val="22"/>
                <w:lang w:val="sv-SE" w:eastAsia="sv-SE"/>
              </w:rPr>
              <w:tab/>
            </w:r>
            <w:r w:rsidRPr="00306333">
              <w:rPr>
                <w:rStyle w:val="Hyperlink"/>
                <w:rFonts w:cs="Arial"/>
                <w:noProof/>
              </w:rPr>
              <w:t>Purpose</w:t>
            </w:r>
            <w:r>
              <w:rPr>
                <w:noProof/>
                <w:webHidden/>
              </w:rPr>
              <w:tab/>
            </w:r>
            <w:r>
              <w:rPr>
                <w:noProof/>
                <w:webHidden/>
              </w:rPr>
              <w:fldChar w:fldCharType="begin"/>
            </w:r>
            <w:r>
              <w:rPr>
                <w:noProof/>
                <w:webHidden/>
              </w:rPr>
              <w:instrText xml:space="preserve"> PAGEREF _Toc437252848 \h </w:instrText>
            </w:r>
            <w:r>
              <w:rPr>
                <w:noProof/>
                <w:webHidden/>
              </w:rPr>
            </w:r>
            <w:r>
              <w:rPr>
                <w:noProof/>
                <w:webHidden/>
              </w:rPr>
              <w:fldChar w:fldCharType="separate"/>
            </w:r>
            <w:r>
              <w:rPr>
                <w:noProof/>
                <w:webHidden/>
              </w:rPr>
              <w:t>2</w:t>
            </w:r>
            <w:r>
              <w:rPr>
                <w:noProof/>
                <w:webHidden/>
              </w:rPr>
              <w:fldChar w:fldCharType="end"/>
            </w:r>
          </w:hyperlink>
        </w:p>
        <w:p w14:paraId="732EEE4E" w14:textId="77777777" w:rsidR="00B669ED" w:rsidRDefault="00B669ED">
          <w:pPr>
            <w:pStyle w:val="TOC2"/>
            <w:tabs>
              <w:tab w:val="left" w:pos="880"/>
              <w:tab w:val="right" w:leader="dot" w:pos="9060"/>
            </w:tabs>
            <w:rPr>
              <w:rFonts w:asciiTheme="minorHAnsi" w:eastAsiaTheme="minorEastAsia" w:hAnsiTheme="minorHAnsi" w:cstheme="minorBidi"/>
              <w:noProof/>
              <w:szCs w:val="22"/>
              <w:lang w:val="sv-SE" w:eastAsia="sv-SE"/>
            </w:rPr>
          </w:pPr>
          <w:hyperlink w:anchor="_Toc437252849" w:history="1">
            <w:r w:rsidRPr="00306333">
              <w:rPr>
                <w:rStyle w:val="Hyperlink"/>
                <w:rFonts w:cs="Arial"/>
                <w:noProof/>
              </w:rPr>
              <w:t>1.2</w:t>
            </w:r>
            <w:r>
              <w:rPr>
                <w:rFonts w:asciiTheme="minorHAnsi" w:eastAsiaTheme="minorEastAsia" w:hAnsiTheme="minorHAnsi" w:cstheme="minorBidi"/>
                <w:noProof/>
                <w:szCs w:val="22"/>
                <w:lang w:val="sv-SE" w:eastAsia="sv-SE"/>
              </w:rPr>
              <w:tab/>
            </w:r>
            <w:r w:rsidRPr="00306333">
              <w:rPr>
                <w:rStyle w:val="Hyperlink"/>
                <w:rFonts w:cs="Arial"/>
                <w:noProof/>
              </w:rPr>
              <w:t>Revisions</w:t>
            </w:r>
            <w:r>
              <w:rPr>
                <w:noProof/>
                <w:webHidden/>
              </w:rPr>
              <w:tab/>
            </w:r>
            <w:r>
              <w:rPr>
                <w:noProof/>
                <w:webHidden/>
              </w:rPr>
              <w:fldChar w:fldCharType="begin"/>
            </w:r>
            <w:r>
              <w:rPr>
                <w:noProof/>
                <w:webHidden/>
              </w:rPr>
              <w:instrText xml:space="preserve"> PAGEREF _Toc437252849 \h </w:instrText>
            </w:r>
            <w:r>
              <w:rPr>
                <w:noProof/>
                <w:webHidden/>
              </w:rPr>
            </w:r>
            <w:r>
              <w:rPr>
                <w:noProof/>
                <w:webHidden/>
              </w:rPr>
              <w:fldChar w:fldCharType="separate"/>
            </w:r>
            <w:r>
              <w:rPr>
                <w:noProof/>
                <w:webHidden/>
              </w:rPr>
              <w:t>2</w:t>
            </w:r>
            <w:r>
              <w:rPr>
                <w:noProof/>
                <w:webHidden/>
              </w:rPr>
              <w:fldChar w:fldCharType="end"/>
            </w:r>
          </w:hyperlink>
        </w:p>
        <w:p w14:paraId="6A7922F0" w14:textId="77777777" w:rsidR="00B669ED" w:rsidRDefault="00B669ED">
          <w:pPr>
            <w:pStyle w:val="TOC2"/>
            <w:tabs>
              <w:tab w:val="left" w:pos="880"/>
              <w:tab w:val="right" w:leader="dot" w:pos="9060"/>
            </w:tabs>
            <w:rPr>
              <w:rFonts w:asciiTheme="minorHAnsi" w:eastAsiaTheme="minorEastAsia" w:hAnsiTheme="minorHAnsi" w:cstheme="minorBidi"/>
              <w:noProof/>
              <w:szCs w:val="22"/>
              <w:lang w:val="sv-SE" w:eastAsia="sv-SE"/>
            </w:rPr>
          </w:pPr>
          <w:hyperlink w:anchor="_Toc437252850" w:history="1">
            <w:r w:rsidRPr="00306333">
              <w:rPr>
                <w:rStyle w:val="Hyperlink"/>
                <w:rFonts w:cs="Arial"/>
                <w:noProof/>
              </w:rPr>
              <w:t>1.3</w:t>
            </w:r>
            <w:r>
              <w:rPr>
                <w:rFonts w:asciiTheme="minorHAnsi" w:eastAsiaTheme="minorEastAsia" w:hAnsiTheme="minorHAnsi" w:cstheme="minorBidi"/>
                <w:noProof/>
                <w:szCs w:val="22"/>
                <w:lang w:val="sv-SE" w:eastAsia="sv-SE"/>
              </w:rPr>
              <w:tab/>
            </w:r>
            <w:r w:rsidRPr="00306333">
              <w:rPr>
                <w:rStyle w:val="Hyperlink"/>
                <w:rFonts w:cs="Arial"/>
                <w:noProof/>
              </w:rPr>
              <w:t>Referenced Documents</w:t>
            </w:r>
            <w:r>
              <w:rPr>
                <w:noProof/>
                <w:webHidden/>
              </w:rPr>
              <w:tab/>
            </w:r>
            <w:r>
              <w:rPr>
                <w:noProof/>
                <w:webHidden/>
              </w:rPr>
              <w:fldChar w:fldCharType="begin"/>
            </w:r>
            <w:r>
              <w:rPr>
                <w:noProof/>
                <w:webHidden/>
              </w:rPr>
              <w:instrText xml:space="preserve"> PAGEREF _Toc437252850 \h </w:instrText>
            </w:r>
            <w:r>
              <w:rPr>
                <w:noProof/>
                <w:webHidden/>
              </w:rPr>
            </w:r>
            <w:r>
              <w:rPr>
                <w:noProof/>
                <w:webHidden/>
              </w:rPr>
              <w:fldChar w:fldCharType="separate"/>
            </w:r>
            <w:r>
              <w:rPr>
                <w:noProof/>
                <w:webHidden/>
              </w:rPr>
              <w:t>2</w:t>
            </w:r>
            <w:r>
              <w:rPr>
                <w:noProof/>
                <w:webHidden/>
              </w:rPr>
              <w:fldChar w:fldCharType="end"/>
            </w:r>
          </w:hyperlink>
        </w:p>
        <w:p w14:paraId="443E5416" w14:textId="77777777" w:rsidR="00B669ED" w:rsidRDefault="00B669ED">
          <w:pPr>
            <w:pStyle w:val="TOC2"/>
            <w:tabs>
              <w:tab w:val="left" w:pos="880"/>
              <w:tab w:val="right" w:leader="dot" w:pos="9060"/>
            </w:tabs>
            <w:rPr>
              <w:rFonts w:asciiTheme="minorHAnsi" w:eastAsiaTheme="minorEastAsia" w:hAnsiTheme="minorHAnsi" w:cstheme="minorBidi"/>
              <w:noProof/>
              <w:szCs w:val="22"/>
              <w:lang w:val="sv-SE" w:eastAsia="sv-SE"/>
            </w:rPr>
          </w:pPr>
          <w:hyperlink w:anchor="_Toc437252851" w:history="1">
            <w:r w:rsidRPr="00306333">
              <w:rPr>
                <w:rStyle w:val="Hyperlink"/>
                <w:rFonts w:cs="Arial"/>
                <w:noProof/>
              </w:rPr>
              <w:t>1.4</w:t>
            </w:r>
            <w:r>
              <w:rPr>
                <w:rFonts w:asciiTheme="minorHAnsi" w:eastAsiaTheme="minorEastAsia" w:hAnsiTheme="minorHAnsi" w:cstheme="minorBidi"/>
                <w:noProof/>
                <w:szCs w:val="22"/>
                <w:lang w:val="sv-SE" w:eastAsia="sv-SE"/>
              </w:rPr>
              <w:tab/>
            </w:r>
            <w:r w:rsidRPr="00306333">
              <w:rPr>
                <w:rStyle w:val="Hyperlink"/>
                <w:rFonts w:cs="Arial"/>
                <w:noProof/>
              </w:rPr>
              <w:t>Abbreviations</w:t>
            </w:r>
            <w:r>
              <w:rPr>
                <w:noProof/>
                <w:webHidden/>
              </w:rPr>
              <w:tab/>
            </w:r>
            <w:r>
              <w:rPr>
                <w:noProof/>
                <w:webHidden/>
              </w:rPr>
              <w:fldChar w:fldCharType="begin"/>
            </w:r>
            <w:r>
              <w:rPr>
                <w:noProof/>
                <w:webHidden/>
              </w:rPr>
              <w:instrText xml:space="preserve"> PAGEREF _Toc437252851 \h </w:instrText>
            </w:r>
            <w:r>
              <w:rPr>
                <w:noProof/>
                <w:webHidden/>
              </w:rPr>
            </w:r>
            <w:r>
              <w:rPr>
                <w:noProof/>
                <w:webHidden/>
              </w:rPr>
              <w:fldChar w:fldCharType="separate"/>
            </w:r>
            <w:r>
              <w:rPr>
                <w:noProof/>
                <w:webHidden/>
              </w:rPr>
              <w:t>2</w:t>
            </w:r>
            <w:r>
              <w:rPr>
                <w:noProof/>
                <w:webHidden/>
              </w:rPr>
              <w:fldChar w:fldCharType="end"/>
            </w:r>
          </w:hyperlink>
        </w:p>
        <w:p w14:paraId="262CB659" w14:textId="77777777" w:rsidR="00B669ED" w:rsidRDefault="00B669ED">
          <w:pPr>
            <w:pStyle w:val="TOC1"/>
            <w:rPr>
              <w:rFonts w:asciiTheme="minorHAnsi" w:eastAsiaTheme="minorEastAsia" w:hAnsiTheme="minorHAnsi" w:cstheme="minorBidi"/>
              <w:b w:val="0"/>
              <w:noProof/>
              <w:color w:val="auto"/>
              <w:sz w:val="22"/>
              <w:szCs w:val="22"/>
              <w:lang w:eastAsia="sv-SE"/>
            </w:rPr>
          </w:pPr>
          <w:hyperlink w:anchor="_Toc437252852" w:history="1">
            <w:r w:rsidRPr="00306333">
              <w:rPr>
                <w:rStyle w:val="Hyperlink"/>
                <w:noProof/>
              </w:rPr>
              <w:t>2.</w:t>
            </w:r>
            <w:r>
              <w:rPr>
                <w:rFonts w:asciiTheme="minorHAnsi" w:eastAsiaTheme="minorEastAsia" w:hAnsiTheme="minorHAnsi" w:cstheme="minorBidi"/>
                <w:b w:val="0"/>
                <w:noProof/>
                <w:color w:val="auto"/>
                <w:sz w:val="22"/>
                <w:szCs w:val="22"/>
                <w:lang w:eastAsia="sv-SE"/>
              </w:rPr>
              <w:tab/>
            </w:r>
            <w:r w:rsidRPr="00306333">
              <w:rPr>
                <w:rStyle w:val="Hyperlink"/>
                <w:noProof/>
              </w:rPr>
              <w:t>Services, Responsibilities, Mandate and Delimitations</w:t>
            </w:r>
            <w:r>
              <w:rPr>
                <w:noProof/>
                <w:webHidden/>
              </w:rPr>
              <w:tab/>
            </w:r>
            <w:r>
              <w:rPr>
                <w:noProof/>
                <w:webHidden/>
              </w:rPr>
              <w:fldChar w:fldCharType="begin"/>
            </w:r>
            <w:r>
              <w:rPr>
                <w:noProof/>
                <w:webHidden/>
              </w:rPr>
              <w:instrText xml:space="preserve"> PAGEREF _Toc437252852 \h </w:instrText>
            </w:r>
            <w:r>
              <w:rPr>
                <w:noProof/>
                <w:webHidden/>
              </w:rPr>
            </w:r>
            <w:r>
              <w:rPr>
                <w:noProof/>
                <w:webHidden/>
              </w:rPr>
              <w:fldChar w:fldCharType="separate"/>
            </w:r>
            <w:r>
              <w:rPr>
                <w:noProof/>
                <w:webHidden/>
              </w:rPr>
              <w:t>6</w:t>
            </w:r>
            <w:r>
              <w:rPr>
                <w:noProof/>
                <w:webHidden/>
              </w:rPr>
              <w:fldChar w:fldCharType="end"/>
            </w:r>
          </w:hyperlink>
        </w:p>
        <w:p w14:paraId="1C5C2C75" w14:textId="77777777" w:rsidR="00B669ED" w:rsidRDefault="00B669ED">
          <w:pPr>
            <w:pStyle w:val="TOC2"/>
            <w:tabs>
              <w:tab w:val="left" w:pos="880"/>
              <w:tab w:val="right" w:leader="dot" w:pos="9060"/>
            </w:tabs>
            <w:rPr>
              <w:rFonts w:asciiTheme="minorHAnsi" w:eastAsiaTheme="minorEastAsia" w:hAnsiTheme="minorHAnsi" w:cstheme="minorBidi"/>
              <w:noProof/>
              <w:szCs w:val="22"/>
              <w:lang w:val="sv-SE" w:eastAsia="sv-SE"/>
            </w:rPr>
          </w:pPr>
          <w:hyperlink w:anchor="_Toc437252853" w:history="1">
            <w:r w:rsidRPr="00306333">
              <w:rPr>
                <w:rStyle w:val="Hyperlink"/>
                <w:noProof/>
              </w:rPr>
              <w:t>2.1</w:t>
            </w:r>
            <w:r>
              <w:rPr>
                <w:rFonts w:asciiTheme="minorHAnsi" w:eastAsiaTheme="minorEastAsia" w:hAnsiTheme="minorHAnsi" w:cstheme="minorBidi"/>
                <w:noProof/>
                <w:szCs w:val="22"/>
                <w:lang w:val="sv-SE" w:eastAsia="sv-SE"/>
              </w:rPr>
              <w:tab/>
            </w:r>
            <w:r w:rsidRPr="00306333">
              <w:rPr>
                <w:rStyle w:val="Hyperlink"/>
                <w:noProof/>
              </w:rPr>
              <w:t>Services</w:t>
            </w:r>
            <w:r>
              <w:rPr>
                <w:noProof/>
                <w:webHidden/>
              </w:rPr>
              <w:tab/>
            </w:r>
            <w:r>
              <w:rPr>
                <w:noProof/>
                <w:webHidden/>
              </w:rPr>
              <w:fldChar w:fldCharType="begin"/>
            </w:r>
            <w:r>
              <w:rPr>
                <w:noProof/>
                <w:webHidden/>
              </w:rPr>
              <w:instrText xml:space="preserve"> PAGEREF _Toc437252853 \h </w:instrText>
            </w:r>
            <w:r>
              <w:rPr>
                <w:noProof/>
                <w:webHidden/>
              </w:rPr>
            </w:r>
            <w:r>
              <w:rPr>
                <w:noProof/>
                <w:webHidden/>
              </w:rPr>
              <w:fldChar w:fldCharType="separate"/>
            </w:r>
            <w:r>
              <w:rPr>
                <w:noProof/>
                <w:webHidden/>
              </w:rPr>
              <w:t>6</w:t>
            </w:r>
            <w:r>
              <w:rPr>
                <w:noProof/>
                <w:webHidden/>
              </w:rPr>
              <w:fldChar w:fldCharType="end"/>
            </w:r>
          </w:hyperlink>
        </w:p>
        <w:p w14:paraId="172239DB"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854" w:history="1">
            <w:r w:rsidRPr="00306333">
              <w:rPr>
                <w:rStyle w:val="Hyperlink"/>
                <w:noProof/>
                <w:highlight w:val="yellow"/>
              </w:rPr>
              <w:t>2.1.1</w:t>
            </w:r>
            <w:r>
              <w:rPr>
                <w:rFonts w:asciiTheme="minorHAnsi" w:eastAsiaTheme="minorEastAsia" w:hAnsiTheme="minorHAnsi" w:cstheme="minorBidi"/>
                <w:noProof/>
                <w:szCs w:val="22"/>
                <w:lang w:val="sv-SE" w:eastAsia="sv-SE"/>
              </w:rPr>
              <w:tab/>
            </w:r>
            <w:r w:rsidRPr="00306333">
              <w:rPr>
                <w:rStyle w:val="Hyperlink"/>
                <w:noProof/>
                <w:highlight w:val="yellow"/>
              </w:rPr>
              <w:t>Services related to client project tollgates</w:t>
            </w:r>
            <w:r>
              <w:rPr>
                <w:noProof/>
                <w:webHidden/>
              </w:rPr>
              <w:tab/>
            </w:r>
            <w:r>
              <w:rPr>
                <w:noProof/>
                <w:webHidden/>
              </w:rPr>
              <w:fldChar w:fldCharType="begin"/>
            </w:r>
            <w:r>
              <w:rPr>
                <w:noProof/>
                <w:webHidden/>
              </w:rPr>
              <w:instrText xml:space="preserve"> PAGEREF _Toc437252854 \h </w:instrText>
            </w:r>
            <w:r>
              <w:rPr>
                <w:noProof/>
                <w:webHidden/>
              </w:rPr>
            </w:r>
            <w:r>
              <w:rPr>
                <w:noProof/>
                <w:webHidden/>
              </w:rPr>
              <w:fldChar w:fldCharType="separate"/>
            </w:r>
            <w:r>
              <w:rPr>
                <w:noProof/>
                <w:webHidden/>
              </w:rPr>
              <w:t>6</w:t>
            </w:r>
            <w:r>
              <w:rPr>
                <w:noProof/>
                <w:webHidden/>
              </w:rPr>
              <w:fldChar w:fldCharType="end"/>
            </w:r>
          </w:hyperlink>
        </w:p>
        <w:p w14:paraId="171246A0"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855" w:history="1">
            <w:r w:rsidRPr="00306333">
              <w:rPr>
                <w:rStyle w:val="Hyperlink"/>
                <w:noProof/>
              </w:rPr>
              <w:t>2.1.2</w:t>
            </w:r>
            <w:r>
              <w:rPr>
                <w:rFonts w:asciiTheme="minorHAnsi" w:eastAsiaTheme="minorEastAsia" w:hAnsiTheme="minorHAnsi" w:cstheme="minorBidi"/>
                <w:noProof/>
                <w:szCs w:val="22"/>
                <w:lang w:val="sv-SE" w:eastAsia="sv-SE"/>
              </w:rPr>
              <w:tab/>
            </w:r>
            <w:r w:rsidRPr="00306333">
              <w:rPr>
                <w:rStyle w:val="Hyperlink"/>
                <w:noProof/>
              </w:rPr>
              <w:t>Other Services</w:t>
            </w:r>
            <w:r>
              <w:rPr>
                <w:noProof/>
                <w:webHidden/>
              </w:rPr>
              <w:tab/>
            </w:r>
            <w:r>
              <w:rPr>
                <w:noProof/>
                <w:webHidden/>
              </w:rPr>
              <w:fldChar w:fldCharType="begin"/>
            </w:r>
            <w:r>
              <w:rPr>
                <w:noProof/>
                <w:webHidden/>
              </w:rPr>
              <w:instrText xml:space="preserve"> PAGEREF _Toc437252855 \h </w:instrText>
            </w:r>
            <w:r>
              <w:rPr>
                <w:noProof/>
                <w:webHidden/>
              </w:rPr>
            </w:r>
            <w:r>
              <w:rPr>
                <w:noProof/>
                <w:webHidden/>
              </w:rPr>
              <w:fldChar w:fldCharType="separate"/>
            </w:r>
            <w:r>
              <w:rPr>
                <w:noProof/>
                <w:webHidden/>
              </w:rPr>
              <w:t>7</w:t>
            </w:r>
            <w:r>
              <w:rPr>
                <w:noProof/>
                <w:webHidden/>
              </w:rPr>
              <w:fldChar w:fldCharType="end"/>
            </w:r>
          </w:hyperlink>
        </w:p>
        <w:p w14:paraId="332C2737" w14:textId="77777777" w:rsidR="00B669ED" w:rsidRDefault="00B669ED">
          <w:pPr>
            <w:pStyle w:val="TOC2"/>
            <w:tabs>
              <w:tab w:val="left" w:pos="880"/>
              <w:tab w:val="right" w:leader="dot" w:pos="9060"/>
            </w:tabs>
            <w:rPr>
              <w:rFonts w:asciiTheme="minorHAnsi" w:eastAsiaTheme="minorEastAsia" w:hAnsiTheme="minorHAnsi" w:cstheme="minorBidi"/>
              <w:noProof/>
              <w:szCs w:val="22"/>
              <w:lang w:val="sv-SE" w:eastAsia="sv-SE"/>
            </w:rPr>
          </w:pPr>
          <w:hyperlink w:anchor="_Toc437252856" w:history="1">
            <w:r w:rsidRPr="00306333">
              <w:rPr>
                <w:rStyle w:val="Hyperlink"/>
                <w:noProof/>
              </w:rPr>
              <w:t>2.2</w:t>
            </w:r>
            <w:r>
              <w:rPr>
                <w:rFonts w:asciiTheme="minorHAnsi" w:eastAsiaTheme="minorEastAsia" w:hAnsiTheme="minorHAnsi" w:cstheme="minorBidi"/>
                <w:noProof/>
                <w:szCs w:val="22"/>
                <w:lang w:val="sv-SE" w:eastAsia="sv-SE"/>
              </w:rPr>
              <w:tab/>
            </w:r>
            <w:r w:rsidRPr="00306333">
              <w:rPr>
                <w:rStyle w:val="Hyperlink"/>
                <w:noProof/>
              </w:rPr>
              <w:t>Responsibilities</w:t>
            </w:r>
            <w:r>
              <w:rPr>
                <w:noProof/>
                <w:webHidden/>
              </w:rPr>
              <w:tab/>
            </w:r>
            <w:r>
              <w:rPr>
                <w:noProof/>
                <w:webHidden/>
              </w:rPr>
              <w:fldChar w:fldCharType="begin"/>
            </w:r>
            <w:r>
              <w:rPr>
                <w:noProof/>
                <w:webHidden/>
              </w:rPr>
              <w:instrText xml:space="preserve"> PAGEREF _Toc437252856 \h </w:instrText>
            </w:r>
            <w:r>
              <w:rPr>
                <w:noProof/>
                <w:webHidden/>
              </w:rPr>
            </w:r>
            <w:r>
              <w:rPr>
                <w:noProof/>
                <w:webHidden/>
              </w:rPr>
              <w:fldChar w:fldCharType="separate"/>
            </w:r>
            <w:r>
              <w:rPr>
                <w:noProof/>
                <w:webHidden/>
              </w:rPr>
              <w:t>8</w:t>
            </w:r>
            <w:r>
              <w:rPr>
                <w:noProof/>
                <w:webHidden/>
              </w:rPr>
              <w:fldChar w:fldCharType="end"/>
            </w:r>
          </w:hyperlink>
        </w:p>
        <w:p w14:paraId="3FE94092" w14:textId="77777777" w:rsidR="00B669ED" w:rsidRDefault="00B669ED">
          <w:pPr>
            <w:pStyle w:val="TOC2"/>
            <w:tabs>
              <w:tab w:val="left" w:pos="880"/>
              <w:tab w:val="right" w:leader="dot" w:pos="9060"/>
            </w:tabs>
            <w:rPr>
              <w:rFonts w:asciiTheme="minorHAnsi" w:eastAsiaTheme="minorEastAsia" w:hAnsiTheme="minorHAnsi" w:cstheme="minorBidi"/>
              <w:noProof/>
              <w:szCs w:val="22"/>
              <w:lang w:val="sv-SE" w:eastAsia="sv-SE"/>
            </w:rPr>
          </w:pPr>
          <w:hyperlink w:anchor="_Toc437252857" w:history="1">
            <w:r w:rsidRPr="00306333">
              <w:rPr>
                <w:rStyle w:val="Hyperlink"/>
                <w:noProof/>
              </w:rPr>
              <w:t>2.3</w:t>
            </w:r>
            <w:r>
              <w:rPr>
                <w:rFonts w:asciiTheme="minorHAnsi" w:eastAsiaTheme="minorEastAsia" w:hAnsiTheme="minorHAnsi" w:cstheme="minorBidi"/>
                <w:noProof/>
                <w:szCs w:val="22"/>
                <w:lang w:val="sv-SE" w:eastAsia="sv-SE"/>
              </w:rPr>
              <w:tab/>
            </w:r>
            <w:r w:rsidRPr="00306333">
              <w:rPr>
                <w:rStyle w:val="Hyperlink"/>
                <w:noProof/>
              </w:rPr>
              <w:t>Delimitations</w:t>
            </w:r>
            <w:r>
              <w:rPr>
                <w:noProof/>
                <w:webHidden/>
              </w:rPr>
              <w:tab/>
            </w:r>
            <w:r>
              <w:rPr>
                <w:noProof/>
                <w:webHidden/>
              </w:rPr>
              <w:fldChar w:fldCharType="begin"/>
            </w:r>
            <w:r>
              <w:rPr>
                <w:noProof/>
                <w:webHidden/>
              </w:rPr>
              <w:instrText xml:space="preserve"> PAGEREF _Toc437252857 \h </w:instrText>
            </w:r>
            <w:r>
              <w:rPr>
                <w:noProof/>
                <w:webHidden/>
              </w:rPr>
            </w:r>
            <w:r>
              <w:rPr>
                <w:noProof/>
                <w:webHidden/>
              </w:rPr>
              <w:fldChar w:fldCharType="separate"/>
            </w:r>
            <w:r>
              <w:rPr>
                <w:noProof/>
                <w:webHidden/>
              </w:rPr>
              <w:t>8</w:t>
            </w:r>
            <w:r>
              <w:rPr>
                <w:noProof/>
                <w:webHidden/>
              </w:rPr>
              <w:fldChar w:fldCharType="end"/>
            </w:r>
          </w:hyperlink>
        </w:p>
        <w:p w14:paraId="725F07D7" w14:textId="77777777" w:rsidR="00B669ED" w:rsidRDefault="00B669ED">
          <w:pPr>
            <w:pStyle w:val="TOC2"/>
            <w:tabs>
              <w:tab w:val="left" w:pos="880"/>
              <w:tab w:val="right" w:leader="dot" w:pos="9060"/>
            </w:tabs>
            <w:rPr>
              <w:rFonts w:asciiTheme="minorHAnsi" w:eastAsiaTheme="minorEastAsia" w:hAnsiTheme="minorHAnsi" w:cstheme="minorBidi"/>
              <w:noProof/>
              <w:szCs w:val="22"/>
              <w:lang w:val="sv-SE" w:eastAsia="sv-SE"/>
            </w:rPr>
          </w:pPr>
          <w:hyperlink w:anchor="_Toc437252858" w:history="1">
            <w:r w:rsidRPr="00306333">
              <w:rPr>
                <w:rStyle w:val="Hyperlink"/>
                <w:noProof/>
              </w:rPr>
              <w:t>2.4</w:t>
            </w:r>
            <w:r>
              <w:rPr>
                <w:rFonts w:asciiTheme="minorHAnsi" w:eastAsiaTheme="minorEastAsia" w:hAnsiTheme="minorHAnsi" w:cstheme="minorBidi"/>
                <w:noProof/>
                <w:szCs w:val="22"/>
                <w:lang w:val="sv-SE" w:eastAsia="sv-SE"/>
              </w:rPr>
              <w:tab/>
            </w:r>
            <w:r w:rsidRPr="00306333">
              <w:rPr>
                <w:rStyle w:val="Hyperlink"/>
                <w:noProof/>
              </w:rPr>
              <w:t>Mandates</w:t>
            </w:r>
            <w:r>
              <w:rPr>
                <w:noProof/>
                <w:webHidden/>
              </w:rPr>
              <w:tab/>
            </w:r>
            <w:r>
              <w:rPr>
                <w:noProof/>
                <w:webHidden/>
              </w:rPr>
              <w:fldChar w:fldCharType="begin"/>
            </w:r>
            <w:r>
              <w:rPr>
                <w:noProof/>
                <w:webHidden/>
              </w:rPr>
              <w:instrText xml:space="preserve"> PAGEREF _Toc437252858 \h </w:instrText>
            </w:r>
            <w:r>
              <w:rPr>
                <w:noProof/>
                <w:webHidden/>
              </w:rPr>
            </w:r>
            <w:r>
              <w:rPr>
                <w:noProof/>
                <w:webHidden/>
              </w:rPr>
              <w:fldChar w:fldCharType="separate"/>
            </w:r>
            <w:r>
              <w:rPr>
                <w:noProof/>
                <w:webHidden/>
              </w:rPr>
              <w:t>8</w:t>
            </w:r>
            <w:r>
              <w:rPr>
                <w:noProof/>
                <w:webHidden/>
              </w:rPr>
              <w:fldChar w:fldCharType="end"/>
            </w:r>
          </w:hyperlink>
        </w:p>
        <w:p w14:paraId="42BCA509" w14:textId="77777777" w:rsidR="00B669ED" w:rsidRDefault="00B669ED">
          <w:pPr>
            <w:pStyle w:val="TOC1"/>
            <w:rPr>
              <w:rFonts w:asciiTheme="minorHAnsi" w:eastAsiaTheme="minorEastAsia" w:hAnsiTheme="minorHAnsi" w:cstheme="minorBidi"/>
              <w:b w:val="0"/>
              <w:noProof/>
              <w:color w:val="auto"/>
              <w:sz w:val="22"/>
              <w:szCs w:val="22"/>
              <w:lang w:eastAsia="sv-SE"/>
            </w:rPr>
          </w:pPr>
          <w:hyperlink w:anchor="_Toc437252859" w:history="1">
            <w:r w:rsidRPr="00306333">
              <w:rPr>
                <w:rStyle w:val="Hyperlink"/>
                <w:noProof/>
              </w:rPr>
              <w:t>3.</w:t>
            </w:r>
            <w:r>
              <w:rPr>
                <w:rFonts w:asciiTheme="minorHAnsi" w:eastAsiaTheme="minorEastAsia" w:hAnsiTheme="minorHAnsi" w:cstheme="minorBidi"/>
                <w:b w:val="0"/>
                <w:noProof/>
                <w:color w:val="auto"/>
                <w:sz w:val="22"/>
                <w:szCs w:val="22"/>
                <w:lang w:eastAsia="sv-SE"/>
              </w:rPr>
              <w:tab/>
            </w:r>
            <w:r w:rsidRPr="00306333">
              <w:rPr>
                <w:rStyle w:val="Hyperlink"/>
                <w:noProof/>
              </w:rPr>
              <w:t>Functional Areas</w:t>
            </w:r>
            <w:r>
              <w:rPr>
                <w:noProof/>
                <w:webHidden/>
              </w:rPr>
              <w:tab/>
            </w:r>
            <w:r>
              <w:rPr>
                <w:noProof/>
                <w:webHidden/>
              </w:rPr>
              <w:fldChar w:fldCharType="begin"/>
            </w:r>
            <w:r>
              <w:rPr>
                <w:noProof/>
                <w:webHidden/>
              </w:rPr>
              <w:instrText xml:space="preserve"> PAGEREF _Toc437252859 \h </w:instrText>
            </w:r>
            <w:r>
              <w:rPr>
                <w:noProof/>
                <w:webHidden/>
              </w:rPr>
            </w:r>
            <w:r>
              <w:rPr>
                <w:noProof/>
                <w:webHidden/>
              </w:rPr>
              <w:fldChar w:fldCharType="separate"/>
            </w:r>
            <w:r>
              <w:rPr>
                <w:noProof/>
                <w:webHidden/>
              </w:rPr>
              <w:t>9</w:t>
            </w:r>
            <w:r>
              <w:rPr>
                <w:noProof/>
                <w:webHidden/>
              </w:rPr>
              <w:fldChar w:fldCharType="end"/>
            </w:r>
          </w:hyperlink>
        </w:p>
        <w:p w14:paraId="5A1433B1" w14:textId="77777777" w:rsidR="00B669ED" w:rsidRDefault="00B669ED">
          <w:pPr>
            <w:pStyle w:val="TOC2"/>
            <w:tabs>
              <w:tab w:val="left" w:pos="880"/>
              <w:tab w:val="right" w:leader="dot" w:pos="9060"/>
            </w:tabs>
            <w:rPr>
              <w:rFonts w:asciiTheme="minorHAnsi" w:eastAsiaTheme="minorEastAsia" w:hAnsiTheme="minorHAnsi" w:cstheme="minorBidi"/>
              <w:noProof/>
              <w:szCs w:val="22"/>
              <w:lang w:val="sv-SE" w:eastAsia="sv-SE"/>
            </w:rPr>
          </w:pPr>
          <w:hyperlink w:anchor="_Toc437252860" w:history="1">
            <w:r w:rsidRPr="00306333">
              <w:rPr>
                <w:rStyle w:val="Hyperlink"/>
                <w:noProof/>
              </w:rPr>
              <w:t>3.1</w:t>
            </w:r>
            <w:r>
              <w:rPr>
                <w:rFonts w:asciiTheme="minorHAnsi" w:eastAsiaTheme="minorEastAsia" w:hAnsiTheme="minorHAnsi" w:cstheme="minorBidi"/>
                <w:noProof/>
                <w:szCs w:val="22"/>
                <w:lang w:val="sv-SE" w:eastAsia="sv-SE"/>
              </w:rPr>
              <w:tab/>
            </w:r>
            <w:r w:rsidRPr="00306333">
              <w:rPr>
                <w:rStyle w:val="Hyperlink"/>
                <w:noProof/>
              </w:rPr>
              <w:t>Business</w:t>
            </w:r>
            <w:r>
              <w:rPr>
                <w:noProof/>
                <w:webHidden/>
              </w:rPr>
              <w:tab/>
            </w:r>
            <w:r>
              <w:rPr>
                <w:noProof/>
                <w:webHidden/>
              </w:rPr>
              <w:fldChar w:fldCharType="begin"/>
            </w:r>
            <w:r>
              <w:rPr>
                <w:noProof/>
                <w:webHidden/>
              </w:rPr>
              <w:instrText xml:space="preserve"> PAGEREF _Toc437252860 \h </w:instrText>
            </w:r>
            <w:r>
              <w:rPr>
                <w:noProof/>
                <w:webHidden/>
              </w:rPr>
            </w:r>
            <w:r>
              <w:rPr>
                <w:noProof/>
                <w:webHidden/>
              </w:rPr>
              <w:fldChar w:fldCharType="separate"/>
            </w:r>
            <w:r>
              <w:rPr>
                <w:noProof/>
                <w:webHidden/>
              </w:rPr>
              <w:t>9</w:t>
            </w:r>
            <w:r>
              <w:rPr>
                <w:noProof/>
                <w:webHidden/>
              </w:rPr>
              <w:fldChar w:fldCharType="end"/>
            </w:r>
          </w:hyperlink>
        </w:p>
        <w:p w14:paraId="540FFCF1" w14:textId="77777777" w:rsidR="00B669ED" w:rsidRDefault="00B669ED">
          <w:pPr>
            <w:pStyle w:val="TOC2"/>
            <w:tabs>
              <w:tab w:val="left" w:pos="880"/>
              <w:tab w:val="right" w:leader="dot" w:pos="9060"/>
            </w:tabs>
            <w:rPr>
              <w:rFonts w:asciiTheme="minorHAnsi" w:eastAsiaTheme="minorEastAsia" w:hAnsiTheme="minorHAnsi" w:cstheme="minorBidi"/>
              <w:noProof/>
              <w:szCs w:val="22"/>
              <w:lang w:val="sv-SE" w:eastAsia="sv-SE"/>
            </w:rPr>
          </w:pPr>
          <w:hyperlink w:anchor="_Toc437252861" w:history="1">
            <w:r w:rsidRPr="00306333">
              <w:rPr>
                <w:rStyle w:val="Hyperlink"/>
                <w:noProof/>
              </w:rPr>
              <w:t>3.2</w:t>
            </w:r>
            <w:r>
              <w:rPr>
                <w:rFonts w:asciiTheme="minorHAnsi" w:eastAsiaTheme="minorEastAsia" w:hAnsiTheme="minorHAnsi" w:cstheme="minorBidi"/>
                <w:noProof/>
                <w:szCs w:val="22"/>
                <w:lang w:val="sv-SE" w:eastAsia="sv-SE"/>
              </w:rPr>
              <w:tab/>
            </w:r>
            <w:r w:rsidRPr="00306333">
              <w:rPr>
                <w:rStyle w:val="Hyperlink"/>
                <w:noProof/>
              </w:rPr>
              <w:t>Governance</w:t>
            </w:r>
            <w:r>
              <w:rPr>
                <w:noProof/>
                <w:webHidden/>
              </w:rPr>
              <w:tab/>
            </w:r>
            <w:r>
              <w:rPr>
                <w:noProof/>
                <w:webHidden/>
              </w:rPr>
              <w:fldChar w:fldCharType="begin"/>
            </w:r>
            <w:r>
              <w:rPr>
                <w:noProof/>
                <w:webHidden/>
              </w:rPr>
              <w:instrText xml:space="preserve"> PAGEREF _Toc437252861 \h </w:instrText>
            </w:r>
            <w:r>
              <w:rPr>
                <w:noProof/>
                <w:webHidden/>
              </w:rPr>
            </w:r>
            <w:r>
              <w:rPr>
                <w:noProof/>
                <w:webHidden/>
              </w:rPr>
              <w:fldChar w:fldCharType="separate"/>
            </w:r>
            <w:r>
              <w:rPr>
                <w:noProof/>
                <w:webHidden/>
              </w:rPr>
              <w:t>10</w:t>
            </w:r>
            <w:r>
              <w:rPr>
                <w:noProof/>
                <w:webHidden/>
              </w:rPr>
              <w:fldChar w:fldCharType="end"/>
            </w:r>
          </w:hyperlink>
        </w:p>
        <w:p w14:paraId="04679C1F"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862" w:history="1">
            <w:r w:rsidRPr="00306333">
              <w:rPr>
                <w:rStyle w:val="Hyperlink"/>
                <w:noProof/>
              </w:rPr>
              <w:t>3.2.1</w:t>
            </w:r>
            <w:r>
              <w:rPr>
                <w:rFonts w:asciiTheme="minorHAnsi" w:eastAsiaTheme="minorEastAsia" w:hAnsiTheme="minorHAnsi" w:cstheme="minorBidi"/>
                <w:noProof/>
                <w:szCs w:val="22"/>
                <w:lang w:val="sv-SE" w:eastAsia="sv-SE"/>
              </w:rPr>
              <w:tab/>
            </w:r>
            <w:r w:rsidRPr="00306333">
              <w:rPr>
                <w:rStyle w:val="Hyperlink"/>
                <w:noProof/>
              </w:rPr>
              <w:t>Strategic solution compliance</w:t>
            </w:r>
            <w:r>
              <w:rPr>
                <w:noProof/>
                <w:webHidden/>
              </w:rPr>
              <w:tab/>
            </w:r>
            <w:r>
              <w:rPr>
                <w:noProof/>
                <w:webHidden/>
              </w:rPr>
              <w:fldChar w:fldCharType="begin"/>
            </w:r>
            <w:r>
              <w:rPr>
                <w:noProof/>
                <w:webHidden/>
              </w:rPr>
              <w:instrText xml:space="preserve"> PAGEREF _Toc437252862 \h </w:instrText>
            </w:r>
            <w:r>
              <w:rPr>
                <w:noProof/>
                <w:webHidden/>
              </w:rPr>
            </w:r>
            <w:r>
              <w:rPr>
                <w:noProof/>
                <w:webHidden/>
              </w:rPr>
              <w:fldChar w:fldCharType="separate"/>
            </w:r>
            <w:r>
              <w:rPr>
                <w:noProof/>
                <w:webHidden/>
              </w:rPr>
              <w:t>10</w:t>
            </w:r>
            <w:r>
              <w:rPr>
                <w:noProof/>
                <w:webHidden/>
              </w:rPr>
              <w:fldChar w:fldCharType="end"/>
            </w:r>
          </w:hyperlink>
        </w:p>
        <w:p w14:paraId="15DCFA53"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863" w:history="1">
            <w:r w:rsidRPr="00306333">
              <w:rPr>
                <w:rStyle w:val="Hyperlink"/>
                <w:noProof/>
              </w:rPr>
              <w:t>3.2.2</w:t>
            </w:r>
            <w:r>
              <w:rPr>
                <w:rFonts w:asciiTheme="minorHAnsi" w:eastAsiaTheme="minorEastAsia" w:hAnsiTheme="minorHAnsi" w:cstheme="minorBidi"/>
                <w:noProof/>
                <w:szCs w:val="22"/>
                <w:lang w:val="sv-SE" w:eastAsia="sv-SE"/>
              </w:rPr>
              <w:tab/>
            </w:r>
            <w:r w:rsidRPr="00306333">
              <w:rPr>
                <w:rStyle w:val="Hyperlink"/>
                <w:noProof/>
              </w:rPr>
              <w:t>Strategic process compliance</w:t>
            </w:r>
            <w:r>
              <w:rPr>
                <w:noProof/>
                <w:webHidden/>
              </w:rPr>
              <w:tab/>
            </w:r>
            <w:r>
              <w:rPr>
                <w:noProof/>
                <w:webHidden/>
              </w:rPr>
              <w:fldChar w:fldCharType="begin"/>
            </w:r>
            <w:r>
              <w:rPr>
                <w:noProof/>
                <w:webHidden/>
              </w:rPr>
              <w:instrText xml:space="preserve"> PAGEREF _Toc437252863 \h </w:instrText>
            </w:r>
            <w:r>
              <w:rPr>
                <w:noProof/>
                <w:webHidden/>
              </w:rPr>
            </w:r>
            <w:r>
              <w:rPr>
                <w:noProof/>
                <w:webHidden/>
              </w:rPr>
              <w:fldChar w:fldCharType="separate"/>
            </w:r>
            <w:r>
              <w:rPr>
                <w:noProof/>
                <w:webHidden/>
              </w:rPr>
              <w:t>10</w:t>
            </w:r>
            <w:r>
              <w:rPr>
                <w:noProof/>
                <w:webHidden/>
              </w:rPr>
              <w:fldChar w:fldCharType="end"/>
            </w:r>
          </w:hyperlink>
        </w:p>
        <w:p w14:paraId="597C0A4F" w14:textId="77777777" w:rsidR="00B669ED" w:rsidRDefault="00B669ED">
          <w:pPr>
            <w:pStyle w:val="TOC2"/>
            <w:tabs>
              <w:tab w:val="left" w:pos="880"/>
              <w:tab w:val="right" w:leader="dot" w:pos="9060"/>
            </w:tabs>
            <w:rPr>
              <w:rFonts w:asciiTheme="minorHAnsi" w:eastAsiaTheme="minorEastAsia" w:hAnsiTheme="minorHAnsi" w:cstheme="minorBidi"/>
              <w:noProof/>
              <w:szCs w:val="22"/>
              <w:lang w:val="sv-SE" w:eastAsia="sv-SE"/>
            </w:rPr>
          </w:pPr>
          <w:hyperlink w:anchor="_Toc437252864" w:history="1">
            <w:r w:rsidRPr="00306333">
              <w:rPr>
                <w:rStyle w:val="Hyperlink"/>
                <w:noProof/>
              </w:rPr>
              <w:t>3.3</w:t>
            </w:r>
            <w:r>
              <w:rPr>
                <w:rFonts w:asciiTheme="minorHAnsi" w:eastAsiaTheme="minorEastAsia" w:hAnsiTheme="minorHAnsi" w:cstheme="minorBidi"/>
                <w:noProof/>
                <w:szCs w:val="22"/>
                <w:lang w:val="sv-SE" w:eastAsia="sv-SE"/>
              </w:rPr>
              <w:tab/>
            </w:r>
            <w:r w:rsidRPr="00306333">
              <w:rPr>
                <w:rStyle w:val="Hyperlink"/>
                <w:noProof/>
              </w:rPr>
              <w:t>ICC Management</w:t>
            </w:r>
            <w:r>
              <w:rPr>
                <w:noProof/>
                <w:webHidden/>
              </w:rPr>
              <w:tab/>
            </w:r>
            <w:r>
              <w:rPr>
                <w:noProof/>
                <w:webHidden/>
              </w:rPr>
              <w:fldChar w:fldCharType="begin"/>
            </w:r>
            <w:r>
              <w:rPr>
                <w:noProof/>
                <w:webHidden/>
              </w:rPr>
              <w:instrText xml:space="preserve"> PAGEREF _Toc437252864 \h </w:instrText>
            </w:r>
            <w:r>
              <w:rPr>
                <w:noProof/>
                <w:webHidden/>
              </w:rPr>
            </w:r>
            <w:r>
              <w:rPr>
                <w:noProof/>
                <w:webHidden/>
              </w:rPr>
              <w:fldChar w:fldCharType="separate"/>
            </w:r>
            <w:r>
              <w:rPr>
                <w:noProof/>
                <w:webHidden/>
              </w:rPr>
              <w:t>10</w:t>
            </w:r>
            <w:r>
              <w:rPr>
                <w:noProof/>
                <w:webHidden/>
              </w:rPr>
              <w:fldChar w:fldCharType="end"/>
            </w:r>
          </w:hyperlink>
        </w:p>
        <w:p w14:paraId="06A44F78"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865" w:history="1">
            <w:r w:rsidRPr="00306333">
              <w:rPr>
                <w:rStyle w:val="Hyperlink"/>
                <w:noProof/>
              </w:rPr>
              <w:t>3.3.1</w:t>
            </w:r>
            <w:r>
              <w:rPr>
                <w:rFonts w:asciiTheme="minorHAnsi" w:eastAsiaTheme="minorEastAsia" w:hAnsiTheme="minorHAnsi" w:cstheme="minorBidi"/>
                <w:noProof/>
                <w:szCs w:val="22"/>
                <w:lang w:val="sv-SE" w:eastAsia="sv-SE"/>
              </w:rPr>
              <w:tab/>
            </w:r>
            <w:r w:rsidRPr="00306333">
              <w:rPr>
                <w:rStyle w:val="Hyperlink"/>
                <w:noProof/>
              </w:rPr>
              <w:t>Demand Management</w:t>
            </w:r>
            <w:r>
              <w:rPr>
                <w:noProof/>
                <w:webHidden/>
              </w:rPr>
              <w:tab/>
            </w:r>
            <w:r>
              <w:rPr>
                <w:noProof/>
                <w:webHidden/>
              </w:rPr>
              <w:fldChar w:fldCharType="begin"/>
            </w:r>
            <w:r>
              <w:rPr>
                <w:noProof/>
                <w:webHidden/>
              </w:rPr>
              <w:instrText xml:space="preserve"> PAGEREF _Toc437252865 \h </w:instrText>
            </w:r>
            <w:r>
              <w:rPr>
                <w:noProof/>
                <w:webHidden/>
              </w:rPr>
            </w:r>
            <w:r>
              <w:rPr>
                <w:noProof/>
                <w:webHidden/>
              </w:rPr>
              <w:fldChar w:fldCharType="separate"/>
            </w:r>
            <w:r>
              <w:rPr>
                <w:noProof/>
                <w:webHidden/>
              </w:rPr>
              <w:t>11</w:t>
            </w:r>
            <w:r>
              <w:rPr>
                <w:noProof/>
                <w:webHidden/>
              </w:rPr>
              <w:fldChar w:fldCharType="end"/>
            </w:r>
          </w:hyperlink>
        </w:p>
        <w:p w14:paraId="68896F1B"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866" w:history="1">
            <w:r w:rsidRPr="00306333">
              <w:rPr>
                <w:rStyle w:val="Hyperlink"/>
                <w:noProof/>
              </w:rPr>
              <w:t>3.3.2</w:t>
            </w:r>
            <w:r>
              <w:rPr>
                <w:rFonts w:asciiTheme="minorHAnsi" w:eastAsiaTheme="minorEastAsia" w:hAnsiTheme="minorHAnsi" w:cstheme="minorBidi"/>
                <w:noProof/>
                <w:szCs w:val="22"/>
                <w:lang w:val="sv-SE" w:eastAsia="sv-SE"/>
              </w:rPr>
              <w:tab/>
            </w:r>
            <w:r w:rsidRPr="00306333">
              <w:rPr>
                <w:rStyle w:val="Hyperlink"/>
                <w:noProof/>
              </w:rPr>
              <w:t>Competence Management</w:t>
            </w:r>
            <w:r>
              <w:rPr>
                <w:noProof/>
                <w:webHidden/>
              </w:rPr>
              <w:tab/>
            </w:r>
            <w:r>
              <w:rPr>
                <w:noProof/>
                <w:webHidden/>
              </w:rPr>
              <w:fldChar w:fldCharType="begin"/>
            </w:r>
            <w:r>
              <w:rPr>
                <w:noProof/>
                <w:webHidden/>
              </w:rPr>
              <w:instrText xml:space="preserve"> PAGEREF _Toc437252866 \h </w:instrText>
            </w:r>
            <w:r>
              <w:rPr>
                <w:noProof/>
                <w:webHidden/>
              </w:rPr>
            </w:r>
            <w:r>
              <w:rPr>
                <w:noProof/>
                <w:webHidden/>
              </w:rPr>
              <w:fldChar w:fldCharType="separate"/>
            </w:r>
            <w:r>
              <w:rPr>
                <w:noProof/>
                <w:webHidden/>
              </w:rPr>
              <w:t>12</w:t>
            </w:r>
            <w:r>
              <w:rPr>
                <w:noProof/>
                <w:webHidden/>
              </w:rPr>
              <w:fldChar w:fldCharType="end"/>
            </w:r>
          </w:hyperlink>
        </w:p>
        <w:p w14:paraId="7B7847B4"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867" w:history="1">
            <w:r w:rsidRPr="00306333">
              <w:rPr>
                <w:rStyle w:val="Hyperlink"/>
                <w:noProof/>
              </w:rPr>
              <w:t>3.3.3</w:t>
            </w:r>
            <w:r>
              <w:rPr>
                <w:rFonts w:asciiTheme="minorHAnsi" w:eastAsiaTheme="minorEastAsia" w:hAnsiTheme="minorHAnsi" w:cstheme="minorBidi"/>
                <w:noProof/>
                <w:szCs w:val="22"/>
                <w:lang w:val="sv-SE" w:eastAsia="sv-SE"/>
              </w:rPr>
              <w:tab/>
            </w:r>
            <w:r w:rsidRPr="00306333">
              <w:rPr>
                <w:rStyle w:val="Hyperlink"/>
                <w:noProof/>
              </w:rPr>
              <w:t>Communication</w:t>
            </w:r>
            <w:r>
              <w:rPr>
                <w:noProof/>
                <w:webHidden/>
              </w:rPr>
              <w:tab/>
            </w:r>
            <w:r>
              <w:rPr>
                <w:noProof/>
                <w:webHidden/>
              </w:rPr>
              <w:fldChar w:fldCharType="begin"/>
            </w:r>
            <w:r>
              <w:rPr>
                <w:noProof/>
                <w:webHidden/>
              </w:rPr>
              <w:instrText xml:space="preserve"> PAGEREF _Toc437252867 \h </w:instrText>
            </w:r>
            <w:r>
              <w:rPr>
                <w:noProof/>
                <w:webHidden/>
              </w:rPr>
            </w:r>
            <w:r>
              <w:rPr>
                <w:noProof/>
                <w:webHidden/>
              </w:rPr>
              <w:fldChar w:fldCharType="separate"/>
            </w:r>
            <w:r>
              <w:rPr>
                <w:noProof/>
                <w:webHidden/>
              </w:rPr>
              <w:t>12</w:t>
            </w:r>
            <w:r>
              <w:rPr>
                <w:noProof/>
                <w:webHidden/>
              </w:rPr>
              <w:fldChar w:fldCharType="end"/>
            </w:r>
          </w:hyperlink>
        </w:p>
        <w:p w14:paraId="5063CFFB" w14:textId="77777777" w:rsidR="00B669ED" w:rsidRDefault="00B669ED">
          <w:pPr>
            <w:pStyle w:val="TOC2"/>
            <w:tabs>
              <w:tab w:val="left" w:pos="880"/>
              <w:tab w:val="right" w:leader="dot" w:pos="9060"/>
            </w:tabs>
            <w:rPr>
              <w:rFonts w:asciiTheme="minorHAnsi" w:eastAsiaTheme="minorEastAsia" w:hAnsiTheme="minorHAnsi" w:cstheme="minorBidi"/>
              <w:noProof/>
              <w:szCs w:val="22"/>
              <w:lang w:val="sv-SE" w:eastAsia="sv-SE"/>
            </w:rPr>
          </w:pPr>
          <w:hyperlink w:anchor="_Toc437252868" w:history="1">
            <w:r w:rsidRPr="00306333">
              <w:rPr>
                <w:rStyle w:val="Hyperlink"/>
                <w:rFonts w:eastAsia="Batang"/>
                <w:noProof/>
                <w:lang w:eastAsia="ko-KR"/>
              </w:rPr>
              <w:t>3.4</w:t>
            </w:r>
            <w:r>
              <w:rPr>
                <w:rFonts w:asciiTheme="minorHAnsi" w:eastAsiaTheme="minorEastAsia" w:hAnsiTheme="minorHAnsi" w:cstheme="minorBidi"/>
                <w:noProof/>
                <w:szCs w:val="22"/>
                <w:lang w:val="sv-SE" w:eastAsia="sv-SE"/>
              </w:rPr>
              <w:tab/>
            </w:r>
            <w:r w:rsidRPr="00306333">
              <w:rPr>
                <w:rStyle w:val="Hyperlink"/>
                <w:rFonts w:eastAsia="Batang"/>
                <w:noProof/>
              </w:rPr>
              <w:t>Delivery</w:t>
            </w:r>
            <w:r>
              <w:rPr>
                <w:noProof/>
                <w:webHidden/>
              </w:rPr>
              <w:tab/>
            </w:r>
            <w:r>
              <w:rPr>
                <w:noProof/>
                <w:webHidden/>
              </w:rPr>
              <w:fldChar w:fldCharType="begin"/>
            </w:r>
            <w:r>
              <w:rPr>
                <w:noProof/>
                <w:webHidden/>
              </w:rPr>
              <w:instrText xml:space="preserve"> PAGEREF _Toc437252868 \h </w:instrText>
            </w:r>
            <w:r>
              <w:rPr>
                <w:noProof/>
                <w:webHidden/>
              </w:rPr>
            </w:r>
            <w:r>
              <w:rPr>
                <w:noProof/>
                <w:webHidden/>
              </w:rPr>
              <w:fldChar w:fldCharType="separate"/>
            </w:r>
            <w:r>
              <w:rPr>
                <w:noProof/>
                <w:webHidden/>
              </w:rPr>
              <w:t>12</w:t>
            </w:r>
            <w:r>
              <w:rPr>
                <w:noProof/>
                <w:webHidden/>
              </w:rPr>
              <w:fldChar w:fldCharType="end"/>
            </w:r>
          </w:hyperlink>
        </w:p>
        <w:p w14:paraId="202EB94F" w14:textId="77777777" w:rsidR="00B669ED" w:rsidRDefault="00B669ED">
          <w:pPr>
            <w:pStyle w:val="TOC2"/>
            <w:tabs>
              <w:tab w:val="left" w:pos="880"/>
              <w:tab w:val="right" w:leader="dot" w:pos="9060"/>
            </w:tabs>
            <w:rPr>
              <w:rFonts w:asciiTheme="minorHAnsi" w:eastAsiaTheme="minorEastAsia" w:hAnsiTheme="minorHAnsi" w:cstheme="minorBidi"/>
              <w:noProof/>
              <w:szCs w:val="22"/>
              <w:lang w:val="sv-SE" w:eastAsia="sv-SE"/>
            </w:rPr>
          </w:pPr>
          <w:hyperlink w:anchor="_Toc437252869" w:history="1">
            <w:r w:rsidRPr="00306333">
              <w:rPr>
                <w:rStyle w:val="Hyperlink"/>
                <w:rFonts w:eastAsia="Batang"/>
                <w:noProof/>
                <w:lang w:eastAsia="ko-KR"/>
              </w:rPr>
              <w:t>3.5</w:t>
            </w:r>
            <w:r>
              <w:rPr>
                <w:rFonts w:asciiTheme="minorHAnsi" w:eastAsiaTheme="minorEastAsia" w:hAnsiTheme="minorHAnsi" w:cstheme="minorBidi"/>
                <w:noProof/>
                <w:szCs w:val="22"/>
                <w:lang w:val="sv-SE" w:eastAsia="sv-SE"/>
              </w:rPr>
              <w:tab/>
            </w:r>
            <w:r w:rsidRPr="00306333">
              <w:rPr>
                <w:rStyle w:val="Hyperlink"/>
                <w:rFonts w:eastAsia="Batang"/>
                <w:noProof/>
              </w:rPr>
              <w:t>Operations</w:t>
            </w:r>
            <w:r>
              <w:rPr>
                <w:noProof/>
                <w:webHidden/>
              </w:rPr>
              <w:tab/>
            </w:r>
            <w:r>
              <w:rPr>
                <w:noProof/>
                <w:webHidden/>
              </w:rPr>
              <w:fldChar w:fldCharType="begin"/>
            </w:r>
            <w:r>
              <w:rPr>
                <w:noProof/>
                <w:webHidden/>
              </w:rPr>
              <w:instrText xml:space="preserve"> PAGEREF _Toc437252869 \h </w:instrText>
            </w:r>
            <w:r>
              <w:rPr>
                <w:noProof/>
                <w:webHidden/>
              </w:rPr>
            </w:r>
            <w:r>
              <w:rPr>
                <w:noProof/>
                <w:webHidden/>
              </w:rPr>
              <w:fldChar w:fldCharType="separate"/>
            </w:r>
            <w:r>
              <w:rPr>
                <w:noProof/>
                <w:webHidden/>
              </w:rPr>
              <w:t>12</w:t>
            </w:r>
            <w:r>
              <w:rPr>
                <w:noProof/>
                <w:webHidden/>
              </w:rPr>
              <w:fldChar w:fldCharType="end"/>
            </w:r>
          </w:hyperlink>
        </w:p>
        <w:p w14:paraId="3B87DF78" w14:textId="77777777" w:rsidR="00B669ED" w:rsidRDefault="00B669ED">
          <w:pPr>
            <w:pStyle w:val="TOC2"/>
            <w:tabs>
              <w:tab w:val="left" w:pos="880"/>
              <w:tab w:val="right" w:leader="dot" w:pos="9060"/>
            </w:tabs>
            <w:rPr>
              <w:rFonts w:asciiTheme="minorHAnsi" w:eastAsiaTheme="minorEastAsia" w:hAnsiTheme="minorHAnsi" w:cstheme="minorBidi"/>
              <w:noProof/>
              <w:szCs w:val="22"/>
              <w:lang w:val="sv-SE" w:eastAsia="sv-SE"/>
            </w:rPr>
          </w:pPr>
          <w:hyperlink w:anchor="_Toc437252870" w:history="1">
            <w:r w:rsidRPr="00306333">
              <w:rPr>
                <w:rStyle w:val="Hyperlink"/>
                <w:noProof/>
                <w:lang w:eastAsia="sv-SE"/>
              </w:rPr>
              <w:t>3.6</w:t>
            </w:r>
            <w:r>
              <w:rPr>
                <w:rFonts w:asciiTheme="minorHAnsi" w:eastAsiaTheme="minorEastAsia" w:hAnsiTheme="minorHAnsi" w:cstheme="minorBidi"/>
                <w:noProof/>
                <w:szCs w:val="22"/>
                <w:lang w:val="sv-SE" w:eastAsia="sv-SE"/>
              </w:rPr>
              <w:tab/>
            </w:r>
            <w:r w:rsidRPr="00306333">
              <w:rPr>
                <w:rStyle w:val="Hyperlink"/>
                <w:noProof/>
                <w:lang w:eastAsia="sv-SE"/>
              </w:rPr>
              <w:t>Master Data Provider(s)</w:t>
            </w:r>
            <w:r>
              <w:rPr>
                <w:noProof/>
                <w:webHidden/>
              </w:rPr>
              <w:tab/>
            </w:r>
            <w:r>
              <w:rPr>
                <w:noProof/>
                <w:webHidden/>
              </w:rPr>
              <w:fldChar w:fldCharType="begin"/>
            </w:r>
            <w:r>
              <w:rPr>
                <w:noProof/>
                <w:webHidden/>
              </w:rPr>
              <w:instrText xml:space="preserve"> PAGEREF _Toc437252870 \h </w:instrText>
            </w:r>
            <w:r>
              <w:rPr>
                <w:noProof/>
                <w:webHidden/>
              </w:rPr>
            </w:r>
            <w:r>
              <w:rPr>
                <w:noProof/>
                <w:webHidden/>
              </w:rPr>
              <w:fldChar w:fldCharType="separate"/>
            </w:r>
            <w:r>
              <w:rPr>
                <w:noProof/>
                <w:webHidden/>
              </w:rPr>
              <w:t>13</w:t>
            </w:r>
            <w:r>
              <w:rPr>
                <w:noProof/>
                <w:webHidden/>
              </w:rPr>
              <w:fldChar w:fldCharType="end"/>
            </w:r>
          </w:hyperlink>
        </w:p>
        <w:p w14:paraId="6694DB47" w14:textId="77777777" w:rsidR="00B669ED" w:rsidRDefault="00B669ED">
          <w:pPr>
            <w:pStyle w:val="TOC1"/>
            <w:rPr>
              <w:rFonts w:asciiTheme="minorHAnsi" w:eastAsiaTheme="minorEastAsia" w:hAnsiTheme="minorHAnsi" w:cstheme="minorBidi"/>
              <w:b w:val="0"/>
              <w:noProof/>
              <w:color w:val="auto"/>
              <w:sz w:val="22"/>
              <w:szCs w:val="22"/>
              <w:lang w:eastAsia="sv-SE"/>
            </w:rPr>
          </w:pPr>
          <w:hyperlink w:anchor="_Toc437252871" w:history="1">
            <w:r w:rsidRPr="00306333">
              <w:rPr>
                <w:rStyle w:val="Hyperlink"/>
                <w:noProof/>
              </w:rPr>
              <w:t>4.</w:t>
            </w:r>
            <w:r>
              <w:rPr>
                <w:rFonts w:asciiTheme="minorHAnsi" w:eastAsiaTheme="minorEastAsia" w:hAnsiTheme="minorHAnsi" w:cstheme="minorBidi"/>
                <w:b w:val="0"/>
                <w:noProof/>
                <w:color w:val="auto"/>
                <w:sz w:val="22"/>
                <w:szCs w:val="22"/>
                <w:lang w:eastAsia="sv-SE"/>
              </w:rPr>
              <w:tab/>
            </w:r>
            <w:r w:rsidRPr="00306333">
              <w:rPr>
                <w:rStyle w:val="Hyperlink"/>
                <w:noProof/>
              </w:rPr>
              <w:t>Baseline Framework</w:t>
            </w:r>
            <w:r>
              <w:rPr>
                <w:noProof/>
                <w:webHidden/>
              </w:rPr>
              <w:tab/>
            </w:r>
            <w:r>
              <w:rPr>
                <w:noProof/>
                <w:webHidden/>
              </w:rPr>
              <w:fldChar w:fldCharType="begin"/>
            </w:r>
            <w:r>
              <w:rPr>
                <w:noProof/>
                <w:webHidden/>
              </w:rPr>
              <w:instrText xml:space="preserve"> PAGEREF _Toc437252871 \h </w:instrText>
            </w:r>
            <w:r>
              <w:rPr>
                <w:noProof/>
                <w:webHidden/>
              </w:rPr>
            </w:r>
            <w:r>
              <w:rPr>
                <w:noProof/>
                <w:webHidden/>
              </w:rPr>
              <w:fldChar w:fldCharType="separate"/>
            </w:r>
            <w:r>
              <w:rPr>
                <w:noProof/>
                <w:webHidden/>
              </w:rPr>
              <w:t>14</w:t>
            </w:r>
            <w:r>
              <w:rPr>
                <w:noProof/>
                <w:webHidden/>
              </w:rPr>
              <w:fldChar w:fldCharType="end"/>
            </w:r>
          </w:hyperlink>
        </w:p>
        <w:p w14:paraId="77AD2714" w14:textId="77777777" w:rsidR="00B669ED" w:rsidRDefault="00B669ED">
          <w:pPr>
            <w:pStyle w:val="TOC1"/>
            <w:rPr>
              <w:rFonts w:asciiTheme="minorHAnsi" w:eastAsiaTheme="minorEastAsia" w:hAnsiTheme="minorHAnsi" w:cstheme="minorBidi"/>
              <w:b w:val="0"/>
              <w:noProof/>
              <w:color w:val="auto"/>
              <w:sz w:val="22"/>
              <w:szCs w:val="22"/>
              <w:lang w:eastAsia="sv-SE"/>
            </w:rPr>
          </w:pPr>
          <w:hyperlink w:anchor="_Toc437252872" w:history="1">
            <w:r w:rsidRPr="00306333">
              <w:rPr>
                <w:rStyle w:val="Hyperlink"/>
                <w:noProof/>
              </w:rPr>
              <w:t>5.</w:t>
            </w:r>
            <w:r>
              <w:rPr>
                <w:rFonts w:asciiTheme="minorHAnsi" w:eastAsiaTheme="minorEastAsia" w:hAnsiTheme="minorHAnsi" w:cstheme="minorBidi"/>
                <w:b w:val="0"/>
                <w:noProof/>
                <w:color w:val="auto"/>
                <w:sz w:val="22"/>
                <w:szCs w:val="22"/>
                <w:lang w:eastAsia="sv-SE"/>
              </w:rPr>
              <w:tab/>
            </w:r>
            <w:r w:rsidRPr="00306333">
              <w:rPr>
                <w:rStyle w:val="Hyperlink"/>
                <w:noProof/>
              </w:rPr>
              <w:t>Information Architecture Overview</w:t>
            </w:r>
            <w:r>
              <w:rPr>
                <w:noProof/>
                <w:webHidden/>
              </w:rPr>
              <w:tab/>
            </w:r>
            <w:r>
              <w:rPr>
                <w:noProof/>
                <w:webHidden/>
              </w:rPr>
              <w:fldChar w:fldCharType="begin"/>
            </w:r>
            <w:r>
              <w:rPr>
                <w:noProof/>
                <w:webHidden/>
              </w:rPr>
              <w:instrText xml:space="preserve"> PAGEREF _Toc437252872 \h </w:instrText>
            </w:r>
            <w:r>
              <w:rPr>
                <w:noProof/>
                <w:webHidden/>
              </w:rPr>
            </w:r>
            <w:r>
              <w:rPr>
                <w:noProof/>
                <w:webHidden/>
              </w:rPr>
              <w:fldChar w:fldCharType="separate"/>
            </w:r>
            <w:r>
              <w:rPr>
                <w:noProof/>
                <w:webHidden/>
              </w:rPr>
              <w:t>15</w:t>
            </w:r>
            <w:r>
              <w:rPr>
                <w:noProof/>
                <w:webHidden/>
              </w:rPr>
              <w:fldChar w:fldCharType="end"/>
            </w:r>
          </w:hyperlink>
        </w:p>
        <w:p w14:paraId="48C126DF" w14:textId="77777777" w:rsidR="00B669ED" w:rsidRDefault="00B669ED">
          <w:pPr>
            <w:pStyle w:val="TOC2"/>
            <w:tabs>
              <w:tab w:val="left" w:pos="880"/>
              <w:tab w:val="right" w:leader="dot" w:pos="9060"/>
            </w:tabs>
            <w:rPr>
              <w:rFonts w:asciiTheme="minorHAnsi" w:eastAsiaTheme="minorEastAsia" w:hAnsiTheme="minorHAnsi" w:cstheme="minorBidi"/>
              <w:noProof/>
              <w:szCs w:val="22"/>
              <w:lang w:val="sv-SE" w:eastAsia="sv-SE"/>
            </w:rPr>
          </w:pPr>
          <w:hyperlink w:anchor="_Toc437252873" w:history="1">
            <w:r w:rsidRPr="00306333">
              <w:rPr>
                <w:rStyle w:val="Hyperlink"/>
                <w:noProof/>
              </w:rPr>
              <w:t>5.1</w:t>
            </w:r>
            <w:r>
              <w:rPr>
                <w:rFonts w:asciiTheme="minorHAnsi" w:eastAsiaTheme="minorEastAsia" w:hAnsiTheme="minorHAnsi" w:cstheme="minorBidi"/>
                <w:noProof/>
                <w:szCs w:val="22"/>
                <w:lang w:val="sv-SE" w:eastAsia="sv-SE"/>
              </w:rPr>
              <w:tab/>
            </w:r>
            <w:r w:rsidRPr="00306333">
              <w:rPr>
                <w:rStyle w:val="Hyperlink"/>
                <w:noProof/>
              </w:rPr>
              <w:t>Business Layer</w:t>
            </w:r>
            <w:r>
              <w:rPr>
                <w:noProof/>
                <w:webHidden/>
              </w:rPr>
              <w:tab/>
            </w:r>
            <w:r>
              <w:rPr>
                <w:noProof/>
                <w:webHidden/>
              </w:rPr>
              <w:fldChar w:fldCharType="begin"/>
            </w:r>
            <w:r>
              <w:rPr>
                <w:noProof/>
                <w:webHidden/>
              </w:rPr>
              <w:instrText xml:space="preserve"> PAGEREF _Toc437252873 \h </w:instrText>
            </w:r>
            <w:r>
              <w:rPr>
                <w:noProof/>
                <w:webHidden/>
              </w:rPr>
            </w:r>
            <w:r>
              <w:rPr>
                <w:noProof/>
                <w:webHidden/>
              </w:rPr>
              <w:fldChar w:fldCharType="separate"/>
            </w:r>
            <w:r>
              <w:rPr>
                <w:noProof/>
                <w:webHidden/>
              </w:rPr>
              <w:t>15</w:t>
            </w:r>
            <w:r>
              <w:rPr>
                <w:noProof/>
                <w:webHidden/>
              </w:rPr>
              <w:fldChar w:fldCharType="end"/>
            </w:r>
          </w:hyperlink>
        </w:p>
        <w:p w14:paraId="34FD158D" w14:textId="77777777" w:rsidR="00B669ED" w:rsidRDefault="00B669ED">
          <w:pPr>
            <w:pStyle w:val="TOC2"/>
            <w:tabs>
              <w:tab w:val="left" w:pos="880"/>
              <w:tab w:val="right" w:leader="dot" w:pos="9060"/>
            </w:tabs>
            <w:rPr>
              <w:rFonts w:asciiTheme="minorHAnsi" w:eastAsiaTheme="minorEastAsia" w:hAnsiTheme="minorHAnsi" w:cstheme="minorBidi"/>
              <w:noProof/>
              <w:szCs w:val="22"/>
              <w:lang w:val="sv-SE" w:eastAsia="sv-SE"/>
            </w:rPr>
          </w:pPr>
          <w:hyperlink w:anchor="_Toc437252874" w:history="1">
            <w:r w:rsidRPr="00306333">
              <w:rPr>
                <w:rStyle w:val="Hyperlink"/>
                <w:rFonts w:cs="Arial"/>
                <w:noProof/>
              </w:rPr>
              <w:t>5.2</w:t>
            </w:r>
            <w:r>
              <w:rPr>
                <w:rFonts w:asciiTheme="minorHAnsi" w:eastAsiaTheme="minorEastAsia" w:hAnsiTheme="minorHAnsi" w:cstheme="minorBidi"/>
                <w:noProof/>
                <w:szCs w:val="22"/>
                <w:lang w:val="sv-SE" w:eastAsia="sv-SE"/>
              </w:rPr>
              <w:tab/>
            </w:r>
            <w:r w:rsidRPr="00306333">
              <w:rPr>
                <w:rStyle w:val="Hyperlink"/>
                <w:rFonts w:cs="Arial"/>
                <w:noProof/>
              </w:rPr>
              <w:t>Information Layer</w:t>
            </w:r>
            <w:r>
              <w:rPr>
                <w:noProof/>
                <w:webHidden/>
              </w:rPr>
              <w:tab/>
            </w:r>
            <w:r>
              <w:rPr>
                <w:noProof/>
                <w:webHidden/>
              </w:rPr>
              <w:fldChar w:fldCharType="begin"/>
            </w:r>
            <w:r>
              <w:rPr>
                <w:noProof/>
                <w:webHidden/>
              </w:rPr>
              <w:instrText xml:space="preserve"> PAGEREF _Toc437252874 \h </w:instrText>
            </w:r>
            <w:r>
              <w:rPr>
                <w:noProof/>
                <w:webHidden/>
              </w:rPr>
            </w:r>
            <w:r>
              <w:rPr>
                <w:noProof/>
                <w:webHidden/>
              </w:rPr>
              <w:fldChar w:fldCharType="separate"/>
            </w:r>
            <w:r>
              <w:rPr>
                <w:noProof/>
                <w:webHidden/>
              </w:rPr>
              <w:t>16</w:t>
            </w:r>
            <w:r>
              <w:rPr>
                <w:noProof/>
                <w:webHidden/>
              </w:rPr>
              <w:fldChar w:fldCharType="end"/>
            </w:r>
          </w:hyperlink>
        </w:p>
        <w:p w14:paraId="6C308236" w14:textId="77777777" w:rsidR="00B669ED" w:rsidRDefault="00B669ED">
          <w:pPr>
            <w:pStyle w:val="TOC2"/>
            <w:tabs>
              <w:tab w:val="left" w:pos="880"/>
              <w:tab w:val="right" w:leader="dot" w:pos="9060"/>
            </w:tabs>
            <w:rPr>
              <w:rFonts w:asciiTheme="minorHAnsi" w:eastAsiaTheme="minorEastAsia" w:hAnsiTheme="minorHAnsi" w:cstheme="minorBidi"/>
              <w:noProof/>
              <w:szCs w:val="22"/>
              <w:lang w:val="sv-SE" w:eastAsia="sv-SE"/>
            </w:rPr>
          </w:pPr>
          <w:hyperlink w:anchor="_Toc437252875" w:history="1">
            <w:r w:rsidRPr="00306333">
              <w:rPr>
                <w:rStyle w:val="Hyperlink"/>
                <w:rFonts w:cs="Arial"/>
                <w:noProof/>
              </w:rPr>
              <w:t>5.3</w:t>
            </w:r>
            <w:r>
              <w:rPr>
                <w:rFonts w:asciiTheme="minorHAnsi" w:eastAsiaTheme="minorEastAsia" w:hAnsiTheme="minorHAnsi" w:cstheme="minorBidi"/>
                <w:noProof/>
                <w:szCs w:val="22"/>
                <w:lang w:val="sv-SE" w:eastAsia="sv-SE"/>
              </w:rPr>
              <w:tab/>
            </w:r>
            <w:r w:rsidRPr="00306333">
              <w:rPr>
                <w:rStyle w:val="Hyperlink"/>
                <w:rFonts w:cs="Arial"/>
                <w:noProof/>
              </w:rPr>
              <w:t>Service Layer</w:t>
            </w:r>
            <w:r>
              <w:rPr>
                <w:noProof/>
                <w:webHidden/>
              </w:rPr>
              <w:tab/>
            </w:r>
            <w:r>
              <w:rPr>
                <w:noProof/>
                <w:webHidden/>
              </w:rPr>
              <w:fldChar w:fldCharType="begin"/>
            </w:r>
            <w:r>
              <w:rPr>
                <w:noProof/>
                <w:webHidden/>
              </w:rPr>
              <w:instrText xml:space="preserve"> PAGEREF _Toc437252875 \h </w:instrText>
            </w:r>
            <w:r>
              <w:rPr>
                <w:noProof/>
                <w:webHidden/>
              </w:rPr>
            </w:r>
            <w:r>
              <w:rPr>
                <w:noProof/>
                <w:webHidden/>
              </w:rPr>
              <w:fldChar w:fldCharType="separate"/>
            </w:r>
            <w:r>
              <w:rPr>
                <w:noProof/>
                <w:webHidden/>
              </w:rPr>
              <w:t>16</w:t>
            </w:r>
            <w:r>
              <w:rPr>
                <w:noProof/>
                <w:webHidden/>
              </w:rPr>
              <w:fldChar w:fldCharType="end"/>
            </w:r>
          </w:hyperlink>
        </w:p>
        <w:p w14:paraId="1C00301B" w14:textId="77777777" w:rsidR="00B669ED" w:rsidRDefault="00B669ED">
          <w:pPr>
            <w:pStyle w:val="TOC2"/>
            <w:tabs>
              <w:tab w:val="left" w:pos="880"/>
              <w:tab w:val="right" w:leader="dot" w:pos="9060"/>
            </w:tabs>
            <w:rPr>
              <w:rFonts w:asciiTheme="minorHAnsi" w:eastAsiaTheme="minorEastAsia" w:hAnsiTheme="minorHAnsi" w:cstheme="minorBidi"/>
              <w:noProof/>
              <w:szCs w:val="22"/>
              <w:lang w:val="sv-SE" w:eastAsia="sv-SE"/>
            </w:rPr>
          </w:pPr>
          <w:hyperlink w:anchor="_Toc437252876" w:history="1">
            <w:r w:rsidRPr="00306333">
              <w:rPr>
                <w:rStyle w:val="Hyperlink"/>
                <w:rFonts w:cs="Arial"/>
                <w:noProof/>
              </w:rPr>
              <w:t>5.4</w:t>
            </w:r>
            <w:r>
              <w:rPr>
                <w:rFonts w:asciiTheme="minorHAnsi" w:eastAsiaTheme="minorEastAsia" w:hAnsiTheme="minorHAnsi" w:cstheme="minorBidi"/>
                <w:noProof/>
                <w:szCs w:val="22"/>
                <w:lang w:val="sv-SE" w:eastAsia="sv-SE"/>
              </w:rPr>
              <w:tab/>
            </w:r>
            <w:r w:rsidRPr="00306333">
              <w:rPr>
                <w:rStyle w:val="Hyperlink"/>
                <w:rFonts w:cs="Arial"/>
                <w:noProof/>
              </w:rPr>
              <w:t>Integration Layer</w:t>
            </w:r>
            <w:r>
              <w:rPr>
                <w:noProof/>
                <w:webHidden/>
              </w:rPr>
              <w:tab/>
            </w:r>
            <w:r>
              <w:rPr>
                <w:noProof/>
                <w:webHidden/>
              </w:rPr>
              <w:fldChar w:fldCharType="begin"/>
            </w:r>
            <w:r>
              <w:rPr>
                <w:noProof/>
                <w:webHidden/>
              </w:rPr>
              <w:instrText xml:space="preserve"> PAGEREF _Toc437252876 \h </w:instrText>
            </w:r>
            <w:r>
              <w:rPr>
                <w:noProof/>
                <w:webHidden/>
              </w:rPr>
            </w:r>
            <w:r>
              <w:rPr>
                <w:noProof/>
                <w:webHidden/>
              </w:rPr>
              <w:fldChar w:fldCharType="separate"/>
            </w:r>
            <w:r>
              <w:rPr>
                <w:noProof/>
                <w:webHidden/>
              </w:rPr>
              <w:t>16</w:t>
            </w:r>
            <w:r>
              <w:rPr>
                <w:noProof/>
                <w:webHidden/>
              </w:rPr>
              <w:fldChar w:fldCharType="end"/>
            </w:r>
          </w:hyperlink>
        </w:p>
        <w:p w14:paraId="4E42313B" w14:textId="77777777" w:rsidR="00B669ED" w:rsidRDefault="00B669ED">
          <w:pPr>
            <w:pStyle w:val="TOC2"/>
            <w:tabs>
              <w:tab w:val="left" w:pos="880"/>
              <w:tab w:val="right" w:leader="dot" w:pos="9060"/>
            </w:tabs>
            <w:rPr>
              <w:rFonts w:asciiTheme="minorHAnsi" w:eastAsiaTheme="minorEastAsia" w:hAnsiTheme="minorHAnsi" w:cstheme="minorBidi"/>
              <w:noProof/>
              <w:szCs w:val="22"/>
              <w:lang w:val="sv-SE" w:eastAsia="sv-SE"/>
            </w:rPr>
          </w:pPr>
          <w:hyperlink w:anchor="_Toc437252877" w:history="1">
            <w:r w:rsidRPr="00306333">
              <w:rPr>
                <w:rStyle w:val="Hyperlink"/>
                <w:rFonts w:cs="Arial"/>
                <w:noProof/>
              </w:rPr>
              <w:t>5.5</w:t>
            </w:r>
            <w:r>
              <w:rPr>
                <w:rFonts w:asciiTheme="minorHAnsi" w:eastAsiaTheme="minorEastAsia" w:hAnsiTheme="minorHAnsi" w:cstheme="minorBidi"/>
                <w:noProof/>
                <w:szCs w:val="22"/>
                <w:lang w:val="sv-SE" w:eastAsia="sv-SE"/>
              </w:rPr>
              <w:tab/>
            </w:r>
            <w:r w:rsidRPr="00306333">
              <w:rPr>
                <w:rStyle w:val="Hyperlink"/>
                <w:rFonts w:cs="Arial"/>
                <w:noProof/>
              </w:rPr>
              <w:t>Data Layer</w:t>
            </w:r>
            <w:r>
              <w:rPr>
                <w:noProof/>
                <w:webHidden/>
              </w:rPr>
              <w:tab/>
            </w:r>
            <w:r>
              <w:rPr>
                <w:noProof/>
                <w:webHidden/>
              </w:rPr>
              <w:fldChar w:fldCharType="begin"/>
            </w:r>
            <w:r>
              <w:rPr>
                <w:noProof/>
                <w:webHidden/>
              </w:rPr>
              <w:instrText xml:space="preserve"> PAGEREF _Toc437252877 \h </w:instrText>
            </w:r>
            <w:r>
              <w:rPr>
                <w:noProof/>
                <w:webHidden/>
              </w:rPr>
            </w:r>
            <w:r>
              <w:rPr>
                <w:noProof/>
                <w:webHidden/>
              </w:rPr>
              <w:fldChar w:fldCharType="separate"/>
            </w:r>
            <w:r>
              <w:rPr>
                <w:noProof/>
                <w:webHidden/>
              </w:rPr>
              <w:t>16</w:t>
            </w:r>
            <w:r>
              <w:rPr>
                <w:noProof/>
                <w:webHidden/>
              </w:rPr>
              <w:fldChar w:fldCharType="end"/>
            </w:r>
          </w:hyperlink>
        </w:p>
        <w:p w14:paraId="5C6791D4" w14:textId="77777777" w:rsidR="00B669ED" w:rsidRDefault="00B669ED">
          <w:pPr>
            <w:pStyle w:val="TOC1"/>
            <w:rPr>
              <w:rFonts w:asciiTheme="minorHAnsi" w:eastAsiaTheme="minorEastAsia" w:hAnsiTheme="minorHAnsi" w:cstheme="minorBidi"/>
              <w:b w:val="0"/>
              <w:noProof/>
              <w:color w:val="auto"/>
              <w:sz w:val="22"/>
              <w:szCs w:val="22"/>
              <w:lang w:eastAsia="sv-SE"/>
            </w:rPr>
          </w:pPr>
          <w:hyperlink w:anchor="_Toc437252878" w:history="1">
            <w:r w:rsidRPr="00306333">
              <w:rPr>
                <w:rStyle w:val="Hyperlink"/>
                <w:rFonts w:cs="Arial"/>
                <w:noProof/>
              </w:rPr>
              <w:t>6.</w:t>
            </w:r>
            <w:r>
              <w:rPr>
                <w:rFonts w:asciiTheme="minorHAnsi" w:eastAsiaTheme="minorEastAsia" w:hAnsiTheme="minorHAnsi" w:cstheme="minorBidi"/>
                <w:b w:val="0"/>
                <w:noProof/>
                <w:color w:val="auto"/>
                <w:sz w:val="22"/>
                <w:szCs w:val="22"/>
                <w:lang w:eastAsia="sv-SE"/>
              </w:rPr>
              <w:tab/>
            </w:r>
            <w:r w:rsidRPr="00306333">
              <w:rPr>
                <w:rStyle w:val="Hyperlink"/>
                <w:rFonts w:cs="Arial"/>
                <w:noProof/>
              </w:rPr>
              <w:t>ICC Artefacts</w:t>
            </w:r>
            <w:r>
              <w:rPr>
                <w:noProof/>
                <w:webHidden/>
              </w:rPr>
              <w:tab/>
            </w:r>
            <w:r>
              <w:rPr>
                <w:noProof/>
                <w:webHidden/>
              </w:rPr>
              <w:fldChar w:fldCharType="begin"/>
            </w:r>
            <w:r>
              <w:rPr>
                <w:noProof/>
                <w:webHidden/>
              </w:rPr>
              <w:instrText xml:space="preserve"> PAGEREF _Toc437252878 \h </w:instrText>
            </w:r>
            <w:r>
              <w:rPr>
                <w:noProof/>
                <w:webHidden/>
              </w:rPr>
            </w:r>
            <w:r>
              <w:rPr>
                <w:noProof/>
                <w:webHidden/>
              </w:rPr>
              <w:fldChar w:fldCharType="separate"/>
            </w:r>
            <w:r>
              <w:rPr>
                <w:noProof/>
                <w:webHidden/>
              </w:rPr>
              <w:t>17</w:t>
            </w:r>
            <w:r>
              <w:rPr>
                <w:noProof/>
                <w:webHidden/>
              </w:rPr>
              <w:fldChar w:fldCharType="end"/>
            </w:r>
          </w:hyperlink>
        </w:p>
        <w:p w14:paraId="0C52535A" w14:textId="77777777" w:rsidR="00B669ED" w:rsidRDefault="00B669ED">
          <w:pPr>
            <w:pStyle w:val="TOC2"/>
            <w:tabs>
              <w:tab w:val="left" w:pos="880"/>
              <w:tab w:val="right" w:leader="dot" w:pos="9060"/>
            </w:tabs>
            <w:rPr>
              <w:rFonts w:asciiTheme="minorHAnsi" w:eastAsiaTheme="minorEastAsia" w:hAnsiTheme="minorHAnsi" w:cstheme="minorBidi"/>
              <w:noProof/>
              <w:szCs w:val="22"/>
              <w:lang w:val="sv-SE" w:eastAsia="sv-SE"/>
            </w:rPr>
          </w:pPr>
          <w:hyperlink w:anchor="_Toc437252879" w:history="1">
            <w:r w:rsidRPr="00306333">
              <w:rPr>
                <w:rStyle w:val="Hyperlink"/>
                <w:noProof/>
                <w:lang w:eastAsia="ko-KR"/>
              </w:rPr>
              <w:t>6.1</w:t>
            </w:r>
            <w:r>
              <w:rPr>
                <w:rFonts w:asciiTheme="minorHAnsi" w:eastAsiaTheme="minorEastAsia" w:hAnsiTheme="minorHAnsi" w:cstheme="minorBidi"/>
                <w:noProof/>
                <w:szCs w:val="22"/>
                <w:lang w:val="sv-SE" w:eastAsia="sv-SE"/>
              </w:rPr>
              <w:tab/>
            </w:r>
            <w:r w:rsidRPr="00306333">
              <w:rPr>
                <w:rStyle w:val="Hyperlink"/>
                <w:noProof/>
                <w:lang w:eastAsia="ko-KR"/>
              </w:rPr>
              <w:t>Definition</w:t>
            </w:r>
            <w:r>
              <w:rPr>
                <w:noProof/>
                <w:webHidden/>
              </w:rPr>
              <w:tab/>
            </w:r>
            <w:r>
              <w:rPr>
                <w:noProof/>
                <w:webHidden/>
              </w:rPr>
              <w:fldChar w:fldCharType="begin"/>
            </w:r>
            <w:r>
              <w:rPr>
                <w:noProof/>
                <w:webHidden/>
              </w:rPr>
              <w:instrText xml:space="preserve"> PAGEREF _Toc437252879 \h </w:instrText>
            </w:r>
            <w:r>
              <w:rPr>
                <w:noProof/>
                <w:webHidden/>
              </w:rPr>
            </w:r>
            <w:r>
              <w:rPr>
                <w:noProof/>
                <w:webHidden/>
              </w:rPr>
              <w:fldChar w:fldCharType="separate"/>
            </w:r>
            <w:r>
              <w:rPr>
                <w:noProof/>
                <w:webHidden/>
              </w:rPr>
              <w:t>17</w:t>
            </w:r>
            <w:r>
              <w:rPr>
                <w:noProof/>
                <w:webHidden/>
              </w:rPr>
              <w:fldChar w:fldCharType="end"/>
            </w:r>
          </w:hyperlink>
        </w:p>
        <w:p w14:paraId="4D54554C" w14:textId="77777777" w:rsidR="00B669ED" w:rsidRDefault="00B669ED">
          <w:pPr>
            <w:pStyle w:val="TOC2"/>
            <w:tabs>
              <w:tab w:val="left" w:pos="880"/>
              <w:tab w:val="right" w:leader="dot" w:pos="9060"/>
            </w:tabs>
            <w:rPr>
              <w:rFonts w:asciiTheme="minorHAnsi" w:eastAsiaTheme="minorEastAsia" w:hAnsiTheme="minorHAnsi" w:cstheme="minorBidi"/>
              <w:noProof/>
              <w:szCs w:val="22"/>
              <w:lang w:val="sv-SE" w:eastAsia="sv-SE"/>
            </w:rPr>
          </w:pPr>
          <w:hyperlink w:anchor="_Toc437252880" w:history="1">
            <w:r w:rsidRPr="00306333">
              <w:rPr>
                <w:rStyle w:val="Hyperlink"/>
                <w:noProof/>
                <w:lang w:eastAsia="ko-KR"/>
              </w:rPr>
              <w:t>6.2</w:t>
            </w:r>
            <w:r>
              <w:rPr>
                <w:rFonts w:asciiTheme="minorHAnsi" w:eastAsiaTheme="minorEastAsia" w:hAnsiTheme="minorHAnsi" w:cstheme="minorBidi"/>
                <w:noProof/>
                <w:szCs w:val="22"/>
                <w:lang w:val="sv-SE" w:eastAsia="sv-SE"/>
              </w:rPr>
              <w:tab/>
            </w:r>
            <w:r w:rsidRPr="00306333">
              <w:rPr>
                <w:rStyle w:val="Hyperlink"/>
                <w:noProof/>
                <w:lang w:eastAsia="ko-KR"/>
              </w:rPr>
              <w:t>Artifacts</w:t>
            </w:r>
            <w:r>
              <w:rPr>
                <w:noProof/>
                <w:webHidden/>
              </w:rPr>
              <w:tab/>
            </w:r>
            <w:r>
              <w:rPr>
                <w:noProof/>
                <w:webHidden/>
              </w:rPr>
              <w:fldChar w:fldCharType="begin"/>
            </w:r>
            <w:r>
              <w:rPr>
                <w:noProof/>
                <w:webHidden/>
              </w:rPr>
              <w:instrText xml:space="preserve"> PAGEREF _Toc437252880 \h </w:instrText>
            </w:r>
            <w:r>
              <w:rPr>
                <w:noProof/>
                <w:webHidden/>
              </w:rPr>
            </w:r>
            <w:r>
              <w:rPr>
                <w:noProof/>
                <w:webHidden/>
              </w:rPr>
              <w:fldChar w:fldCharType="separate"/>
            </w:r>
            <w:r>
              <w:rPr>
                <w:noProof/>
                <w:webHidden/>
              </w:rPr>
              <w:t>17</w:t>
            </w:r>
            <w:r>
              <w:rPr>
                <w:noProof/>
                <w:webHidden/>
              </w:rPr>
              <w:fldChar w:fldCharType="end"/>
            </w:r>
          </w:hyperlink>
        </w:p>
        <w:p w14:paraId="375927E4" w14:textId="77777777" w:rsidR="00B669ED" w:rsidRDefault="00B669ED">
          <w:pPr>
            <w:pStyle w:val="TOC2"/>
            <w:tabs>
              <w:tab w:val="left" w:pos="880"/>
              <w:tab w:val="right" w:leader="dot" w:pos="9060"/>
            </w:tabs>
            <w:rPr>
              <w:rFonts w:asciiTheme="minorHAnsi" w:eastAsiaTheme="minorEastAsia" w:hAnsiTheme="minorHAnsi" w:cstheme="minorBidi"/>
              <w:noProof/>
              <w:szCs w:val="22"/>
              <w:lang w:val="sv-SE" w:eastAsia="sv-SE"/>
            </w:rPr>
          </w:pPr>
          <w:hyperlink w:anchor="_Toc437252881" w:history="1">
            <w:r w:rsidRPr="00306333">
              <w:rPr>
                <w:rStyle w:val="Hyperlink"/>
                <w:noProof/>
              </w:rPr>
              <w:t>6.3</w:t>
            </w:r>
            <w:r>
              <w:rPr>
                <w:rFonts w:asciiTheme="minorHAnsi" w:eastAsiaTheme="minorEastAsia" w:hAnsiTheme="minorHAnsi" w:cstheme="minorBidi"/>
                <w:noProof/>
                <w:szCs w:val="22"/>
                <w:lang w:val="sv-SE" w:eastAsia="sv-SE"/>
              </w:rPr>
              <w:tab/>
            </w:r>
            <w:r w:rsidRPr="00306333">
              <w:rPr>
                <w:rStyle w:val="Hyperlink"/>
                <w:noProof/>
              </w:rPr>
              <w:t>Main Tools</w:t>
            </w:r>
            <w:r>
              <w:rPr>
                <w:noProof/>
                <w:webHidden/>
              </w:rPr>
              <w:tab/>
            </w:r>
            <w:r>
              <w:rPr>
                <w:noProof/>
                <w:webHidden/>
              </w:rPr>
              <w:fldChar w:fldCharType="begin"/>
            </w:r>
            <w:r>
              <w:rPr>
                <w:noProof/>
                <w:webHidden/>
              </w:rPr>
              <w:instrText xml:space="preserve"> PAGEREF _Toc437252881 \h </w:instrText>
            </w:r>
            <w:r>
              <w:rPr>
                <w:noProof/>
                <w:webHidden/>
              </w:rPr>
            </w:r>
            <w:r>
              <w:rPr>
                <w:noProof/>
                <w:webHidden/>
              </w:rPr>
              <w:fldChar w:fldCharType="separate"/>
            </w:r>
            <w:r>
              <w:rPr>
                <w:noProof/>
                <w:webHidden/>
              </w:rPr>
              <w:t>20</w:t>
            </w:r>
            <w:r>
              <w:rPr>
                <w:noProof/>
                <w:webHidden/>
              </w:rPr>
              <w:fldChar w:fldCharType="end"/>
            </w:r>
          </w:hyperlink>
        </w:p>
        <w:p w14:paraId="725C2327"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882" w:history="1">
            <w:r w:rsidRPr="00306333">
              <w:rPr>
                <w:rStyle w:val="Hyperlink"/>
                <w:noProof/>
              </w:rPr>
              <w:t>6.3.1</w:t>
            </w:r>
            <w:r>
              <w:rPr>
                <w:rFonts w:asciiTheme="minorHAnsi" w:eastAsiaTheme="minorEastAsia" w:hAnsiTheme="minorHAnsi" w:cstheme="minorBidi"/>
                <w:noProof/>
                <w:szCs w:val="22"/>
                <w:lang w:val="sv-SE" w:eastAsia="sv-SE"/>
              </w:rPr>
              <w:tab/>
            </w:r>
            <w:r w:rsidRPr="00306333">
              <w:rPr>
                <w:rStyle w:val="Hyperlink"/>
                <w:noProof/>
              </w:rPr>
              <w:t>Process workflow tool</w:t>
            </w:r>
            <w:r>
              <w:rPr>
                <w:noProof/>
                <w:webHidden/>
              </w:rPr>
              <w:tab/>
            </w:r>
            <w:r>
              <w:rPr>
                <w:noProof/>
                <w:webHidden/>
              </w:rPr>
              <w:fldChar w:fldCharType="begin"/>
            </w:r>
            <w:r>
              <w:rPr>
                <w:noProof/>
                <w:webHidden/>
              </w:rPr>
              <w:instrText xml:space="preserve"> PAGEREF _Toc437252882 \h </w:instrText>
            </w:r>
            <w:r>
              <w:rPr>
                <w:noProof/>
                <w:webHidden/>
              </w:rPr>
            </w:r>
            <w:r>
              <w:rPr>
                <w:noProof/>
                <w:webHidden/>
              </w:rPr>
              <w:fldChar w:fldCharType="separate"/>
            </w:r>
            <w:r>
              <w:rPr>
                <w:noProof/>
                <w:webHidden/>
              </w:rPr>
              <w:t>20</w:t>
            </w:r>
            <w:r>
              <w:rPr>
                <w:noProof/>
                <w:webHidden/>
              </w:rPr>
              <w:fldChar w:fldCharType="end"/>
            </w:r>
          </w:hyperlink>
        </w:p>
        <w:p w14:paraId="53BD7A64"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883" w:history="1">
            <w:r w:rsidRPr="00306333">
              <w:rPr>
                <w:rStyle w:val="Hyperlink"/>
                <w:noProof/>
              </w:rPr>
              <w:t>6.3.2</w:t>
            </w:r>
            <w:r>
              <w:rPr>
                <w:rFonts w:asciiTheme="minorHAnsi" w:eastAsiaTheme="minorEastAsia" w:hAnsiTheme="minorHAnsi" w:cstheme="minorBidi"/>
                <w:noProof/>
                <w:szCs w:val="22"/>
                <w:lang w:val="sv-SE" w:eastAsia="sv-SE"/>
              </w:rPr>
              <w:tab/>
            </w:r>
            <w:r w:rsidRPr="00306333">
              <w:rPr>
                <w:rStyle w:val="Hyperlink"/>
                <w:noProof/>
              </w:rPr>
              <w:t>Knowledge and documentation framework</w:t>
            </w:r>
            <w:r>
              <w:rPr>
                <w:noProof/>
                <w:webHidden/>
              </w:rPr>
              <w:tab/>
            </w:r>
            <w:r>
              <w:rPr>
                <w:noProof/>
                <w:webHidden/>
              </w:rPr>
              <w:fldChar w:fldCharType="begin"/>
            </w:r>
            <w:r>
              <w:rPr>
                <w:noProof/>
                <w:webHidden/>
              </w:rPr>
              <w:instrText xml:space="preserve"> PAGEREF _Toc437252883 \h </w:instrText>
            </w:r>
            <w:r>
              <w:rPr>
                <w:noProof/>
                <w:webHidden/>
              </w:rPr>
            </w:r>
            <w:r>
              <w:rPr>
                <w:noProof/>
                <w:webHidden/>
              </w:rPr>
              <w:fldChar w:fldCharType="separate"/>
            </w:r>
            <w:r>
              <w:rPr>
                <w:noProof/>
                <w:webHidden/>
              </w:rPr>
              <w:t>21</w:t>
            </w:r>
            <w:r>
              <w:rPr>
                <w:noProof/>
                <w:webHidden/>
              </w:rPr>
              <w:fldChar w:fldCharType="end"/>
            </w:r>
          </w:hyperlink>
        </w:p>
        <w:p w14:paraId="270D2579"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884" w:history="1">
            <w:r w:rsidRPr="00306333">
              <w:rPr>
                <w:rStyle w:val="Hyperlink"/>
                <w:noProof/>
              </w:rPr>
              <w:t>6.3.3</w:t>
            </w:r>
            <w:r>
              <w:rPr>
                <w:rFonts w:asciiTheme="minorHAnsi" w:eastAsiaTheme="minorEastAsia" w:hAnsiTheme="minorHAnsi" w:cstheme="minorBidi"/>
                <w:noProof/>
                <w:szCs w:val="22"/>
                <w:lang w:val="sv-SE" w:eastAsia="sv-SE"/>
              </w:rPr>
              <w:tab/>
            </w:r>
            <w:r w:rsidRPr="00306333">
              <w:rPr>
                <w:rStyle w:val="Hyperlink"/>
                <w:noProof/>
              </w:rPr>
              <w:t>Integration Repository</w:t>
            </w:r>
            <w:r>
              <w:rPr>
                <w:noProof/>
                <w:webHidden/>
              </w:rPr>
              <w:tab/>
            </w:r>
            <w:r>
              <w:rPr>
                <w:noProof/>
                <w:webHidden/>
              </w:rPr>
              <w:fldChar w:fldCharType="begin"/>
            </w:r>
            <w:r>
              <w:rPr>
                <w:noProof/>
                <w:webHidden/>
              </w:rPr>
              <w:instrText xml:space="preserve"> PAGEREF _Toc437252884 \h </w:instrText>
            </w:r>
            <w:r>
              <w:rPr>
                <w:noProof/>
                <w:webHidden/>
              </w:rPr>
            </w:r>
            <w:r>
              <w:rPr>
                <w:noProof/>
                <w:webHidden/>
              </w:rPr>
              <w:fldChar w:fldCharType="separate"/>
            </w:r>
            <w:r>
              <w:rPr>
                <w:noProof/>
                <w:webHidden/>
              </w:rPr>
              <w:t>21</w:t>
            </w:r>
            <w:r>
              <w:rPr>
                <w:noProof/>
                <w:webHidden/>
              </w:rPr>
              <w:fldChar w:fldCharType="end"/>
            </w:r>
          </w:hyperlink>
        </w:p>
        <w:p w14:paraId="3E634FF3" w14:textId="77777777" w:rsidR="00B669ED" w:rsidRDefault="00B669ED">
          <w:pPr>
            <w:pStyle w:val="TOC1"/>
            <w:rPr>
              <w:rFonts w:asciiTheme="minorHAnsi" w:eastAsiaTheme="minorEastAsia" w:hAnsiTheme="minorHAnsi" w:cstheme="minorBidi"/>
              <w:b w:val="0"/>
              <w:noProof/>
              <w:color w:val="auto"/>
              <w:sz w:val="22"/>
              <w:szCs w:val="22"/>
              <w:lang w:eastAsia="sv-SE"/>
            </w:rPr>
          </w:pPr>
          <w:hyperlink w:anchor="_Toc437252885" w:history="1">
            <w:r w:rsidRPr="00306333">
              <w:rPr>
                <w:rStyle w:val="Hyperlink"/>
                <w:noProof/>
              </w:rPr>
              <w:t>7.</w:t>
            </w:r>
            <w:r>
              <w:rPr>
                <w:rFonts w:asciiTheme="minorHAnsi" w:eastAsiaTheme="minorEastAsia" w:hAnsiTheme="minorHAnsi" w:cstheme="minorBidi"/>
                <w:b w:val="0"/>
                <w:noProof/>
                <w:color w:val="auto"/>
                <w:sz w:val="22"/>
                <w:szCs w:val="22"/>
                <w:lang w:eastAsia="sv-SE"/>
              </w:rPr>
              <w:tab/>
            </w:r>
            <w:r w:rsidRPr="00306333">
              <w:rPr>
                <w:rStyle w:val="Hyperlink"/>
                <w:noProof/>
              </w:rPr>
              <w:t>ICC Roles, Meetings and Decision Bodies</w:t>
            </w:r>
            <w:r>
              <w:rPr>
                <w:noProof/>
                <w:webHidden/>
              </w:rPr>
              <w:tab/>
            </w:r>
            <w:r>
              <w:rPr>
                <w:noProof/>
                <w:webHidden/>
              </w:rPr>
              <w:fldChar w:fldCharType="begin"/>
            </w:r>
            <w:r>
              <w:rPr>
                <w:noProof/>
                <w:webHidden/>
              </w:rPr>
              <w:instrText xml:space="preserve"> PAGEREF _Toc437252885 \h </w:instrText>
            </w:r>
            <w:r>
              <w:rPr>
                <w:noProof/>
                <w:webHidden/>
              </w:rPr>
            </w:r>
            <w:r>
              <w:rPr>
                <w:noProof/>
                <w:webHidden/>
              </w:rPr>
              <w:fldChar w:fldCharType="separate"/>
            </w:r>
            <w:r>
              <w:rPr>
                <w:noProof/>
                <w:webHidden/>
              </w:rPr>
              <w:t>22</w:t>
            </w:r>
            <w:r>
              <w:rPr>
                <w:noProof/>
                <w:webHidden/>
              </w:rPr>
              <w:fldChar w:fldCharType="end"/>
            </w:r>
          </w:hyperlink>
        </w:p>
        <w:p w14:paraId="02FEF193" w14:textId="77777777" w:rsidR="00B669ED" w:rsidRDefault="00B669ED">
          <w:pPr>
            <w:pStyle w:val="TOC2"/>
            <w:tabs>
              <w:tab w:val="left" w:pos="880"/>
              <w:tab w:val="right" w:leader="dot" w:pos="9060"/>
            </w:tabs>
            <w:rPr>
              <w:rFonts w:asciiTheme="minorHAnsi" w:eastAsiaTheme="minorEastAsia" w:hAnsiTheme="minorHAnsi" w:cstheme="minorBidi"/>
              <w:noProof/>
              <w:szCs w:val="22"/>
              <w:lang w:val="sv-SE" w:eastAsia="sv-SE"/>
            </w:rPr>
          </w:pPr>
          <w:hyperlink w:anchor="_Toc437252886" w:history="1">
            <w:r w:rsidRPr="00306333">
              <w:rPr>
                <w:rStyle w:val="Hyperlink"/>
                <w:noProof/>
                <w:highlight w:val="yellow"/>
              </w:rPr>
              <w:t>7.2</w:t>
            </w:r>
            <w:r>
              <w:rPr>
                <w:rFonts w:asciiTheme="minorHAnsi" w:eastAsiaTheme="minorEastAsia" w:hAnsiTheme="minorHAnsi" w:cstheme="minorBidi"/>
                <w:noProof/>
                <w:szCs w:val="22"/>
                <w:lang w:val="sv-SE" w:eastAsia="sv-SE"/>
              </w:rPr>
              <w:tab/>
            </w:r>
            <w:r w:rsidRPr="00306333">
              <w:rPr>
                <w:rStyle w:val="Hyperlink"/>
                <w:noProof/>
                <w:highlight w:val="yellow"/>
              </w:rPr>
              <w:t>Description of Roles</w:t>
            </w:r>
            <w:r>
              <w:rPr>
                <w:noProof/>
                <w:webHidden/>
              </w:rPr>
              <w:tab/>
            </w:r>
            <w:r>
              <w:rPr>
                <w:noProof/>
                <w:webHidden/>
              </w:rPr>
              <w:fldChar w:fldCharType="begin"/>
            </w:r>
            <w:r>
              <w:rPr>
                <w:noProof/>
                <w:webHidden/>
              </w:rPr>
              <w:instrText xml:space="preserve"> PAGEREF _Toc437252886 \h </w:instrText>
            </w:r>
            <w:r>
              <w:rPr>
                <w:noProof/>
                <w:webHidden/>
              </w:rPr>
            </w:r>
            <w:r>
              <w:rPr>
                <w:noProof/>
                <w:webHidden/>
              </w:rPr>
              <w:fldChar w:fldCharType="separate"/>
            </w:r>
            <w:r>
              <w:rPr>
                <w:noProof/>
                <w:webHidden/>
              </w:rPr>
              <w:t>23</w:t>
            </w:r>
            <w:r>
              <w:rPr>
                <w:noProof/>
                <w:webHidden/>
              </w:rPr>
              <w:fldChar w:fldCharType="end"/>
            </w:r>
          </w:hyperlink>
        </w:p>
        <w:p w14:paraId="09865525" w14:textId="77777777" w:rsidR="00B669ED" w:rsidRDefault="00B669ED">
          <w:pPr>
            <w:pStyle w:val="TOC2"/>
            <w:tabs>
              <w:tab w:val="left" w:pos="880"/>
              <w:tab w:val="right" w:leader="dot" w:pos="9060"/>
            </w:tabs>
            <w:rPr>
              <w:rFonts w:asciiTheme="minorHAnsi" w:eastAsiaTheme="minorEastAsia" w:hAnsiTheme="minorHAnsi" w:cstheme="minorBidi"/>
              <w:noProof/>
              <w:szCs w:val="22"/>
              <w:lang w:val="sv-SE" w:eastAsia="sv-SE"/>
            </w:rPr>
          </w:pPr>
          <w:hyperlink w:anchor="_Toc437252887" w:history="1">
            <w:r w:rsidRPr="00306333">
              <w:rPr>
                <w:rStyle w:val="Hyperlink"/>
                <w:noProof/>
              </w:rPr>
              <w:t>7.3</w:t>
            </w:r>
            <w:r>
              <w:rPr>
                <w:rFonts w:asciiTheme="minorHAnsi" w:eastAsiaTheme="minorEastAsia" w:hAnsiTheme="minorHAnsi" w:cstheme="minorBidi"/>
                <w:noProof/>
                <w:szCs w:val="22"/>
                <w:lang w:val="sv-SE" w:eastAsia="sv-SE"/>
              </w:rPr>
              <w:tab/>
            </w:r>
            <w:r w:rsidRPr="00306333">
              <w:rPr>
                <w:rStyle w:val="Hyperlink"/>
                <w:noProof/>
              </w:rPr>
              <w:t>Description of Decision Bodies and Meetings</w:t>
            </w:r>
            <w:r>
              <w:rPr>
                <w:noProof/>
                <w:webHidden/>
              </w:rPr>
              <w:tab/>
            </w:r>
            <w:r>
              <w:rPr>
                <w:noProof/>
                <w:webHidden/>
              </w:rPr>
              <w:fldChar w:fldCharType="begin"/>
            </w:r>
            <w:r>
              <w:rPr>
                <w:noProof/>
                <w:webHidden/>
              </w:rPr>
              <w:instrText xml:space="preserve"> PAGEREF _Toc437252887 \h </w:instrText>
            </w:r>
            <w:r>
              <w:rPr>
                <w:noProof/>
                <w:webHidden/>
              </w:rPr>
            </w:r>
            <w:r>
              <w:rPr>
                <w:noProof/>
                <w:webHidden/>
              </w:rPr>
              <w:fldChar w:fldCharType="separate"/>
            </w:r>
            <w:r>
              <w:rPr>
                <w:noProof/>
                <w:webHidden/>
              </w:rPr>
              <w:t>24</w:t>
            </w:r>
            <w:r>
              <w:rPr>
                <w:noProof/>
                <w:webHidden/>
              </w:rPr>
              <w:fldChar w:fldCharType="end"/>
            </w:r>
          </w:hyperlink>
        </w:p>
        <w:p w14:paraId="017D1D87"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888" w:history="1">
            <w:r w:rsidRPr="00306333">
              <w:rPr>
                <w:rStyle w:val="Hyperlink"/>
                <w:noProof/>
              </w:rPr>
              <w:t>7.3.1</w:t>
            </w:r>
            <w:r>
              <w:rPr>
                <w:rFonts w:asciiTheme="minorHAnsi" w:eastAsiaTheme="minorEastAsia" w:hAnsiTheme="minorHAnsi" w:cstheme="minorBidi"/>
                <w:noProof/>
                <w:szCs w:val="22"/>
                <w:lang w:val="sv-SE" w:eastAsia="sv-SE"/>
              </w:rPr>
              <w:tab/>
            </w:r>
            <w:r w:rsidRPr="00306333">
              <w:rPr>
                <w:rStyle w:val="Hyperlink"/>
                <w:noProof/>
              </w:rPr>
              <w:t>ICC Management Team</w:t>
            </w:r>
            <w:r>
              <w:rPr>
                <w:noProof/>
                <w:webHidden/>
              </w:rPr>
              <w:tab/>
            </w:r>
            <w:r>
              <w:rPr>
                <w:noProof/>
                <w:webHidden/>
              </w:rPr>
              <w:fldChar w:fldCharType="begin"/>
            </w:r>
            <w:r>
              <w:rPr>
                <w:noProof/>
                <w:webHidden/>
              </w:rPr>
              <w:instrText xml:space="preserve"> PAGEREF _Toc437252888 \h </w:instrText>
            </w:r>
            <w:r>
              <w:rPr>
                <w:noProof/>
                <w:webHidden/>
              </w:rPr>
            </w:r>
            <w:r>
              <w:rPr>
                <w:noProof/>
                <w:webHidden/>
              </w:rPr>
              <w:fldChar w:fldCharType="separate"/>
            </w:r>
            <w:r>
              <w:rPr>
                <w:noProof/>
                <w:webHidden/>
              </w:rPr>
              <w:t>25</w:t>
            </w:r>
            <w:r>
              <w:rPr>
                <w:noProof/>
                <w:webHidden/>
              </w:rPr>
              <w:fldChar w:fldCharType="end"/>
            </w:r>
          </w:hyperlink>
        </w:p>
        <w:p w14:paraId="37E2672D"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889" w:history="1">
            <w:r w:rsidRPr="00306333">
              <w:rPr>
                <w:rStyle w:val="Hyperlink"/>
                <w:noProof/>
              </w:rPr>
              <w:t>7.3.2</w:t>
            </w:r>
            <w:r>
              <w:rPr>
                <w:rFonts w:asciiTheme="minorHAnsi" w:eastAsiaTheme="minorEastAsia" w:hAnsiTheme="minorHAnsi" w:cstheme="minorBidi"/>
                <w:noProof/>
                <w:szCs w:val="22"/>
                <w:lang w:val="sv-SE" w:eastAsia="sv-SE"/>
              </w:rPr>
              <w:tab/>
            </w:r>
            <w:r w:rsidRPr="00306333">
              <w:rPr>
                <w:rStyle w:val="Hyperlink"/>
                <w:noProof/>
              </w:rPr>
              <w:t>Information/Integration Board</w:t>
            </w:r>
            <w:r>
              <w:rPr>
                <w:noProof/>
                <w:webHidden/>
              </w:rPr>
              <w:tab/>
            </w:r>
            <w:r>
              <w:rPr>
                <w:noProof/>
                <w:webHidden/>
              </w:rPr>
              <w:fldChar w:fldCharType="begin"/>
            </w:r>
            <w:r>
              <w:rPr>
                <w:noProof/>
                <w:webHidden/>
              </w:rPr>
              <w:instrText xml:space="preserve"> PAGEREF _Toc437252889 \h </w:instrText>
            </w:r>
            <w:r>
              <w:rPr>
                <w:noProof/>
                <w:webHidden/>
              </w:rPr>
            </w:r>
            <w:r>
              <w:rPr>
                <w:noProof/>
                <w:webHidden/>
              </w:rPr>
              <w:fldChar w:fldCharType="separate"/>
            </w:r>
            <w:r>
              <w:rPr>
                <w:noProof/>
                <w:webHidden/>
              </w:rPr>
              <w:t>25</w:t>
            </w:r>
            <w:r>
              <w:rPr>
                <w:noProof/>
                <w:webHidden/>
              </w:rPr>
              <w:fldChar w:fldCharType="end"/>
            </w:r>
          </w:hyperlink>
        </w:p>
        <w:p w14:paraId="039CFB34"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890" w:history="1">
            <w:r w:rsidRPr="00306333">
              <w:rPr>
                <w:rStyle w:val="Hyperlink"/>
                <w:noProof/>
              </w:rPr>
              <w:t>7.3.3</w:t>
            </w:r>
            <w:r>
              <w:rPr>
                <w:rFonts w:asciiTheme="minorHAnsi" w:eastAsiaTheme="minorEastAsia" w:hAnsiTheme="minorHAnsi" w:cstheme="minorBidi"/>
                <w:noProof/>
                <w:szCs w:val="22"/>
                <w:lang w:val="sv-SE" w:eastAsia="sv-SE"/>
              </w:rPr>
              <w:tab/>
            </w:r>
            <w:r w:rsidRPr="00306333">
              <w:rPr>
                <w:rStyle w:val="Hyperlink"/>
                <w:noProof/>
              </w:rPr>
              <w:t>ICC Work Progress</w:t>
            </w:r>
            <w:r>
              <w:rPr>
                <w:noProof/>
                <w:webHidden/>
              </w:rPr>
              <w:tab/>
            </w:r>
            <w:r>
              <w:rPr>
                <w:noProof/>
                <w:webHidden/>
              </w:rPr>
              <w:fldChar w:fldCharType="begin"/>
            </w:r>
            <w:r>
              <w:rPr>
                <w:noProof/>
                <w:webHidden/>
              </w:rPr>
              <w:instrText xml:space="preserve"> PAGEREF _Toc437252890 \h </w:instrText>
            </w:r>
            <w:r>
              <w:rPr>
                <w:noProof/>
                <w:webHidden/>
              </w:rPr>
            </w:r>
            <w:r>
              <w:rPr>
                <w:noProof/>
                <w:webHidden/>
              </w:rPr>
              <w:fldChar w:fldCharType="separate"/>
            </w:r>
            <w:r>
              <w:rPr>
                <w:noProof/>
                <w:webHidden/>
              </w:rPr>
              <w:t>26</w:t>
            </w:r>
            <w:r>
              <w:rPr>
                <w:noProof/>
                <w:webHidden/>
              </w:rPr>
              <w:fldChar w:fldCharType="end"/>
            </w:r>
          </w:hyperlink>
        </w:p>
        <w:p w14:paraId="385DA75F"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891" w:history="1">
            <w:r w:rsidRPr="00306333">
              <w:rPr>
                <w:rStyle w:val="Hyperlink"/>
                <w:noProof/>
              </w:rPr>
              <w:t>7.3.4</w:t>
            </w:r>
            <w:r>
              <w:rPr>
                <w:rFonts w:asciiTheme="minorHAnsi" w:eastAsiaTheme="minorEastAsia" w:hAnsiTheme="minorHAnsi" w:cstheme="minorBidi"/>
                <w:noProof/>
                <w:szCs w:val="22"/>
                <w:lang w:val="sv-SE" w:eastAsia="sv-SE"/>
              </w:rPr>
              <w:tab/>
            </w:r>
            <w:r w:rsidRPr="00306333">
              <w:rPr>
                <w:rStyle w:val="Hyperlink"/>
                <w:noProof/>
              </w:rPr>
              <w:t>IDS meeting</w:t>
            </w:r>
            <w:r>
              <w:rPr>
                <w:noProof/>
                <w:webHidden/>
              </w:rPr>
              <w:tab/>
            </w:r>
            <w:r>
              <w:rPr>
                <w:noProof/>
                <w:webHidden/>
              </w:rPr>
              <w:fldChar w:fldCharType="begin"/>
            </w:r>
            <w:r>
              <w:rPr>
                <w:noProof/>
                <w:webHidden/>
              </w:rPr>
              <w:instrText xml:space="preserve"> PAGEREF _Toc437252891 \h </w:instrText>
            </w:r>
            <w:r>
              <w:rPr>
                <w:noProof/>
                <w:webHidden/>
              </w:rPr>
            </w:r>
            <w:r>
              <w:rPr>
                <w:noProof/>
                <w:webHidden/>
              </w:rPr>
              <w:fldChar w:fldCharType="separate"/>
            </w:r>
            <w:r>
              <w:rPr>
                <w:noProof/>
                <w:webHidden/>
              </w:rPr>
              <w:t>27</w:t>
            </w:r>
            <w:r>
              <w:rPr>
                <w:noProof/>
                <w:webHidden/>
              </w:rPr>
              <w:fldChar w:fldCharType="end"/>
            </w:r>
          </w:hyperlink>
        </w:p>
        <w:p w14:paraId="7BEACB2A"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892" w:history="1">
            <w:r w:rsidRPr="00306333">
              <w:rPr>
                <w:rStyle w:val="Hyperlink"/>
                <w:noProof/>
              </w:rPr>
              <w:t>7.3.5</w:t>
            </w:r>
            <w:r>
              <w:rPr>
                <w:rFonts w:asciiTheme="minorHAnsi" w:eastAsiaTheme="minorEastAsia" w:hAnsiTheme="minorHAnsi" w:cstheme="minorBidi"/>
                <w:noProof/>
                <w:szCs w:val="22"/>
                <w:lang w:val="sv-SE" w:eastAsia="sv-SE"/>
              </w:rPr>
              <w:tab/>
            </w:r>
            <w:r w:rsidRPr="00306333">
              <w:rPr>
                <w:rStyle w:val="Hyperlink"/>
                <w:noProof/>
              </w:rPr>
              <w:t>Operations meeting</w:t>
            </w:r>
            <w:r>
              <w:rPr>
                <w:noProof/>
                <w:webHidden/>
              </w:rPr>
              <w:tab/>
            </w:r>
            <w:r>
              <w:rPr>
                <w:noProof/>
                <w:webHidden/>
              </w:rPr>
              <w:fldChar w:fldCharType="begin"/>
            </w:r>
            <w:r>
              <w:rPr>
                <w:noProof/>
                <w:webHidden/>
              </w:rPr>
              <w:instrText xml:space="preserve"> PAGEREF _Toc437252892 \h </w:instrText>
            </w:r>
            <w:r>
              <w:rPr>
                <w:noProof/>
                <w:webHidden/>
              </w:rPr>
            </w:r>
            <w:r>
              <w:rPr>
                <w:noProof/>
                <w:webHidden/>
              </w:rPr>
              <w:fldChar w:fldCharType="separate"/>
            </w:r>
            <w:r>
              <w:rPr>
                <w:noProof/>
                <w:webHidden/>
              </w:rPr>
              <w:t>27</w:t>
            </w:r>
            <w:r>
              <w:rPr>
                <w:noProof/>
                <w:webHidden/>
              </w:rPr>
              <w:fldChar w:fldCharType="end"/>
            </w:r>
          </w:hyperlink>
        </w:p>
        <w:p w14:paraId="7980FA6C"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893" w:history="1">
            <w:r w:rsidRPr="00306333">
              <w:rPr>
                <w:rStyle w:val="Hyperlink"/>
                <w:noProof/>
              </w:rPr>
              <w:t>7.3.6</w:t>
            </w:r>
            <w:r>
              <w:rPr>
                <w:rFonts w:asciiTheme="minorHAnsi" w:eastAsiaTheme="minorEastAsia" w:hAnsiTheme="minorHAnsi" w:cstheme="minorBidi"/>
                <w:noProof/>
                <w:szCs w:val="22"/>
                <w:lang w:val="sv-SE" w:eastAsia="sv-SE"/>
              </w:rPr>
              <w:tab/>
            </w:r>
            <w:r w:rsidRPr="00306333">
              <w:rPr>
                <w:rStyle w:val="Hyperlink"/>
                <w:noProof/>
              </w:rPr>
              <w:t>ICC Competence meeting</w:t>
            </w:r>
            <w:r>
              <w:rPr>
                <w:noProof/>
                <w:webHidden/>
              </w:rPr>
              <w:tab/>
            </w:r>
            <w:r>
              <w:rPr>
                <w:noProof/>
                <w:webHidden/>
              </w:rPr>
              <w:fldChar w:fldCharType="begin"/>
            </w:r>
            <w:r>
              <w:rPr>
                <w:noProof/>
                <w:webHidden/>
              </w:rPr>
              <w:instrText xml:space="preserve"> PAGEREF _Toc437252893 \h </w:instrText>
            </w:r>
            <w:r>
              <w:rPr>
                <w:noProof/>
                <w:webHidden/>
              </w:rPr>
            </w:r>
            <w:r>
              <w:rPr>
                <w:noProof/>
                <w:webHidden/>
              </w:rPr>
              <w:fldChar w:fldCharType="separate"/>
            </w:r>
            <w:r>
              <w:rPr>
                <w:noProof/>
                <w:webHidden/>
              </w:rPr>
              <w:t>28</w:t>
            </w:r>
            <w:r>
              <w:rPr>
                <w:noProof/>
                <w:webHidden/>
              </w:rPr>
              <w:fldChar w:fldCharType="end"/>
            </w:r>
          </w:hyperlink>
        </w:p>
        <w:p w14:paraId="6413FE4A"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894" w:history="1">
            <w:r w:rsidRPr="00306333">
              <w:rPr>
                <w:rStyle w:val="Hyperlink"/>
                <w:noProof/>
              </w:rPr>
              <w:t>7.3.7</w:t>
            </w:r>
            <w:r>
              <w:rPr>
                <w:rFonts w:asciiTheme="minorHAnsi" w:eastAsiaTheme="minorEastAsia" w:hAnsiTheme="minorHAnsi" w:cstheme="minorBidi"/>
                <w:noProof/>
                <w:szCs w:val="22"/>
                <w:lang w:val="sv-SE" w:eastAsia="sv-SE"/>
              </w:rPr>
              <w:tab/>
            </w:r>
            <w:r w:rsidRPr="00306333">
              <w:rPr>
                <w:rStyle w:val="Hyperlink"/>
                <w:noProof/>
              </w:rPr>
              <w:t>Knowledge hand-over meeting</w:t>
            </w:r>
            <w:r>
              <w:rPr>
                <w:noProof/>
                <w:webHidden/>
              </w:rPr>
              <w:tab/>
            </w:r>
            <w:r>
              <w:rPr>
                <w:noProof/>
                <w:webHidden/>
              </w:rPr>
              <w:fldChar w:fldCharType="begin"/>
            </w:r>
            <w:r>
              <w:rPr>
                <w:noProof/>
                <w:webHidden/>
              </w:rPr>
              <w:instrText xml:space="preserve"> PAGEREF _Toc437252894 \h </w:instrText>
            </w:r>
            <w:r>
              <w:rPr>
                <w:noProof/>
                <w:webHidden/>
              </w:rPr>
            </w:r>
            <w:r>
              <w:rPr>
                <w:noProof/>
                <w:webHidden/>
              </w:rPr>
              <w:fldChar w:fldCharType="separate"/>
            </w:r>
            <w:r>
              <w:rPr>
                <w:noProof/>
                <w:webHidden/>
              </w:rPr>
              <w:t>28</w:t>
            </w:r>
            <w:r>
              <w:rPr>
                <w:noProof/>
                <w:webHidden/>
              </w:rPr>
              <w:fldChar w:fldCharType="end"/>
            </w:r>
          </w:hyperlink>
        </w:p>
        <w:p w14:paraId="6E0F3CDD"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895" w:history="1">
            <w:r w:rsidRPr="00306333">
              <w:rPr>
                <w:rStyle w:val="Hyperlink"/>
                <w:noProof/>
              </w:rPr>
              <w:t>7.3.8</w:t>
            </w:r>
            <w:r>
              <w:rPr>
                <w:rFonts w:asciiTheme="minorHAnsi" w:eastAsiaTheme="minorEastAsia" w:hAnsiTheme="minorHAnsi" w:cstheme="minorBidi"/>
                <w:noProof/>
                <w:szCs w:val="22"/>
                <w:lang w:val="sv-SE" w:eastAsia="sv-SE"/>
              </w:rPr>
              <w:tab/>
            </w:r>
            <w:r w:rsidRPr="00306333">
              <w:rPr>
                <w:rStyle w:val="Hyperlink"/>
                <w:noProof/>
              </w:rPr>
              <w:t>Delivery Status meeting</w:t>
            </w:r>
            <w:r>
              <w:rPr>
                <w:noProof/>
                <w:webHidden/>
              </w:rPr>
              <w:tab/>
            </w:r>
            <w:r>
              <w:rPr>
                <w:noProof/>
                <w:webHidden/>
              </w:rPr>
              <w:fldChar w:fldCharType="begin"/>
            </w:r>
            <w:r>
              <w:rPr>
                <w:noProof/>
                <w:webHidden/>
              </w:rPr>
              <w:instrText xml:space="preserve"> PAGEREF _Toc437252895 \h </w:instrText>
            </w:r>
            <w:r>
              <w:rPr>
                <w:noProof/>
                <w:webHidden/>
              </w:rPr>
            </w:r>
            <w:r>
              <w:rPr>
                <w:noProof/>
                <w:webHidden/>
              </w:rPr>
              <w:fldChar w:fldCharType="separate"/>
            </w:r>
            <w:r>
              <w:rPr>
                <w:noProof/>
                <w:webHidden/>
              </w:rPr>
              <w:t>29</w:t>
            </w:r>
            <w:r>
              <w:rPr>
                <w:noProof/>
                <w:webHidden/>
              </w:rPr>
              <w:fldChar w:fldCharType="end"/>
            </w:r>
          </w:hyperlink>
        </w:p>
        <w:p w14:paraId="599EDE46"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896" w:history="1">
            <w:r w:rsidRPr="00306333">
              <w:rPr>
                <w:rStyle w:val="Hyperlink"/>
                <w:noProof/>
              </w:rPr>
              <w:t>7.3.9</w:t>
            </w:r>
            <w:r>
              <w:rPr>
                <w:rFonts w:asciiTheme="minorHAnsi" w:eastAsiaTheme="minorEastAsia" w:hAnsiTheme="minorHAnsi" w:cstheme="minorBidi"/>
                <w:noProof/>
                <w:szCs w:val="22"/>
                <w:lang w:val="sv-SE" w:eastAsia="sv-SE"/>
              </w:rPr>
              <w:tab/>
            </w:r>
            <w:r w:rsidRPr="00306333">
              <w:rPr>
                <w:rStyle w:val="Hyperlink"/>
                <w:noProof/>
              </w:rPr>
              <w:t>QA Review meeting</w:t>
            </w:r>
            <w:r>
              <w:rPr>
                <w:noProof/>
                <w:webHidden/>
              </w:rPr>
              <w:tab/>
            </w:r>
            <w:r>
              <w:rPr>
                <w:noProof/>
                <w:webHidden/>
              </w:rPr>
              <w:fldChar w:fldCharType="begin"/>
            </w:r>
            <w:r>
              <w:rPr>
                <w:noProof/>
                <w:webHidden/>
              </w:rPr>
              <w:instrText xml:space="preserve"> PAGEREF _Toc437252896 \h </w:instrText>
            </w:r>
            <w:r>
              <w:rPr>
                <w:noProof/>
                <w:webHidden/>
              </w:rPr>
            </w:r>
            <w:r>
              <w:rPr>
                <w:noProof/>
                <w:webHidden/>
              </w:rPr>
              <w:fldChar w:fldCharType="separate"/>
            </w:r>
            <w:r>
              <w:rPr>
                <w:noProof/>
                <w:webHidden/>
              </w:rPr>
              <w:t>29</w:t>
            </w:r>
            <w:r>
              <w:rPr>
                <w:noProof/>
                <w:webHidden/>
              </w:rPr>
              <w:fldChar w:fldCharType="end"/>
            </w:r>
          </w:hyperlink>
        </w:p>
        <w:p w14:paraId="3EC2042A" w14:textId="77777777" w:rsidR="00B669ED" w:rsidRDefault="00B669ED">
          <w:pPr>
            <w:pStyle w:val="TOC1"/>
            <w:rPr>
              <w:rFonts w:asciiTheme="minorHAnsi" w:eastAsiaTheme="minorEastAsia" w:hAnsiTheme="minorHAnsi" w:cstheme="minorBidi"/>
              <w:b w:val="0"/>
              <w:noProof/>
              <w:color w:val="auto"/>
              <w:sz w:val="22"/>
              <w:szCs w:val="22"/>
              <w:lang w:eastAsia="sv-SE"/>
            </w:rPr>
          </w:pPr>
          <w:hyperlink w:anchor="_Toc437252897" w:history="1">
            <w:r w:rsidRPr="00306333">
              <w:rPr>
                <w:rStyle w:val="Hyperlink"/>
                <w:noProof/>
              </w:rPr>
              <w:t>8.</w:t>
            </w:r>
            <w:r>
              <w:rPr>
                <w:rFonts w:asciiTheme="minorHAnsi" w:eastAsiaTheme="minorEastAsia" w:hAnsiTheme="minorHAnsi" w:cstheme="minorBidi"/>
                <w:b w:val="0"/>
                <w:noProof/>
                <w:color w:val="auto"/>
                <w:sz w:val="22"/>
                <w:szCs w:val="22"/>
                <w:lang w:eastAsia="sv-SE"/>
              </w:rPr>
              <w:tab/>
            </w:r>
            <w:r w:rsidRPr="00306333">
              <w:rPr>
                <w:rStyle w:val="Hyperlink"/>
                <w:noProof/>
              </w:rPr>
              <w:t>ICC Processes</w:t>
            </w:r>
            <w:r>
              <w:rPr>
                <w:noProof/>
                <w:webHidden/>
              </w:rPr>
              <w:tab/>
            </w:r>
            <w:r>
              <w:rPr>
                <w:noProof/>
                <w:webHidden/>
              </w:rPr>
              <w:fldChar w:fldCharType="begin"/>
            </w:r>
            <w:r>
              <w:rPr>
                <w:noProof/>
                <w:webHidden/>
              </w:rPr>
              <w:instrText xml:space="preserve"> PAGEREF _Toc437252897 \h </w:instrText>
            </w:r>
            <w:r>
              <w:rPr>
                <w:noProof/>
                <w:webHidden/>
              </w:rPr>
            </w:r>
            <w:r>
              <w:rPr>
                <w:noProof/>
                <w:webHidden/>
              </w:rPr>
              <w:fldChar w:fldCharType="separate"/>
            </w:r>
            <w:r>
              <w:rPr>
                <w:noProof/>
                <w:webHidden/>
              </w:rPr>
              <w:t>31</w:t>
            </w:r>
            <w:r>
              <w:rPr>
                <w:noProof/>
                <w:webHidden/>
              </w:rPr>
              <w:fldChar w:fldCharType="end"/>
            </w:r>
          </w:hyperlink>
        </w:p>
        <w:p w14:paraId="342685D7" w14:textId="77777777" w:rsidR="00B669ED" w:rsidRDefault="00B669ED">
          <w:pPr>
            <w:pStyle w:val="TOC2"/>
            <w:tabs>
              <w:tab w:val="left" w:pos="880"/>
              <w:tab w:val="right" w:leader="dot" w:pos="9060"/>
            </w:tabs>
            <w:rPr>
              <w:rFonts w:asciiTheme="minorHAnsi" w:eastAsiaTheme="minorEastAsia" w:hAnsiTheme="minorHAnsi" w:cstheme="minorBidi"/>
              <w:noProof/>
              <w:szCs w:val="22"/>
              <w:lang w:val="sv-SE" w:eastAsia="sv-SE"/>
            </w:rPr>
          </w:pPr>
          <w:hyperlink w:anchor="_Toc437252898" w:history="1">
            <w:r w:rsidRPr="00306333">
              <w:rPr>
                <w:rStyle w:val="Hyperlink"/>
                <w:noProof/>
              </w:rPr>
              <w:t>8.1</w:t>
            </w:r>
            <w:r>
              <w:rPr>
                <w:rFonts w:asciiTheme="minorHAnsi" w:eastAsiaTheme="minorEastAsia" w:hAnsiTheme="minorHAnsi" w:cstheme="minorBidi"/>
                <w:noProof/>
                <w:szCs w:val="22"/>
                <w:lang w:val="sv-SE" w:eastAsia="sv-SE"/>
              </w:rPr>
              <w:tab/>
            </w:r>
            <w:r w:rsidRPr="00306333">
              <w:rPr>
                <w:rStyle w:val="Hyperlink"/>
                <w:noProof/>
              </w:rPr>
              <w:t>Overview</w:t>
            </w:r>
            <w:r>
              <w:rPr>
                <w:noProof/>
                <w:webHidden/>
              </w:rPr>
              <w:tab/>
            </w:r>
            <w:r>
              <w:rPr>
                <w:noProof/>
                <w:webHidden/>
              </w:rPr>
              <w:fldChar w:fldCharType="begin"/>
            </w:r>
            <w:r>
              <w:rPr>
                <w:noProof/>
                <w:webHidden/>
              </w:rPr>
              <w:instrText xml:space="preserve"> PAGEREF _Toc437252898 \h </w:instrText>
            </w:r>
            <w:r>
              <w:rPr>
                <w:noProof/>
                <w:webHidden/>
              </w:rPr>
            </w:r>
            <w:r>
              <w:rPr>
                <w:noProof/>
                <w:webHidden/>
              </w:rPr>
              <w:fldChar w:fldCharType="separate"/>
            </w:r>
            <w:r>
              <w:rPr>
                <w:noProof/>
                <w:webHidden/>
              </w:rPr>
              <w:t>31</w:t>
            </w:r>
            <w:r>
              <w:rPr>
                <w:noProof/>
                <w:webHidden/>
              </w:rPr>
              <w:fldChar w:fldCharType="end"/>
            </w:r>
          </w:hyperlink>
        </w:p>
        <w:p w14:paraId="44E966FE"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899" w:history="1">
            <w:r w:rsidRPr="00306333">
              <w:rPr>
                <w:rStyle w:val="Hyperlink"/>
                <w:noProof/>
              </w:rPr>
              <w:t>8.1.1</w:t>
            </w:r>
            <w:r>
              <w:rPr>
                <w:rFonts w:asciiTheme="minorHAnsi" w:eastAsiaTheme="minorEastAsia" w:hAnsiTheme="minorHAnsi" w:cstheme="minorBidi"/>
                <w:noProof/>
                <w:szCs w:val="22"/>
                <w:lang w:val="sv-SE" w:eastAsia="sv-SE"/>
              </w:rPr>
              <w:tab/>
            </w:r>
            <w:r w:rsidRPr="00306333">
              <w:rPr>
                <w:rStyle w:val="Hyperlink"/>
                <w:noProof/>
              </w:rPr>
              <w:t>Input / Output</w:t>
            </w:r>
            <w:r>
              <w:rPr>
                <w:noProof/>
                <w:webHidden/>
              </w:rPr>
              <w:tab/>
            </w:r>
            <w:r>
              <w:rPr>
                <w:noProof/>
                <w:webHidden/>
              </w:rPr>
              <w:fldChar w:fldCharType="begin"/>
            </w:r>
            <w:r>
              <w:rPr>
                <w:noProof/>
                <w:webHidden/>
              </w:rPr>
              <w:instrText xml:space="preserve"> PAGEREF _Toc437252899 \h </w:instrText>
            </w:r>
            <w:r>
              <w:rPr>
                <w:noProof/>
                <w:webHidden/>
              </w:rPr>
            </w:r>
            <w:r>
              <w:rPr>
                <w:noProof/>
                <w:webHidden/>
              </w:rPr>
              <w:fldChar w:fldCharType="separate"/>
            </w:r>
            <w:r>
              <w:rPr>
                <w:noProof/>
                <w:webHidden/>
              </w:rPr>
              <w:t>31</w:t>
            </w:r>
            <w:r>
              <w:rPr>
                <w:noProof/>
                <w:webHidden/>
              </w:rPr>
              <w:fldChar w:fldCharType="end"/>
            </w:r>
          </w:hyperlink>
        </w:p>
        <w:p w14:paraId="4920E89A"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900" w:history="1">
            <w:r w:rsidRPr="00306333">
              <w:rPr>
                <w:rStyle w:val="Hyperlink"/>
                <w:noProof/>
              </w:rPr>
              <w:t>8.1.2</w:t>
            </w:r>
            <w:r>
              <w:rPr>
                <w:rFonts w:asciiTheme="minorHAnsi" w:eastAsiaTheme="minorEastAsia" w:hAnsiTheme="minorHAnsi" w:cstheme="minorBidi"/>
                <w:noProof/>
                <w:szCs w:val="22"/>
                <w:lang w:val="sv-SE" w:eastAsia="sv-SE"/>
              </w:rPr>
              <w:tab/>
            </w:r>
            <w:r w:rsidRPr="00306333">
              <w:rPr>
                <w:rStyle w:val="Hyperlink"/>
                <w:noProof/>
              </w:rPr>
              <w:t>Activities/Sub processes</w:t>
            </w:r>
            <w:r>
              <w:rPr>
                <w:noProof/>
                <w:webHidden/>
              </w:rPr>
              <w:tab/>
            </w:r>
            <w:r>
              <w:rPr>
                <w:noProof/>
                <w:webHidden/>
              </w:rPr>
              <w:fldChar w:fldCharType="begin"/>
            </w:r>
            <w:r>
              <w:rPr>
                <w:noProof/>
                <w:webHidden/>
              </w:rPr>
              <w:instrText xml:space="preserve"> PAGEREF _Toc437252900 \h </w:instrText>
            </w:r>
            <w:r>
              <w:rPr>
                <w:noProof/>
                <w:webHidden/>
              </w:rPr>
            </w:r>
            <w:r>
              <w:rPr>
                <w:noProof/>
                <w:webHidden/>
              </w:rPr>
              <w:fldChar w:fldCharType="separate"/>
            </w:r>
            <w:r>
              <w:rPr>
                <w:noProof/>
                <w:webHidden/>
              </w:rPr>
              <w:t>32</w:t>
            </w:r>
            <w:r>
              <w:rPr>
                <w:noProof/>
                <w:webHidden/>
              </w:rPr>
              <w:fldChar w:fldCharType="end"/>
            </w:r>
          </w:hyperlink>
        </w:p>
        <w:p w14:paraId="0E883CFB" w14:textId="77777777" w:rsidR="00B669ED" w:rsidRDefault="00B669ED">
          <w:pPr>
            <w:pStyle w:val="TOC2"/>
            <w:tabs>
              <w:tab w:val="left" w:pos="880"/>
              <w:tab w:val="right" w:leader="dot" w:pos="9060"/>
            </w:tabs>
            <w:rPr>
              <w:rFonts w:asciiTheme="minorHAnsi" w:eastAsiaTheme="minorEastAsia" w:hAnsiTheme="minorHAnsi" w:cstheme="minorBidi"/>
              <w:noProof/>
              <w:szCs w:val="22"/>
              <w:lang w:val="sv-SE" w:eastAsia="sv-SE"/>
            </w:rPr>
          </w:pPr>
          <w:hyperlink w:anchor="_Toc437252901" w:history="1">
            <w:r w:rsidRPr="00306333">
              <w:rPr>
                <w:rStyle w:val="Hyperlink"/>
                <w:noProof/>
              </w:rPr>
              <w:t>8.2</w:t>
            </w:r>
            <w:r>
              <w:rPr>
                <w:rFonts w:asciiTheme="minorHAnsi" w:eastAsiaTheme="minorEastAsia" w:hAnsiTheme="minorHAnsi" w:cstheme="minorBidi"/>
                <w:noProof/>
                <w:szCs w:val="22"/>
                <w:lang w:val="sv-SE" w:eastAsia="sv-SE"/>
              </w:rPr>
              <w:tab/>
            </w:r>
            <w:r w:rsidRPr="00306333">
              <w:rPr>
                <w:rStyle w:val="Hyperlink"/>
                <w:noProof/>
              </w:rPr>
              <w:t>Sub process – Request Process (Standard Change)</w:t>
            </w:r>
            <w:r>
              <w:rPr>
                <w:noProof/>
                <w:webHidden/>
              </w:rPr>
              <w:tab/>
            </w:r>
            <w:r>
              <w:rPr>
                <w:noProof/>
                <w:webHidden/>
              </w:rPr>
              <w:fldChar w:fldCharType="begin"/>
            </w:r>
            <w:r>
              <w:rPr>
                <w:noProof/>
                <w:webHidden/>
              </w:rPr>
              <w:instrText xml:space="preserve"> PAGEREF _Toc437252901 \h </w:instrText>
            </w:r>
            <w:r>
              <w:rPr>
                <w:noProof/>
                <w:webHidden/>
              </w:rPr>
            </w:r>
            <w:r>
              <w:rPr>
                <w:noProof/>
                <w:webHidden/>
              </w:rPr>
              <w:fldChar w:fldCharType="separate"/>
            </w:r>
            <w:r>
              <w:rPr>
                <w:noProof/>
                <w:webHidden/>
              </w:rPr>
              <w:t>33</w:t>
            </w:r>
            <w:r>
              <w:rPr>
                <w:noProof/>
                <w:webHidden/>
              </w:rPr>
              <w:fldChar w:fldCharType="end"/>
            </w:r>
          </w:hyperlink>
        </w:p>
        <w:p w14:paraId="1B982547"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902" w:history="1">
            <w:r w:rsidRPr="00306333">
              <w:rPr>
                <w:rStyle w:val="Hyperlink"/>
                <w:noProof/>
              </w:rPr>
              <w:t>8.2.1</w:t>
            </w:r>
            <w:r>
              <w:rPr>
                <w:rFonts w:asciiTheme="minorHAnsi" w:eastAsiaTheme="minorEastAsia" w:hAnsiTheme="minorHAnsi" w:cstheme="minorBidi"/>
                <w:noProof/>
                <w:szCs w:val="22"/>
                <w:lang w:val="sv-SE" w:eastAsia="sv-SE"/>
              </w:rPr>
              <w:tab/>
            </w:r>
            <w:r w:rsidRPr="00306333">
              <w:rPr>
                <w:rStyle w:val="Hyperlink"/>
                <w:noProof/>
              </w:rPr>
              <w:t>Document Information/Integration Requirements</w:t>
            </w:r>
            <w:r>
              <w:rPr>
                <w:noProof/>
                <w:webHidden/>
              </w:rPr>
              <w:tab/>
            </w:r>
            <w:r>
              <w:rPr>
                <w:noProof/>
                <w:webHidden/>
              </w:rPr>
              <w:fldChar w:fldCharType="begin"/>
            </w:r>
            <w:r>
              <w:rPr>
                <w:noProof/>
                <w:webHidden/>
              </w:rPr>
              <w:instrText xml:space="preserve"> PAGEREF _Toc437252902 \h </w:instrText>
            </w:r>
            <w:r>
              <w:rPr>
                <w:noProof/>
                <w:webHidden/>
              </w:rPr>
            </w:r>
            <w:r>
              <w:rPr>
                <w:noProof/>
                <w:webHidden/>
              </w:rPr>
              <w:fldChar w:fldCharType="separate"/>
            </w:r>
            <w:r>
              <w:rPr>
                <w:noProof/>
                <w:webHidden/>
              </w:rPr>
              <w:t>33</w:t>
            </w:r>
            <w:r>
              <w:rPr>
                <w:noProof/>
                <w:webHidden/>
              </w:rPr>
              <w:fldChar w:fldCharType="end"/>
            </w:r>
          </w:hyperlink>
        </w:p>
        <w:p w14:paraId="36DAE232"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903" w:history="1">
            <w:r w:rsidRPr="00306333">
              <w:rPr>
                <w:rStyle w:val="Hyperlink"/>
                <w:noProof/>
              </w:rPr>
              <w:t>8.2.2</w:t>
            </w:r>
            <w:r>
              <w:rPr>
                <w:rFonts w:asciiTheme="minorHAnsi" w:eastAsiaTheme="minorEastAsia" w:hAnsiTheme="minorHAnsi" w:cstheme="minorBidi"/>
                <w:noProof/>
                <w:szCs w:val="22"/>
                <w:lang w:val="sv-SE" w:eastAsia="sv-SE"/>
              </w:rPr>
              <w:tab/>
            </w:r>
            <w:r w:rsidRPr="00306333">
              <w:rPr>
                <w:rStyle w:val="Hyperlink"/>
                <w:noProof/>
              </w:rPr>
              <w:t>Entity Change Process</w:t>
            </w:r>
            <w:r>
              <w:rPr>
                <w:noProof/>
                <w:webHidden/>
              </w:rPr>
              <w:tab/>
            </w:r>
            <w:r>
              <w:rPr>
                <w:noProof/>
                <w:webHidden/>
              </w:rPr>
              <w:fldChar w:fldCharType="begin"/>
            </w:r>
            <w:r>
              <w:rPr>
                <w:noProof/>
                <w:webHidden/>
              </w:rPr>
              <w:instrText xml:space="preserve"> PAGEREF _Toc437252903 \h </w:instrText>
            </w:r>
            <w:r>
              <w:rPr>
                <w:noProof/>
                <w:webHidden/>
              </w:rPr>
            </w:r>
            <w:r>
              <w:rPr>
                <w:noProof/>
                <w:webHidden/>
              </w:rPr>
              <w:fldChar w:fldCharType="separate"/>
            </w:r>
            <w:r>
              <w:rPr>
                <w:noProof/>
                <w:webHidden/>
              </w:rPr>
              <w:t>34</w:t>
            </w:r>
            <w:r>
              <w:rPr>
                <w:noProof/>
                <w:webHidden/>
              </w:rPr>
              <w:fldChar w:fldCharType="end"/>
            </w:r>
          </w:hyperlink>
        </w:p>
        <w:p w14:paraId="062463FF"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904" w:history="1">
            <w:r w:rsidRPr="00306333">
              <w:rPr>
                <w:rStyle w:val="Hyperlink"/>
                <w:noProof/>
              </w:rPr>
              <w:t>8.2.3</w:t>
            </w:r>
            <w:r>
              <w:rPr>
                <w:rFonts w:asciiTheme="minorHAnsi" w:eastAsiaTheme="minorEastAsia" w:hAnsiTheme="minorHAnsi" w:cstheme="minorBidi"/>
                <w:noProof/>
                <w:szCs w:val="22"/>
                <w:lang w:val="sv-SE" w:eastAsia="sv-SE"/>
              </w:rPr>
              <w:tab/>
            </w:r>
            <w:r w:rsidRPr="00306333">
              <w:rPr>
                <w:rStyle w:val="Hyperlink"/>
                <w:noProof/>
              </w:rPr>
              <w:t>Business Decision</w:t>
            </w:r>
            <w:r>
              <w:rPr>
                <w:noProof/>
                <w:webHidden/>
              </w:rPr>
              <w:tab/>
            </w:r>
            <w:r>
              <w:rPr>
                <w:noProof/>
                <w:webHidden/>
              </w:rPr>
              <w:fldChar w:fldCharType="begin"/>
            </w:r>
            <w:r>
              <w:rPr>
                <w:noProof/>
                <w:webHidden/>
              </w:rPr>
              <w:instrText xml:space="preserve"> PAGEREF _Toc437252904 \h </w:instrText>
            </w:r>
            <w:r>
              <w:rPr>
                <w:noProof/>
                <w:webHidden/>
              </w:rPr>
            </w:r>
            <w:r>
              <w:rPr>
                <w:noProof/>
                <w:webHidden/>
              </w:rPr>
              <w:fldChar w:fldCharType="separate"/>
            </w:r>
            <w:r>
              <w:rPr>
                <w:noProof/>
                <w:webHidden/>
              </w:rPr>
              <w:t>34</w:t>
            </w:r>
            <w:r>
              <w:rPr>
                <w:noProof/>
                <w:webHidden/>
              </w:rPr>
              <w:fldChar w:fldCharType="end"/>
            </w:r>
          </w:hyperlink>
        </w:p>
        <w:p w14:paraId="3D1CDA38"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905" w:history="1">
            <w:r w:rsidRPr="00306333">
              <w:rPr>
                <w:rStyle w:val="Hyperlink"/>
                <w:noProof/>
              </w:rPr>
              <w:t>8.2.4</w:t>
            </w:r>
            <w:r>
              <w:rPr>
                <w:rFonts w:asciiTheme="minorHAnsi" w:eastAsiaTheme="minorEastAsia" w:hAnsiTheme="minorHAnsi" w:cstheme="minorBidi"/>
                <w:noProof/>
                <w:szCs w:val="22"/>
                <w:lang w:val="sv-SE" w:eastAsia="sv-SE"/>
              </w:rPr>
              <w:tab/>
            </w:r>
            <w:r w:rsidRPr="00306333">
              <w:rPr>
                <w:rStyle w:val="Hyperlink"/>
                <w:noProof/>
              </w:rPr>
              <w:t>Document &amp; Design Information/Integration Solution Proposal</w:t>
            </w:r>
            <w:r>
              <w:rPr>
                <w:noProof/>
                <w:webHidden/>
              </w:rPr>
              <w:tab/>
            </w:r>
            <w:r>
              <w:rPr>
                <w:noProof/>
                <w:webHidden/>
              </w:rPr>
              <w:fldChar w:fldCharType="begin"/>
            </w:r>
            <w:r>
              <w:rPr>
                <w:noProof/>
                <w:webHidden/>
              </w:rPr>
              <w:instrText xml:space="preserve"> PAGEREF _Toc437252905 \h </w:instrText>
            </w:r>
            <w:r>
              <w:rPr>
                <w:noProof/>
                <w:webHidden/>
              </w:rPr>
            </w:r>
            <w:r>
              <w:rPr>
                <w:noProof/>
                <w:webHidden/>
              </w:rPr>
              <w:fldChar w:fldCharType="separate"/>
            </w:r>
            <w:r>
              <w:rPr>
                <w:noProof/>
                <w:webHidden/>
              </w:rPr>
              <w:t>35</w:t>
            </w:r>
            <w:r>
              <w:rPr>
                <w:noProof/>
                <w:webHidden/>
              </w:rPr>
              <w:fldChar w:fldCharType="end"/>
            </w:r>
          </w:hyperlink>
        </w:p>
        <w:p w14:paraId="16EC731C"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906" w:history="1">
            <w:r w:rsidRPr="00306333">
              <w:rPr>
                <w:rStyle w:val="Hyperlink"/>
                <w:noProof/>
              </w:rPr>
              <w:t>8.2.5</w:t>
            </w:r>
            <w:r>
              <w:rPr>
                <w:rFonts w:asciiTheme="minorHAnsi" w:eastAsiaTheme="minorEastAsia" w:hAnsiTheme="minorHAnsi" w:cstheme="minorBidi"/>
                <w:noProof/>
                <w:szCs w:val="22"/>
                <w:lang w:val="sv-SE" w:eastAsia="sv-SE"/>
              </w:rPr>
              <w:tab/>
            </w:r>
            <w:r w:rsidRPr="00306333">
              <w:rPr>
                <w:rStyle w:val="Hyperlink"/>
                <w:noProof/>
              </w:rPr>
              <w:t>Solution Decision</w:t>
            </w:r>
            <w:r>
              <w:rPr>
                <w:noProof/>
                <w:webHidden/>
              </w:rPr>
              <w:tab/>
            </w:r>
            <w:r>
              <w:rPr>
                <w:noProof/>
                <w:webHidden/>
              </w:rPr>
              <w:fldChar w:fldCharType="begin"/>
            </w:r>
            <w:r>
              <w:rPr>
                <w:noProof/>
                <w:webHidden/>
              </w:rPr>
              <w:instrText xml:space="preserve"> PAGEREF _Toc437252906 \h </w:instrText>
            </w:r>
            <w:r>
              <w:rPr>
                <w:noProof/>
                <w:webHidden/>
              </w:rPr>
            </w:r>
            <w:r>
              <w:rPr>
                <w:noProof/>
                <w:webHidden/>
              </w:rPr>
              <w:fldChar w:fldCharType="separate"/>
            </w:r>
            <w:r>
              <w:rPr>
                <w:noProof/>
                <w:webHidden/>
              </w:rPr>
              <w:t>36</w:t>
            </w:r>
            <w:r>
              <w:rPr>
                <w:noProof/>
                <w:webHidden/>
              </w:rPr>
              <w:fldChar w:fldCharType="end"/>
            </w:r>
          </w:hyperlink>
        </w:p>
        <w:p w14:paraId="0808A7B5"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907" w:history="1">
            <w:r w:rsidRPr="00306333">
              <w:rPr>
                <w:rStyle w:val="Hyperlink"/>
                <w:noProof/>
              </w:rPr>
              <w:t>8.2.6</w:t>
            </w:r>
            <w:r>
              <w:rPr>
                <w:rFonts w:asciiTheme="minorHAnsi" w:eastAsiaTheme="minorEastAsia" w:hAnsiTheme="minorHAnsi" w:cstheme="minorBidi"/>
                <w:noProof/>
                <w:szCs w:val="22"/>
                <w:lang w:val="sv-SE" w:eastAsia="sv-SE"/>
              </w:rPr>
              <w:tab/>
            </w:r>
            <w:r w:rsidRPr="00306333">
              <w:rPr>
                <w:rStyle w:val="Hyperlink"/>
                <w:noProof/>
              </w:rPr>
              <w:t>Create Estimate</w:t>
            </w:r>
            <w:r>
              <w:rPr>
                <w:noProof/>
                <w:webHidden/>
              </w:rPr>
              <w:tab/>
            </w:r>
            <w:r>
              <w:rPr>
                <w:noProof/>
                <w:webHidden/>
              </w:rPr>
              <w:fldChar w:fldCharType="begin"/>
            </w:r>
            <w:r>
              <w:rPr>
                <w:noProof/>
                <w:webHidden/>
              </w:rPr>
              <w:instrText xml:space="preserve"> PAGEREF _Toc437252907 \h </w:instrText>
            </w:r>
            <w:r>
              <w:rPr>
                <w:noProof/>
                <w:webHidden/>
              </w:rPr>
            </w:r>
            <w:r>
              <w:rPr>
                <w:noProof/>
                <w:webHidden/>
              </w:rPr>
              <w:fldChar w:fldCharType="separate"/>
            </w:r>
            <w:r>
              <w:rPr>
                <w:noProof/>
                <w:webHidden/>
              </w:rPr>
              <w:t>36</w:t>
            </w:r>
            <w:r>
              <w:rPr>
                <w:noProof/>
                <w:webHidden/>
              </w:rPr>
              <w:fldChar w:fldCharType="end"/>
            </w:r>
          </w:hyperlink>
        </w:p>
        <w:p w14:paraId="4F167683"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908" w:history="1">
            <w:r w:rsidRPr="00306333">
              <w:rPr>
                <w:rStyle w:val="Hyperlink"/>
                <w:noProof/>
              </w:rPr>
              <w:t>8.2.7</w:t>
            </w:r>
            <w:r>
              <w:rPr>
                <w:rFonts w:asciiTheme="minorHAnsi" w:eastAsiaTheme="minorEastAsia" w:hAnsiTheme="minorHAnsi" w:cstheme="minorBidi"/>
                <w:noProof/>
                <w:szCs w:val="22"/>
                <w:lang w:val="sv-SE" w:eastAsia="sv-SE"/>
              </w:rPr>
              <w:tab/>
            </w:r>
            <w:r w:rsidRPr="00306333">
              <w:rPr>
                <w:rStyle w:val="Hyperlink"/>
                <w:noProof/>
              </w:rPr>
              <w:t>Evaluate Estimate</w:t>
            </w:r>
            <w:r>
              <w:rPr>
                <w:noProof/>
                <w:webHidden/>
              </w:rPr>
              <w:tab/>
            </w:r>
            <w:r>
              <w:rPr>
                <w:noProof/>
                <w:webHidden/>
              </w:rPr>
              <w:fldChar w:fldCharType="begin"/>
            </w:r>
            <w:r>
              <w:rPr>
                <w:noProof/>
                <w:webHidden/>
              </w:rPr>
              <w:instrText xml:space="preserve"> PAGEREF _Toc437252908 \h </w:instrText>
            </w:r>
            <w:r>
              <w:rPr>
                <w:noProof/>
                <w:webHidden/>
              </w:rPr>
            </w:r>
            <w:r>
              <w:rPr>
                <w:noProof/>
                <w:webHidden/>
              </w:rPr>
              <w:fldChar w:fldCharType="separate"/>
            </w:r>
            <w:r>
              <w:rPr>
                <w:noProof/>
                <w:webHidden/>
              </w:rPr>
              <w:t>36</w:t>
            </w:r>
            <w:r>
              <w:rPr>
                <w:noProof/>
                <w:webHidden/>
              </w:rPr>
              <w:fldChar w:fldCharType="end"/>
            </w:r>
          </w:hyperlink>
        </w:p>
        <w:p w14:paraId="2BCD5C6D"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909" w:history="1">
            <w:r w:rsidRPr="00306333">
              <w:rPr>
                <w:rStyle w:val="Hyperlink"/>
                <w:noProof/>
              </w:rPr>
              <w:t>8.2.8</w:t>
            </w:r>
            <w:r>
              <w:rPr>
                <w:rFonts w:asciiTheme="minorHAnsi" w:eastAsiaTheme="minorEastAsia" w:hAnsiTheme="minorHAnsi" w:cstheme="minorBidi"/>
                <w:noProof/>
                <w:szCs w:val="22"/>
                <w:lang w:val="sv-SE" w:eastAsia="sv-SE"/>
              </w:rPr>
              <w:tab/>
            </w:r>
            <w:r w:rsidRPr="00306333">
              <w:rPr>
                <w:rStyle w:val="Hyperlink"/>
                <w:noProof/>
              </w:rPr>
              <w:t>Create Delivery Package</w:t>
            </w:r>
            <w:r>
              <w:rPr>
                <w:noProof/>
                <w:webHidden/>
              </w:rPr>
              <w:tab/>
            </w:r>
            <w:r>
              <w:rPr>
                <w:noProof/>
                <w:webHidden/>
              </w:rPr>
              <w:fldChar w:fldCharType="begin"/>
            </w:r>
            <w:r>
              <w:rPr>
                <w:noProof/>
                <w:webHidden/>
              </w:rPr>
              <w:instrText xml:space="preserve"> PAGEREF _Toc437252909 \h </w:instrText>
            </w:r>
            <w:r>
              <w:rPr>
                <w:noProof/>
                <w:webHidden/>
              </w:rPr>
            </w:r>
            <w:r>
              <w:rPr>
                <w:noProof/>
                <w:webHidden/>
              </w:rPr>
              <w:fldChar w:fldCharType="separate"/>
            </w:r>
            <w:r>
              <w:rPr>
                <w:noProof/>
                <w:webHidden/>
              </w:rPr>
              <w:t>37</w:t>
            </w:r>
            <w:r>
              <w:rPr>
                <w:noProof/>
                <w:webHidden/>
              </w:rPr>
              <w:fldChar w:fldCharType="end"/>
            </w:r>
          </w:hyperlink>
        </w:p>
        <w:p w14:paraId="005F9D77" w14:textId="77777777" w:rsidR="00B669ED" w:rsidRDefault="00B669ED">
          <w:pPr>
            <w:pStyle w:val="TOC2"/>
            <w:tabs>
              <w:tab w:val="left" w:pos="880"/>
              <w:tab w:val="right" w:leader="dot" w:pos="9060"/>
            </w:tabs>
            <w:rPr>
              <w:rFonts w:asciiTheme="minorHAnsi" w:eastAsiaTheme="minorEastAsia" w:hAnsiTheme="minorHAnsi" w:cstheme="minorBidi"/>
              <w:noProof/>
              <w:szCs w:val="22"/>
              <w:lang w:val="sv-SE" w:eastAsia="sv-SE"/>
            </w:rPr>
          </w:pPr>
          <w:hyperlink w:anchor="_Toc437252910" w:history="1">
            <w:r w:rsidRPr="00306333">
              <w:rPr>
                <w:rStyle w:val="Hyperlink"/>
                <w:noProof/>
              </w:rPr>
              <w:t>8.3</w:t>
            </w:r>
            <w:r>
              <w:rPr>
                <w:rFonts w:asciiTheme="minorHAnsi" w:eastAsiaTheme="minorEastAsia" w:hAnsiTheme="minorHAnsi" w:cstheme="minorBidi"/>
                <w:noProof/>
                <w:szCs w:val="22"/>
                <w:lang w:val="sv-SE" w:eastAsia="sv-SE"/>
              </w:rPr>
              <w:tab/>
            </w:r>
            <w:r w:rsidRPr="00306333">
              <w:rPr>
                <w:rStyle w:val="Hyperlink"/>
                <w:noProof/>
              </w:rPr>
              <w:t>Sub process – Entity Change</w:t>
            </w:r>
            <w:r>
              <w:rPr>
                <w:noProof/>
                <w:webHidden/>
              </w:rPr>
              <w:tab/>
            </w:r>
            <w:r>
              <w:rPr>
                <w:noProof/>
                <w:webHidden/>
              </w:rPr>
              <w:fldChar w:fldCharType="begin"/>
            </w:r>
            <w:r>
              <w:rPr>
                <w:noProof/>
                <w:webHidden/>
              </w:rPr>
              <w:instrText xml:space="preserve"> PAGEREF _Toc437252910 \h </w:instrText>
            </w:r>
            <w:r>
              <w:rPr>
                <w:noProof/>
                <w:webHidden/>
              </w:rPr>
            </w:r>
            <w:r>
              <w:rPr>
                <w:noProof/>
                <w:webHidden/>
              </w:rPr>
              <w:fldChar w:fldCharType="separate"/>
            </w:r>
            <w:r>
              <w:rPr>
                <w:noProof/>
                <w:webHidden/>
              </w:rPr>
              <w:t>38</w:t>
            </w:r>
            <w:r>
              <w:rPr>
                <w:noProof/>
                <w:webHidden/>
              </w:rPr>
              <w:fldChar w:fldCharType="end"/>
            </w:r>
          </w:hyperlink>
        </w:p>
        <w:p w14:paraId="6F2885DD"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911" w:history="1">
            <w:r w:rsidRPr="00306333">
              <w:rPr>
                <w:rStyle w:val="Hyperlink"/>
                <w:noProof/>
              </w:rPr>
              <w:t>8.3.1</w:t>
            </w:r>
            <w:r>
              <w:rPr>
                <w:rFonts w:asciiTheme="minorHAnsi" w:eastAsiaTheme="minorEastAsia" w:hAnsiTheme="minorHAnsi" w:cstheme="minorBidi"/>
                <w:noProof/>
                <w:szCs w:val="22"/>
                <w:lang w:val="sv-SE" w:eastAsia="sv-SE"/>
              </w:rPr>
              <w:tab/>
            </w:r>
            <w:r w:rsidRPr="00306333">
              <w:rPr>
                <w:rStyle w:val="Hyperlink"/>
                <w:noProof/>
              </w:rPr>
              <w:t>Evaluate CR</w:t>
            </w:r>
            <w:r>
              <w:rPr>
                <w:noProof/>
                <w:webHidden/>
              </w:rPr>
              <w:tab/>
            </w:r>
            <w:r>
              <w:rPr>
                <w:noProof/>
                <w:webHidden/>
              </w:rPr>
              <w:fldChar w:fldCharType="begin"/>
            </w:r>
            <w:r>
              <w:rPr>
                <w:noProof/>
                <w:webHidden/>
              </w:rPr>
              <w:instrText xml:space="preserve"> PAGEREF _Toc437252911 \h </w:instrText>
            </w:r>
            <w:r>
              <w:rPr>
                <w:noProof/>
                <w:webHidden/>
              </w:rPr>
            </w:r>
            <w:r>
              <w:rPr>
                <w:noProof/>
                <w:webHidden/>
              </w:rPr>
              <w:fldChar w:fldCharType="separate"/>
            </w:r>
            <w:r>
              <w:rPr>
                <w:noProof/>
                <w:webHidden/>
              </w:rPr>
              <w:t>38</w:t>
            </w:r>
            <w:r>
              <w:rPr>
                <w:noProof/>
                <w:webHidden/>
              </w:rPr>
              <w:fldChar w:fldCharType="end"/>
            </w:r>
          </w:hyperlink>
        </w:p>
        <w:p w14:paraId="00A472DD"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912" w:history="1">
            <w:r w:rsidRPr="00306333">
              <w:rPr>
                <w:rStyle w:val="Hyperlink"/>
                <w:noProof/>
              </w:rPr>
              <w:t>8.3.2</w:t>
            </w:r>
            <w:r>
              <w:rPr>
                <w:rFonts w:asciiTheme="minorHAnsi" w:eastAsiaTheme="minorEastAsia" w:hAnsiTheme="minorHAnsi" w:cstheme="minorBidi"/>
                <w:noProof/>
                <w:szCs w:val="22"/>
                <w:lang w:val="sv-SE" w:eastAsia="sv-SE"/>
              </w:rPr>
              <w:tab/>
            </w:r>
            <w:r w:rsidRPr="00306333">
              <w:rPr>
                <w:rStyle w:val="Hyperlink"/>
                <w:noProof/>
              </w:rPr>
              <w:t>Perform Change in Business Dictionary</w:t>
            </w:r>
            <w:r>
              <w:rPr>
                <w:noProof/>
                <w:webHidden/>
              </w:rPr>
              <w:tab/>
            </w:r>
            <w:r>
              <w:rPr>
                <w:noProof/>
                <w:webHidden/>
              </w:rPr>
              <w:fldChar w:fldCharType="begin"/>
            </w:r>
            <w:r>
              <w:rPr>
                <w:noProof/>
                <w:webHidden/>
              </w:rPr>
              <w:instrText xml:space="preserve"> PAGEREF _Toc437252912 \h </w:instrText>
            </w:r>
            <w:r>
              <w:rPr>
                <w:noProof/>
                <w:webHidden/>
              </w:rPr>
            </w:r>
            <w:r>
              <w:rPr>
                <w:noProof/>
                <w:webHidden/>
              </w:rPr>
              <w:fldChar w:fldCharType="separate"/>
            </w:r>
            <w:r>
              <w:rPr>
                <w:noProof/>
                <w:webHidden/>
              </w:rPr>
              <w:t>38</w:t>
            </w:r>
            <w:r>
              <w:rPr>
                <w:noProof/>
                <w:webHidden/>
              </w:rPr>
              <w:fldChar w:fldCharType="end"/>
            </w:r>
          </w:hyperlink>
        </w:p>
        <w:p w14:paraId="3FD748A6"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913" w:history="1">
            <w:r w:rsidRPr="00306333">
              <w:rPr>
                <w:rStyle w:val="Hyperlink"/>
                <w:noProof/>
              </w:rPr>
              <w:t>8.3.3</w:t>
            </w:r>
            <w:r>
              <w:rPr>
                <w:rFonts w:asciiTheme="minorHAnsi" w:eastAsiaTheme="minorEastAsia" w:hAnsiTheme="minorHAnsi" w:cstheme="minorBidi"/>
                <w:noProof/>
                <w:szCs w:val="22"/>
                <w:lang w:val="sv-SE" w:eastAsia="sv-SE"/>
              </w:rPr>
              <w:tab/>
            </w:r>
            <w:r w:rsidRPr="00306333">
              <w:rPr>
                <w:rStyle w:val="Hyperlink"/>
                <w:noProof/>
              </w:rPr>
              <w:t>Perform Change in Entity Structure</w:t>
            </w:r>
            <w:r>
              <w:rPr>
                <w:noProof/>
                <w:webHidden/>
              </w:rPr>
              <w:tab/>
            </w:r>
            <w:r>
              <w:rPr>
                <w:noProof/>
                <w:webHidden/>
              </w:rPr>
              <w:fldChar w:fldCharType="begin"/>
            </w:r>
            <w:r>
              <w:rPr>
                <w:noProof/>
                <w:webHidden/>
              </w:rPr>
              <w:instrText xml:space="preserve"> PAGEREF _Toc437252913 \h </w:instrText>
            </w:r>
            <w:r>
              <w:rPr>
                <w:noProof/>
                <w:webHidden/>
              </w:rPr>
            </w:r>
            <w:r>
              <w:rPr>
                <w:noProof/>
                <w:webHidden/>
              </w:rPr>
              <w:fldChar w:fldCharType="separate"/>
            </w:r>
            <w:r>
              <w:rPr>
                <w:noProof/>
                <w:webHidden/>
              </w:rPr>
              <w:t>39</w:t>
            </w:r>
            <w:r>
              <w:rPr>
                <w:noProof/>
                <w:webHidden/>
              </w:rPr>
              <w:fldChar w:fldCharType="end"/>
            </w:r>
          </w:hyperlink>
        </w:p>
        <w:p w14:paraId="410AE345"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914" w:history="1">
            <w:r w:rsidRPr="00306333">
              <w:rPr>
                <w:rStyle w:val="Hyperlink"/>
                <w:noProof/>
              </w:rPr>
              <w:t>8.3.4</w:t>
            </w:r>
            <w:r>
              <w:rPr>
                <w:rFonts w:asciiTheme="minorHAnsi" w:eastAsiaTheme="minorEastAsia" w:hAnsiTheme="minorHAnsi" w:cstheme="minorBidi"/>
                <w:noProof/>
                <w:szCs w:val="22"/>
                <w:lang w:val="sv-SE" w:eastAsia="sv-SE"/>
              </w:rPr>
              <w:tab/>
            </w:r>
            <w:r w:rsidRPr="00306333">
              <w:rPr>
                <w:rStyle w:val="Hyperlink"/>
                <w:noProof/>
              </w:rPr>
              <w:t>Perform Change in Entity Structure</w:t>
            </w:r>
            <w:r>
              <w:rPr>
                <w:noProof/>
                <w:webHidden/>
              </w:rPr>
              <w:tab/>
            </w:r>
            <w:r>
              <w:rPr>
                <w:noProof/>
                <w:webHidden/>
              </w:rPr>
              <w:fldChar w:fldCharType="begin"/>
            </w:r>
            <w:r>
              <w:rPr>
                <w:noProof/>
                <w:webHidden/>
              </w:rPr>
              <w:instrText xml:space="preserve"> PAGEREF _Toc437252914 \h </w:instrText>
            </w:r>
            <w:r>
              <w:rPr>
                <w:noProof/>
                <w:webHidden/>
              </w:rPr>
            </w:r>
            <w:r>
              <w:rPr>
                <w:noProof/>
                <w:webHidden/>
              </w:rPr>
              <w:fldChar w:fldCharType="separate"/>
            </w:r>
            <w:r>
              <w:rPr>
                <w:noProof/>
                <w:webHidden/>
              </w:rPr>
              <w:t>39</w:t>
            </w:r>
            <w:r>
              <w:rPr>
                <w:noProof/>
                <w:webHidden/>
              </w:rPr>
              <w:fldChar w:fldCharType="end"/>
            </w:r>
          </w:hyperlink>
        </w:p>
        <w:p w14:paraId="59BDA0A3" w14:textId="77777777" w:rsidR="00B669ED" w:rsidRDefault="00B669ED">
          <w:pPr>
            <w:pStyle w:val="TOC2"/>
            <w:tabs>
              <w:tab w:val="left" w:pos="880"/>
              <w:tab w:val="right" w:leader="dot" w:pos="9060"/>
            </w:tabs>
            <w:rPr>
              <w:rFonts w:asciiTheme="minorHAnsi" w:eastAsiaTheme="minorEastAsia" w:hAnsiTheme="minorHAnsi" w:cstheme="minorBidi"/>
              <w:noProof/>
              <w:szCs w:val="22"/>
              <w:lang w:val="sv-SE" w:eastAsia="sv-SE"/>
            </w:rPr>
          </w:pPr>
          <w:hyperlink w:anchor="_Toc437252915" w:history="1">
            <w:r w:rsidRPr="00306333">
              <w:rPr>
                <w:rStyle w:val="Hyperlink"/>
                <w:noProof/>
              </w:rPr>
              <w:t>8.4</w:t>
            </w:r>
            <w:r>
              <w:rPr>
                <w:rFonts w:asciiTheme="minorHAnsi" w:eastAsiaTheme="minorEastAsia" w:hAnsiTheme="minorHAnsi" w:cstheme="minorBidi"/>
                <w:noProof/>
                <w:szCs w:val="22"/>
                <w:lang w:val="sv-SE" w:eastAsia="sv-SE"/>
              </w:rPr>
              <w:tab/>
            </w:r>
            <w:r w:rsidRPr="00306333">
              <w:rPr>
                <w:rStyle w:val="Hyperlink"/>
                <w:noProof/>
              </w:rPr>
              <w:t>Sub process – Request Process (Pre-approved Change)</w:t>
            </w:r>
            <w:r>
              <w:rPr>
                <w:noProof/>
                <w:webHidden/>
              </w:rPr>
              <w:tab/>
            </w:r>
            <w:r>
              <w:rPr>
                <w:noProof/>
                <w:webHidden/>
              </w:rPr>
              <w:fldChar w:fldCharType="begin"/>
            </w:r>
            <w:r>
              <w:rPr>
                <w:noProof/>
                <w:webHidden/>
              </w:rPr>
              <w:instrText xml:space="preserve"> PAGEREF _Toc437252915 \h </w:instrText>
            </w:r>
            <w:r>
              <w:rPr>
                <w:noProof/>
                <w:webHidden/>
              </w:rPr>
            </w:r>
            <w:r>
              <w:rPr>
                <w:noProof/>
                <w:webHidden/>
              </w:rPr>
              <w:fldChar w:fldCharType="separate"/>
            </w:r>
            <w:r>
              <w:rPr>
                <w:noProof/>
                <w:webHidden/>
              </w:rPr>
              <w:t>40</w:t>
            </w:r>
            <w:r>
              <w:rPr>
                <w:noProof/>
                <w:webHidden/>
              </w:rPr>
              <w:fldChar w:fldCharType="end"/>
            </w:r>
          </w:hyperlink>
        </w:p>
        <w:p w14:paraId="5AC86D7F"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916" w:history="1">
            <w:r w:rsidRPr="00306333">
              <w:rPr>
                <w:rStyle w:val="Hyperlink"/>
                <w:noProof/>
              </w:rPr>
              <w:t>8.4.1</w:t>
            </w:r>
            <w:r>
              <w:rPr>
                <w:rFonts w:asciiTheme="minorHAnsi" w:eastAsiaTheme="minorEastAsia" w:hAnsiTheme="minorHAnsi" w:cstheme="minorBidi"/>
                <w:noProof/>
                <w:szCs w:val="22"/>
                <w:lang w:val="sv-SE" w:eastAsia="sv-SE"/>
              </w:rPr>
              <w:tab/>
            </w:r>
            <w:r w:rsidRPr="00306333">
              <w:rPr>
                <w:rStyle w:val="Hyperlink"/>
                <w:noProof/>
              </w:rPr>
              <w:t>Document Integration Solution</w:t>
            </w:r>
            <w:r>
              <w:rPr>
                <w:noProof/>
                <w:webHidden/>
              </w:rPr>
              <w:tab/>
            </w:r>
            <w:r>
              <w:rPr>
                <w:noProof/>
                <w:webHidden/>
              </w:rPr>
              <w:fldChar w:fldCharType="begin"/>
            </w:r>
            <w:r>
              <w:rPr>
                <w:noProof/>
                <w:webHidden/>
              </w:rPr>
              <w:instrText xml:space="preserve"> PAGEREF _Toc437252916 \h </w:instrText>
            </w:r>
            <w:r>
              <w:rPr>
                <w:noProof/>
                <w:webHidden/>
              </w:rPr>
            </w:r>
            <w:r>
              <w:rPr>
                <w:noProof/>
                <w:webHidden/>
              </w:rPr>
              <w:fldChar w:fldCharType="separate"/>
            </w:r>
            <w:r>
              <w:rPr>
                <w:noProof/>
                <w:webHidden/>
              </w:rPr>
              <w:t>40</w:t>
            </w:r>
            <w:r>
              <w:rPr>
                <w:noProof/>
                <w:webHidden/>
              </w:rPr>
              <w:fldChar w:fldCharType="end"/>
            </w:r>
          </w:hyperlink>
        </w:p>
        <w:p w14:paraId="561D8AA2" w14:textId="77777777" w:rsidR="00B669ED" w:rsidRDefault="00B669ED">
          <w:pPr>
            <w:pStyle w:val="TOC2"/>
            <w:tabs>
              <w:tab w:val="left" w:pos="880"/>
              <w:tab w:val="right" w:leader="dot" w:pos="9060"/>
            </w:tabs>
            <w:rPr>
              <w:rFonts w:asciiTheme="minorHAnsi" w:eastAsiaTheme="minorEastAsia" w:hAnsiTheme="minorHAnsi" w:cstheme="minorBidi"/>
              <w:noProof/>
              <w:szCs w:val="22"/>
              <w:lang w:val="sv-SE" w:eastAsia="sv-SE"/>
            </w:rPr>
          </w:pPr>
          <w:hyperlink w:anchor="_Toc437252917" w:history="1">
            <w:r w:rsidRPr="00306333">
              <w:rPr>
                <w:rStyle w:val="Hyperlink"/>
                <w:noProof/>
              </w:rPr>
              <w:t>8.5</w:t>
            </w:r>
            <w:r>
              <w:rPr>
                <w:rFonts w:asciiTheme="minorHAnsi" w:eastAsiaTheme="minorEastAsia" w:hAnsiTheme="minorHAnsi" w:cstheme="minorBidi"/>
                <w:noProof/>
                <w:szCs w:val="22"/>
                <w:lang w:val="sv-SE" w:eastAsia="sv-SE"/>
              </w:rPr>
              <w:tab/>
            </w:r>
            <w:r w:rsidRPr="00306333">
              <w:rPr>
                <w:rStyle w:val="Hyperlink"/>
                <w:noProof/>
              </w:rPr>
              <w:t>Sub process – Request Process (Emergency Change)</w:t>
            </w:r>
            <w:r>
              <w:rPr>
                <w:noProof/>
                <w:webHidden/>
              </w:rPr>
              <w:tab/>
            </w:r>
            <w:r>
              <w:rPr>
                <w:noProof/>
                <w:webHidden/>
              </w:rPr>
              <w:fldChar w:fldCharType="begin"/>
            </w:r>
            <w:r>
              <w:rPr>
                <w:noProof/>
                <w:webHidden/>
              </w:rPr>
              <w:instrText xml:space="preserve"> PAGEREF _Toc437252917 \h </w:instrText>
            </w:r>
            <w:r>
              <w:rPr>
                <w:noProof/>
                <w:webHidden/>
              </w:rPr>
            </w:r>
            <w:r>
              <w:rPr>
                <w:noProof/>
                <w:webHidden/>
              </w:rPr>
              <w:fldChar w:fldCharType="separate"/>
            </w:r>
            <w:r>
              <w:rPr>
                <w:noProof/>
                <w:webHidden/>
              </w:rPr>
              <w:t>41</w:t>
            </w:r>
            <w:r>
              <w:rPr>
                <w:noProof/>
                <w:webHidden/>
              </w:rPr>
              <w:fldChar w:fldCharType="end"/>
            </w:r>
          </w:hyperlink>
        </w:p>
        <w:p w14:paraId="465C5F77"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918" w:history="1">
            <w:r w:rsidRPr="00306333">
              <w:rPr>
                <w:rStyle w:val="Hyperlink"/>
                <w:noProof/>
              </w:rPr>
              <w:t>8.5.1</w:t>
            </w:r>
            <w:r>
              <w:rPr>
                <w:rFonts w:asciiTheme="minorHAnsi" w:eastAsiaTheme="minorEastAsia" w:hAnsiTheme="minorHAnsi" w:cstheme="minorBidi"/>
                <w:noProof/>
                <w:szCs w:val="22"/>
                <w:lang w:val="sv-SE" w:eastAsia="sv-SE"/>
              </w:rPr>
              <w:tab/>
            </w:r>
            <w:r w:rsidRPr="00306333">
              <w:rPr>
                <w:rStyle w:val="Hyperlink"/>
                <w:noProof/>
              </w:rPr>
              <w:t>Develop, Test and Package</w:t>
            </w:r>
            <w:r>
              <w:rPr>
                <w:noProof/>
                <w:webHidden/>
              </w:rPr>
              <w:tab/>
            </w:r>
            <w:r>
              <w:rPr>
                <w:noProof/>
                <w:webHidden/>
              </w:rPr>
              <w:fldChar w:fldCharType="begin"/>
            </w:r>
            <w:r>
              <w:rPr>
                <w:noProof/>
                <w:webHidden/>
              </w:rPr>
              <w:instrText xml:space="preserve"> PAGEREF _Toc437252918 \h </w:instrText>
            </w:r>
            <w:r>
              <w:rPr>
                <w:noProof/>
                <w:webHidden/>
              </w:rPr>
            </w:r>
            <w:r>
              <w:rPr>
                <w:noProof/>
                <w:webHidden/>
              </w:rPr>
              <w:fldChar w:fldCharType="separate"/>
            </w:r>
            <w:r>
              <w:rPr>
                <w:noProof/>
                <w:webHidden/>
              </w:rPr>
              <w:t>41</w:t>
            </w:r>
            <w:r>
              <w:rPr>
                <w:noProof/>
                <w:webHidden/>
              </w:rPr>
              <w:fldChar w:fldCharType="end"/>
            </w:r>
          </w:hyperlink>
        </w:p>
        <w:p w14:paraId="60C7204F"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919" w:history="1">
            <w:r w:rsidRPr="00306333">
              <w:rPr>
                <w:rStyle w:val="Hyperlink"/>
                <w:noProof/>
              </w:rPr>
              <w:t>8.5.2</w:t>
            </w:r>
            <w:r>
              <w:rPr>
                <w:rFonts w:asciiTheme="minorHAnsi" w:eastAsiaTheme="minorEastAsia" w:hAnsiTheme="minorHAnsi" w:cstheme="minorBidi"/>
                <w:noProof/>
                <w:szCs w:val="22"/>
                <w:lang w:val="sv-SE" w:eastAsia="sv-SE"/>
              </w:rPr>
              <w:tab/>
            </w:r>
            <w:r w:rsidRPr="00306333">
              <w:rPr>
                <w:rStyle w:val="Hyperlink"/>
                <w:noProof/>
              </w:rPr>
              <w:t>Develop, Test and Package</w:t>
            </w:r>
            <w:r>
              <w:rPr>
                <w:noProof/>
                <w:webHidden/>
              </w:rPr>
              <w:tab/>
            </w:r>
            <w:r>
              <w:rPr>
                <w:noProof/>
                <w:webHidden/>
              </w:rPr>
              <w:fldChar w:fldCharType="begin"/>
            </w:r>
            <w:r>
              <w:rPr>
                <w:noProof/>
                <w:webHidden/>
              </w:rPr>
              <w:instrText xml:space="preserve"> PAGEREF _Toc437252919 \h </w:instrText>
            </w:r>
            <w:r>
              <w:rPr>
                <w:noProof/>
                <w:webHidden/>
              </w:rPr>
            </w:r>
            <w:r>
              <w:rPr>
                <w:noProof/>
                <w:webHidden/>
              </w:rPr>
              <w:fldChar w:fldCharType="separate"/>
            </w:r>
            <w:r>
              <w:rPr>
                <w:noProof/>
                <w:webHidden/>
              </w:rPr>
              <w:t>41</w:t>
            </w:r>
            <w:r>
              <w:rPr>
                <w:noProof/>
                <w:webHidden/>
              </w:rPr>
              <w:fldChar w:fldCharType="end"/>
            </w:r>
          </w:hyperlink>
        </w:p>
        <w:p w14:paraId="522F6CDC" w14:textId="77777777" w:rsidR="00B669ED" w:rsidRDefault="00B669ED">
          <w:pPr>
            <w:pStyle w:val="TOC2"/>
            <w:tabs>
              <w:tab w:val="left" w:pos="880"/>
              <w:tab w:val="right" w:leader="dot" w:pos="9060"/>
            </w:tabs>
            <w:rPr>
              <w:rFonts w:asciiTheme="minorHAnsi" w:eastAsiaTheme="minorEastAsia" w:hAnsiTheme="minorHAnsi" w:cstheme="minorBidi"/>
              <w:noProof/>
              <w:szCs w:val="22"/>
              <w:lang w:val="sv-SE" w:eastAsia="sv-SE"/>
            </w:rPr>
          </w:pPr>
          <w:hyperlink w:anchor="_Toc437252920" w:history="1">
            <w:r w:rsidRPr="00306333">
              <w:rPr>
                <w:rStyle w:val="Hyperlink"/>
                <w:noProof/>
              </w:rPr>
              <w:t>8.6</w:t>
            </w:r>
            <w:r>
              <w:rPr>
                <w:rFonts w:asciiTheme="minorHAnsi" w:eastAsiaTheme="minorEastAsia" w:hAnsiTheme="minorHAnsi" w:cstheme="minorBidi"/>
                <w:noProof/>
                <w:szCs w:val="22"/>
                <w:lang w:val="sv-SE" w:eastAsia="sv-SE"/>
              </w:rPr>
              <w:tab/>
            </w:r>
            <w:r w:rsidRPr="00306333">
              <w:rPr>
                <w:rStyle w:val="Hyperlink"/>
                <w:noProof/>
              </w:rPr>
              <w:t>Sub process – Delivery</w:t>
            </w:r>
            <w:r>
              <w:rPr>
                <w:noProof/>
                <w:webHidden/>
              </w:rPr>
              <w:tab/>
            </w:r>
            <w:r>
              <w:rPr>
                <w:noProof/>
                <w:webHidden/>
              </w:rPr>
              <w:fldChar w:fldCharType="begin"/>
            </w:r>
            <w:r>
              <w:rPr>
                <w:noProof/>
                <w:webHidden/>
              </w:rPr>
              <w:instrText xml:space="preserve"> PAGEREF _Toc437252920 \h </w:instrText>
            </w:r>
            <w:r>
              <w:rPr>
                <w:noProof/>
                <w:webHidden/>
              </w:rPr>
            </w:r>
            <w:r>
              <w:rPr>
                <w:noProof/>
                <w:webHidden/>
              </w:rPr>
              <w:fldChar w:fldCharType="separate"/>
            </w:r>
            <w:r>
              <w:rPr>
                <w:noProof/>
                <w:webHidden/>
              </w:rPr>
              <w:t>42</w:t>
            </w:r>
            <w:r>
              <w:rPr>
                <w:noProof/>
                <w:webHidden/>
              </w:rPr>
              <w:fldChar w:fldCharType="end"/>
            </w:r>
          </w:hyperlink>
        </w:p>
        <w:p w14:paraId="00701EEC"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921" w:history="1">
            <w:r w:rsidRPr="00306333">
              <w:rPr>
                <w:rStyle w:val="Hyperlink"/>
                <w:noProof/>
              </w:rPr>
              <w:t>8.6.1</w:t>
            </w:r>
            <w:r>
              <w:rPr>
                <w:rFonts w:asciiTheme="minorHAnsi" w:eastAsiaTheme="minorEastAsia" w:hAnsiTheme="minorHAnsi" w:cstheme="minorBidi"/>
                <w:noProof/>
                <w:szCs w:val="22"/>
                <w:lang w:val="sv-SE" w:eastAsia="sv-SE"/>
              </w:rPr>
              <w:tab/>
            </w:r>
            <w:r w:rsidRPr="00306333">
              <w:rPr>
                <w:rStyle w:val="Hyperlink"/>
                <w:noProof/>
              </w:rPr>
              <w:t>Start-up</w:t>
            </w:r>
            <w:r>
              <w:rPr>
                <w:noProof/>
                <w:webHidden/>
              </w:rPr>
              <w:tab/>
            </w:r>
            <w:r>
              <w:rPr>
                <w:noProof/>
                <w:webHidden/>
              </w:rPr>
              <w:fldChar w:fldCharType="begin"/>
            </w:r>
            <w:r>
              <w:rPr>
                <w:noProof/>
                <w:webHidden/>
              </w:rPr>
              <w:instrText xml:space="preserve"> PAGEREF _Toc437252921 \h </w:instrText>
            </w:r>
            <w:r>
              <w:rPr>
                <w:noProof/>
                <w:webHidden/>
              </w:rPr>
            </w:r>
            <w:r>
              <w:rPr>
                <w:noProof/>
                <w:webHidden/>
              </w:rPr>
              <w:fldChar w:fldCharType="separate"/>
            </w:r>
            <w:r>
              <w:rPr>
                <w:noProof/>
                <w:webHidden/>
              </w:rPr>
              <w:t>42</w:t>
            </w:r>
            <w:r>
              <w:rPr>
                <w:noProof/>
                <w:webHidden/>
              </w:rPr>
              <w:fldChar w:fldCharType="end"/>
            </w:r>
          </w:hyperlink>
        </w:p>
        <w:p w14:paraId="685F05E5"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922" w:history="1">
            <w:r w:rsidRPr="00306333">
              <w:rPr>
                <w:rStyle w:val="Hyperlink"/>
                <w:noProof/>
              </w:rPr>
              <w:t>8.6.2</w:t>
            </w:r>
            <w:r>
              <w:rPr>
                <w:rFonts w:asciiTheme="minorHAnsi" w:eastAsiaTheme="minorEastAsia" w:hAnsiTheme="minorHAnsi" w:cstheme="minorBidi"/>
                <w:noProof/>
                <w:szCs w:val="22"/>
                <w:lang w:val="sv-SE" w:eastAsia="sv-SE"/>
              </w:rPr>
              <w:tab/>
            </w:r>
            <w:r w:rsidRPr="00306333">
              <w:rPr>
                <w:rStyle w:val="Hyperlink"/>
                <w:noProof/>
              </w:rPr>
              <w:t>Detailed Design</w:t>
            </w:r>
            <w:r>
              <w:rPr>
                <w:noProof/>
                <w:webHidden/>
              </w:rPr>
              <w:tab/>
            </w:r>
            <w:r>
              <w:rPr>
                <w:noProof/>
                <w:webHidden/>
              </w:rPr>
              <w:fldChar w:fldCharType="begin"/>
            </w:r>
            <w:r>
              <w:rPr>
                <w:noProof/>
                <w:webHidden/>
              </w:rPr>
              <w:instrText xml:space="preserve"> PAGEREF _Toc437252922 \h </w:instrText>
            </w:r>
            <w:r>
              <w:rPr>
                <w:noProof/>
                <w:webHidden/>
              </w:rPr>
            </w:r>
            <w:r>
              <w:rPr>
                <w:noProof/>
                <w:webHidden/>
              </w:rPr>
              <w:fldChar w:fldCharType="separate"/>
            </w:r>
            <w:r>
              <w:rPr>
                <w:noProof/>
                <w:webHidden/>
              </w:rPr>
              <w:t>43</w:t>
            </w:r>
            <w:r>
              <w:rPr>
                <w:noProof/>
                <w:webHidden/>
              </w:rPr>
              <w:fldChar w:fldCharType="end"/>
            </w:r>
          </w:hyperlink>
        </w:p>
        <w:p w14:paraId="20720AF2"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923" w:history="1">
            <w:r w:rsidRPr="00306333">
              <w:rPr>
                <w:rStyle w:val="Hyperlink"/>
                <w:noProof/>
              </w:rPr>
              <w:t>8.6.3</w:t>
            </w:r>
            <w:r>
              <w:rPr>
                <w:rFonts w:asciiTheme="minorHAnsi" w:eastAsiaTheme="minorEastAsia" w:hAnsiTheme="minorHAnsi" w:cstheme="minorBidi"/>
                <w:noProof/>
                <w:szCs w:val="22"/>
                <w:lang w:val="sv-SE" w:eastAsia="sv-SE"/>
              </w:rPr>
              <w:tab/>
            </w:r>
            <w:r w:rsidRPr="00306333">
              <w:rPr>
                <w:rStyle w:val="Hyperlink"/>
                <w:noProof/>
              </w:rPr>
              <w:t>Build, Test and Package</w:t>
            </w:r>
            <w:r>
              <w:rPr>
                <w:noProof/>
                <w:webHidden/>
              </w:rPr>
              <w:tab/>
            </w:r>
            <w:r>
              <w:rPr>
                <w:noProof/>
                <w:webHidden/>
              </w:rPr>
              <w:fldChar w:fldCharType="begin"/>
            </w:r>
            <w:r>
              <w:rPr>
                <w:noProof/>
                <w:webHidden/>
              </w:rPr>
              <w:instrText xml:space="preserve"> PAGEREF _Toc437252923 \h </w:instrText>
            </w:r>
            <w:r>
              <w:rPr>
                <w:noProof/>
                <w:webHidden/>
              </w:rPr>
            </w:r>
            <w:r>
              <w:rPr>
                <w:noProof/>
                <w:webHidden/>
              </w:rPr>
              <w:fldChar w:fldCharType="separate"/>
            </w:r>
            <w:r>
              <w:rPr>
                <w:noProof/>
                <w:webHidden/>
              </w:rPr>
              <w:t>44</w:t>
            </w:r>
            <w:r>
              <w:rPr>
                <w:noProof/>
                <w:webHidden/>
              </w:rPr>
              <w:fldChar w:fldCharType="end"/>
            </w:r>
          </w:hyperlink>
        </w:p>
        <w:p w14:paraId="521AA24E"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924" w:history="1">
            <w:r w:rsidRPr="00306333">
              <w:rPr>
                <w:rStyle w:val="Hyperlink"/>
                <w:noProof/>
              </w:rPr>
              <w:t>8.6.4</w:t>
            </w:r>
            <w:r>
              <w:rPr>
                <w:rFonts w:asciiTheme="minorHAnsi" w:eastAsiaTheme="minorEastAsia" w:hAnsiTheme="minorHAnsi" w:cstheme="minorBidi"/>
                <w:noProof/>
                <w:szCs w:val="22"/>
                <w:lang w:val="sv-SE" w:eastAsia="sv-SE"/>
              </w:rPr>
              <w:tab/>
            </w:r>
            <w:r w:rsidRPr="00306333">
              <w:rPr>
                <w:rStyle w:val="Hyperlink"/>
                <w:noProof/>
              </w:rPr>
              <w:t>Support user acceptance tests</w:t>
            </w:r>
            <w:r>
              <w:rPr>
                <w:noProof/>
                <w:webHidden/>
              </w:rPr>
              <w:tab/>
            </w:r>
            <w:r>
              <w:rPr>
                <w:noProof/>
                <w:webHidden/>
              </w:rPr>
              <w:fldChar w:fldCharType="begin"/>
            </w:r>
            <w:r>
              <w:rPr>
                <w:noProof/>
                <w:webHidden/>
              </w:rPr>
              <w:instrText xml:space="preserve"> PAGEREF _Toc437252924 \h </w:instrText>
            </w:r>
            <w:r>
              <w:rPr>
                <w:noProof/>
                <w:webHidden/>
              </w:rPr>
            </w:r>
            <w:r>
              <w:rPr>
                <w:noProof/>
                <w:webHidden/>
              </w:rPr>
              <w:fldChar w:fldCharType="separate"/>
            </w:r>
            <w:r>
              <w:rPr>
                <w:noProof/>
                <w:webHidden/>
              </w:rPr>
              <w:t>44</w:t>
            </w:r>
            <w:r>
              <w:rPr>
                <w:noProof/>
                <w:webHidden/>
              </w:rPr>
              <w:fldChar w:fldCharType="end"/>
            </w:r>
          </w:hyperlink>
        </w:p>
        <w:p w14:paraId="62D1739C" w14:textId="77777777" w:rsidR="00B669ED" w:rsidRDefault="00B669ED">
          <w:pPr>
            <w:pStyle w:val="TOC3"/>
            <w:tabs>
              <w:tab w:val="left" w:pos="1320"/>
              <w:tab w:val="right" w:leader="dot" w:pos="9060"/>
            </w:tabs>
            <w:rPr>
              <w:rFonts w:asciiTheme="minorHAnsi" w:eastAsiaTheme="minorEastAsia" w:hAnsiTheme="minorHAnsi" w:cstheme="minorBidi"/>
              <w:noProof/>
              <w:szCs w:val="22"/>
              <w:lang w:val="sv-SE" w:eastAsia="sv-SE"/>
            </w:rPr>
          </w:pPr>
          <w:hyperlink w:anchor="_Toc437252925" w:history="1">
            <w:r w:rsidRPr="00306333">
              <w:rPr>
                <w:rStyle w:val="Hyperlink"/>
                <w:noProof/>
              </w:rPr>
              <w:t>8.6.5</w:t>
            </w:r>
            <w:r>
              <w:rPr>
                <w:rFonts w:asciiTheme="minorHAnsi" w:eastAsiaTheme="minorEastAsia" w:hAnsiTheme="minorHAnsi" w:cstheme="minorBidi"/>
                <w:noProof/>
                <w:szCs w:val="22"/>
                <w:lang w:val="sv-SE" w:eastAsia="sv-SE"/>
              </w:rPr>
              <w:tab/>
            </w:r>
            <w:r w:rsidRPr="00306333">
              <w:rPr>
                <w:rStyle w:val="Hyperlink"/>
                <w:noProof/>
              </w:rPr>
              <w:t>Deployment &amp; Transition</w:t>
            </w:r>
            <w:r>
              <w:rPr>
                <w:noProof/>
                <w:webHidden/>
              </w:rPr>
              <w:tab/>
            </w:r>
            <w:r>
              <w:rPr>
                <w:noProof/>
                <w:webHidden/>
              </w:rPr>
              <w:fldChar w:fldCharType="begin"/>
            </w:r>
            <w:r>
              <w:rPr>
                <w:noProof/>
                <w:webHidden/>
              </w:rPr>
              <w:instrText xml:space="preserve"> PAGEREF _Toc437252925 \h </w:instrText>
            </w:r>
            <w:r>
              <w:rPr>
                <w:noProof/>
                <w:webHidden/>
              </w:rPr>
            </w:r>
            <w:r>
              <w:rPr>
                <w:noProof/>
                <w:webHidden/>
              </w:rPr>
              <w:fldChar w:fldCharType="separate"/>
            </w:r>
            <w:r>
              <w:rPr>
                <w:noProof/>
                <w:webHidden/>
              </w:rPr>
              <w:t>44</w:t>
            </w:r>
            <w:r>
              <w:rPr>
                <w:noProof/>
                <w:webHidden/>
              </w:rPr>
              <w:fldChar w:fldCharType="end"/>
            </w:r>
          </w:hyperlink>
        </w:p>
        <w:p w14:paraId="063EC4FC" w14:textId="3373585B" w:rsidR="004D0744" w:rsidRDefault="004D0744">
          <w:r>
            <w:rPr>
              <w:b/>
              <w:bCs/>
              <w:noProof/>
            </w:rPr>
            <w:fldChar w:fldCharType="end"/>
          </w:r>
        </w:p>
      </w:sdtContent>
    </w:sdt>
    <w:p w14:paraId="41F8B4EA" w14:textId="571B0CEB" w:rsidR="00914C4A" w:rsidRPr="00787453" w:rsidRDefault="00914C4A">
      <w:pPr>
        <w:spacing w:after="0"/>
        <w:rPr>
          <w:rFonts w:cs="Arial"/>
          <w:color w:val="18376A"/>
          <w:sz w:val="28"/>
          <w:szCs w:val="28"/>
          <w:lang w:eastAsia="sv-SE"/>
        </w:rPr>
      </w:pPr>
      <w:r w:rsidRPr="00787453">
        <w:rPr>
          <w:rFonts w:cs="Arial"/>
          <w:color w:val="18376A"/>
          <w:sz w:val="28"/>
          <w:szCs w:val="28"/>
          <w:lang w:eastAsia="sv-SE"/>
        </w:rPr>
        <w:br w:type="page"/>
      </w:r>
    </w:p>
    <w:p w14:paraId="5D2A43B1" w14:textId="4190AEDE" w:rsidR="004D0744" w:rsidRPr="00241C01" w:rsidRDefault="004D0744" w:rsidP="00241C01">
      <w:pPr>
        <w:pStyle w:val="Heading1"/>
      </w:pPr>
      <w:bookmarkStart w:id="16" w:name="_Toc415147547"/>
      <w:bookmarkStart w:id="17" w:name="_Toc437252852"/>
      <w:r w:rsidRPr="00241C01">
        <w:lastRenderedPageBreak/>
        <w:t xml:space="preserve">Services, </w:t>
      </w:r>
      <w:r w:rsidR="00241C01" w:rsidRPr="00241C01">
        <w:t>Responsibilities, Mandate and Delimitations</w:t>
      </w:r>
      <w:bookmarkEnd w:id="17"/>
    </w:p>
    <w:p w14:paraId="67989D61" w14:textId="77777777" w:rsidR="00241C01" w:rsidRPr="00C307D4" w:rsidRDefault="00241C01" w:rsidP="00241C01">
      <w:pPr>
        <w:pStyle w:val="Heading2"/>
        <w:rPr>
          <w:lang w:val="en-US"/>
        </w:rPr>
      </w:pPr>
      <w:bookmarkStart w:id="18" w:name="_Toc437005163"/>
      <w:bookmarkStart w:id="19" w:name="_Toc437252853"/>
      <w:r w:rsidRPr="00241C01">
        <w:t>Services</w:t>
      </w:r>
      <w:bookmarkEnd w:id="18"/>
      <w:bookmarkEnd w:id="19"/>
    </w:p>
    <w:p w14:paraId="64DA8AF2" w14:textId="29161A12" w:rsidR="00241C01" w:rsidRPr="00C307D4" w:rsidRDefault="00241C01" w:rsidP="00241C01">
      <w:r w:rsidRPr="00C307D4">
        <w:t xml:space="preserve">The ICC will provide a number of services to </w:t>
      </w:r>
      <w:r w:rsidR="00E3251F">
        <w:t>&lt;Customer&gt;</w:t>
      </w:r>
      <w:r w:rsidRPr="00C307D4">
        <w:t xml:space="preserve">. Below the role of </w:t>
      </w:r>
      <w:r w:rsidRPr="00C307D4">
        <w:rPr>
          <w:b/>
        </w:rPr>
        <w:t xml:space="preserve">Client </w:t>
      </w:r>
      <w:r w:rsidRPr="00C307D4">
        <w:t xml:space="preserve">is used for any party that requests an IT Solution </w:t>
      </w:r>
      <w:r w:rsidRPr="00C307D4">
        <w:rPr>
          <w:b/>
        </w:rPr>
        <w:t xml:space="preserve">requiring Information exchange between applications within </w:t>
      </w:r>
      <w:r w:rsidR="00E3251F">
        <w:rPr>
          <w:b/>
        </w:rPr>
        <w:t>&lt;Customer&gt;</w:t>
      </w:r>
      <w:r w:rsidRPr="00C307D4">
        <w:rPr>
          <w:b/>
        </w:rPr>
        <w:t xml:space="preserve"> or between </w:t>
      </w:r>
      <w:r w:rsidR="00E3251F">
        <w:rPr>
          <w:b/>
        </w:rPr>
        <w:t>&lt;Customer&gt;</w:t>
      </w:r>
      <w:r w:rsidRPr="00C307D4">
        <w:rPr>
          <w:b/>
        </w:rPr>
        <w:t xml:space="preserve"> and external parties</w:t>
      </w:r>
      <w:r w:rsidR="00485B37">
        <w:t xml:space="preserve">. This kind of IT-solution will be referred to as an </w:t>
      </w:r>
      <w:r w:rsidR="00485B37">
        <w:rPr>
          <w:b/>
        </w:rPr>
        <w:t>Integration</w:t>
      </w:r>
      <w:r w:rsidRPr="00C307D4">
        <w:t>.</w:t>
      </w:r>
    </w:p>
    <w:p w14:paraId="2F1157A8" w14:textId="77777777" w:rsidR="00241C01" w:rsidRPr="00C307D4" w:rsidRDefault="00241C01" w:rsidP="00241C01">
      <w:pPr>
        <w:pStyle w:val="Heading3"/>
        <w:rPr>
          <w:highlight w:val="yellow"/>
        </w:rPr>
      </w:pPr>
      <w:bookmarkStart w:id="20" w:name="_Toc437005164"/>
      <w:bookmarkStart w:id="21" w:name="_Toc437252854"/>
      <w:r w:rsidRPr="00C307D4">
        <w:rPr>
          <w:highlight w:val="yellow"/>
        </w:rPr>
        <w:t>Services related to client project tollgates</w:t>
      </w:r>
      <w:bookmarkEnd w:id="20"/>
      <w:bookmarkEnd w:id="21"/>
    </w:p>
    <w:p w14:paraId="475C9788" w14:textId="6011E68B" w:rsidR="00241C01" w:rsidRPr="00C307D4" w:rsidRDefault="00E3251F" w:rsidP="00241C01">
      <w:r>
        <w:rPr>
          <w:highlight w:val="yellow"/>
        </w:rPr>
        <w:t>&lt;Customer&gt;</w:t>
      </w:r>
      <w:r w:rsidR="00241C01" w:rsidRPr="00C307D4">
        <w:rPr>
          <w:highlight w:val="yellow"/>
        </w:rPr>
        <w:t xml:space="preserve"> uses the project model shown below.</w:t>
      </w:r>
      <w:r w:rsidR="00241C01" w:rsidRPr="00C307D4">
        <w:t xml:space="preserve"> The ICC will provide a number of services clearly linked to different phases of this model to add value to the client project from an integration perspective in the different phases</w:t>
      </w:r>
    </w:p>
    <w:p w14:paraId="462E0B88" w14:textId="77777777" w:rsidR="00241C01" w:rsidRPr="00C307D4" w:rsidRDefault="00241C01" w:rsidP="00241C01">
      <w:pPr>
        <w:widowControl w:val="0"/>
        <w:autoSpaceDE w:val="0"/>
        <w:autoSpaceDN w:val="0"/>
        <w:adjustRightInd w:val="0"/>
        <w:spacing w:after="0"/>
        <w:rPr>
          <w:rFonts w:ascii="Calibri" w:hAnsi="Calibri" w:cs="Calibri"/>
          <w:color w:val="18376A"/>
          <w:sz w:val="28"/>
          <w:szCs w:val="28"/>
          <w:lang w:eastAsia="sv-SE"/>
        </w:rPr>
      </w:pPr>
      <w:r w:rsidRPr="00C307D4">
        <w:rPr>
          <w:rFonts w:ascii="Calibri" w:hAnsi="Calibri" w:cs="Calibri"/>
          <w:noProof/>
          <w:color w:val="18376A"/>
          <w:sz w:val="28"/>
          <w:szCs w:val="28"/>
          <w:lang w:val="sv-SE" w:eastAsia="sv-SE"/>
        </w:rPr>
        <w:drawing>
          <wp:inline distT="0" distB="0" distL="0" distR="0" wp14:anchorId="66D48172" wp14:editId="0176DF70">
            <wp:extent cx="5578475" cy="2152015"/>
            <wp:effectExtent l="0" t="0" r="3175" b="635"/>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8475" cy="2152015"/>
                    </a:xfrm>
                    <a:prstGeom prst="rect">
                      <a:avLst/>
                    </a:prstGeom>
                    <a:noFill/>
                  </pic:spPr>
                </pic:pic>
              </a:graphicData>
            </a:graphic>
          </wp:inline>
        </w:drawing>
      </w:r>
    </w:p>
    <w:p w14:paraId="6F7D330D" w14:textId="77777777" w:rsidR="00241C01" w:rsidRPr="00C307D4" w:rsidRDefault="00241C01" w:rsidP="00241C01">
      <w:pPr>
        <w:widowControl w:val="0"/>
        <w:autoSpaceDE w:val="0"/>
        <w:autoSpaceDN w:val="0"/>
        <w:adjustRightInd w:val="0"/>
        <w:spacing w:after="0"/>
        <w:rPr>
          <w:rFonts w:ascii="Calibri" w:hAnsi="Calibri" w:cs="Calibri"/>
          <w:color w:val="18376A"/>
          <w:sz w:val="28"/>
          <w:szCs w:val="28"/>
          <w:lang w:eastAsia="sv-SE"/>
        </w:rPr>
      </w:pPr>
    </w:p>
    <w:p w14:paraId="311C60FA" w14:textId="77777777" w:rsidR="00241C01" w:rsidRPr="00C307D4" w:rsidRDefault="00241C01" w:rsidP="00241C01">
      <w:pPr>
        <w:pStyle w:val="Heading4"/>
      </w:pPr>
      <w:r w:rsidRPr="00C307D4">
        <w:t>Integration/Information Expertise</w:t>
      </w:r>
    </w:p>
    <w:p w14:paraId="28C115FD" w14:textId="77777777" w:rsidR="00241C01" w:rsidRPr="00C307D4" w:rsidRDefault="00241C01" w:rsidP="00241C01">
      <w:r w:rsidRPr="00C307D4">
        <w:t>Clients can (and should) contact the ICC in the early phases to get strategic advice on integration issues. The ICC shall maintain expertise in</w:t>
      </w:r>
    </w:p>
    <w:p w14:paraId="379C457D" w14:textId="77777777" w:rsidR="00241C01" w:rsidRPr="00E3251F" w:rsidRDefault="00241C01" w:rsidP="00241C01">
      <w:pPr>
        <w:pStyle w:val="ListParagraph"/>
        <w:numPr>
          <w:ilvl w:val="0"/>
          <w:numId w:val="27"/>
        </w:numPr>
        <w:rPr>
          <w:b/>
          <w:color w:val="004487"/>
          <w:sz w:val="32"/>
          <w:szCs w:val="32"/>
          <w:highlight w:val="yellow"/>
        </w:rPr>
      </w:pPr>
      <w:r w:rsidRPr="00C307D4">
        <w:rPr>
          <w:highlight w:val="yellow"/>
        </w:rPr>
        <w:t>Information architecture and modelling</w:t>
      </w:r>
    </w:p>
    <w:p w14:paraId="14976A00" w14:textId="0FCA3CAC" w:rsidR="00E3251F" w:rsidRPr="00C307D4" w:rsidRDefault="00E3251F" w:rsidP="00241C01">
      <w:pPr>
        <w:pStyle w:val="ListParagraph"/>
        <w:numPr>
          <w:ilvl w:val="0"/>
          <w:numId w:val="27"/>
        </w:numPr>
        <w:rPr>
          <w:b/>
          <w:color w:val="004487"/>
          <w:sz w:val="32"/>
          <w:szCs w:val="32"/>
          <w:highlight w:val="yellow"/>
        </w:rPr>
      </w:pPr>
      <w:r>
        <w:rPr>
          <w:highlight w:val="yellow"/>
        </w:rPr>
        <w:t>Process modelling</w:t>
      </w:r>
    </w:p>
    <w:p w14:paraId="0122AEB8" w14:textId="77777777" w:rsidR="00241C01" w:rsidRPr="00C307D4" w:rsidRDefault="00241C01" w:rsidP="00241C01">
      <w:pPr>
        <w:pStyle w:val="ListParagraph"/>
        <w:numPr>
          <w:ilvl w:val="0"/>
          <w:numId w:val="27"/>
        </w:numPr>
        <w:rPr>
          <w:b/>
          <w:color w:val="004487"/>
          <w:sz w:val="32"/>
          <w:szCs w:val="32"/>
        </w:rPr>
      </w:pPr>
      <w:r w:rsidRPr="00C307D4">
        <w:t>Integration solution architecture and design</w:t>
      </w:r>
    </w:p>
    <w:p w14:paraId="2A95884F" w14:textId="77777777" w:rsidR="00241C01" w:rsidRPr="00C307D4" w:rsidRDefault="00241C01" w:rsidP="00241C01">
      <w:pPr>
        <w:pStyle w:val="Heading4"/>
      </w:pPr>
      <w:r w:rsidRPr="00C307D4">
        <w:t>Process Request for Integration/Information</w:t>
      </w:r>
    </w:p>
    <w:p w14:paraId="459B12C5" w14:textId="77777777" w:rsidR="00241C01" w:rsidRPr="00C307D4" w:rsidRDefault="00241C01" w:rsidP="00241C01">
      <w:r w:rsidRPr="00C307D4">
        <w:t>The ICC is the single point of contact for alla requests for IT-solutions involving Integration/Information.</w:t>
      </w:r>
    </w:p>
    <w:p w14:paraId="692BED43" w14:textId="77777777" w:rsidR="00241C01" w:rsidRPr="00C307D4" w:rsidRDefault="00241C01" w:rsidP="00241C01">
      <w:pPr>
        <w:pStyle w:val="Heading4"/>
      </w:pPr>
      <w:r w:rsidRPr="00C307D4">
        <w:lastRenderedPageBreak/>
        <w:t>Proof of Integration</w:t>
      </w:r>
    </w:p>
    <w:p w14:paraId="553A15D4" w14:textId="77777777" w:rsidR="00241C01" w:rsidRPr="00C307D4" w:rsidRDefault="00241C01" w:rsidP="00241C01">
      <w:r w:rsidRPr="00C307D4">
        <w:t>To support Clients that are unable to supply complete and accurate requirements, the ICC provides Proof of Integration solutions. These solutions are not subject to the policies and checkpoints that are mandatory for an integration solution designed for production.</w:t>
      </w:r>
    </w:p>
    <w:p w14:paraId="306454D6" w14:textId="77777777" w:rsidR="00241C01" w:rsidRPr="00C307D4" w:rsidRDefault="00241C01" w:rsidP="00241C01">
      <w:pPr>
        <w:pStyle w:val="Heading4"/>
      </w:pPr>
      <w:r w:rsidRPr="00C307D4">
        <w:t>Integration Design</w:t>
      </w:r>
    </w:p>
    <w:p w14:paraId="14176206" w14:textId="005C8CF0" w:rsidR="00241C01" w:rsidRPr="00C307D4" w:rsidRDefault="00241C01" w:rsidP="00241C01">
      <w:r w:rsidRPr="00C307D4">
        <w:t xml:space="preserve">The ICC is responsible for the design of all integration solutions at </w:t>
      </w:r>
      <w:r w:rsidR="00E3251F">
        <w:t>&lt;Customer&gt;</w:t>
      </w:r>
      <w:r w:rsidRPr="00C307D4">
        <w:t>.</w:t>
      </w:r>
    </w:p>
    <w:p w14:paraId="60183035" w14:textId="77777777" w:rsidR="00241C01" w:rsidRPr="00C307D4" w:rsidRDefault="00241C01" w:rsidP="00241C01">
      <w:pPr>
        <w:pStyle w:val="Heading4"/>
      </w:pPr>
      <w:r w:rsidRPr="00C307D4">
        <w:t>Integration Development</w:t>
      </w:r>
    </w:p>
    <w:p w14:paraId="1AFE4BA8" w14:textId="387ED0B9" w:rsidR="00241C01" w:rsidRPr="00C307D4" w:rsidRDefault="00241C01" w:rsidP="00241C01">
      <w:r w:rsidRPr="00C307D4">
        <w:t xml:space="preserve">The ICC is responisble for the development of all integration solutions at </w:t>
      </w:r>
      <w:r w:rsidR="00E3251F">
        <w:t>&lt;Customer&gt;</w:t>
      </w:r>
    </w:p>
    <w:p w14:paraId="28A91CD0" w14:textId="77777777" w:rsidR="00241C01" w:rsidRPr="00C307D4" w:rsidRDefault="00241C01" w:rsidP="00241C01">
      <w:pPr>
        <w:pStyle w:val="Heading3"/>
      </w:pPr>
      <w:bookmarkStart w:id="22" w:name="_Toc437005165"/>
      <w:bookmarkStart w:id="23" w:name="_Toc437252855"/>
      <w:r w:rsidRPr="00C307D4">
        <w:t>Other Services</w:t>
      </w:r>
      <w:bookmarkEnd w:id="22"/>
      <w:bookmarkEnd w:id="23"/>
    </w:p>
    <w:p w14:paraId="4D2C0347" w14:textId="77777777" w:rsidR="00D92CC9" w:rsidRDefault="00D92CC9" w:rsidP="00D92CC9">
      <w:pPr>
        <w:pStyle w:val="Heading4"/>
      </w:pPr>
      <w:r>
        <w:t>Information Architecture and Information Model Maintenance</w:t>
      </w:r>
    </w:p>
    <w:p w14:paraId="2C86A617" w14:textId="77777777" w:rsidR="00D92CC9" w:rsidRPr="001A7957" w:rsidRDefault="00D92CC9" w:rsidP="00D92CC9">
      <w:r>
        <w:t>The ICC provides expertise in methods and tooling for Information Architecture and Information Models, as well as maintains the tooling.</w:t>
      </w:r>
    </w:p>
    <w:p w14:paraId="7AC3148D" w14:textId="77777777" w:rsidR="00241C01" w:rsidRPr="00C307D4" w:rsidRDefault="00241C01" w:rsidP="00241C01">
      <w:pPr>
        <w:pStyle w:val="Heading4"/>
      </w:pPr>
      <w:r w:rsidRPr="00C307D4">
        <w:t>Master of Master Data</w:t>
      </w:r>
    </w:p>
    <w:p w14:paraId="28F85FE2" w14:textId="77777777" w:rsidR="00241C01" w:rsidRPr="00C307D4" w:rsidRDefault="00241C01" w:rsidP="00241C01">
      <w:r w:rsidRPr="00C307D4">
        <w:t>The ICC maintains and provides the information about what systems(s) provide what Master Data.</w:t>
      </w:r>
    </w:p>
    <w:p w14:paraId="5B8321EA" w14:textId="77777777" w:rsidR="00241C01" w:rsidRPr="00C307D4" w:rsidRDefault="00241C01" w:rsidP="00241C01">
      <w:pPr>
        <w:pStyle w:val="Heading4"/>
      </w:pPr>
      <w:r w:rsidRPr="00C307D4">
        <w:t>Information Service Catalogue</w:t>
      </w:r>
    </w:p>
    <w:p w14:paraId="50B8EC6B" w14:textId="77777777" w:rsidR="00241C01" w:rsidRPr="00C307D4" w:rsidRDefault="00241C01" w:rsidP="00241C01">
      <w:r w:rsidRPr="00C307D4">
        <w:t xml:space="preserve">The ICC maintains the tools and management of an enterprise-wide Service Catalogue of all Information Services. In this context, an Information Service is an IT-artifact providing information retrieval/manipulation functionality over standardized protocols using standardized message formats in accordance with </w:t>
      </w:r>
      <w:r w:rsidRPr="00C307D4">
        <w:rPr>
          <w:highlight w:val="yellow"/>
        </w:rPr>
        <w:t>Ref. 1</w:t>
      </w:r>
      <w:r w:rsidRPr="00C307D4">
        <w:t>.</w:t>
      </w:r>
    </w:p>
    <w:p w14:paraId="6152999D" w14:textId="4DA78A2C" w:rsidR="00241C01" w:rsidRPr="00C307D4" w:rsidRDefault="00045D54" w:rsidP="00241C01">
      <w:pPr>
        <w:pStyle w:val="Heading4"/>
      </w:pPr>
      <w:r>
        <w:t>ICC SLA Compliance Reports and KPI’s</w:t>
      </w:r>
    </w:p>
    <w:p w14:paraId="38DC0695" w14:textId="77777777" w:rsidR="00241C01" w:rsidRPr="00C307D4" w:rsidRDefault="00241C01" w:rsidP="00241C01">
      <w:r w:rsidRPr="00C307D4">
        <w:t>The ICC provides statistics and reports that visualize how the ICC delivers its services in relation to defined SLAs (if applicable).</w:t>
      </w:r>
    </w:p>
    <w:p w14:paraId="6BF56734" w14:textId="77777777" w:rsidR="00241C01" w:rsidRPr="00C307D4" w:rsidRDefault="00241C01" w:rsidP="00241C01">
      <w:pPr>
        <w:pStyle w:val="Heading4"/>
      </w:pPr>
      <w:r w:rsidRPr="00C307D4">
        <w:t>Training</w:t>
      </w:r>
    </w:p>
    <w:p w14:paraId="4085375E" w14:textId="2A2F6FFD" w:rsidR="00241C01" w:rsidRPr="00C307D4" w:rsidRDefault="00241C01" w:rsidP="00241C01">
      <w:r w:rsidRPr="00C307D4">
        <w:t xml:space="preserve">The ICC offers training in information/integration issues and the ICC’s services to </w:t>
      </w:r>
      <w:r w:rsidR="00E3251F">
        <w:t>&lt;Customer&gt;</w:t>
      </w:r>
      <w:r w:rsidRPr="00C307D4">
        <w:t>.</w:t>
      </w:r>
    </w:p>
    <w:p w14:paraId="51A9E631" w14:textId="77777777" w:rsidR="00241C01" w:rsidRPr="00C307D4" w:rsidRDefault="00241C01" w:rsidP="00241C01">
      <w:pPr>
        <w:pStyle w:val="Heading4"/>
      </w:pPr>
      <w:r w:rsidRPr="00C307D4">
        <w:t>Procurement support</w:t>
      </w:r>
    </w:p>
    <w:p w14:paraId="7DF0C5DB" w14:textId="77777777" w:rsidR="00241C01" w:rsidRPr="00C307D4" w:rsidRDefault="00241C01" w:rsidP="00241C01">
      <w:r w:rsidRPr="00C307D4">
        <w:t>When projects and programs consider procuring IT-solutions from external vendors, the ICC can (and should) be consulted to provide evaluation, support and guidance formulating requirements in the integration area.</w:t>
      </w:r>
    </w:p>
    <w:p w14:paraId="0BBF2691" w14:textId="77777777" w:rsidR="00D0095F" w:rsidRDefault="00D0095F">
      <w:pPr>
        <w:spacing w:after="0"/>
        <w:rPr>
          <w:b/>
          <w:color w:val="003264"/>
          <w:sz w:val="28"/>
          <w:szCs w:val="28"/>
        </w:rPr>
      </w:pPr>
      <w:bookmarkStart w:id="24" w:name="_Toc437005166"/>
      <w:r>
        <w:br w:type="page"/>
      </w:r>
    </w:p>
    <w:p w14:paraId="18E35D85" w14:textId="41198990" w:rsidR="00241C01" w:rsidRPr="00C307D4" w:rsidRDefault="00241C01" w:rsidP="00241C01">
      <w:pPr>
        <w:pStyle w:val="Heading2"/>
        <w:rPr>
          <w:lang w:val="en-US"/>
        </w:rPr>
      </w:pPr>
      <w:bookmarkStart w:id="25" w:name="_Toc437252856"/>
      <w:r w:rsidRPr="00C307D4">
        <w:rPr>
          <w:lang w:val="en-US"/>
        </w:rPr>
        <w:lastRenderedPageBreak/>
        <w:t>Responsibilities</w:t>
      </w:r>
      <w:bookmarkEnd w:id="24"/>
      <w:bookmarkEnd w:id="25"/>
    </w:p>
    <w:p w14:paraId="65876DA3" w14:textId="77777777" w:rsidR="00241C01" w:rsidRPr="00C307D4" w:rsidRDefault="00241C01" w:rsidP="00241C01">
      <w:r w:rsidRPr="00C307D4">
        <w:t xml:space="preserve">The ICC is responsible for: </w:t>
      </w:r>
    </w:p>
    <w:p w14:paraId="1785FA82" w14:textId="77777777" w:rsidR="00241C01" w:rsidRPr="00C307D4" w:rsidRDefault="00241C01" w:rsidP="00241C01">
      <w:pPr>
        <w:pStyle w:val="ListParagraph"/>
        <w:numPr>
          <w:ilvl w:val="0"/>
          <w:numId w:val="28"/>
        </w:numPr>
      </w:pPr>
      <w:r w:rsidRPr="00C307D4">
        <w:t xml:space="preserve">Delivering the services described in section 2.1. For certain services, SLA’s are defined, and in these cases the ICC is responsible for meeting these. </w:t>
      </w:r>
    </w:p>
    <w:p w14:paraId="09E7FD1C" w14:textId="77777777" w:rsidR="00241C01" w:rsidRPr="00C307D4" w:rsidRDefault="00241C01" w:rsidP="00241C01">
      <w:pPr>
        <w:pStyle w:val="ListParagraph"/>
        <w:numPr>
          <w:ilvl w:val="0"/>
          <w:numId w:val="28"/>
        </w:numPr>
      </w:pPr>
      <w:r w:rsidRPr="00C307D4">
        <w:t>Defining, developing and maintaining the Reference Architecture for Integration</w:t>
      </w:r>
    </w:p>
    <w:p w14:paraId="23E5D146" w14:textId="77777777" w:rsidR="00241C01" w:rsidRPr="00C307D4" w:rsidRDefault="00241C01" w:rsidP="00241C01">
      <w:pPr>
        <w:pStyle w:val="ListParagraph"/>
        <w:numPr>
          <w:ilvl w:val="0"/>
          <w:numId w:val="28"/>
        </w:numPr>
      </w:pPr>
      <w:r w:rsidRPr="00C307D4">
        <w:t>Meeting relevant Quality Attributes for integration solutions</w:t>
      </w:r>
    </w:p>
    <w:p w14:paraId="121F0D17" w14:textId="314E4E5C" w:rsidR="00045D54" w:rsidRDefault="00045D54" w:rsidP="00045D54">
      <w:pPr>
        <w:pStyle w:val="Heading2"/>
      </w:pPr>
      <w:bookmarkStart w:id="26" w:name="_Toc437252857"/>
      <w:r w:rsidRPr="00C307D4">
        <w:rPr>
          <w:lang w:val="en-US"/>
        </w:rPr>
        <w:t>Delimitations</w:t>
      </w:r>
      <w:bookmarkEnd w:id="26"/>
    </w:p>
    <w:p w14:paraId="429A2373" w14:textId="77777777" w:rsidR="00241C01" w:rsidRPr="00C307D4" w:rsidRDefault="00241C01" w:rsidP="00241C01">
      <w:r w:rsidRPr="00C307D4">
        <w:t>Listed below are a number of limitations of the ICC’s responsibility:</w:t>
      </w:r>
    </w:p>
    <w:p w14:paraId="2E4ED562" w14:textId="4F550BD4" w:rsidR="00241C01" w:rsidRPr="00C307D4" w:rsidRDefault="00D0095F" w:rsidP="00241C01">
      <w:pPr>
        <w:pStyle w:val="ListParagraph"/>
        <w:numPr>
          <w:ilvl w:val="0"/>
          <w:numId w:val="29"/>
        </w:numPr>
      </w:pPr>
      <w:r>
        <w:t xml:space="preserve">The parts of an integration concerning how </w:t>
      </w:r>
      <w:r w:rsidR="00241C01" w:rsidRPr="00C307D4">
        <w:t xml:space="preserve">Sending and </w:t>
      </w:r>
      <w:r>
        <w:t>R</w:t>
      </w:r>
      <w:r w:rsidR="00241C01" w:rsidRPr="00C307D4">
        <w:t xml:space="preserve">eceiving </w:t>
      </w:r>
      <w:r>
        <w:t>S</w:t>
      </w:r>
      <w:r w:rsidR="00241C01" w:rsidRPr="00C307D4">
        <w:t>ystems according to Point of Delivery definition</w:t>
      </w:r>
    </w:p>
    <w:p w14:paraId="215CEBF1" w14:textId="77777777" w:rsidR="00241C01" w:rsidRPr="00C307D4" w:rsidRDefault="00241C01" w:rsidP="00241C01">
      <w:pPr>
        <w:pStyle w:val="ListParagraph"/>
        <w:numPr>
          <w:ilvl w:val="0"/>
          <w:numId w:val="29"/>
        </w:numPr>
      </w:pPr>
      <w:r w:rsidRPr="00C307D4">
        <w:t>Information quality – responsibility only for what is defined in the contract</w:t>
      </w:r>
    </w:p>
    <w:p w14:paraId="04D44024" w14:textId="77777777" w:rsidR="00241C01" w:rsidRPr="00C307D4" w:rsidRDefault="00241C01" w:rsidP="00241C01">
      <w:pPr>
        <w:pStyle w:val="Heading2"/>
        <w:rPr>
          <w:lang w:val="en-US"/>
        </w:rPr>
      </w:pPr>
      <w:bookmarkStart w:id="27" w:name="_Toc437005167"/>
      <w:bookmarkStart w:id="28" w:name="_Toc437252858"/>
      <w:r>
        <w:rPr>
          <w:lang w:val="en-US"/>
        </w:rPr>
        <w:t>Mandates</w:t>
      </w:r>
      <w:bookmarkEnd w:id="27"/>
      <w:bookmarkEnd w:id="28"/>
    </w:p>
    <w:p w14:paraId="5DAD5269" w14:textId="77777777" w:rsidR="00241C01" w:rsidRPr="00C307D4" w:rsidRDefault="00241C01" w:rsidP="00241C01">
      <w:r w:rsidRPr="00C307D4">
        <w:t xml:space="preserve">The ICC has the </w:t>
      </w:r>
      <w:r>
        <w:t>mandate</w:t>
      </w:r>
      <w:r w:rsidRPr="00C307D4">
        <w:t xml:space="preserve"> to: </w:t>
      </w:r>
    </w:p>
    <w:p w14:paraId="5D3F5BDC" w14:textId="77777777" w:rsidR="00241C01" w:rsidRPr="00C307D4" w:rsidRDefault="00241C01" w:rsidP="00241C01">
      <w:pPr>
        <w:pStyle w:val="ListParagraph"/>
        <w:numPr>
          <w:ilvl w:val="0"/>
          <w:numId w:val="30"/>
        </w:numPr>
      </w:pPr>
      <w:r w:rsidRPr="00C307D4">
        <w:t xml:space="preserve">Make decisions about what data sources to be used (in dialogue with Domain Architects, Application Owners, etc.). </w:t>
      </w:r>
    </w:p>
    <w:p w14:paraId="62B3FF54" w14:textId="77777777" w:rsidR="00241C01" w:rsidRPr="00C307D4" w:rsidRDefault="00241C01" w:rsidP="00241C01">
      <w:pPr>
        <w:pStyle w:val="ListParagraph"/>
        <w:numPr>
          <w:ilvl w:val="0"/>
          <w:numId w:val="30"/>
        </w:numPr>
      </w:pPr>
      <w:r w:rsidRPr="00C307D4">
        <w:t xml:space="preserve">Approve/reject technical solutions in accordance with </w:t>
      </w:r>
      <w:r w:rsidRPr="00C307D4">
        <w:rPr>
          <w:highlight w:val="yellow"/>
        </w:rPr>
        <w:t>Ref 1</w:t>
      </w:r>
      <w:r w:rsidRPr="00C307D4">
        <w:t xml:space="preserve">. </w:t>
      </w:r>
    </w:p>
    <w:p w14:paraId="2E5735C0" w14:textId="77777777" w:rsidR="00241C01" w:rsidRPr="00C307D4" w:rsidRDefault="00241C01" w:rsidP="00241C01">
      <w:pPr>
        <w:pStyle w:val="ListParagraph"/>
        <w:numPr>
          <w:ilvl w:val="0"/>
          <w:numId w:val="30"/>
        </w:numPr>
      </w:pPr>
      <w:r w:rsidRPr="00C307D4">
        <w:t xml:space="preserve">Approve/reject Information Requests. </w:t>
      </w:r>
    </w:p>
    <w:p w14:paraId="62B5C05E" w14:textId="77777777" w:rsidR="00241C01" w:rsidRPr="00C307D4" w:rsidRDefault="00241C01" w:rsidP="00241C01">
      <w:pPr>
        <w:pStyle w:val="ListParagraph"/>
        <w:numPr>
          <w:ilvl w:val="0"/>
          <w:numId w:val="30"/>
        </w:numPr>
      </w:pPr>
      <w:r w:rsidRPr="00C307D4">
        <w:t>Formulate requirements to suppliers of systems regarding systems integration capabilities</w:t>
      </w:r>
    </w:p>
    <w:p w14:paraId="71A1CA22" w14:textId="77777777" w:rsidR="00241C01" w:rsidRPr="00C307D4" w:rsidRDefault="00241C01" w:rsidP="00241C01">
      <w:r w:rsidRPr="00C307D4">
        <w:t>Clear escalation path should be defined for all decision points.</w:t>
      </w:r>
    </w:p>
    <w:p w14:paraId="14359B6F" w14:textId="77777777" w:rsidR="00241C01" w:rsidRPr="00241C01" w:rsidRDefault="00241C01" w:rsidP="00241C01"/>
    <w:p w14:paraId="7E93C78A" w14:textId="77777777" w:rsidR="00485B37" w:rsidRDefault="00485B37">
      <w:pPr>
        <w:spacing w:after="0"/>
        <w:rPr>
          <w:b/>
          <w:color w:val="003870"/>
          <w:sz w:val="32"/>
          <w:szCs w:val="32"/>
        </w:rPr>
      </w:pPr>
      <w:r>
        <w:br w:type="page"/>
      </w:r>
    </w:p>
    <w:p w14:paraId="70A04CB3" w14:textId="7610D3A1" w:rsidR="00914C4A" w:rsidRPr="00485B37" w:rsidRDefault="00613C4B" w:rsidP="00485B37">
      <w:pPr>
        <w:pStyle w:val="Heading1"/>
      </w:pPr>
      <w:bookmarkStart w:id="29" w:name="_Toc437252859"/>
      <w:r w:rsidRPr="00485B37">
        <w:lastRenderedPageBreak/>
        <w:t>Functional Areas</w:t>
      </w:r>
      <w:bookmarkEnd w:id="16"/>
      <w:bookmarkEnd w:id="29"/>
    </w:p>
    <w:p w14:paraId="50AB688F" w14:textId="16776F38" w:rsidR="00914C4A" w:rsidRPr="00787453" w:rsidRDefault="00914C4A" w:rsidP="00914C4A">
      <w:pPr>
        <w:rPr>
          <w:rFonts w:cs="Arial"/>
          <w:szCs w:val="22"/>
        </w:rPr>
      </w:pPr>
      <w:r w:rsidRPr="00787453">
        <w:rPr>
          <w:rFonts w:cs="Arial"/>
          <w:szCs w:val="22"/>
        </w:rPr>
        <w:t>The figure below shows the functions that the ICC shall have control over in order to execute the ICC Process</w:t>
      </w:r>
      <w:r w:rsidR="001C5759">
        <w:rPr>
          <w:rFonts w:cs="Arial"/>
          <w:szCs w:val="22"/>
        </w:rPr>
        <w:t>es</w:t>
      </w:r>
      <w:r w:rsidRPr="00787453">
        <w:rPr>
          <w:rFonts w:cs="Arial"/>
          <w:szCs w:val="22"/>
        </w:rPr>
        <w:t xml:space="preserve"> and provide the services described in the Integration Strategy. It also shows the related stakeholders that the ICC needs to interact with. These are shown as a dashed outline in the picture.</w:t>
      </w:r>
    </w:p>
    <w:p w14:paraId="5AD727C4" w14:textId="77777777" w:rsidR="00914C4A" w:rsidRPr="00787453" w:rsidRDefault="00914C4A" w:rsidP="00914C4A">
      <w:pPr>
        <w:rPr>
          <w:rFonts w:cs="Arial"/>
          <w:szCs w:val="22"/>
        </w:rPr>
      </w:pPr>
      <w:r w:rsidRPr="00787453">
        <w:rPr>
          <w:rFonts w:cs="Arial"/>
          <w:szCs w:val="22"/>
        </w:rPr>
        <w:t>The ICC Process governs:</w:t>
      </w:r>
    </w:p>
    <w:p w14:paraId="0B1D60AD" w14:textId="67A24D80" w:rsidR="00914C4A" w:rsidRPr="00787453" w:rsidRDefault="00914C4A" w:rsidP="00914C4A">
      <w:pPr>
        <w:pStyle w:val="ListParagraph"/>
        <w:keepLines/>
        <w:widowControl w:val="0"/>
        <w:numPr>
          <w:ilvl w:val="0"/>
          <w:numId w:val="7"/>
        </w:numPr>
        <w:rPr>
          <w:rFonts w:cs="Arial"/>
        </w:rPr>
      </w:pPr>
      <w:r w:rsidRPr="00787453">
        <w:rPr>
          <w:rFonts w:cs="Arial"/>
        </w:rPr>
        <w:t xml:space="preserve">How </w:t>
      </w:r>
      <w:r w:rsidR="004821A2" w:rsidRPr="00787453">
        <w:rPr>
          <w:rFonts w:cs="Arial"/>
        </w:rPr>
        <w:t>demands</w:t>
      </w:r>
      <w:r w:rsidRPr="00787453">
        <w:rPr>
          <w:rFonts w:cs="Arial"/>
        </w:rPr>
        <w:t xml:space="preserve"> for Information from </w:t>
      </w:r>
      <w:r w:rsidRPr="00787453">
        <w:rPr>
          <w:rFonts w:cs="Arial"/>
          <w:b/>
        </w:rPr>
        <w:t>Business</w:t>
      </w:r>
      <w:r w:rsidRPr="00787453">
        <w:rPr>
          <w:rFonts w:cs="Arial"/>
        </w:rPr>
        <w:t xml:space="preserve"> enters the ICC and are managed and designed by </w:t>
      </w:r>
      <w:r w:rsidR="004D0744">
        <w:rPr>
          <w:rFonts w:cs="Arial"/>
          <w:b/>
        </w:rPr>
        <w:t>ICC</w:t>
      </w:r>
      <w:r w:rsidRPr="00787453">
        <w:rPr>
          <w:rFonts w:cs="Arial"/>
          <w:b/>
        </w:rPr>
        <w:t xml:space="preserve"> Management</w:t>
      </w:r>
    </w:p>
    <w:p w14:paraId="0112717E" w14:textId="3743988F" w:rsidR="00914C4A" w:rsidRPr="00787453" w:rsidRDefault="00914C4A" w:rsidP="00914C4A">
      <w:pPr>
        <w:pStyle w:val="ListParagraph"/>
        <w:keepLines/>
        <w:widowControl w:val="0"/>
        <w:numPr>
          <w:ilvl w:val="0"/>
          <w:numId w:val="7"/>
        </w:numPr>
        <w:rPr>
          <w:rFonts w:cs="Arial"/>
        </w:rPr>
      </w:pPr>
      <w:r w:rsidRPr="00787453">
        <w:rPr>
          <w:rFonts w:cs="Arial"/>
        </w:rPr>
        <w:t xml:space="preserve">How </w:t>
      </w:r>
      <w:r w:rsidR="004821A2" w:rsidRPr="00787453">
        <w:rPr>
          <w:rFonts w:cs="Arial"/>
        </w:rPr>
        <w:t>demands</w:t>
      </w:r>
      <w:r w:rsidRPr="00787453">
        <w:rPr>
          <w:rFonts w:cs="Arial"/>
        </w:rPr>
        <w:t xml:space="preserve"> for Information are optionally routed to one or more </w:t>
      </w:r>
      <w:r w:rsidRPr="00787453">
        <w:rPr>
          <w:rFonts w:cs="Arial"/>
          <w:b/>
        </w:rPr>
        <w:t xml:space="preserve">Master Data </w:t>
      </w:r>
      <w:r w:rsidR="00485B37">
        <w:rPr>
          <w:rFonts w:cs="Arial"/>
          <w:b/>
        </w:rPr>
        <w:t>Providers</w:t>
      </w:r>
      <w:r w:rsidRPr="00787453">
        <w:rPr>
          <w:rFonts w:cs="Arial"/>
        </w:rPr>
        <w:t xml:space="preserve"> when changes in </w:t>
      </w:r>
      <w:r w:rsidR="00E3251F">
        <w:rPr>
          <w:rFonts w:cs="Arial"/>
        </w:rPr>
        <w:t>&lt;Customer&gt;</w:t>
      </w:r>
      <w:r w:rsidRPr="00787453">
        <w:rPr>
          <w:rFonts w:cs="Arial"/>
        </w:rPr>
        <w:t xml:space="preserve"> Information Architecture </w:t>
      </w:r>
      <w:r w:rsidR="001C5759">
        <w:rPr>
          <w:rFonts w:cs="Arial"/>
        </w:rPr>
        <w:t>are</w:t>
      </w:r>
      <w:r w:rsidRPr="00787453">
        <w:rPr>
          <w:rFonts w:cs="Arial"/>
        </w:rPr>
        <w:t xml:space="preserve"> required</w:t>
      </w:r>
    </w:p>
    <w:p w14:paraId="3B989B6E" w14:textId="7ECA6A8B" w:rsidR="00914C4A" w:rsidRPr="00787453" w:rsidRDefault="00914C4A" w:rsidP="00914C4A">
      <w:pPr>
        <w:pStyle w:val="ListParagraph"/>
        <w:keepLines/>
        <w:widowControl w:val="0"/>
        <w:numPr>
          <w:ilvl w:val="0"/>
          <w:numId w:val="7"/>
        </w:numPr>
        <w:rPr>
          <w:rFonts w:cs="Arial"/>
        </w:rPr>
      </w:pPr>
      <w:r w:rsidRPr="00787453">
        <w:rPr>
          <w:rFonts w:cs="Arial"/>
        </w:rPr>
        <w:t xml:space="preserve">How Information/Integration solutions are manufactured in the </w:t>
      </w:r>
      <w:r w:rsidRPr="00787453">
        <w:rPr>
          <w:rFonts w:cs="Arial"/>
          <w:b/>
        </w:rPr>
        <w:t>Delivery</w:t>
      </w:r>
      <w:r w:rsidRPr="00787453">
        <w:rPr>
          <w:rFonts w:cs="Arial"/>
        </w:rPr>
        <w:t xml:space="preserve"> function</w:t>
      </w:r>
    </w:p>
    <w:p w14:paraId="688FAEB1" w14:textId="22448CE4" w:rsidR="00914C4A" w:rsidRPr="00787453" w:rsidRDefault="00914C4A" w:rsidP="00914C4A">
      <w:pPr>
        <w:pStyle w:val="ListParagraph"/>
        <w:keepLines/>
        <w:widowControl w:val="0"/>
        <w:numPr>
          <w:ilvl w:val="0"/>
          <w:numId w:val="7"/>
        </w:numPr>
        <w:rPr>
          <w:rFonts w:cs="Arial"/>
        </w:rPr>
      </w:pPr>
      <w:r w:rsidRPr="00787453">
        <w:rPr>
          <w:rFonts w:cs="Arial"/>
        </w:rPr>
        <w:t xml:space="preserve">How Information/Integration solutions are verified, deployed and supported by </w:t>
      </w:r>
      <w:r w:rsidRPr="00787453">
        <w:rPr>
          <w:rFonts w:cs="Arial"/>
          <w:b/>
        </w:rPr>
        <w:t>Operations</w:t>
      </w:r>
    </w:p>
    <w:p w14:paraId="6B2D9889" w14:textId="3B3A46CD" w:rsidR="00914C4A" w:rsidRPr="00787453" w:rsidRDefault="00914C4A" w:rsidP="00914C4A">
      <w:pPr>
        <w:rPr>
          <w:rFonts w:cs="Arial"/>
        </w:rPr>
      </w:pPr>
      <w:r w:rsidRPr="00787453">
        <w:rPr>
          <w:noProof/>
          <w:lang w:val="sv-SE" w:eastAsia="sv-SE"/>
        </w:rPr>
        <mc:AlternateContent>
          <mc:Choice Requires="wpg">
            <w:drawing>
              <wp:inline distT="0" distB="0" distL="0" distR="0" wp14:anchorId="3633AB03" wp14:editId="02B2266C">
                <wp:extent cx="4907280" cy="3741420"/>
                <wp:effectExtent l="19050" t="19050" r="26670" b="11430"/>
                <wp:docPr id="7" name="Group 3"/>
                <wp:cNvGraphicFramePr/>
                <a:graphic xmlns:a="http://schemas.openxmlformats.org/drawingml/2006/main">
                  <a:graphicData uri="http://schemas.microsoft.com/office/word/2010/wordprocessingGroup">
                    <wpg:wgp>
                      <wpg:cNvGrpSpPr/>
                      <wpg:grpSpPr>
                        <a:xfrm>
                          <a:off x="0" y="0"/>
                          <a:ext cx="4907280" cy="3741420"/>
                          <a:chOff x="0" y="0"/>
                          <a:chExt cx="6567389" cy="5200312"/>
                        </a:xfrm>
                      </wpg:grpSpPr>
                      <wps:wsp>
                        <wps:cNvPr id="8" name="Oval 8"/>
                        <wps:cNvSpPr/>
                        <wps:spPr>
                          <a:xfrm>
                            <a:off x="2966989" y="87744"/>
                            <a:ext cx="1944216" cy="1944216"/>
                          </a:xfrm>
                          <a:prstGeom prst="ellipse">
                            <a:avLst/>
                          </a:prstGeom>
                          <a:solidFill>
                            <a:srgbClr val="0071BC">
                              <a:alpha val="57000"/>
                            </a:srgbClr>
                          </a:solidFill>
                          <a:ln w="28575" cap="flat" cmpd="sng" algn="ctr">
                            <a:solidFill>
                              <a:sysClr val="window" lastClr="FFFFFF"/>
                            </a:solidFill>
                            <a:prstDash val="dash"/>
                          </a:ln>
                          <a:effectLst/>
                        </wps:spPr>
                        <wps:txbx>
                          <w:txbxContent>
                            <w:p w14:paraId="004880A9" w14:textId="77777777" w:rsidR="00B669ED" w:rsidRPr="00604894" w:rsidRDefault="00B669ED" w:rsidP="00914C4A">
                              <w:pPr>
                                <w:pStyle w:val="NormalWeb"/>
                                <w:spacing w:before="0" w:beforeAutospacing="0" w:after="0" w:afterAutospacing="0"/>
                                <w:jc w:val="center"/>
                              </w:pPr>
                              <w:r w:rsidRPr="00604894">
                                <w:rPr>
                                  <w:rFonts w:ascii="Calibri" w:hAnsi="Calibri" w:cstheme="minorBidi"/>
                                  <w:color w:val="FFFFFF"/>
                                </w:rPr>
                                <w:t>Business</w:t>
                              </w:r>
                            </w:p>
                          </w:txbxContent>
                        </wps:txbx>
                        <wps:bodyPr rtlCol="0" anchor="ctr"/>
                      </wps:wsp>
                      <wps:wsp>
                        <wps:cNvPr id="9" name="Oval 9"/>
                        <wps:cNvSpPr/>
                        <wps:spPr>
                          <a:xfrm>
                            <a:off x="2966989" y="3256096"/>
                            <a:ext cx="1944216" cy="1944216"/>
                          </a:xfrm>
                          <a:prstGeom prst="ellipse">
                            <a:avLst/>
                          </a:prstGeom>
                          <a:solidFill>
                            <a:srgbClr val="0071BC"/>
                          </a:solidFill>
                          <a:ln w="28575" cap="flat" cmpd="sng" algn="ctr">
                            <a:solidFill>
                              <a:sysClr val="window" lastClr="FFFFFF"/>
                            </a:solidFill>
                            <a:prstDash val="solid"/>
                          </a:ln>
                          <a:effectLst/>
                        </wps:spPr>
                        <wps:txbx>
                          <w:txbxContent>
                            <w:p w14:paraId="59AE48F2" w14:textId="77777777" w:rsidR="00B669ED" w:rsidRPr="00604894" w:rsidRDefault="00B669ED" w:rsidP="00914C4A">
                              <w:pPr>
                                <w:pStyle w:val="NormalWeb"/>
                                <w:spacing w:before="0" w:beforeAutospacing="0" w:after="0" w:afterAutospacing="0"/>
                                <w:jc w:val="center"/>
                              </w:pPr>
                              <w:r w:rsidRPr="00604894">
                                <w:rPr>
                                  <w:rFonts w:ascii="Calibri" w:hAnsi="Calibri" w:cstheme="minorBidi"/>
                                  <w:color w:val="FFFFFF"/>
                                </w:rPr>
                                <w:t>Delivery</w:t>
                              </w:r>
                            </w:p>
                          </w:txbxContent>
                        </wps:txbx>
                        <wps:bodyPr rtlCol="0" anchor="ctr"/>
                      </wps:wsp>
                      <wps:wsp>
                        <wps:cNvPr id="10" name="Oval 10"/>
                        <wps:cNvSpPr/>
                        <wps:spPr>
                          <a:xfrm>
                            <a:off x="4623173" y="1629716"/>
                            <a:ext cx="1944216" cy="1944216"/>
                          </a:xfrm>
                          <a:prstGeom prst="ellipse">
                            <a:avLst/>
                          </a:prstGeom>
                          <a:solidFill>
                            <a:srgbClr val="0071BC"/>
                          </a:solidFill>
                          <a:ln w="28575" cap="flat" cmpd="sng" algn="ctr">
                            <a:solidFill>
                              <a:sysClr val="window" lastClr="FFFFFF"/>
                            </a:solidFill>
                            <a:prstDash val="solid"/>
                          </a:ln>
                          <a:effectLst/>
                        </wps:spPr>
                        <wps:txbx>
                          <w:txbxContent>
                            <w:p w14:paraId="162DADAE" w14:textId="77777777" w:rsidR="00B669ED" w:rsidRPr="00604894" w:rsidRDefault="00B669ED" w:rsidP="00914C4A">
                              <w:pPr>
                                <w:pStyle w:val="NormalWeb"/>
                                <w:spacing w:before="0" w:beforeAutospacing="0" w:after="0" w:afterAutospacing="0"/>
                                <w:jc w:val="center"/>
                              </w:pPr>
                              <w:r w:rsidRPr="00604894">
                                <w:rPr>
                                  <w:rFonts w:ascii="Calibri" w:hAnsi="Calibri" w:cstheme="minorBidi"/>
                                  <w:color w:val="FFFFFF"/>
                                </w:rPr>
                                <w:t>Governance</w:t>
                              </w:r>
                            </w:p>
                          </w:txbxContent>
                        </wps:txbx>
                        <wps:bodyPr rtlCol="0" anchor="ctr"/>
                      </wps:wsp>
                      <wps:wsp>
                        <wps:cNvPr id="11" name="Oval 11"/>
                        <wps:cNvSpPr/>
                        <wps:spPr>
                          <a:xfrm>
                            <a:off x="1281001" y="1628048"/>
                            <a:ext cx="1944216" cy="1944216"/>
                          </a:xfrm>
                          <a:prstGeom prst="ellipse">
                            <a:avLst/>
                          </a:prstGeom>
                          <a:solidFill>
                            <a:srgbClr val="0071BC"/>
                          </a:solidFill>
                          <a:ln w="28575" cap="flat" cmpd="sng" algn="ctr">
                            <a:solidFill>
                              <a:sysClr val="window" lastClr="FFFFFF"/>
                            </a:solidFill>
                            <a:prstDash val="solid"/>
                          </a:ln>
                          <a:effectLst/>
                        </wps:spPr>
                        <wps:txbx>
                          <w:txbxContent>
                            <w:p w14:paraId="72059446" w14:textId="77777777" w:rsidR="00B669ED" w:rsidRPr="00604894" w:rsidRDefault="00B669ED" w:rsidP="00914C4A">
                              <w:pPr>
                                <w:pStyle w:val="NormalWeb"/>
                                <w:spacing w:before="0" w:beforeAutospacing="0" w:after="0" w:afterAutospacing="0"/>
                                <w:jc w:val="center"/>
                              </w:pPr>
                              <w:r w:rsidRPr="00604894">
                                <w:rPr>
                                  <w:rFonts w:ascii="Calibri" w:hAnsi="Calibri" w:cstheme="minorBidi"/>
                                  <w:color w:val="FFFFFF"/>
                                </w:rPr>
                                <w:t>Operations</w:t>
                              </w:r>
                            </w:p>
                          </w:txbxContent>
                        </wps:txbx>
                        <wps:bodyPr rtlCol="0" anchor="ctr"/>
                      </wps:wsp>
                      <wps:wsp>
                        <wps:cNvPr id="12" name="Oval 12"/>
                        <wps:cNvSpPr/>
                        <wps:spPr>
                          <a:xfrm>
                            <a:off x="2995959" y="1726408"/>
                            <a:ext cx="1856472" cy="1856472"/>
                          </a:xfrm>
                          <a:prstGeom prst="ellipse">
                            <a:avLst/>
                          </a:prstGeom>
                          <a:solidFill>
                            <a:srgbClr val="0071BC"/>
                          </a:solidFill>
                          <a:ln w="28575" cap="flat" cmpd="sng" algn="ctr">
                            <a:solidFill>
                              <a:sysClr val="window" lastClr="FFFFFF"/>
                            </a:solidFill>
                            <a:prstDash val="solid"/>
                          </a:ln>
                          <a:effectLst/>
                        </wps:spPr>
                        <wps:txbx>
                          <w:txbxContent>
                            <w:p w14:paraId="00A42CCF" w14:textId="2B1A9B12" w:rsidR="00B669ED" w:rsidRPr="00604894" w:rsidRDefault="00B669ED" w:rsidP="00914C4A">
                              <w:pPr>
                                <w:pStyle w:val="NormalWeb"/>
                                <w:spacing w:before="0" w:beforeAutospacing="0" w:after="0" w:afterAutospacing="0"/>
                                <w:jc w:val="center"/>
                                <w:rPr>
                                  <w:sz w:val="20"/>
                                  <w:szCs w:val="20"/>
                                </w:rPr>
                              </w:pPr>
                              <w:r>
                                <w:rPr>
                                  <w:rFonts w:ascii="Calibri" w:hAnsi="Calibri" w:cstheme="minorBidi"/>
                                  <w:color w:val="FFFFFF"/>
                                  <w:sz w:val="20"/>
                                  <w:szCs w:val="20"/>
                                </w:rPr>
                                <w:t>ICC</w:t>
                              </w:r>
                              <w:r w:rsidRPr="00604894">
                                <w:rPr>
                                  <w:rFonts w:ascii="Calibri" w:hAnsi="Calibri" w:cstheme="minorBidi"/>
                                  <w:color w:val="FFFFFF"/>
                                  <w:sz w:val="20"/>
                                  <w:szCs w:val="20"/>
                                </w:rPr>
                                <w:t xml:space="preserve"> Management</w:t>
                              </w:r>
                            </w:p>
                          </w:txbxContent>
                        </wps:txbx>
                        <wps:bodyPr rtlCol="0" anchor="ctr"/>
                      </wps:wsp>
                      <wps:wsp>
                        <wps:cNvPr id="13" name="Oval 13"/>
                        <wps:cNvSpPr/>
                        <wps:spPr>
                          <a:xfrm>
                            <a:off x="0" y="0"/>
                            <a:ext cx="1944216" cy="1944216"/>
                          </a:xfrm>
                          <a:prstGeom prst="ellipse">
                            <a:avLst/>
                          </a:prstGeom>
                          <a:solidFill>
                            <a:srgbClr val="0071BC">
                              <a:alpha val="57000"/>
                            </a:srgbClr>
                          </a:solidFill>
                          <a:ln w="28575" cap="flat" cmpd="sng" algn="ctr">
                            <a:solidFill>
                              <a:sysClr val="window" lastClr="FFFFFF"/>
                            </a:solidFill>
                            <a:prstDash val="dash"/>
                          </a:ln>
                          <a:effectLst/>
                        </wps:spPr>
                        <wps:txbx>
                          <w:txbxContent>
                            <w:p w14:paraId="7FF4CB71" w14:textId="77777777" w:rsidR="00B669ED" w:rsidRPr="00604894" w:rsidRDefault="00B669ED" w:rsidP="00914C4A">
                              <w:pPr>
                                <w:pStyle w:val="NormalWeb"/>
                                <w:spacing w:before="0" w:beforeAutospacing="0" w:after="0" w:afterAutospacing="0"/>
                                <w:jc w:val="center"/>
                              </w:pPr>
                              <w:r w:rsidRPr="00604894">
                                <w:rPr>
                                  <w:rFonts w:ascii="Calibri" w:hAnsi="Calibri" w:cstheme="minorBidi"/>
                                  <w:color w:val="FFFFFF"/>
                                </w:rPr>
                                <w:t>Master Data</w:t>
                              </w:r>
                            </w:p>
                            <w:p w14:paraId="6D2DA2C0" w14:textId="78E757CC" w:rsidR="00B669ED" w:rsidRPr="00604894" w:rsidRDefault="00B669ED" w:rsidP="00914C4A">
                              <w:pPr>
                                <w:pStyle w:val="NormalWeb"/>
                                <w:spacing w:before="0" w:beforeAutospacing="0" w:after="0" w:afterAutospacing="0"/>
                                <w:jc w:val="center"/>
                              </w:pPr>
                              <w:r>
                                <w:rPr>
                                  <w:rFonts w:ascii="Calibri" w:hAnsi="Calibri" w:cstheme="minorBidi"/>
                                  <w:color w:val="FFFFFF"/>
                                </w:rPr>
                                <w:t>Provider(s)</w:t>
                              </w:r>
                            </w:p>
                          </w:txbxContent>
                        </wps:txbx>
                        <wps:bodyPr rtlCol="0" anchor="ctr"/>
                      </wps:wsp>
                    </wpg:wgp>
                  </a:graphicData>
                </a:graphic>
              </wp:inline>
            </w:drawing>
          </mc:Choice>
          <mc:Fallback>
            <w:pict>
              <v:group w14:anchorId="3633AB03" id="Group 3" o:spid="_x0000_s1026" style="width:386.4pt;height:294.6pt;mso-position-horizontal-relative:char;mso-position-vertical-relative:line" coordsize="65673,52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">
                <v:oval id="Oval 8" o:spid="_x0000_s1027" style="position:absolute;left:29669;top:877;width:19443;height:19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vP+L4A&#10;AADaAAAADwAAAGRycy9kb3ducmV2LnhtbERPTa/BQBTdS/yHyZXYMWVRL2UIXiTK6iGxvelcbenc&#10;6esM6t+bhcTy5HzPFq2pxIMaV1pWMBpGIIgzq0vOFZyOm8EPCOeRNVaWScGLHCzm3c4ME22f/EeP&#10;g89FCGGXoILC+zqR0mUFGXRDWxMH7mIbgz7AJpe6wWcIN5UcR1EsDZYcGgqsaV1QdjvcjYLJPtvu&#10;0tXtcs/TJabxNda/53+l+r12OQXhqfVf8ce91QrC1nAl3AA5f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GLz/i+AAAA2gAAAA8AAAAAAAAAAAAAAAAAmAIAAGRycy9kb3ducmV2&#10;LnhtbFBLBQYAAAAABAAEAPUAAACDAwAAAAA=&#10;" fillcolor="#0071bc" strokecolor="window" strokeweight="2.25pt">
                  <v:fill opacity="37265f"/>
                  <v:stroke dashstyle="dash"/>
                  <v:textbox>
                    <w:txbxContent>
                      <w:p w14:paraId="004880A9" w14:textId="77777777" w:rsidR="00B669ED" w:rsidRPr="00604894" w:rsidRDefault="00B669ED" w:rsidP="00914C4A">
                        <w:pPr>
                          <w:pStyle w:val="NormalWeb"/>
                          <w:spacing w:before="0" w:beforeAutospacing="0" w:after="0" w:afterAutospacing="0"/>
                          <w:jc w:val="center"/>
                        </w:pPr>
                        <w:r w:rsidRPr="00604894">
                          <w:rPr>
                            <w:rFonts w:ascii="Calibri" w:hAnsi="Calibri" w:cstheme="minorBidi"/>
                            <w:color w:val="FFFFFF"/>
                          </w:rPr>
                          <w:t>Business</w:t>
                        </w:r>
                      </w:p>
                    </w:txbxContent>
                  </v:textbox>
                </v:oval>
                <v:oval id="Oval 9" o:spid="_x0000_s1028" style="position:absolute;left:29669;top:32560;width:19443;height:194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Rwj8IA&#10;AADaAAAADwAAAGRycy9kb3ducmV2LnhtbESPQYvCMBSE78L+h/CEvciauoK61SiLoOjRuoc9Pppn&#10;W2xeShJr9dcbQfA4zMw3zGLVmVq05HxlWcFomIAgzq2uuFDwd9x8zUD4gKyxtkwKbuRhtfzoLTDV&#10;9soHarNQiAhhn6KCMoQmldLnJRn0Q9sQR+9kncEQpSukdniNcFPL7ySZSIMVx4USG1qXlJ+zi1Ew&#10;+HejqV+7u75v3Xl83J8G9axV6rPf/c5BBOrCO/xq77SCH3heiTd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lHCPwgAAANoAAAAPAAAAAAAAAAAAAAAAAJgCAABkcnMvZG93&#10;bnJldi54bWxQSwUGAAAAAAQABAD1AAAAhwMAAAAA&#10;" fillcolor="#0071bc" strokecolor="window" strokeweight="2.25pt">
                  <v:textbox>
                    <w:txbxContent>
                      <w:p w14:paraId="59AE48F2" w14:textId="77777777" w:rsidR="00B669ED" w:rsidRPr="00604894" w:rsidRDefault="00B669ED" w:rsidP="00914C4A">
                        <w:pPr>
                          <w:pStyle w:val="NormalWeb"/>
                          <w:spacing w:before="0" w:beforeAutospacing="0" w:after="0" w:afterAutospacing="0"/>
                          <w:jc w:val="center"/>
                        </w:pPr>
                        <w:r w:rsidRPr="00604894">
                          <w:rPr>
                            <w:rFonts w:ascii="Calibri" w:hAnsi="Calibri" w:cstheme="minorBidi"/>
                            <w:color w:val="FFFFFF"/>
                          </w:rPr>
                          <w:t>Delivery</w:t>
                        </w:r>
                      </w:p>
                    </w:txbxContent>
                  </v:textbox>
                </v:oval>
                <v:oval id="Oval 10" o:spid="_x0000_s1029" style="position:absolute;left:46231;top:16297;width:19442;height:19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CxvsMA&#10;AADbAAAADwAAAGRycy9kb3ducmV2LnhtbESPQWvCQBCF74X+h2UKXqRuVKiSuooIij1WPXgcsmMS&#10;zM6G3TVGf33nIPQ2w3vz3jeLVe8a1VGItWcD41EGirjwtubSwOm4/ZyDignZYuOZDDwowmr5/rbA&#10;3Po7/1J3SKWSEI45GqhSanOtY1GRwzjyLbFoFx8cJllDqW3Au4S7Rk+y7Es7rFkaKmxpU1FxPdyc&#10;geE5jGdxE572uQvX6fHnMmzmnTGDj379DSpRn/7Nr+u9FXyhl19kAL3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CxvsMAAADbAAAADwAAAAAAAAAAAAAAAACYAgAAZHJzL2Rv&#10;d25yZXYueG1sUEsFBgAAAAAEAAQA9QAAAIgDAAAAAA==&#10;" fillcolor="#0071bc" strokecolor="window" strokeweight="2.25pt">
                  <v:textbox>
                    <w:txbxContent>
                      <w:p w14:paraId="162DADAE" w14:textId="77777777" w:rsidR="00B669ED" w:rsidRPr="00604894" w:rsidRDefault="00B669ED" w:rsidP="00914C4A">
                        <w:pPr>
                          <w:pStyle w:val="NormalWeb"/>
                          <w:spacing w:before="0" w:beforeAutospacing="0" w:after="0" w:afterAutospacing="0"/>
                          <w:jc w:val="center"/>
                        </w:pPr>
                        <w:r w:rsidRPr="00604894">
                          <w:rPr>
                            <w:rFonts w:ascii="Calibri" w:hAnsi="Calibri" w:cstheme="minorBidi"/>
                            <w:color w:val="FFFFFF"/>
                          </w:rPr>
                          <w:t>Governance</w:t>
                        </w:r>
                      </w:p>
                    </w:txbxContent>
                  </v:textbox>
                </v:oval>
                <v:oval id="Oval 11" o:spid="_x0000_s1030" style="position:absolute;left:12810;top:16280;width:19442;height:19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wUJcAA&#10;AADbAAAADwAAAGRycy9kb3ducmV2LnhtbERPTYvCMBC9C/sfwgh7kTXtCirVKIvgokethz0OzdgW&#10;m0lJYu36640geJvH+5zlujeN6Mj52rKCdJyAIC6srrlUcMq3X3MQPiBrbCyTgn/ysF59DJaYaXvj&#10;A3XHUIoYwj5DBVUIbSalLyoy6Me2JY7c2TqDIUJXSu3wFsNNI7+TZCoN1hwbKmxpU1FxOV6NgtGf&#10;S2d+4+76/usuk3x/HjXzTqnPYf+zABGoD2/xy73TcX4Kz1/iA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0wUJcAAAADbAAAADwAAAAAAAAAAAAAAAACYAgAAZHJzL2Rvd25y&#10;ZXYueG1sUEsFBgAAAAAEAAQA9QAAAIUDAAAAAA==&#10;" fillcolor="#0071bc" strokecolor="window" strokeweight="2.25pt">
                  <v:textbox>
                    <w:txbxContent>
                      <w:p w14:paraId="72059446" w14:textId="77777777" w:rsidR="00B669ED" w:rsidRPr="00604894" w:rsidRDefault="00B669ED" w:rsidP="00914C4A">
                        <w:pPr>
                          <w:pStyle w:val="NormalWeb"/>
                          <w:spacing w:before="0" w:beforeAutospacing="0" w:after="0" w:afterAutospacing="0"/>
                          <w:jc w:val="center"/>
                        </w:pPr>
                        <w:r w:rsidRPr="00604894">
                          <w:rPr>
                            <w:rFonts w:ascii="Calibri" w:hAnsi="Calibri" w:cstheme="minorBidi"/>
                            <w:color w:val="FFFFFF"/>
                          </w:rPr>
                          <w:t>Operations</w:t>
                        </w:r>
                      </w:p>
                    </w:txbxContent>
                  </v:textbox>
                </v:oval>
                <v:oval id="Oval 12" o:spid="_x0000_s1031" style="position:absolute;left:29959;top:17264;width:18565;height:185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6KUsEA&#10;AADbAAAADwAAAGRycy9kb3ducmV2LnhtbERPS4vCMBC+C/6HMIIX0bQuuFKNshR2cY8+DnscmrEt&#10;NpOSZGv11xtB8DYf33PW2940oiPna8sK0lkCgriwuuZSwen4PV2C8AFZY2OZFNzIw3YzHKwx0/bK&#10;e+oOoRQxhH2GCqoQ2kxKX1Rk0M9sSxy5s3UGQ4SulNrhNYabRs6TZCEN1hwbKmwpr6i4HP6Ngsmf&#10;Sz997u76/uMuH8ff86RZdkqNR/3XCkSgPrzFL/dOx/lzeP4SD5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ilLBAAAA2wAAAA8AAAAAAAAAAAAAAAAAmAIAAGRycy9kb3du&#10;cmV2LnhtbFBLBQYAAAAABAAEAPUAAACGAwAAAAA=&#10;" fillcolor="#0071bc" strokecolor="window" strokeweight="2.25pt">
                  <v:textbox>
                    <w:txbxContent>
                      <w:p w14:paraId="00A42CCF" w14:textId="2B1A9B12" w:rsidR="00B669ED" w:rsidRPr="00604894" w:rsidRDefault="00B669ED" w:rsidP="00914C4A">
                        <w:pPr>
                          <w:pStyle w:val="NormalWeb"/>
                          <w:spacing w:before="0" w:beforeAutospacing="0" w:after="0" w:afterAutospacing="0"/>
                          <w:jc w:val="center"/>
                          <w:rPr>
                            <w:sz w:val="20"/>
                            <w:szCs w:val="20"/>
                          </w:rPr>
                        </w:pPr>
                        <w:r>
                          <w:rPr>
                            <w:rFonts w:ascii="Calibri" w:hAnsi="Calibri" w:cstheme="minorBidi"/>
                            <w:color w:val="FFFFFF"/>
                            <w:sz w:val="20"/>
                            <w:szCs w:val="20"/>
                          </w:rPr>
                          <w:t>ICC</w:t>
                        </w:r>
                        <w:r w:rsidRPr="00604894">
                          <w:rPr>
                            <w:rFonts w:ascii="Calibri" w:hAnsi="Calibri" w:cstheme="minorBidi"/>
                            <w:color w:val="FFFFFF"/>
                            <w:sz w:val="20"/>
                            <w:szCs w:val="20"/>
                          </w:rPr>
                          <w:t xml:space="preserve"> Management</w:t>
                        </w:r>
                      </w:p>
                    </w:txbxContent>
                  </v:textbox>
                </v:oval>
                <v:oval id="Oval 13" o:spid="_x0000_s1032" style="position:absolute;width:19442;height:19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zA9cEA&#10;AADbAAAADwAAAGRycy9kb3ducmV2LnhtbERPS4vCMBC+L/gfwgjeNF2FrnSN4gPBuicfsNehGduu&#10;zaQ2Ueu/N4Kwt/n4njOZtaYSN2pcaVnB5yACQZxZXXKu4HhY98cgnEfWWFkmBQ9yMJt2PiaYaHvn&#10;Hd32PhchhF2CCgrv60RKlxVk0A1sTRy4k20M+gCbXOoG7yHcVHIYRbE0WHJoKLCmZUHZeX81Cr5+&#10;ss02XZxP1zydYxr/xXr1e1Gq123n3yA8tf5f/HZvdJg/gtcv4QA5f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swPXBAAAA2wAAAA8AAAAAAAAAAAAAAAAAmAIAAGRycy9kb3du&#10;cmV2LnhtbFBLBQYAAAAABAAEAPUAAACGAwAAAAA=&#10;" fillcolor="#0071bc" strokecolor="window" strokeweight="2.25pt">
                  <v:fill opacity="37265f"/>
                  <v:stroke dashstyle="dash"/>
                  <v:textbox>
                    <w:txbxContent>
                      <w:p w14:paraId="7FF4CB71" w14:textId="77777777" w:rsidR="00B669ED" w:rsidRPr="00604894" w:rsidRDefault="00B669ED" w:rsidP="00914C4A">
                        <w:pPr>
                          <w:pStyle w:val="NormalWeb"/>
                          <w:spacing w:before="0" w:beforeAutospacing="0" w:after="0" w:afterAutospacing="0"/>
                          <w:jc w:val="center"/>
                        </w:pPr>
                        <w:r w:rsidRPr="00604894">
                          <w:rPr>
                            <w:rFonts w:ascii="Calibri" w:hAnsi="Calibri" w:cstheme="minorBidi"/>
                            <w:color w:val="FFFFFF"/>
                          </w:rPr>
                          <w:t>Master Data</w:t>
                        </w:r>
                      </w:p>
                      <w:p w14:paraId="6D2DA2C0" w14:textId="78E757CC" w:rsidR="00B669ED" w:rsidRPr="00604894" w:rsidRDefault="00B669ED" w:rsidP="00914C4A">
                        <w:pPr>
                          <w:pStyle w:val="NormalWeb"/>
                          <w:spacing w:before="0" w:beforeAutospacing="0" w:after="0" w:afterAutospacing="0"/>
                          <w:jc w:val="center"/>
                        </w:pPr>
                        <w:r>
                          <w:rPr>
                            <w:rFonts w:ascii="Calibri" w:hAnsi="Calibri" w:cstheme="minorBidi"/>
                            <w:color w:val="FFFFFF"/>
                          </w:rPr>
                          <w:t>Provider(s)</w:t>
                        </w:r>
                      </w:p>
                    </w:txbxContent>
                  </v:textbox>
                </v:oval>
                <w10:anchorlock/>
              </v:group>
            </w:pict>
          </mc:Fallback>
        </mc:AlternateContent>
      </w:r>
    </w:p>
    <w:p w14:paraId="4F41B09C" w14:textId="77777777" w:rsidR="00914C4A" w:rsidRPr="00787453" w:rsidRDefault="00914C4A" w:rsidP="00914C4A">
      <w:pPr>
        <w:pStyle w:val="Heading2"/>
        <w:rPr>
          <w:lang w:val="en-US"/>
        </w:rPr>
      </w:pPr>
      <w:bookmarkStart w:id="30" w:name="_Toc415147548"/>
      <w:bookmarkStart w:id="31" w:name="_Toc437252860"/>
      <w:r w:rsidRPr="00787453">
        <w:rPr>
          <w:lang w:val="en-US"/>
        </w:rPr>
        <w:t>Business</w:t>
      </w:r>
      <w:bookmarkEnd w:id="30"/>
      <w:bookmarkEnd w:id="31"/>
    </w:p>
    <w:p w14:paraId="26213FCB" w14:textId="6507B684" w:rsidR="00914C4A" w:rsidRPr="00787453" w:rsidRDefault="00914C4A" w:rsidP="00914C4A">
      <w:pPr>
        <w:rPr>
          <w:rFonts w:cs="Arial"/>
          <w:szCs w:val="22"/>
        </w:rPr>
      </w:pPr>
      <w:r w:rsidRPr="00787453">
        <w:rPr>
          <w:rFonts w:cs="Arial"/>
          <w:szCs w:val="22"/>
        </w:rPr>
        <w:t>The ICC exists for the benefit of the Business that provide</w:t>
      </w:r>
      <w:r w:rsidR="001C5759">
        <w:rPr>
          <w:rFonts w:cs="Arial"/>
          <w:szCs w:val="22"/>
        </w:rPr>
        <w:t>s</w:t>
      </w:r>
      <w:r w:rsidRPr="00787453">
        <w:rPr>
          <w:rFonts w:cs="Arial"/>
          <w:szCs w:val="22"/>
        </w:rPr>
        <w:t xml:space="preserve"> business value to </w:t>
      </w:r>
      <w:r w:rsidR="00E3251F">
        <w:rPr>
          <w:rFonts w:cs="Arial"/>
          <w:szCs w:val="22"/>
        </w:rPr>
        <w:t>&lt;Customer&gt;</w:t>
      </w:r>
      <w:r w:rsidRPr="00787453">
        <w:rPr>
          <w:rFonts w:cs="Arial"/>
          <w:szCs w:val="22"/>
        </w:rPr>
        <w:t xml:space="preserve">. In this context, the Business </w:t>
      </w:r>
      <w:r w:rsidR="001C5759">
        <w:rPr>
          <w:rFonts w:cs="Arial"/>
          <w:szCs w:val="22"/>
        </w:rPr>
        <w:t>represents</w:t>
      </w:r>
      <w:r w:rsidRPr="00787453">
        <w:rPr>
          <w:rFonts w:cs="Arial"/>
          <w:szCs w:val="22"/>
        </w:rPr>
        <w:t xml:space="preserve"> all aspects of </w:t>
      </w:r>
      <w:r w:rsidR="00E3251F">
        <w:rPr>
          <w:rFonts w:cs="Arial"/>
          <w:szCs w:val="22"/>
        </w:rPr>
        <w:t>&lt;Customer&gt;</w:t>
      </w:r>
      <w:r w:rsidRPr="00787453">
        <w:rPr>
          <w:rFonts w:cs="Arial"/>
          <w:szCs w:val="22"/>
        </w:rPr>
        <w:t xml:space="preserve"> which need IT-solutions</w:t>
      </w:r>
      <w:r w:rsidR="00754436" w:rsidRPr="00787453">
        <w:rPr>
          <w:rFonts w:cs="Arial"/>
          <w:szCs w:val="22"/>
        </w:rPr>
        <w:t xml:space="preserve"> that </w:t>
      </w:r>
      <w:r w:rsidRPr="00787453">
        <w:rPr>
          <w:rFonts w:cs="Arial"/>
          <w:szCs w:val="22"/>
        </w:rPr>
        <w:t>requir</w:t>
      </w:r>
      <w:r w:rsidR="004445E9">
        <w:rPr>
          <w:rFonts w:cs="Arial"/>
          <w:szCs w:val="22"/>
        </w:rPr>
        <w:t>e</w:t>
      </w:r>
      <w:r w:rsidRPr="00787453">
        <w:rPr>
          <w:rFonts w:cs="Arial"/>
          <w:szCs w:val="22"/>
        </w:rPr>
        <w:t xml:space="preserve"> exchange of information between applications within </w:t>
      </w:r>
      <w:r w:rsidR="00E3251F">
        <w:rPr>
          <w:rFonts w:cs="Arial"/>
          <w:szCs w:val="22"/>
        </w:rPr>
        <w:t>&lt;Customer&gt;</w:t>
      </w:r>
      <w:r w:rsidRPr="00787453">
        <w:rPr>
          <w:rFonts w:cs="Arial"/>
          <w:szCs w:val="22"/>
        </w:rPr>
        <w:t xml:space="preserve"> or between </w:t>
      </w:r>
      <w:r w:rsidR="00E3251F">
        <w:rPr>
          <w:rFonts w:cs="Arial"/>
          <w:szCs w:val="22"/>
        </w:rPr>
        <w:t>&lt;Customer&gt;</w:t>
      </w:r>
      <w:r w:rsidRPr="00787453">
        <w:rPr>
          <w:rFonts w:cs="Arial"/>
          <w:szCs w:val="22"/>
        </w:rPr>
        <w:t xml:space="preserve"> and external parties. The ICC is the Business’s Single Point of Contact regarding all such needs.</w:t>
      </w:r>
    </w:p>
    <w:p w14:paraId="53A871A1" w14:textId="77777777" w:rsidR="002A5F97" w:rsidRDefault="002A5F97">
      <w:pPr>
        <w:spacing w:after="0"/>
        <w:rPr>
          <w:b/>
          <w:color w:val="003264"/>
          <w:sz w:val="28"/>
          <w:szCs w:val="28"/>
        </w:rPr>
      </w:pPr>
      <w:r>
        <w:br w:type="page"/>
      </w:r>
    </w:p>
    <w:p w14:paraId="3A4BA4E6" w14:textId="73670E9C" w:rsidR="00D40299" w:rsidRDefault="00D40299" w:rsidP="00914C4A">
      <w:pPr>
        <w:pStyle w:val="Heading2"/>
        <w:rPr>
          <w:lang w:val="en-US"/>
        </w:rPr>
      </w:pPr>
      <w:bookmarkStart w:id="32" w:name="_Toc437252861"/>
      <w:r>
        <w:rPr>
          <w:lang w:val="en-US"/>
        </w:rPr>
        <w:lastRenderedPageBreak/>
        <w:t>Governance</w:t>
      </w:r>
      <w:bookmarkEnd w:id="32"/>
    </w:p>
    <w:p w14:paraId="0B7F5E06" w14:textId="5D4D23E6" w:rsidR="00D40299" w:rsidRDefault="00D40299" w:rsidP="00D40299">
      <w:pPr>
        <w:rPr>
          <w:rFonts w:eastAsia="Batang" w:cs="Arial"/>
          <w:szCs w:val="22"/>
          <w:lang w:eastAsia="ko-KR"/>
        </w:rPr>
      </w:pPr>
      <w:r w:rsidRPr="00787453">
        <w:rPr>
          <w:rFonts w:eastAsia="Batang" w:cs="Arial"/>
          <w:szCs w:val="22"/>
          <w:lang w:eastAsia="ko-KR"/>
        </w:rPr>
        <w:t>The Governanc</w:t>
      </w:r>
      <w:r>
        <w:rPr>
          <w:rFonts w:eastAsia="Batang" w:cs="Arial"/>
          <w:szCs w:val="22"/>
          <w:lang w:eastAsia="ko-KR"/>
        </w:rPr>
        <w:t xml:space="preserve">e function will have </w:t>
      </w:r>
      <w:r w:rsidR="002A5F97">
        <w:rPr>
          <w:rFonts w:eastAsia="Batang" w:cs="Arial"/>
          <w:szCs w:val="22"/>
          <w:lang w:eastAsia="ko-KR"/>
        </w:rPr>
        <w:t>strategic</w:t>
      </w:r>
      <w:r w:rsidRPr="00787453">
        <w:rPr>
          <w:rFonts w:eastAsia="Batang" w:cs="Arial"/>
          <w:szCs w:val="22"/>
          <w:lang w:eastAsia="ko-KR"/>
        </w:rPr>
        <w:t xml:space="preserve"> responsibility </w:t>
      </w:r>
      <w:r>
        <w:rPr>
          <w:rFonts w:eastAsia="Batang" w:cs="Arial"/>
          <w:szCs w:val="22"/>
          <w:lang w:eastAsia="ko-KR"/>
        </w:rPr>
        <w:t>for</w:t>
      </w:r>
      <w:r w:rsidRPr="00787453">
        <w:rPr>
          <w:rFonts w:eastAsia="Batang" w:cs="Arial"/>
          <w:szCs w:val="22"/>
          <w:lang w:eastAsia="ko-KR"/>
        </w:rPr>
        <w:t xml:space="preserve"> the ICC. </w:t>
      </w:r>
    </w:p>
    <w:p w14:paraId="3892208A" w14:textId="7BC66DC9" w:rsidR="00150D9C" w:rsidRPr="00150D9C" w:rsidRDefault="002A5F97" w:rsidP="00150D9C">
      <w:pPr>
        <w:pStyle w:val="Heading3"/>
      </w:pPr>
      <w:bookmarkStart w:id="33" w:name="_Toc437252862"/>
      <w:r>
        <w:t>Strategic solution compliance</w:t>
      </w:r>
      <w:bookmarkEnd w:id="33"/>
    </w:p>
    <w:p w14:paraId="21B6A7C3" w14:textId="77777777" w:rsidR="002A5F97" w:rsidRPr="00787453" w:rsidRDefault="002A5F97" w:rsidP="002A5F97">
      <w:r w:rsidRPr="00787453">
        <w:rPr>
          <w:b/>
        </w:rPr>
        <w:t>Responsible</w:t>
      </w:r>
      <w:r>
        <w:rPr>
          <w:b/>
        </w:rPr>
        <w:t xml:space="preserve">: </w:t>
      </w:r>
      <w:r w:rsidRPr="002A5F97">
        <w:t>Lead Architect</w:t>
      </w:r>
      <w:r>
        <w:t xml:space="preserve"> </w:t>
      </w:r>
      <w:r w:rsidRPr="00787453">
        <w:rPr>
          <w:b/>
        </w:rPr>
        <w:t>Accountable</w:t>
      </w:r>
      <w:r w:rsidRPr="00787453">
        <w:t xml:space="preserve">: </w:t>
      </w:r>
      <w:r>
        <w:t>ICC Manager</w:t>
      </w:r>
    </w:p>
    <w:p w14:paraId="133E91A8" w14:textId="77777777" w:rsidR="001E2425" w:rsidRDefault="00150D9C" w:rsidP="00150D9C">
      <w:r w:rsidRPr="002A5F97">
        <w:t>Maintain and uphold the Integration Strategy, Reference Architecture and all dependent artifacts</w:t>
      </w:r>
      <w:r w:rsidR="001E2425">
        <w:t>.</w:t>
      </w:r>
    </w:p>
    <w:p w14:paraId="79068E71" w14:textId="14973729" w:rsidR="00150D9C" w:rsidRPr="002A5F97" w:rsidRDefault="001E2425" w:rsidP="001E2425">
      <w:pPr>
        <w:pStyle w:val="Heading4"/>
      </w:pPr>
      <w:r>
        <w:t>Activities</w:t>
      </w:r>
      <w:r w:rsidR="00150D9C" w:rsidRPr="002A5F97">
        <w:t xml:space="preserve"> </w:t>
      </w:r>
    </w:p>
    <w:p w14:paraId="32524123" w14:textId="292430E8" w:rsidR="00CA463A" w:rsidRDefault="00CA463A" w:rsidP="00F223DD">
      <w:pPr>
        <w:pStyle w:val="ListParagraph"/>
        <w:numPr>
          <w:ilvl w:val="0"/>
          <w:numId w:val="23"/>
        </w:numPr>
      </w:pPr>
      <w:r>
        <w:t>Review</w:t>
      </w:r>
      <w:r w:rsidR="002A5F97">
        <w:t xml:space="preserve">, </w:t>
      </w:r>
      <w:r>
        <w:t>provide guidance</w:t>
      </w:r>
      <w:r w:rsidR="002A5F97">
        <w:t xml:space="preserve"> on and approve</w:t>
      </w:r>
      <w:r>
        <w:t xml:space="preserve"> all integration requests</w:t>
      </w:r>
    </w:p>
    <w:p w14:paraId="612D129F" w14:textId="77777777" w:rsidR="002A5F97" w:rsidRDefault="002A5F97" w:rsidP="002A5F97">
      <w:pPr>
        <w:pStyle w:val="ListParagraph"/>
        <w:numPr>
          <w:ilvl w:val="0"/>
          <w:numId w:val="23"/>
        </w:numPr>
      </w:pPr>
      <w:r>
        <w:t>Keep track of and manage technical debt</w:t>
      </w:r>
    </w:p>
    <w:p w14:paraId="141665D7" w14:textId="6C6C7FF7" w:rsidR="00CA463A" w:rsidRDefault="00CA463A" w:rsidP="00F223DD">
      <w:pPr>
        <w:pStyle w:val="ListParagraph"/>
        <w:numPr>
          <w:ilvl w:val="0"/>
          <w:numId w:val="23"/>
        </w:numPr>
      </w:pPr>
      <w:r>
        <w:t>Revise and evolve artifacts as new demands are placed on the required capabilities</w:t>
      </w:r>
    </w:p>
    <w:p w14:paraId="0F54985B" w14:textId="2320E708" w:rsidR="002A5F97" w:rsidRPr="00150D9C" w:rsidRDefault="002A5F97" w:rsidP="002A5F97">
      <w:pPr>
        <w:pStyle w:val="Heading3"/>
      </w:pPr>
      <w:bookmarkStart w:id="34" w:name="_Toc437252863"/>
      <w:r>
        <w:t>Strategic process compliance</w:t>
      </w:r>
      <w:bookmarkEnd w:id="34"/>
    </w:p>
    <w:p w14:paraId="3B65A2EA" w14:textId="39E594AB" w:rsidR="002A5F97" w:rsidRPr="00787453" w:rsidRDefault="002A5F97" w:rsidP="002A5F97">
      <w:r w:rsidRPr="00787453">
        <w:rPr>
          <w:b/>
        </w:rPr>
        <w:t>Responsible</w:t>
      </w:r>
      <w:r>
        <w:rPr>
          <w:b/>
        </w:rPr>
        <w:t xml:space="preserve"> and</w:t>
      </w:r>
      <w:r>
        <w:t xml:space="preserve"> </w:t>
      </w:r>
      <w:r w:rsidRPr="00787453">
        <w:rPr>
          <w:b/>
        </w:rPr>
        <w:t>Accountable</w:t>
      </w:r>
      <w:r w:rsidRPr="00787453">
        <w:t xml:space="preserve">: </w:t>
      </w:r>
      <w:r>
        <w:t>ICC Manager</w:t>
      </w:r>
    </w:p>
    <w:p w14:paraId="3EF86361" w14:textId="3CEAA8AA" w:rsidR="002A5F97" w:rsidRDefault="001E2425" w:rsidP="002A5F97">
      <w:r>
        <w:t>Continuous improvement of the ICC processes by fact based management.</w:t>
      </w:r>
    </w:p>
    <w:p w14:paraId="4F6D427A" w14:textId="102FA392" w:rsidR="001E2425" w:rsidRDefault="001E2425" w:rsidP="001E2425">
      <w:pPr>
        <w:pStyle w:val="Heading4"/>
      </w:pPr>
      <w:r>
        <w:t>Activities</w:t>
      </w:r>
    </w:p>
    <w:p w14:paraId="6D6B8B9A" w14:textId="341E39B1" w:rsidR="001E2425" w:rsidRPr="00787453" w:rsidRDefault="001E2425" w:rsidP="001E2425">
      <w:r w:rsidRPr="00787453">
        <w:rPr>
          <w:b/>
        </w:rPr>
        <w:t xml:space="preserve">Measure Work in Progress </w:t>
      </w:r>
      <w:r>
        <w:t>ensures that needed reports</w:t>
      </w:r>
      <w:r w:rsidRPr="00787453">
        <w:t xml:space="preserve"> are available and analyzed to support continuous improvement of the processes and intellectual capital. Typical </w:t>
      </w:r>
      <w:r>
        <w:t>KPI’s are: Time from start to end, T</w:t>
      </w:r>
      <w:r w:rsidRPr="00787453">
        <w:t xml:space="preserve">ime in analysis </w:t>
      </w:r>
      <w:r>
        <w:t>and</w:t>
      </w:r>
      <w:r w:rsidRPr="00787453">
        <w:t xml:space="preserve"> design phase, </w:t>
      </w:r>
      <w:r>
        <w:t>T</w:t>
      </w:r>
      <w:r w:rsidRPr="00787453">
        <w:t xml:space="preserve">ime in delivery phase, </w:t>
      </w:r>
      <w:r>
        <w:t>T</w:t>
      </w:r>
      <w:r w:rsidRPr="00787453">
        <w:t xml:space="preserve">ime in “hold” status, </w:t>
      </w:r>
      <w:r>
        <w:t>Q</w:t>
      </w:r>
      <w:r w:rsidRPr="00787453">
        <w:t xml:space="preserve">uality issues after deploy, </w:t>
      </w:r>
      <w:r>
        <w:t>N</w:t>
      </w:r>
      <w:r w:rsidRPr="00787453">
        <w:t xml:space="preserve">umber of scope changes, </w:t>
      </w:r>
      <w:r>
        <w:t>N</w:t>
      </w:r>
      <w:r w:rsidRPr="00787453">
        <w:t>umber of review rejections etc.</w:t>
      </w:r>
    </w:p>
    <w:p w14:paraId="51D780B7" w14:textId="77777777" w:rsidR="001E2425" w:rsidRPr="00787453" w:rsidRDefault="001E2425" w:rsidP="001E2425">
      <w:r w:rsidRPr="00787453">
        <w:rPr>
          <w:b/>
        </w:rPr>
        <w:t>Perform Continuous Improvements</w:t>
      </w:r>
      <w:r w:rsidRPr="00787453">
        <w:t xml:space="preserve"> is typically ensuring that there is time allocated on all levels to be able to perform retrospective</w:t>
      </w:r>
      <w:r>
        <w:t>s</w:t>
      </w:r>
      <w:r w:rsidRPr="00787453">
        <w:t xml:space="preserve"> and to update processes and intellectual capital with found improvements. Although this should be made during the entire process by all ICC resources</w:t>
      </w:r>
      <w:r>
        <w:t>,</w:t>
      </w:r>
      <w:r w:rsidRPr="00787453">
        <w:t xml:space="preserve"> the main players in both performing and spreading the culture </w:t>
      </w:r>
      <w:r>
        <w:t>are</w:t>
      </w:r>
      <w:r w:rsidRPr="00787453">
        <w:t xml:space="preserve"> </w:t>
      </w:r>
      <w:r>
        <w:t xml:space="preserve">the </w:t>
      </w:r>
      <w:r w:rsidRPr="00787453">
        <w:t>ICC Manager, Demand Manager and ICC Lead Architect.</w:t>
      </w:r>
    </w:p>
    <w:p w14:paraId="0BE864B1" w14:textId="77777777" w:rsidR="001E2425" w:rsidRDefault="001E2425" w:rsidP="002A5F97"/>
    <w:p w14:paraId="64991088" w14:textId="5C01F644" w:rsidR="00914C4A" w:rsidRPr="00787453" w:rsidRDefault="00D40299" w:rsidP="00914C4A">
      <w:pPr>
        <w:pStyle w:val="Heading2"/>
        <w:rPr>
          <w:lang w:val="en-US"/>
        </w:rPr>
      </w:pPr>
      <w:bookmarkStart w:id="35" w:name="_Toc437252864"/>
      <w:r>
        <w:rPr>
          <w:lang w:val="en-US"/>
        </w:rPr>
        <w:t>ICC Management</w:t>
      </w:r>
      <w:bookmarkEnd w:id="35"/>
    </w:p>
    <w:p w14:paraId="5F1C1DAD" w14:textId="20FBD490" w:rsidR="00914C4A" w:rsidRPr="00787453" w:rsidRDefault="00914C4A" w:rsidP="00914C4A">
      <w:pPr>
        <w:rPr>
          <w:rFonts w:eastAsia="Batang" w:cs="Arial"/>
          <w:szCs w:val="22"/>
          <w:lang w:eastAsia="ko-KR"/>
        </w:rPr>
      </w:pPr>
      <w:r w:rsidRPr="00787453">
        <w:rPr>
          <w:rFonts w:eastAsia="Batang" w:cs="Arial"/>
          <w:szCs w:val="22"/>
          <w:lang w:eastAsia="ko-KR"/>
        </w:rPr>
        <w:t xml:space="preserve">The </w:t>
      </w:r>
      <w:r w:rsidR="00D40299">
        <w:rPr>
          <w:rFonts w:eastAsia="Batang" w:cs="Arial"/>
          <w:szCs w:val="22"/>
          <w:lang w:eastAsia="ko-KR"/>
        </w:rPr>
        <w:t xml:space="preserve">ICC management function will have the </w:t>
      </w:r>
      <w:r w:rsidRPr="00787453">
        <w:rPr>
          <w:rFonts w:eastAsia="Batang" w:cs="Arial"/>
          <w:szCs w:val="22"/>
          <w:lang w:eastAsia="ko-KR"/>
        </w:rPr>
        <w:t xml:space="preserve">operational responsibility </w:t>
      </w:r>
      <w:r w:rsidR="00613C4B">
        <w:rPr>
          <w:rFonts w:eastAsia="Batang" w:cs="Arial"/>
          <w:szCs w:val="22"/>
          <w:lang w:eastAsia="ko-KR"/>
        </w:rPr>
        <w:t>for</w:t>
      </w:r>
      <w:r w:rsidRPr="00787453">
        <w:rPr>
          <w:rFonts w:eastAsia="Batang" w:cs="Arial"/>
          <w:szCs w:val="22"/>
          <w:lang w:eastAsia="ko-KR"/>
        </w:rPr>
        <w:t xml:space="preserve"> the ICC. The operational responsibilit</w:t>
      </w:r>
      <w:r w:rsidR="001C5759">
        <w:rPr>
          <w:rFonts w:eastAsia="Batang" w:cs="Arial"/>
          <w:szCs w:val="22"/>
          <w:lang w:eastAsia="ko-KR"/>
        </w:rPr>
        <w:t>ies</w:t>
      </w:r>
      <w:r w:rsidRPr="00787453">
        <w:rPr>
          <w:rFonts w:eastAsia="Batang" w:cs="Arial"/>
          <w:szCs w:val="22"/>
          <w:lang w:eastAsia="ko-KR"/>
        </w:rPr>
        <w:t xml:space="preserve"> </w:t>
      </w:r>
      <w:r w:rsidR="001C5759">
        <w:rPr>
          <w:rFonts w:eastAsia="Batang" w:cs="Arial"/>
          <w:szCs w:val="22"/>
          <w:lang w:eastAsia="ko-KR"/>
        </w:rPr>
        <w:t>are</w:t>
      </w:r>
      <w:r w:rsidRPr="00787453">
        <w:rPr>
          <w:rFonts w:eastAsia="Batang" w:cs="Arial"/>
          <w:szCs w:val="22"/>
          <w:lang w:eastAsia="ko-KR"/>
        </w:rPr>
        <w:t xml:space="preserve"> divided in</w:t>
      </w:r>
      <w:r w:rsidR="001C5759">
        <w:rPr>
          <w:rFonts w:eastAsia="Batang" w:cs="Arial"/>
          <w:szCs w:val="22"/>
          <w:lang w:eastAsia="ko-KR"/>
        </w:rPr>
        <w:t>to</w:t>
      </w:r>
      <w:r w:rsidRPr="00787453">
        <w:rPr>
          <w:rFonts w:eastAsia="Batang" w:cs="Arial"/>
          <w:szCs w:val="22"/>
          <w:lang w:eastAsia="ko-KR"/>
        </w:rPr>
        <w:t xml:space="preserve"> three parts</w:t>
      </w:r>
      <w:r w:rsidR="004445E9">
        <w:rPr>
          <w:rFonts w:eastAsia="Batang" w:cs="Arial"/>
          <w:szCs w:val="22"/>
          <w:lang w:eastAsia="ko-KR"/>
        </w:rPr>
        <w:t>:</w:t>
      </w:r>
      <w:r w:rsidRPr="00787453">
        <w:rPr>
          <w:rFonts w:eastAsia="Batang" w:cs="Arial"/>
          <w:szCs w:val="22"/>
          <w:lang w:eastAsia="ko-KR"/>
        </w:rPr>
        <w:t xml:space="preserve"> Demand </w:t>
      </w:r>
      <w:r w:rsidR="001C5759">
        <w:rPr>
          <w:rFonts w:eastAsia="Batang" w:cs="Arial"/>
          <w:szCs w:val="22"/>
          <w:lang w:eastAsia="ko-KR"/>
        </w:rPr>
        <w:t>M</w:t>
      </w:r>
      <w:r w:rsidRPr="00787453">
        <w:rPr>
          <w:rFonts w:eastAsia="Batang" w:cs="Arial"/>
          <w:szCs w:val="22"/>
          <w:lang w:eastAsia="ko-KR"/>
        </w:rPr>
        <w:t>anagement, Competence Management and Communication.</w:t>
      </w:r>
    </w:p>
    <w:p w14:paraId="54AB61BE" w14:textId="77777777" w:rsidR="00914C4A" w:rsidRPr="00787453" w:rsidRDefault="00914C4A" w:rsidP="00914C4A">
      <w:pPr>
        <w:rPr>
          <w:rFonts w:eastAsia="Batang" w:cs="Arial"/>
          <w:sz w:val="24"/>
          <w:lang w:eastAsia="ko-KR"/>
        </w:rPr>
      </w:pPr>
      <w:r w:rsidRPr="00787453">
        <w:rPr>
          <w:noProof/>
          <w:lang w:val="sv-SE" w:eastAsia="sv-SE"/>
        </w:rPr>
        <w:lastRenderedPageBreak/>
        <w:drawing>
          <wp:inline distT="0" distB="0" distL="0" distR="0" wp14:anchorId="2FB60B4D" wp14:editId="75DC4C7B">
            <wp:extent cx="5196840" cy="3238500"/>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4DD1A571" w14:textId="77777777" w:rsidR="00914C4A" w:rsidRPr="00787453" w:rsidRDefault="00914C4A" w:rsidP="00914C4A">
      <w:pPr>
        <w:pStyle w:val="Heading3"/>
      </w:pPr>
      <w:bookmarkStart w:id="36" w:name="_Toc415147550"/>
      <w:bookmarkStart w:id="37" w:name="_Toc437252865"/>
      <w:r w:rsidRPr="00787453">
        <w:t>Demand Management</w:t>
      </w:r>
      <w:bookmarkEnd w:id="36"/>
      <w:bookmarkEnd w:id="37"/>
    </w:p>
    <w:p w14:paraId="7EC4BDB5" w14:textId="76DD2A9C" w:rsidR="00914C4A" w:rsidRPr="00787453" w:rsidRDefault="00914C4A" w:rsidP="00914C4A">
      <w:r w:rsidRPr="00787453">
        <w:rPr>
          <w:b/>
        </w:rPr>
        <w:t>Responsible</w:t>
      </w:r>
      <w:r w:rsidR="000E645D" w:rsidRPr="00787453">
        <w:rPr>
          <w:b/>
        </w:rPr>
        <w:t xml:space="preserve">: </w:t>
      </w:r>
      <w:r w:rsidR="000E645D" w:rsidRPr="00787453">
        <w:t>Demand Manager,</w:t>
      </w:r>
      <w:r w:rsidRPr="00787453">
        <w:rPr>
          <w:b/>
        </w:rPr>
        <w:t xml:space="preserve"> Accountable</w:t>
      </w:r>
      <w:r w:rsidRPr="00787453">
        <w:t>: ICC Manager</w:t>
      </w:r>
    </w:p>
    <w:p w14:paraId="5CAECAE7" w14:textId="28A3F62D" w:rsidR="00914C4A" w:rsidRPr="00787453" w:rsidRDefault="00914C4A" w:rsidP="00914C4A">
      <w:r w:rsidRPr="00787453">
        <w:t xml:space="preserve">Demand </w:t>
      </w:r>
      <w:r w:rsidR="001C5759">
        <w:t>M</w:t>
      </w:r>
      <w:r w:rsidRPr="00787453">
        <w:t xml:space="preserve">anagement is about ensuring that </w:t>
      </w:r>
      <w:r w:rsidR="00E3251F">
        <w:t>&lt;Customer&gt;</w:t>
      </w:r>
      <w:r w:rsidRPr="00787453">
        <w:t xml:space="preserve"> demand is managed in an efficient and qualitative fashion. The aim is to ensure that customers receive </w:t>
      </w:r>
      <w:r w:rsidR="001C5759">
        <w:t xml:space="preserve">the outcome of </w:t>
      </w:r>
      <w:r w:rsidRPr="00787453">
        <w:t xml:space="preserve">their requests </w:t>
      </w:r>
      <w:r w:rsidR="001C5759">
        <w:t>within expected</w:t>
      </w:r>
      <w:r w:rsidRPr="00787453">
        <w:t xml:space="preserve"> time, with expected quality and price</w:t>
      </w:r>
      <w:r w:rsidR="001C5759">
        <w:t xml:space="preserve"> –</w:t>
      </w:r>
      <w:r w:rsidRPr="00787453">
        <w:t xml:space="preserve"> </w:t>
      </w:r>
      <w:r w:rsidR="001C5759">
        <w:t xml:space="preserve">all the </w:t>
      </w:r>
      <w:r w:rsidRPr="00787453">
        <w:t>while ensuring optimal resource utilization.</w:t>
      </w:r>
    </w:p>
    <w:p w14:paraId="38AAED64" w14:textId="2D0D30EA" w:rsidR="00914C4A" w:rsidRPr="00787453" w:rsidRDefault="00914C4A" w:rsidP="00914C4A">
      <w:r w:rsidRPr="00787453">
        <w:t xml:space="preserve">To be able to achieve good demand management the </w:t>
      </w:r>
      <w:r w:rsidR="000E645D" w:rsidRPr="00787453">
        <w:t>Demand</w:t>
      </w:r>
      <w:r w:rsidRPr="00787453">
        <w:t xml:space="preserve"> Manager needs to have an ICC Process Workflow tool with the capability to give the total status of a specific ICC Request item as well as all ongoing requests. Typically an ICC Request should give the status of the specific request as well as being the entry point to reach all information around the specific request of both technical and project management type. This ensures that anybody can get the actual stat</w:t>
      </w:r>
      <w:r w:rsidR="001C5759">
        <w:t>us</w:t>
      </w:r>
      <w:r w:rsidRPr="00787453">
        <w:t xml:space="preserve"> of a request, a request can easily be restarted after a hold without losing any information or time and also</w:t>
      </w:r>
      <w:r w:rsidR="00631C1B">
        <w:t xml:space="preserve"> reports</w:t>
      </w:r>
      <w:r w:rsidRPr="00787453">
        <w:t xml:space="preserve"> can be retrieved from the entire Process workflow tool. To </w:t>
      </w:r>
      <w:r w:rsidR="001C5759">
        <w:t>retain</w:t>
      </w:r>
      <w:r w:rsidRPr="00787453">
        <w:t xml:space="preserve"> visibility it is important that all ICC members keep their ICC request updated always.</w:t>
      </w:r>
    </w:p>
    <w:p w14:paraId="27BF8054" w14:textId="78AAE0C4" w:rsidR="00197F2D" w:rsidRDefault="00197F2D" w:rsidP="00197F2D">
      <w:pPr>
        <w:pStyle w:val="Heading4"/>
      </w:pPr>
      <w:r>
        <w:t>Activities</w:t>
      </w:r>
    </w:p>
    <w:p w14:paraId="148C1F8D" w14:textId="72267BED" w:rsidR="00914C4A" w:rsidRPr="00787453" w:rsidRDefault="00914C4A" w:rsidP="00914C4A">
      <w:r w:rsidRPr="00787453">
        <w:rPr>
          <w:b/>
        </w:rPr>
        <w:t xml:space="preserve">Monitor prospects </w:t>
      </w:r>
      <w:r w:rsidRPr="00787453">
        <w:t xml:space="preserve">typically includes probing business to get early heads up for activities in </w:t>
      </w:r>
      <w:r w:rsidR="00F23BC7">
        <w:t xml:space="preserve">the </w:t>
      </w:r>
      <w:r w:rsidRPr="00787453">
        <w:t>future and proactively planning to meet future needs.</w:t>
      </w:r>
    </w:p>
    <w:p w14:paraId="5EA32183" w14:textId="1F07B2DB" w:rsidR="00914C4A" w:rsidRPr="00787453" w:rsidRDefault="00914C4A" w:rsidP="00914C4A">
      <w:r w:rsidRPr="00787453">
        <w:rPr>
          <w:b/>
        </w:rPr>
        <w:t xml:space="preserve">Manage ICC Requests </w:t>
      </w:r>
      <w:r w:rsidR="00197F2D">
        <w:t xml:space="preserve">deals with </w:t>
      </w:r>
      <w:r w:rsidRPr="00787453">
        <w:t>keep</w:t>
      </w:r>
      <w:r w:rsidR="00197F2D">
        <w:t>ing</w:t>
      </w:r>
      <w:r w:rsidRPr="00787453">
        <w:t xml:space="preserve"> the ICC plan and prioritization up to date when receiving new and changed demands into </w:t>
      </w:r>
      <w:r w:rsidR="00197F2D">
        <w:t xml:space="preserve">the </w:t>
      </w:r>
      <w:r w:rsidRPr="00787453">
        <w:t>ICC. Depending o</w:t>
      </w:r>
      <w:r w:rsidR="00197F2D">
        <w:t>n</w:t>
      </w:r>
      <w:r w:rsidRPr="00787453">
        <w:t xml:space="preserve"> the categorization of the ICC Request it should be entered to different backlog queues </w:t>
      </w:r>
      <w:r w:rsidR="00197F2D">
        <w:t>e.g.</w:t>
      </w:r>
      <w:r w:rsidRPr="00787453">
        <w:t xml:space="preserve"> for Analysis or alternatively directly for Delivery.</w:t>
      </w:r>
    </w:p>
    <w:p w14:paraId="33498EC2" w14:textId="002B32A1" w:rsidR="00914C4A" w:rsidRPr="00787453" w:rsidRDefault="00914C4A" w:rsidP="00914C4A">
      <w:r w:rsidRPr="00787453">
        <w:rPr>
          <w:b/>
        </w:rPr>
        <w:t xml:space="preserve">Capacity and Demand Management </w:t>
      </w:r>
      <w:r w:rsidRPr="00787453">
        <w:t xml:space="preserve">is typically ensuring that work in progress and available work force </w:t>
      </w:r>
      <w:r w:rsidR="00197F2D">
        <w:t>are</w:t>
      </w:r>
      <w:r w:rsidRPr="00787453">
        <w:t xml:space="preserve"> in balance. To be able to achieve good capacity and demand management each ICC team member must ensure to update their part of progress and </w:t>
      </w:r>
      <w:r w:rsidRPr="00787453">
        <w:lastRenderedPageBreak/>
        <w:t>status</w:t>
      </w:r>
      <w:r w:rsidR="00197F2D">
        <w:t xml:space="preserve"> – </w:t>
      </w:r>
      <w:r w:rsidRPr="00787453">
        <w:t xml:space="preserve">the ICC Request should always show at what status it resides and available work trackers should be kept up to date. </w:t>
      </w:r>
      <w:r w:rsidR="00197F2D">
        <w:t xml:space="preserve">The </w:t>
      </w:r>
      <w:r w:rsidR="000E645D" w:rsidRPr="00787453">
        <w:t xml:space="preserve">Demand </w:t>
      </w:r>
      <w:r w:rsidRPr="00787453">
        <w:t xml:space="preserve">Manager should be able to get the current status from relevant lists and </w:t>
      </w:r>
      <w:r w:rsidR="00631C1B">
        <w:t>reports</w:t>
      </w:r>
      <w:r w:rsidRPr="00787453">
        <w:t>.</w:t>
      </w:r>
    </w:p>
    <w:p w14:paraId="27F67F18" w14:textId="46DBF0AB" w:rsidR="00914C4A" w:rsidRPr="00787453" w:rsidRDefault="00914C4A" w:rsidP="00914C4A">
      <w:r w:rsidRPr="00787453">
        <w:rPr>
          <w:b/>
        </w:rPr>
        <w:t xml:space="preserve">Monitor and Drive work in Progress </w:t>
      </w:r>
      <w:r w:rsidRPr="00787453">
        <w:t>ensure</w:t>
      </w:r>
      <w:r w:rsidR="00197F2D">
        <w:t>s</w:t>
      </w:r>
      <w:r w:rsidRPr="00787453">
        <w:t xml:space="preserve"> that work is progressing </w:t>
      </w:r>
      <w:r w:rsidR="00197F2D">
        <w:t>according to plan and supports</w:t>
      </w:r>
      <w:r w:rsidRPr="00787453">
        <w:t xml:space="preserve"> </w:t>
      </w:r>
      <w:r w:rsidR="00197F2D">
        <w:t>in solving any concerns or show</w:t>
      </w:r>
      <w:r w:rsidRPr="00787453">
        <w:t xml:space="preserve">stoppers. </w:t>
      </w:r>
      <w:r w:rsidR="00197F2D">
        <w:t xml:space="preserve">The </w:t>
      </w:r>
      <w:r w:rsidR="000E645D" w:rsidRPr="00787453">
        <w:t>Demand</w:t>
      </w:r>
      <w:r w:rsidRPr="00787453">
        <w:t xml:space="preserve"> Manager needs to have reoccurring status meetings with </w:t>
      </w:r>
      <w:r w:rsidR="006C7B2F">
        <w:t>Integration Project Lead</w:t>
      </w:r>
      <w:r w:rsidRPr="00787453">
        <w:t>s to get current status and be able to give ample support when needed</w:t>
      </w:r>
      <w:r w:rsidR="000E645D" w:rsidRPr="00787453">
        <w:t xml:space="preserve">. The different </w:t>
      </w:r>
      <w:r w:rsidR="006C7B2F">
        <w:t>Integration Project Lead</w:t>
      </w:r>
      <w:r w:rsidRPr="00787453">
        <w:t xml:space="preserve">s need to escalate to </w:t>
      </w:r>
      <w:r w:rsidR="00197F2D">
        <w:t xml:space="preserve">the </w:t>
      </w:r>
      <w:r w:rsidR="000E645D" w:rsidRPr="00787453">
        <w:t>Demand</w:t>
      </w:r>
      <w:r w:rsidRPr="00787453">
        <w:t xml:space="preserve"> Manager whenever there exists showstoppers or other concerns in their deliveries.</w:t>
      </w:r>
    </w:p>
    <w:p w14:paraId="5ABE9676" w14:textId="77777777" w:rsidR="00914C4A" w:rsidRPr="00787453" w:rsidRDefault="00914C4A" w:rsidP="00914C4A">
      <w:pPr>
        <w:pStyle w:val="Heading3"/>
      </w:pPr>
      <w:bookmarkStart w:id="38" w:name="_Toc415147551"/>
      <w:bookmarkStart w:id="39" w:name="_Toc437252866"/>
      <w:r w:rsidRPr="00787453">
        <w:t>Competence Management</w:t>
      </w:r>
      <w:bookmarkEnd w:id="38"/>
      <w:bookmarkEnd w:id="39"/>
    </w:p>
    <w:p w14:paraId="5C9F1D09" w14:textId="77777777" w:rsidR="00914C4A" w:rsidRPr="00787453" w:rsidRDefault="00914C4A" w:rsidP="00914C4A">
      <w:pPr>
        <w:rPr>
          <w:b/>
        </w:rPr>
      </w:pPr>
      <w:r w:rsidRPr="00787453">
        <w:rPr>
          <w:b/>
        </w:rPr>
        <w:t>Responsible</w:t>
      </w:r>
      <w:r w:rsidRPr="00787453">
        <w:t>: ICC Lead Architect</w:t>
      </w:r>
      <w:r w:rsidRPr="00787453">
        <w:rPr>
          <w:b/>
        </w:rPr>
        <w:t xml:space="preserve">, Accountable: </w:t>
      </w:r>
      <w:r w:rsidRPr="00787453">
        <w:t>ICC Manager</w:t>
      </w:r>
    </w:p>
    <w:p w14:paraId="5F29B8E3" w14:textId="7FB4EE07" w:rsidR="00914C4A" w:rsidRPr="00787453" w:rsidRDefault="00914C4A" w:rsidP="00914C4A">
      <w:r w:rsidRPr="00787453">
        <w:t>Competence management is</w:t>
      </w:r>
      <w:r w:rsidR="00550856">
        <w:t xml:space="preserve"> about</w:t>
      </w:r>
      <w:r w:rsidRPr="00787453">
        <w:t xml:space="preserve"> building the ICC team and ensuring that al</w:t>
      </w:r>
      <w:r w:rsidR="00550856">
        <w:t>l members of the ICC team speak with the same tongue and work</w:t>
      </w:r>
      <w:r w:rsidRPr="00787453">
        <w:t xml:space="preserve"> efficiently according to the same processes. All ICC members should be committed to the ICC ways of working and have the same ICC tool-box which is used it in the same way. This is achieved by ensuring that a structured and lean on-boarding routine is in place, that processes, structural capital and intellectual capital is available, complete, correct and followed.</w:t>
      </w:r>
    </w:p>
    <w:p w14:paraId="5EA6B567" w14:textId="77777777" w:rsidR="00914C4A" w:rsidRPr="00787453" w:rsidRDefault="00914C4A" w:rsidP="00914C4A">
      <w:r w:rsidRPr="00787453">
        <w:t>To ensure continuous improvement information should not only be easily accessible it should also be easy to update to ensure that the ICC environment is a living environment.</w:t>
      </w:r>
    </w:p>
    <w:p w14:paraId="3C8A218F" w14:textId="777E2D91" w:rsidR="00914C4A" w:rsidRPr="00787453" w:rsidRDefault="00914C4A" w:rsidP="00914C4A">
      <w:r w:rsidRPr="00787453">
        <w:t>Knowledge sharing should be consciously controlled and continuously ongoing. For exa</w:t>
      </w:r>
      <w:r w:rsidR="00942348">
        <w:t>mple rec</w:t>
      </w:r>
      <w:r w:rsidRPr="00787453">
        <w:t>ent changes and news should be shared in competence meetings, giving extra sessions on parts where problems have been found and extra learning is needed. Ensure that there is an openness and joint ICC responsibility to achieve knowledge sharing.</w:t>
      </w:r>
    </w:p>
    <w:p w14:paraId="1A364F6E" w14:textId="77777777" w:rsidR="00914C4A" w:rsidRPr="00787453" w:rsidRDefault="00914C4A" w:rsidP="00914C4A">
      <w:pPr>
        <w:pStyle w:val="Heading3"/>
      </w:pPr>
      <w:bookmarkStart w:id="40" w:name="_Toc415147552"/>
      <w:bookmarkStart w:id="41" w:name="_Toc437252867"/>
      <w:r w:rsidRPr="00787453">
        <w:t>Communication</w:t>
      </w:r>
      <w:bookmarkEnd w:id="40"/>
      <w:bookmarkEnd w:id="41"/>
    </w:p>
    <w:p w14:paraId="3091F8B1" w14:textId="77777777" w:rsidR="00914C4A" w:rsidRPr="00787453" w:rsidRDefault="00914C4A" w:rsidP="00914C4A">
      <w:r w:rsidRPr="00787453">
        <w:rPr>
          <w:b/>
        </w:rPr>
        <w:t>Responsible and Accountable</w:t>
      </w:r>
      <w:r w:rsidRPr="00787453">
        <w:t>: ICC Manager</w:t>
      </w:r>
    </w:p>
    <w:p w14:paraId="6AFE6DF2" w14:textId="363B6C43" w:rsidR="00914C4A" w:rsidRPr="00787453" w:rsidRDefault="00914C4A" w:rsidP="00914C4A">
      <w:r w:rsidRPr="00787453">
        <w:t xml:space="preserve">The communication part of ICC management is spreading the ICC gospel to the rest of </w:t>
      </w:r>
      <w:r w:rsidR="00E3251F">
        <w:t>&lt;Customer&gt;</w:t>
      </w:r>
      <w:r w:rsidR="007230E1">
        <w:t xml:space="preserve"> so </w:t>
      </w:r>
      <w:r w:rsidRPr="00787453">
        <w:t xml:space="preserve">that </w:t>
      </w:r>
      <w:r w:rsidR="00E3251F">
        <w:t>&lt;Customer&gt;</w:t>
      </w:r>
      <w:r w:rsidRPr="00787453">
        <w:t xml:space="preserve"> management, the business, the application teams, project managers, etc. sees ICC as the natural integration partner and the integration specialist that removes integration complexity from the project</w:t>
      </w:r>
      <w:r w:rsidR="007230E1">
        <w:t>s</w:t>
      </w:r>
      <w:r w:rsidRPr="00787453">
        <w:t xml:space="preserve"> and application</w:t>
      </w:r>
      <w:r w:rsidR="007230E1">
        <w:t>s</w:t>
      </w:r>
      <w:r w:rsidRPr="00787453">
        <w:t>.</w:t>
      </w:r>
    </w:p>
    <w:p w14:paraId="3DCCE057" w14:textId="5A14359D" w:rsidR="00914C4A" w:rsidRPr="00787453" w:rsidRDefault="007230E1" w:rsidP="00914C4A">
      <w:r>
        <w:t xml:space="preserve">A vital </w:t>
      </w:r>
      <w:r w:rsidR="00914C4A" w:rsidRPr="00787453">
        <w:t>part is to give visibility on how to get support from ICC</w:t>
      </w:r>
      <w:r>
        <w:t>:</w:t>
      </w:r>
      <w:r w:rsidR="00914C4A" w:rsidRPr="00787453">
        <w:t xml:space="preserve"> how to </w:t>
      </w:r>
      <w:r>
        <w:t>place a request</w:t>
      </w:r>
      <w:r w:rsidR="00914C4A" w:rsidRPr="00787453">
        <w:t xml:space="preserve"> and what is needed to be provided to ICC to achieve a good delivery to the business.</w:t>
      </w:r>
    </w:p>
    <w:p w14:paraId="77C73428" w14:textId="309AE0F1" w:rsidR="00914C4A" w:rsidRPr="00787453" w:rsidRDefault="00914C4A" w:rsidP="00914C4A">
      <w:r w:rsidRPr="00787453">
        <w:t>An additional part of ICC communication is to ensure that ICC response time is quick and correct on all levels to a</w:t>
      </w:r>
      <w:r w:rsidR="007230E1">
        <w:t>void any perceived or real show</w:t>
      </w:r>
      <w:r w:rsidRPr="00787453">
        <w:t>stopper</w:t>
      </w:r>
      <w:r w:rsidR="007230E1">
        <w:t>s</w:t>
      </w:r>
      <w:r w:rsidRPr="00787453">
        <w:t xml:space="preserve"> or delay</w:t>
      </w:r>
      <w:r w:rsidR="007230E1">
        <w:t>s</w:t>
      </w:r>
      <w:r w:rsidRPr="00787453">
        <w:t>.</w:t>
      </w:r>
    </w:p>
    <w:p w14:paraId="17DF86B3" w14:textId="780B5C38" w:rsidR="00EE4A83" w:rsidRPr="00787453" w:rsidRDefault="00EE4A83" w:rsidP="00EE4A83">
      <w:pPr>
        <w:pStyle w:val="Heading2"/>
        <w:rPr>
          <w:rFonts w:eastAsia="Batang"/>
          <w:lang w:val="en-US" w:eastAsia="ko-KR"/>
        </w:rPr>
      </w:pPr>
      <w:bookmarkStart w:id="42" w:name="_Toc415147554"/>
      <w:bookmarkStart w:id="43" w:name="_Toc437252868"/>
      <w:r>
        <w:rPr>
          <w:rFonts w:eastAsia="Batang"/>
          <w:lang w:val="en-US"/>
        </w:rPr>
        <w:t>Delivery</w:t>
      </w:r>
      <w:bookmarkEnd w:id="42"/>
      <w:bookmarkEnd w:id="43"/>
    </w:p>
    <w:p w14:paraId="753F3553" w14:textId="02B318EF" w:rsidR="00EE4A83" w:rsidRPr="00787453" w:rsidRDefault="00EE4A83" w:rsidP="00EE4A83">
      <w:r w:rsidRPr="00787453">
        <w:rPr>
          <w:b/>
        </w:rPr>
        <w:t>Responsible</w:t>
      </w:r>
      <w:r>
        <w:t xml:space="preserve"> and </w:t>
      </w:r>
      <w:r w:rsidRPr="00787453">
        <w:rPr>
          <w:b/>
        </w:rPr>
        <w:t>Accountable</w:t>
      </w:r>
      <w:r w:rsidRPr="00787453">
        <w:t xml:space="preserve">: </w:t>
      </w:r>
      <w:r>
        <w:t>Integration Delivery Service (IDS) Manager</w:t>
      </w:r>
    </w:p>
    <w:p w14:paraId="14EDA91E" w14:textId="6772C897" w:rsidR="00EE4A83" w:rsidRPr="00787453" w:rsidRDefault="00EE4A83" w:rsidP="00EE4A83">
      <w:pPr>
        <w:rPr>
          <w:rFonts w:eastAsia="Batang" w:cs="Arial"/>
          <w:lang w:eastAsia="ko-KR"/>
        </w:rPr>
      </w:pPr>
      <w:r>
        <w:rPr>
          <w:rFonts w:eastAsia="Batang" w:cs="Arial"/>
          <w:lang w:eastAsia="ko-KR"/>
        </w:rPr>
        <w:t>Delivery</w:t>
      </w:r>
      <w:r w:rsidRPr="00787453">
        <w:rPr>
          <w:rFonts w:eastAsia="Batang" w:cs="Arial"/>
          <w:lang w:eastAsia="ko-KR"/>
        </w:rPr>
        <w:t xml:space="preserve"> is the ICC function </w:t>
      </w:r>
      <w:r w:rsidR="0036231A">
        <w:rPr>
          <w:rFonts w:eastAsia="Batang" w:cs="Arial"/>
          <w:lang w:eastAsia="ko-KR"/>
        </w:rPr>
        <w:t xml:space="preserve">that </w:t>
      </w:r>
      <w:r>
        <w:rPr>
          <w:rFonts w:eastAsia="Batang" w:cs="Arial"/>
          <w:lang w:eastAsia="ko-KR"/>
        </w:rPr>
        <w:t>builds a solution</w:t>
      </w:r>
      <w:r w:rsidR="0036231A">
        <w:rPr>
          <w:rFonts w:eastAsia="Batang" w:cs="Arial"/>
          <w:lang w:eastAsia="ko-KR"/>
        </w:rPr>
        <w:t xml:space="preserve"> (based on an integration solution design)</w:t>
      </w:r>
      <w:r>
        <w:rPr>
          <w:rFonts w:eastAsia="Batang" w:cs="Arial"/>
          <w:lang w:eastAsia="ko-KR"/>
        </w:rPr>
        <w:t xml:space="preserve"> which is deployed</w:t>
      </w:r>
      <w:r w:rsidR="0036231A">
        <w:rPr>
          <w:rFonts w:eastAsia="Batang" w:cs="Arial"/>
          <w:lang w:eastAsia="ko-KR"/>
        </w:rPr>
        <w:t xml:space="preserve"> to the Integration Platform</w:t>
      </w:r>
      <w:r w:rsidR="0036231A" w:rsidRPr="0036231A">
        <w:rPr>
          <w:rFonts w:eastAsia="Batang" w:cs="Arial"/>
          <w:lang w:eastAsia="ko-KR"/>
        </w:rPr>
        <w:t xml:space="preserve"> </w:t>
      </w:r>
      <w:r w:rsidR="0036231A">
        <w:rPr>
          <w:rFonts w:eastAsia="Batang" w:cs="Arial"/>
          <w:lang w:eastAsia="ko-KR"/>
        </w:rPr>
        <w:t>(if approved by Operations)</w:t>
      </w:r>
      <w:r>
        <w:rPr>
          <w:rFonts w:eastAsia="Batang" w:cs="Arial"/>
          <w:lang w:eastAsia="ko-KR"/>
        </w:rPr>
        <w:t xml:space="preserve">. </w:t>
      </w:r>
    </w:p>
    <w:p w14:paraId="5CF61666" w14:textId="77777777" w:rsidR="00914C4A" w:rsidRPr="00787453" w:rsidRDefault="00914C4A" w:rsidP="00914C4A">
      <w:pPr>
        <w:pStyle w:val="Heading2"/>
        <w:rPr>
          <w:rFonts w:eastAsia="Batang"/>
          <w:lang w:val="en-US" w:eastAsia="ko-KR"/>
        </w:rPr>
      </w:pPr>
      <w:bookmarkStart w:id="44" w:name="_Toc415147555"/>
      <w:bookmarkStart w:id="45" w:name="_Toc437252869"/>
      <w:r w:rsidRPr="00787453">
        <w:rPr>
          <w:rFonts w:eastAsia="Batang"/>
          <w:lang w:val="en-US"/>
        </w:rPr>
        <w:t>Operations</w:t>
      </w:r>
      <w:bookmarkEnd w:id="44"/>
      <w:bookmarkEnd w:id="45"/>
    </w:p>
    <w:p w14:paraId="400C3F8B" w14:textId="73DA3EDD" w:rsidR="00613C4B" w:rsidRPr="00787453" w:rsidRDefault="00613C4B" w:rsidP="00613C4B">
      <w:r w:rsidRPr="00787453">
        <w:rPr>
          <w:b/>
        </w:rPr>
        <w:t>Responsible</w:t>
      </w:r>
      <w:r w:rsidR="00EE4A83">
        <w:t xml:space="preserve"> and </w:t>
      </w:r>
      <w:r w:rsidRPr="00787453">
        <w:rPr>
          <w:b/>
        </w:rPr>
        <w:t>Accountable</w:t>
      </w:r>
      <w:r w:rsidRPr="00787453">
        <w:t xml:space="preserve">: </w:t>
      </w:r>
      <w:r w:rsidR="00EE4A83">
        <w:t>Service Delivery Manager</w:t>
      </w:r>
    </w:p>
    <w:p w14:paraId="67C61C2C" w14:textId="3A835672" w:rsidR="00914C4A" w:rsidRPr="00787453" w:rsidRDefault="00914C4A" w:rsidP="00914C4A">
      <w:pPr>
        <w:rPr>
          <w:rFonts w:eastAsia="Batang" w:cs="Arial"/>
          <w:lang w:eastAsia="ko-KR"/>
        </w:rPr>
      </w:pPr>
      <w:r w:rsidRPr="00787453">
        <w:rPr>
          <w:rFonts w:eastAsia="Batang" w:cs="Arial"/>
          <w:lang w:eastAsia="ko-KR"/>
        </w:rPr>
        <w:lastRenderedPageBreak/>
        <w:t xml:space="preserve">Operations is the ICC function which takes care of the run-time environment, i.e. Integration Solution Maintenance </w:t>
      </w:r>
      <w:r w:rsidR="00455590">
        <w:rPr>
          <w:rFonts w:eastAsia="Batang" w:cs="Arial"/>
          <w:lang w:eastAsia="ko-KR"/>
        </w:rPr>
        <w:t xml:space="preserve">and </w:t>
      </w:r>
      <w:r w:rsidRPr="00787453">
        <w:rPr>
          <w:rFonts w:eastAsia="Batang" w:cs="Arial"/>
          <w:lang w:eastAsia="ko-KR"/>
        </w:rPr>
        <w:t xml:space="preserve">Management (ISMM) and Integration Platform Maintenance </w:t>
      </w:r>
      <w:r w:rsidR="00455590">
        <w:rPr>
          <w:rFonts w:eastAsia="Batang" w:cs="Arial"/>
          <w:lang w:eastAsia="ko-KR"/>
        </w:rPr>
        <w:t xml:space="preserve">and </w:t>
      </w:r>
      <w:r w:rsidRPr="00787453">
        <w:rPr>
          <w:rFonts w:eastAsia="Batang" w:cs="Arial"/>
          <w:lang w:eastAsia="ko-KR"/>
        </w:rPr>
        <w:t>Management (IPMM).</w:t>
      </w:r>
      <w:r w:rsidR="00455590">
        <w:rPr>
          <w:rStyle w:val="FootnoteReference"/>
          <w:rFonts w:eastAsia="Batang" w:cs="Arial"/>
          <w:lang w:eastAsia="ko-KR"/>
        </w:rPr>
        <w:footnoteReference w:id="1"/>
      </w:r>
    </w:p>
    <w:p w14:paraId="609D13AE" w14:textId="129CB1A4" w:rsidR="00914C4A" w:rsidRPr="00D9056A" w:rsidRDefault="00613C4B" w:rsidP="00613C4B">
      <w:pPr>
        <w:pStyle w:val="Heading2"/>
        <w:rPr>
          <w:lang w:val="en-US" w:eastAsia="sv-SE"/>
        </w:rPr>
      </w:pPr>
      <w:bookmarkStart w:id="46" w:name="_Toc415147556"/>
      <w:bookmarkStart w:id="47" w:name="_Toc437252870"/>
      <w:r w:rsidRPr="00D9056A">
        <w:rPr>
          <w:lang w:val="en-US" w:eastAsia="sv-SE"/>
        </w:rPr>
        <w:t xml:space="preserve">Master Data </w:t>
      </w:r>
      <w:bookmarkEnd w:id="46"/>
      <w:r w:rsidR="00D9056A" w:rsidRPr="00D9056A">
        <w:rPr>
          <w:lang w:val="en-US" w:eastAsia="sv-SE"/>
        </w:rPr>
        <w:t>Provider</w:t>
      </w:r>
      <w:r w:rsidR="00D9056A">
        <w:rPr>
          <w:lang w:val="en-US" w:eastAsia="sv-SE"/>
        </w:rPr>
        <w:t>(</w:t>
      </w:r>
      <w:r w:rsidR="00D9056A" w:rsidRPr="00D9056A">
        <w:rPr>
          <w:lang w:val="en-US" w:eastAsia="sv-SE"/>
        </w:rPr>
        <w:t>s</w:t>
      </w:r>
      <w:r w:rsidR="00D9056A">
        <w:rPr>
          <w:lang w:val="en-US" w:eastAsia="sv-SE"/>
        </w:rPr>
        <w:t>)</w:t>
      </w:r>
      <w:bookmarkEnd w:id="47"/>
    </w:p>
    <w:p w14:paraId="1E747718" w14:textId="01EA8846" w:rsidR="00613C4B" w:rsidRPr="00613C4B" w:rsidRDefault="00D9056A" w:rsidP="00613C4B">
      <w:pPr>
        <w:rPr>
          <w:lang w:eastAsia="sv-SE"/>
        </w:rPr>
      </w:pPr>
      <w:r>
        <w:rPr>
          <w:lang w:eastAsia="sv-SE"/>
        </w:rPr>
        <w:t xml:space="preserve">A </w:t>
      </w:r>
      <w:r w:rsidR="00613C4B" w:rsidRPr="00613C4B">
        <w:rPr>
          <w:lang w:eastAsia="sv-SE"/>
        </w:rPr>
        <w:t xml:space="preserve">Master Data </w:t>
      </w:r>
      <w:r>
        <w:rPr>
          <w:lang w:eastAsia="sv-SE"/>
        </w:rPr>
        <w:t>Provider</w:t>
      </w:r>
      <w:r w:rsidR="00613C4B" w:rsidRPr="00613C4B">
        <w:rPr>
          <w:lang w:eastAsia="sv-SE"/>
        </w:rPr>
        <w:t xml:space="preserve"> is the </w:t>
      </w:r>
      <w:r>
        <w:rPr>
          <w:lang w:eastAsia="sv-SE"/>
        </w:rPr>
        <w:t>team</w:t>
      </w:r>
      <w:r w:rsidR="00613C4B" w:rsidRPr="00613C4B">
        <w:rPr>
          <w:lang w:eastAsia="sv-SE"/>
        </w:rPr>
        <w:t xml:space="preserve"> which </w:t>
      </w:r>
      <w:r>
        <w:rPr>
          <w:lang w:eastAsia="sv-SE"/>
        </w:rPr>
        <w:t xml:space="preserve">manages </w:t>
      </w:r>
      <w:r w:rsidR="00613C4B" w:rsidRPr="00613C4B">
        <w:rPr>
          <w:lang w:eastAsia="sv-SE"/>
        </w:rPr>
        <w:t xml:space="preserve">Master Data </w:t>
      </w:r>
      <w:r>
        <w:rPr>
          <w:lang w:eastAsia="sv-SE"/>
        </w:rPr>
        <w:t>for a specific business domain (such as R&amp;D or Sales)</w:t>
      </w:r>
      <w:r w:rsidR="00613C4B" w:rsidRPr="00613C4B">
        <w:rPr>
          <w:lang w:eastAsia="sv-SE"/>
        </w:rPr>
        <w:t xml:space="preserve">. </w:t>
      </w:r>
      <w:r w:rsidR="00613C4B">
        <w:rPr>
          <w:lang w:eastAsia="sv-SE"/>
        </w:rPr>
        <w:t xml:space="preserve">Master Data </w:t>
      </w:r>
      <w:r>
        <w:rPr>
          <w:lang w:eastAsia="sv-SE"/>
        </w:rPr>
        <w:t>teams</w:t>
      </w:r>
      <w:r w:rsidR="00613C4B">
        <w:rPr>
          <w:lang w:eastAsia="sv-SE"/>
        </w:rPr>
        <w:t xml:space="preserve"> will typically be w</w:t>
      </w:r>
      <w:r w:rsidR="00613C4B" w:rsidRPr="00613C4B">
        <w:rPr>
          <w:lang w:eastAsia="sv-SE"/>
        </w:rPr>
        <w:t xml:space="preserve">orking close to </w:t>
      </w:r>
      <w:r>
        <w:rPr>
          <w:lang w:eastAsia="sv-SE"/>
        </w:rPr>
        <w:t xml:space="preserve">the </w:t>
      </w:r>
      <w:r w:rsidR="00613C4B" w:rsidRPr="00613C4B">
        <w:rPr>
          <w:lang w:eastAsia="sv-SE"/>
        </w:rPr>
        <w:t xml:space="preserve">ICC with information and </w:t>
      </w:r>
      <w:r>
        <w:rPr>
          <w:lang w:eastAsia="sv-SE"/>
        </w:rPr>
        <w:t>M</w:t>
      </w:r>
      <w:r w:rsidR="00613C4B" w:rsidRPr="00613C4B">
        <w:rPr>
          <w:lang w:eastAsia="sv-SE"/>
        </w:rPr>
        <w:t xml:space="preserve">aster </w:t>
      </w:r>
      <w:r>
        <w:rPr>
          <w:lang w:eastAsia="sv-SE"/>
        </w:rPr>
        <w:t>D</w:t>
      </w:r>
      <w:r w:rsidR="00613C4B" w:rsidRPr="00613C4B">
        <w:rPr>
          <w:lang w:eastAsia="sv-SE"/>
        </w:rPr>
        <w:t>ata</w:t>
      </w:r>
      <w:r>
        <w:rPr>
          <w:lang w:eastAsia="sv-SE"/>
        </w:rPr>
        <w:t xml:space="preserve"> Management (MDM)</w:t>
      </w:r>
      <w:r w:rsidR="00613C4B">
        <w:rPr>
          <w:lang w:eastAsia="sv-SE"/>
        </w:rPr>
        <w:t xml:space="preserve"> solutions.</w:t>
      </w:r>
    </w:p>
    <w:p w14:paraId="552E84EA" w14:textId="77777777" w:rsidR="00613C4B" w:rsidRPr="00613C4B" w:rsidRDefault="00613C4B">
      <w:pPr>
        <w:spacing w:after="0"/>
        <w:rPr>
          <w:rFonts w:cs="Arial"/>
          <w:color w:val="18376A"/>
          <w:sz w:val="28"/>
          <w:szCs w:val="28"/>
          <w:lang w:eastAsia="sv-SE"/>
        </w:rPr>
      </w:pPr>
    </w:p>
    <w:p w14:paraId="0508EB52" w14:textId="77777777" w:rsidR="00914C4A" w:rsidRPr="00787453" w:rsidRDefault="00914C4A">
      <w:pPr>
        <w:spacing w:after="0"/>
        <w:rPr>
          <w:rFonts w:cs="Arial"/>
          <w:color w:val="18376A"/>
          <w:sz w:val="28"/>
          <w:szCs w:val="28"/>
          <w:lang w:eastAsia="sv-SE"/>
        </w:rPr>
        <w:sectPr w:rsidR="00914C4A" w:rsidRPr="00787453" w:rsidSect="00FB0CE6">
          <w:headerReference w:type="default" r:id="rId18"/>
          <w:footerReference w:type="default" r:id="rId19"/>
          <w:headerReference w:type="first" r:id="rId20"/>
          <w:pgSz w:w="11906" w:h="16838"/>
          <w:pgMar w:top="1985" w:right="1418" w:bottom="1418" w:left="1418" w:header="709" w:footer="709" w:gutter="0"/>
          <w:cols w:space="708"/>
          <w:titlePg/>
          <w:docGrid w:linePitch="360"/>
        </w:sectPr>
      </w:pPr>
    </w:p>
    <w:p w14:paraId="2D26B247" w14:textId="64CCA460" w:rsidR="0041045B" w:rsidRPr="00787453" w:rsidRDefault="0041045B" w:rsidP="0041045B">
      <w:pPr>
        <w:pStyle w:val="Heading1"/>
      </w:pPr>
      <w:bookmarkStart w:id="48" w:name="_Toc411433126"/>
      <w:bookmarkStart w:id="49" w:name="_Toc415147557"/>
      <w:bookmarkStart w:id="50" w:name="_Toc437252871"/>
      <w:r w:rsidRPr="00787453">
        <w:lastRenderedPageBreak/>
        <w:t>Baseline Framework</w:t>
      </w:r>
      <w:bookmarkEnd w:id="48"/>
      <w:bookmarkEnd w:id="49"/>
      <w:bookmarkEnd w:id="50"/>
    </w:p>
    <w:p w14:paraId="4092174C" w14:textId="48352C1B" w:rsidR="0041045B" w:rsidRPr="00787453" w:rsidRDefault="000560BE" w:rsidP="0041045B">
      <w:r w:rsidRPr="000560BE">
        <w:rPr>
          <w:noProof/>
          <w:lang w:val="sv-SE" w:eastAsia="sv-SE"/>
        </w:rPr>
        <mc:AlternateContent>
          <mc:Choice Requires="wpg">
            <w:drawing>
              <wp:inline distT="0" distB="0" distL="0" distR="0" wp14:anchorId="24C75528" wp14:editId="6443D380">
                <wp:extent cx="9703624" cy="5176606"/>
                <wp:effectExtent l="0" t="0" r="0" b="24130"/>
                <wp:docPr id="1" name="Group 92"/>
                <wp:cNvGraphicFramePr/>
                <a:graphic xmlns:a="http://schemas.openxmlformats.org/drawingml/2006/main">
                  <a:graphicData uri="http://schemas.microsoft.com/office/word/2010/wordprocessingGroup">
                    <wpg:wgp>
                      <wpg:cNvGrpSpPr/>
                      <wpg:grpSpPr>
                        <a:xfrm>
                          <a:off x="0" y="0"/>
                          <a:ext cx="9703624" cy="5176606"/>
                          <a:chOff x="0" y="0"/>
                          <a:chExt cx="9703624" cy="5176606"/>
                        </a:xfrm>
                      </wpg:grpSpPr>
                      <wpg:grpSp>
                        <wpg:cNvPr id="3" name="Group 3"/>
                        <wpg:cNvGrpSpPr/>
                        <wpg:grpSpPr>
                          <a:xfrm>
                            <a:off x="0" y="0"/>
                            <a:ext cx="9703624" cy="5176606"/>
                            <a:chOff x="0" y="0"/>
                            <a:chExt cx="9703624" cy="5176606"/>
                          </a:xfrm>
                        </wpg:grpSpPr>
                        <wps:wsp>
                          <wps:cNvPr id="4" name="Rounded Rectangle 4"/>
                          <wps:cNvSpPr/>
                          <wps:spPr>
                            <a:xfrm>
                              <a:off x="0" y="0"/>
                              <a:ext cx="8676000" cy="5176606"/>
                            </a:xfrm>
                            <a:prstGeom prst="roundRect">
                              <a:avLst/>
                            </a:prstGeom>
                            <a:noFill/>
                            <a:ln w="25400" cap="flat" cmpd="sng" algn="ctr">
                              <a:solidFill>
                                <a:srgbClr val="002060"/>
                              </a:solidFill>
                              <a:prstDash val="solid"/>
                            </a:ln>
                            <a:effectLst/>
                          </wps:spPr>
                          <wps:txbx>
                            <w:txbxContent>
                              <w:p w14:paraId="72A3240C" w14:textId="77777777" w:rsidR="00B669ED" w:rsidRDefault="00B669ED" w:rsidP="000560BE">
                                <w:pPr>
                                  <w:pStyle w:val="NormalWeb"/>
                                  <w:spacing w:before="0" w:beforeAutospacing="0" w:after="0" w:afterAutospacing="0"/>
                                  <w:jc w:val="center"/>
                                </w:pPr>
                                <w:r>
                                  <w:rPr>
                                    <w:rFonts w:cstheme="minorBidi"/>
                                    <w:b/>
                                    <w:bCs/>
                                    <w:color w:val="00558D"/>
                                    <w:sz w:val="36"/>
                                    <w:szCs w:val="36"/>
                                    <w14:textFill>
                                      <w14:solidFill>
                                        <w14:srgbClr w14:val="00558D">
                                          <w14:lumMod w14:val="75000"/>
                                        </w14:srgbClr>
                                      </w14:solidFill>
                                    </w14:textFill>
                                  </w:rPr>
                                  <w:t>Baseline</w:t>
                                </w:r>
                              </w:p>
                            </w:txbxContent>
                          </wps:txbx>
                          <wps:bodyPr rtlCol="0" anchor="t"/>
                        </wps:wsp>
                        <wps:wsp>
                          <wps:cNvPr id="15" name="Flowchart: Magnetic Disk 15"/>
                          <wps:cNvSpPr/>
                          <wps:spPr>
                            <a:xfrm>
                              <a:off x="2153957" y="3920019"/>
                              <a:ext cx="728057" cy="754602"/>
                            </a:xfrm>
                            <a:prstGeom prst="flowChartMagneticDisk">
                              <a:avLst/>
                            </a:prstGeom>
                            <a:noFill/>
                            <a:ln w="25400" cap="flat" cmpd="sng" algn="ctr">
                              <a:solidFill>
                                <a:srgbClr val="002060"/>
                              </a:solidFill>
                              <a:prstDash val="solid"/>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16" name="TextBox 18"/>
                          <wps:cNvSpPr txBox="1"/>
                          <wps:spPr>
                            <a:xfrm>
                              <a:off x="2088080" y="4657501"/>
                              <a:ext cx="786765" cy="417195"/>
                            </a:xfrm>
                            <a:prstGeom prst="rect">
                              <a:avLst/>
                            </a:prstGeom>
                            <a:noFill/>
                          </wps:spPr>
                          <wps:txbx>
                            <w:txbxContent>
                              <w:p w14:paraId="77AACBBB"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 xml:space="preserve">Integration </w:t>
                                </w:r>
                              </w:p>
                              <w:p w14:paraId="6E56AA02"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Repository</w:t>
                                </w:r>
                              </w:p>
                            </w:txbxContent>
                          </wps:txbx>
                          <wps:bodyPr wrap="none" rtlCol="0">
                            <a:spAutoFit/>
                          </wps:bodyPr>
                        </wps:wsp>
                        <pic:pic xmlns:pic="http://schemas.openxmlformats.org/drawingml/2006/picture">
                          <pic:nvPicPr>
                            <pic:cNvPr id="17" name="Picture 17" descr="https://encrypted-tbn0.gstatic.com/images?q=tbn:ANd9GcR_z7eIefSBPqjRDJ48dNCr_7XDpdkSUj9_2kyVisk_0G1GDgAxJA"/>
                            <pic:cNvPicPr>
                              <a:picLocks noChangeAspect="1" noChangeArrowheads="1"/>
                            </pic:cNvPicPr>
                          </pic:nvPicPr>
                          <pic:blipFill>
                            <a:blip r:embed="rId21" cstate="print">
                              <a:clrChange>
                                <a:clrFrom>
                                  <a:srgbClr val="FFFFFF"/>
                                </a:clrFrom>
                                <a:clrTo>
                                  <a:srgbClr val="FFFFFF">
                                    <a:alpha val="0"/>
                                  </a:srgbClr>
                                </a:clrTo>
                              </a:clrChange>
                              <a:duotone>
                                <a:srgbClr val="0071BC">
                                  <a:shade val="45000"/>
                                  <a:satMod val="135000"/>
                                </a:srgbClr>
                                <a:prstClr val="white"/>
                              </a:duotone>
                              <a:extLst>
                                <a:ext uri="{28A0092B-C50C-407E-A947-70E740481C1C}">
                                  <a14:useLocalDpi xmlns:a14="http://schemas.microsoft.com/office/drawing/2010/main" val="0"/>
                                </a:ext>
                              </a:extLst>
                            </a:blip>
                            <a:srcRect/>
                            <a:stretch>
                              <a:fillRect/>
                            </a:stretch>
                          </pic:blipFill>
                          <pic:spPr bwMode="auto">
                            <a:xfrm>
                              <a:off x="1081261" y="2352231"/>
                              <a:ext cx="502915" cy="502915"/>
                            </a:xfrm>
                            <a:prstGeom prst="rect">
                              <a:avLst/>
                            </a:prstGeom>
                            <a:noFill/>
                            <a:extLst>
                              <a:ext uri="{909E8E84-426E-40DD-AFC4-6F175D3DCCD1}">
                                <a14:hiddenFill xmlns:a14="http://schemas.microsoft.com/office/drawing/2010/main">
                                  <a:solidFill>
                                    <a:srgbClr val="FFFFFF"/>
                                  </a:solidFill>
                                </a14:hiddenFill>
                              </a:ext>
                            </a:extLst>
                          </pic:spPr>
                        </pic:pic>
                        <wps:wsp>
                          <wps:cNvPr id="18" name="Pentagon 18"/>
                          <wps:cNvSpPr/>
                          <wps:spPr>
                            <a:xfrm>
                              <a:off x="72008" y="2352232"/>
                              <a:ext cx="871856" cy="502915"/>
                            </a:xfrm>
                            <a:prstGeom prst="homePlate">
                              <a:avLst/>
                            </a:prstGeom>
                            <a:solidFill>
                              <a:srgbClr val="F2F0EB"/>
                            </a:solidFill>
                            <a:ln w="25400" cap="flat" cmpd="sng" algn="ctr">
                              <a:solidFill>
                                <a:srgbClr val="0071BC">
                                  <a:shade val="50000"/>
                                </a:srgbClr>
                              </a:solidFill>
                              <a:prstDash val="solid"/>
                            </a:ln>
                            <a:effectLst/>
                          </wps:spPr>
                          <wps:txbx>
                            <w:txbxContent>
                              <w:p w14:paraId="0DC51048" w14:textId="77777777" w:rsidR="00B669ED" w:rsidRDefault="00B669ED" w:rsidP="000560BE">
                                <w:pPr>
                                  <w:pStyle w:val="NormalWeb"/>
                                  <w:spacing w:before="0" w:beforeAutospacing="0" w:after="0" w:afterAutospacing="0"/>
                                  <w:jc w:val="center"/>
                                </w:pPr>
                                <w:r>
                                  <w:rPr>
                                    <w:rFonts w:cstheme="minorBidi"/>
                                    <w:color w:val="002060"/>
                                    <w:sz w:val="20"/>
                                    <w:szCs w:val="20"/>
                                  </w:rPr>
                                  <w:t>Demand</w:t>
                                </w:r>
                              </w:p>
                            </w:txbxContent>
                          </wps:txbx>
                          <wps:bodyPr rtlCol="0" anchor="ctr"/>
                        </wps:wsp>
                        <wps:wsp>
                          <wps:cNvPr id="19" name="TextBox 21"/>
                          <wps:cNvSpPr txBox="1"/>
                          <wps:spPr>
                            <a:xfrm>
                              <a:off x="819537" y="2896770"/>
                              <a:ext cx="945515" cy="254000"/>
                            </a:xfrm>
                            <a:prstGeom prst="rect">
                              <a:avLst/>
                            </a:prstGeom>
                            <a:noFill/>
                          </wps:spPr>
                          <wps:txbx>
                            <w:txbxContent>
                              <w:p w14:paraId="5C0E4FE1"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Requirements</w:t>
                                </w:r>
                              </w:p>
                            </w:txbxContent>
                          </wps:txbx>
                          <wps:bodyPr wrap="none" rtlCol="0">
                            <a:spAutoFit/>
                          </wps:bodyPr>
                        </wps:wsp>
                        <wps:wsp>
                          <wps:cNvPr id="20" name="Pentagon 20"/>
                          <wps:cNvSpPr/>
                          <wps:spPr>
                            <a:xfrm>
                              <a:off x="1800200" y="2352232"/>
                              <a:ext cx="1052702" cy="502915"/>
                            </a:xfrm>
                            <a:prstGeom prst="homePlate">
                              <a:avLst/>
                            </a:prstGeom>
                            <a:solidFill>
                              <a:srgbClr val="F2F0EB"/>
                            </a:solidFill>
                            <a:ln w="25400" cap="flat" cmpd="sng" algn="ctr">
                              <a:solidFill>
                                <a:srgbClr val="0071BC">
                                  <a:shade val="50000"/>
                                </a:srgbClr>
                              </a:solidFill>
                              <a:prstDash val="solid"/>
                            </a:ln>
                            <a:effectLst/>
                          </wps:spPr>
                          <wps:txbx>
                            <w:txbxContent>
                              <w:p w14:paraId="2C1B4DA5" w14:textId="77777777" w:rsidR="00B669ED" w:rsidRDefault="00B669ED" w:rsidP="000560BE">
                                <w:pPr>
                                  <w:pStyle w:val="NormalWeb"/>
                                  <w:spacing w:before="0" w:beforeAutospacing="0" w:after="0" w:afterAutospacing="0"/>
                                  <w:jc w:val="center"/>
                                </w:pPr>
                                <w:r>
                                  <w:rPr>
                                    <w:rFonts w:cstheme="minorBidi"/>
                                    <w:color w:val="002060"/>
                                    <w:sz w:val="20"/>
                                    <w:szCs w:val="20"/>
                                  </w:rPr>
                                  <w:t>Analysis &amp; Design</w:t>
                                </w:r>
                              </w:p>
                            </w:txbxContent>
                          </wps:txbx>
                          <wps:bodyPr rtlCol="0" anchor="ctr"/>
                        </wps:wsp>
                        <pic:pic xmlns:pic="http://schemas.openxmlformats.org/drawingml/2006/picture">
                          <pic:nvPicPr>
                            <pic:cNvPr id="21" name="Picture 21" descr="https://encrypted-tbn0.gstatic.com/images?q=tbn:ANd9GcR_z7eIefSBPqjRDJ48dNCr_7XDpdkSUj9_2kyVisk_0G1GDgAxJA"/>
                            <pic:cNvPicPr>
                              <a:picLocks noChangeAspect="1" noChangeArrowheads="1"/>
                            </pic:cNvPicPr>
                          </pic:nvPicPr>
                          <pic:blipFill>
                            <a:blip r:embed="rId21" cstate="print">
                              <a:clrChange>
                                <a:clrFrom>
                                  <a:srgbClr val="FFFFFF"/>
                                </a:clrFrom>
                                <a:clrTo>
                                  <a:srgbClr val="FFFFFF">
                                    <a:alpha val="0"/>
                                  </a:srgbClr>
                                </a:clrTo>
                              </a:clrChange>
                              <a:duotone>
                                <a:srgbClr val="0071BC">
                                  <a:shade val="45000"/>
                                  <a:satMod val="135000"/>
                                </a:srgbClr>
                                <a:prstClr val="white"/>
                              </a:duotone>
                              <a:extLst>
                                <a:ext uri="{28A0092B-C50C-407E-A947-70E740481C1C}">
                                  <a14:useLocalDpi xmlns:a14="http://schemas.microsoft.com/office/drawing/2010/main" val="0"/>
                                </a:ext>
                              </a:extLst>
                            </a:blip>
                            <a:srcRect/>
                            <a:stretch>
                              <a:fillRect/>
                            </a:stretch>
                          </pic:blipFill>
                          <pic:spPr bwMode="auto">
                            <a:xfrm>
                              <a:off x="1152128" y="1595401"/>
                              <a:ext cx="502915" cy="502915"/>
                            </a:xfrm>
                            <a:prstGeom prst="rect">
                              <a:avLst/>
                            </a:prstGeom>
                            <a:noFill/>
                            <a:extLst>
                              <a:ext uri="{909E8E84-426E-40DD-AFC4-6F175D3DCCD1}">
                                <a14:hiddenFill xmlns:a14="http://schemas.microsoft.com/office/drawing/2010/main">
                                  <a:solidFill>
                                    <a:srgbClr val="FFFFFF"/>
                                  </a:solidFill>
                                </a14:hiddenFill>
                              </a:ext>
                            </a:extLst>
                          </pic:spPr>
                        </pic:pic>
                        <wps:wsp>
                          <wps:cNvPr id="22" name="TextBox 24"/>
                          <wps:cNvSpPr txBox="1"/>
                          <wps:spPr>
                            <a:xfrm>
                              <a:off x="1040107" y="1167514"/>
                              <a:ext cx="632460" cy="417195"/>
                            </a:xfrm>
                            <a:prstGeom prst="rect">
                              <a:avLst/>
                            </a:prstGeom>
                            <a:noFill/>
                          </wps:spPr>
                          <wps:txbx>
                            <w:txbxContent>
                              <w:p w14:paraId="2E7E83CA"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Concept</w:t>
                                </w:r>
                              </w:p>
                              <w:p w14:paraId="4692B5D9"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Model</w:t>
                                </w:r>
                              </w:p>
                            </w:txbxContent>
                          </wps:txbx>
                          <wps:bodyPr wrap="none" rtlCol="0">
                            <a:spAutoFit/>
                          </wps:bodyPr>
                        </wps:wsp>
                        <wps:wsp>
                          <wps:cNvPr id="23" name="Straight Arrow Connector 26"/>
                          <wps:cNvCnPr>
                            <a:stCxn id="21" idx="2"/>
                            <a:endCxn id="20" idx="0"/>
                          </wps:cNvCnPr>
                          <wps:spPr>
                            <a:xfrm rot="16200000" flipH="1">
                              <a:off x="1675246" y="1826656"/>
                              <a:ext cx="253916" cy="797236"/>
                            </a:xfrm>
                            <a:prstGeom prst="bentConnector3">
                              <a:avLst>
                                <a:gd name="adj1" fmla="val 50000"/>
                              </a:avLst>
                            </a:prstGeom>
                            <a:noFill/>
                            <a:ln w="19050" cap="flat" cmpd="sng" algn="ctr">
                              <a:solidFill>
                                <a:srgbClr val="0071BC">
                                  <a:shade val="95000"/>
                                  <a:satMod val="105000"/>
                                </a:srgbClr>
                              </a:solidFill>
                              <a:prstDash val="solid"/>
                              <a:headEnd type="none" w="med" len="med"/>
                              <a:tailEnd type="triangle" w="med" len="med"/>
                            </a:ln>
                            <a:effectLst/>
                          </wps:spPr>
                          <wps:bodyPr/>
                        </wps:wsp>
                        <wps:wsp>
                          <wps:cNvPr id="24" name="Pentagon 24"/>
                          <wps:cNvSpPr/>
                          <wps:spPr>
                            <a:xfrm>
                              <a:off x="7532314" y="2352193"/>
                              <a:ext cx="1143468" cy="502915"/>
                            </a:xfrm>
                            <a:prstGeom prst="homePlate">
                              <a:avLst/>
                            </a:prstGeom>
                            <a:solidFill>
                              <a:srgbClr val="F2F0EB"/>
                            </a:solidFill>
                            <a:ln w="3175" cap="flat" cmpd="sng" algn="ctr">
                              <a:solidFill>
                                <a:srgbClr val="51B848">
                                  <a:lumMod val="60000"/>
                                  <a:lumOff val="40000"/>
                                </a:srgbClr>
                              </a:solidFill>
                              <a:prstDash val="solid"/>
                            </a:ln>
                            <a:effectLst/>
                          </wps:spPr>
                          <wps:txbx>
                            <w:txbxContent>
                              <w:p w14:paraId="05571B08" w14:textId="77777777" w:rsidR="00B669ED" w:rsidRDefault="00B669ED" w:rsidP="000560BE">
                                <w:pPr>
                                  <w:pStyle w:val="NormalWeb"/>
                                  <w:spacing w:before="0" w:beforeAutospacing="0" w:after="0" w:afterAutospacing="0"/>
                                  <w:jc w:val="center"/>
                                </w:pPr>
                                <w:r>
                                  <w:rPr>
                                    <w:rFonts w:cstheme="minorBidi"/>
                                    <w:color w:val="3C8A36"/>
                                    <w:sz w:val="20"/>
                                    <w:szCs w:val="20"/>
                                    <w14:textFill>
                                      <w14:solidFill>
                                        <w14:srgbClr w14:val="3C8A36">
                                          <w14:lumMod w14:val="75000"/>
                                        </w14:srgbClr>
                                      </w14:solidFill>
                                    </w14:textFill>
                                  </w:rPr>
                                  <w:t>Retrospective</w:t>
                                </w:r>
                              </w:p>
                            </w:txbxContent>
                          </wps:txbx>
                          <wps:bodyPr rtlCol="0" anchor="ctr"/>
                        </wps:wsp>
                        <wps:wsp>
                          <wps:cNvPr id="25" name="Flowchart: Magnetic Disk 25"/>
                          <wps:cNvSpPr/>
                          <wps:spPr>
                            <a:xfrm>
                              <a:off x="3952463" y="3920019"/>
                              <a:ext cx="728057" cy="754602"/>
                            </a:xfrm>
                            <a:prstGeom prst="flowChartMagneticDisk">
                              <a:avLst/>
                            </a:prstGeom>
                            <a:noFill/>
                            <a:ln w="25400" cap="flat" cmpd="sng" algn="ctr">
                              <a:solidFill>
                                <a:srgbClr val="727272">
                                  <a:lumMod val="75000"/>
                                </a:srgbClr>
                              </a:solidFill>
                              <a:prstDash val="solid"/>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26" name="TextBox 29"/>
                          <wps:cNvSpPr txBox="1"/>
                          <wps:spPr>
                            <a:xfrm>
                              <a:off x="3744144" y="4657501"/>
                              <a:ext cx="1069340" cy="254000"/>
                            </a:xfrm>
                            <a:prstGeom prst="rect">
                              <a:avLst/>
                            </a:prstGeom>
                            <a:noFill/>
                          </wps:spPr>
                          <wps:txbx>
                            <w:txbxContent>
                              <w:p w14:paraId="79B4A32C" w14:textId="77777777" w:rsidR="00B669ED" w:rsidRDefault="00B669ED" w:rsidP="000560BE">
                                <w:pPr>
                                  <w:pStyle w:val="NormalWeb"/>
                                  <w:spacing w:before="0" w:beforeAutospacing="0" w:after="0" w:afterAutospacing="0"/>
                                  <w:jc w:val="center"/>
                                </w:pPr>
                                <w:r>
                                  <w:rPr>
                                    <w:rFonts w:asciiTheme="minorHAnsi" w:hAnsi="Calibri" w:cstheme="minorBidi"/>
                                    <w:color w:val="4A4A4A"/>
                                    <w:sz w:val="21"/>
                                    <w:szCs w:val="21"/>
                                    <w14:textFill>
                                      <w14:solidFill>
                                        <w14:srgbClr w14:val="4A4A4A">
                                          <w14:lumMod w14:val="65000"/>
                                        </w14:srgbClr>
                                      </w14:solidFill>
                                    </w14:textFill>
                                  </w:rPr>
                                  <w:t>Knowledge Base</w:t>
                                </w:r>
                              </w:p>
                            </w:txbxContent>
                          </wps:txbx>
                          <wps:bodyPr wrap="none" rtlCol="0">
                            <a:spAutoFit/>
                          </wps:bodyPr>
                        </wps:wsp>
                        <pic:pic xmlns:pic="http://schemas.openxmlformats.org/drawingml/2006/picture">
                          <pic:nvPicPr>
                            <pic:cNvPr id="27" name="Picture 27" descr="https://encrypted-tbn0.gstatic.com/images?q=tbn:ANd9GcR_z7eIefSBPqjRDJ48dNCr_7XDpdkSUj9_2kyVisk_0G1GDgAxJA"/>
                            <pic:cNvPicPr>
                              <a:picLocks noChangeAspect="1" noChangeArrowheads="1"/>
                            </pic:cNvPicPr>
                          </pic:nvPicPr>
                          <pic:blipFill>
                            <a:blip r:embed="rId21" cstate="print">
                              <a:clrChange>
                                <a:clrFrom>
                                  <a:srgbClr val="FFFFFF"/>
                                </a:clrFrom>
                                <a:clrTo>
                                  <a:srgbClr val="FFFFFF">
                                    <a:alpha val="0"/>
                                  </a:srgbClr>
                                </a:clrTo>
                              </a:clrChange>
                              <a:duotone>
                                <a:srgbClr val="0071BC">
                                  <a:shade val="45000"/>
                                  <a:satMod val="135000"/>
                                </a:srgbClr>
                                <a:prstClr val="white"/>
                              </a:duotone>
                              <a:extLst>
                                <a:ext uri="{28A0092B-C50C-407E-A947-70E740481C1C}">
                                  <a14:useLocalDpi xmlns:a14="http://schemas.microsoft.com/office/drawing/2010/main" val="0"/>
                                </a:ext>
                              </a:extLst>
                            </a:blip>
                            <a:srcRect/>
                            <a:stretch>
                              <a:fillRect/>
                            </a:stretch>
                          </pic:blipFill>
                          <pic:spPr bwMode="auto">
                            <a:xfrm>
                              <a:off x="410164" y="1595401"/>
                              <a:ext cx="502915" cy="502915"/>
                            </a:xfrm>
                            <a:prstGeom prst="rect">
                              <a:avLst/>
                            </a:prstGeom>
                            <a:noFill/>
                            <a:extLst>
                              <a:ext uri="{909E8E84-426E-40DD-AFC4-6F175D3DCCD1}">
                                <a14:hiddenFill xmlns:a14="http://schemas.microsoft.com/office/drawing/2010/main">
                                  <a:solidFill>
                                    <a:srgbClr val="FFFFFF"/>
                                  </a:solidFill>
                                </a14:hiddenFill>
                              </a:ext>
                            </a:extLst>
                          </pic:spPr>
                        </pic:pic>
                        <wps:wsp>
                          <wps:cNvPr id="28" name="TextBox 32"/>
                          <wps:cNvSpPr txBox="1"/>
                          <wps:spPr>
                            <a:xfrm>
                              <a:off x="176702" y="1167514"/>
                              <a:ext cx="859155" cy="417195"/>
                            </a:xfrm>
                            <a:prstGeom prst="rect">
                              <a:avLst/>
                            </a:prstGeom>
                            <a:noFill/>
                          </wps:spPr>
                          <wps:txbx>
                            <w:txbxContent>
                              <w:p w14:paraId="21E4C1B4"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 xml:space="preserve">Naming </w:t>
                                </w:r>
                              </w:p>
                              <w:p w14:paraId="5FE7CD76"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Conventions</w:t>
                                </w:r>
                              </w:p>
                            </w:txbxContent>
                          </wps:txbx>
                          <wps:bodyPr wrap="none" rtlCol="0">
                            <a:spAutoFit/>
                          </wps:bodyPr>
                        </wps:wsp>
                        <wps:wsp>
                          <wps:cNvPr id="29" name="Straight Arrow Connector 33"/>
                          <wps:cNvCnPr>
                            <a:stCxn id="27" idx="2"/>
                            <a:endCxn id="20" idx="0"/>
                          </wps:cNvCnPr>
                          <wps:spPr>
                            <a:xfrm rot="16200000" flipH="1">
                              <a:off x="1304264" y="1455674"/>
                              <a:ext cx="253916" cy="1539200"/>
                            </a:xfrm>
                            <a:prstGeom prst="bentConnector3">
                              <a:avLst>
                                <a:gd name="adj1" fmla="val 50000"/>
                              </a:avLst>
                            </a:prstGeom>
                            <a:noFill/>
                            <a:ln w="19050" cap="flat" cmpd="sng" algn="ctr">
                              <a:solidFill>
                                <a:srgbClr val="0071BC">
                                  <a:shade val="95000"/>
                                  <a:satMod val="105000"/>
                                </a:srgbClr>
                              </a:solidFill>
                              <a:prstDash val="solid"/>
                              <a:headEnd type="none" w="med" len="med"/>
                              <a:tailEnd type="triangle" w="med" len="med"/>
                            </a:ln>
                            <a:effectLst/>
                          </wps:spPr>
                          <wps:bodyPr/>
                        </wps:wsp>
                        <wps:wsp>
                          <wps:cNvPr id="30" name="Pentagon 30"/>
                          <wps:cNvSpPr/>
                          <wps:spPr>
                            <a:xfrm>
                              <a:off x="3600400" y="2352233"/>
                              <a:ext cx="961138" cy="484386"/>
                            </a:xfrm>
                            <a:prstGeom prst="homePlate">
                              <a:avLst/>
                            </a:prstGeom>
                            <a:solidFill>
                              <a:srgbClr val="F2F0EB"/>
                            </a:solidFill>
                            <a:ln w="25400" cap="flat" cmpd="sng" algn="ctr">
                              <a:solidFill>
                                <a:srgbClr val="0071BC">
                                  <a:shade val="50000"/>
                                </a:srgbClr>
                              </a:solidFill>
                              <a:prstDash val="solid"/>
                            </a:ln>
                            <a:effectLst/>
                          </wps:spPr>
                          <wps:txbx>
                            <w:txbxContent>
                              <w:p w14:paraId="5AC2151C" w14:textId="77777777" w:rsidR="00B669ED" w:rsidRDefault="00B669ED" w:rsidP="000560BE">
                                <w:pPr>
                                  <w:pStyle w:val="NormalWeb"/>
                                  <w:spacing w:before="0" w:beforeAutospacing="0" w:after="0" w:afterAutospacing="0"/>
                                  <w:jc w:val="center"/>
                                </w:pPr>
                                <w:r>
                                  <w:rPr>
                                    <w:rFonts w:cstheme="minorBidi"/>
                                    <w:color w:val="002060"/>
                                    <w:sz w:val="20"/>
                                    <w:szCs w:val="20"/>
                                  </w:rPr>
                                  <w:t>Build &amp; Unit Test</w:t>
                                </w:r>
                              </w:p>
                            </w:txbxContent>
                          </wps:txbx>
                          <wps:bodyPr rtlCol="0" anchor="ctr"/>
                        </wps:wsp>
                        <pic:pic xmlns:pic="http://schemas.openxmlformats.org/drawingml/2006/picture">
                          <pic:nvPicPr>
                            <pic:cNvPr id="31" name="Picture 31" descr="https://encrypted-tbn0.gstatic.com/images?q=tbn:ANd9GcR_z7eIefSBPqjRDJ48dNCr_7XDpdkSUj9_2kyVisk_0G1GDgAxJA"/>
                            <pic:cNvPicPr>
                              <a:picLocks noChangeAspect="1" noChangeArrowheads="1"/>
                            </pic:cNvPicPr>
                          </pic:nvPicPr>
                          <pic:blipFill>
                            <a:blip r:embed="rId21" cstate="print">
                              <a:clrChange>
                                <a:clrFrom>
                                  <a:srgbClr val="FFFFFF"/>
                                </a:clrFrom>
                                <a:clrTo>
                                  <a:srgbClr val="FFFFFF">
                                    <a:alpha val="0"/>
                                  </a:srgbClr>
                                </a:clrTo>
                              </a:clrChange>
                              <a:duotone>
                                <a:srgbClr val="0071BC">
                                  <a:shade val="45000"/>
                                  <a:satMod val="135000"/>
                                </a:srgbClr>
                                <a:prstClr val="white"/>
                              </a:duotone>
                              <a:extLst>
                                <a:ext uri="{28A0092B-C50C-407E-A947-70E740481C1C}">
                                  <a14:useLocalDpi xmlns:a14="http://schemas.microsoft.com/office/drawing/2010/main" val="0"/>
                                </a:ext>
                              </a:extLst>
                            </a:blip>
                            <a:srcRect/>
                            <a:stretch>
                              <a:fillRect/>
                            </a:stretch>
                          </pic:blipFill>
                          <pic:spPr bwMode="auto">
                            <a:xfrm>
                              <a:off x="3692275" y="1595401"/>
                              <a:ext cx="502915" cy="502915"/>
                            </a:xfrm>
                            <a:prstGeom prst="rect">
                              <a:avLst/>
                            </a:prstGeom>
                            <a:noFill/>
                            <a:extLst>
                              <a:ext uri="{909E8E84-426E-40DD-AFC4-6F175D3DCCD1}">
                                <a14:hiddenFill xmlns:a14="http://schemas.microsoft.com/office/drawing/2010/main">
                                  <a:solidFill>
                                    <a:srgbClr val="FFFFFF"/>
                                  </a:solidFill>
                                </a14:hiddenFill>
                              </a:ext>
                            </a:extLst>
                          </pic:spPr>
                        </pic:pic>
                        <wps:wsp>
                          <wps:cNvPr id="32" name="TextBox 40"/>
                          <wps:cNvSpPr txBox="1"/>
                          <wps:spPr>
                            <a:xfrm>
                              <a:off x="3558221" y="1167514"/>
                              <a:ext cx="794385" cy="417195"/>
                            </a:xfrm>
                            <a:prstGeom prst="rect">
                              <a:avLst/>
                            </a:prstGeom>
                            <a:noFill/>
                          </wps:spPr>
                          <wps:txbx>
                            <w:txbxContent>
                              <w:p w14:paraId="62B0CCEE"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 xml:space="preserve">Developers </w:t>
                                </w:r>
                              </w:p>
                              <w:p w14:paraId="33B2A6AC"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Handbook</w:t>
                                </w:r>
                              </w:p>
                            </w:txbxContent>
                          </wps:txbx>
                          <wps:bodyPr wrap="none" rtlCol="0">
                            <a:spAutoFit/>
                          </wps:bodyPr>
                        </wps:wsp>
                        <wps:wsp>
                          <wps:cNvPr id="33" name="Straight Arrow Connector 33"/>
                          <wps:cNvCnPr>
                            <a:stCxn id="31" idx="2"/>
                          </wps:cNvCnPr>
                          <wps:spPr>
                            <a:xfrm flipH="1">
                              <a:off x="3941470" y="2098316"/>
                              <a:ext cx="2263" cy="253916"/>
                            </a:xfrm>
                            <a:prstGeom prst="straightConnector1">
                              <a:avLst/>
                            </a:prstGeom>
                            <a:noFill/>
                            <a:ln w="19050" cap="flat" cmpd="sng" algn="ctr">
                              <a:solidFill>
                                <a:srgbClr val="0071BC">
                                  <a:shade val="95000"/>
                                  <a:satMod val="105000"/>
                                </a:srgbClr>
                              </a:solidFill>
                              <a:prstDash val="solid"/>
                              <a:headEnd type="none" w="med" len="med"/>
                              <a:tailEnd type="triangle" w="med" len="med"/>
                            </a:ln>
                            <a:effectLst/>
                          </wps:spPr>
                          <wps:bodyPr/>
                        </wps:wsp>
                        <wps:wsp>
                          <wps:cNvPr id="34" name="Straight Arrow Connector 33"/>
                          <wps:cNvCnPr/>
                          <wps:spPr>
                            <a:xfrm rot="16200000" flipH="1">
                              <a:off x="1680957" y="3240469"/>
                              <a:ext cx="1061037" cy="290388"/>
                            </a:xfrm>
                            <a:prstGeom prst="bentConnector3">
                              <a:avLst>
                                <a:gd name="adj1" fmla="val 50000"/>
                              </a:avLst>
                            </a:prstGeom>
                            <a:noFill/>
                            <a:ln w="19050" cap="flat" cmpd="sng" algn="ctr">
                              <a:solidFill>
                                <a:srgbClr val="0071BC">
                                  <a:shade val="95000"/>
                                  <a:satMod val="105000"/>
                                </a:srgbClr>
                              </a:solidFill>
                              <a:prstDash val="solid"/>
                              <a:headEnd type="none" w="med" len="med"/>
                              <a:tailEnd type="triangle" w="med" len="med"/>
                            </a:ln>
                            <a:effectLst/>
                          </wps:spPr>
                          <wps:bodyPr/>
                        </wps:wsp>
                        <wps:wsp>
                          <wps:cNvPr id="35" name="TextBox 45"/>
                          <wps:cNvSpPr txBox="1"/>
                          <wps:spPr>
                            <a:xfrm>
                              <a:off x="1686081" y="3377094"/>
                              <a:ext cx="767559" cy="417195"/>
                            </a:xfrm>
                            <a:prstGeom prst="rect">
                              <a:avLst/>
                            </a:prstGeom>
                            <a:noFill/>
                          </wps:spPr>
                          <wps:txbx>
                            <w:txbxContent>
                              <w:p w14:paraId="05416B0B" w14:textId="72F776A0" w:rsidR="00B669ED" w:rsidRDefault="00B669ED" w:rsidP="000560BE">
                                <w:pPr>
                                  <w:pStyle w:val="NormalWeb"/>
                                  <w:spacing w:before="0" w:beforeAutospacing="0" w:after="0" w:afterAutospacing="0"/>
                                </w:pPr>
                                <w:r>
                                  <w:rPr>
                                    <w:rFonts w:asciiTheme="minorHAnsi" w:hAnsi="Calibri" w:cstheme="minorBidi"/>
                                    <w:color w:val="002060"/>
                                    <w:sz w:val="21"/>
                                    <w:szCs w:val="21"/>
                                  </w:rPr>
                                  <w:t xml:space="preserve">Populate </w:t>
                                </w:r>
                                <w:r>
                                  <w:rPr>
                                    <w:rFonts w:asciiTheme="minorHAnsi" w:hAnsi="Calibri" w:cstheme="minorBidi"/>
                                    <w:color w:val="002060"/>
                                    <w:sz w:val="21"/>
                                    <w:szCs w:val="21"/>
                                  </w:rPr>
                                  <w:br/>
                                  <w:t>objects</w:t>
                                </w:r>
                              </w:p>
                            </w:txbxContent>
                          </wps:txbx>
                          <wps:bodyPr wrap="square" rtlCol="0">
                            <a:spAutoFit/>
                          </wps:bodyPr>
                        </wps:wsp>
                        <wps:wsp>
                          <wps:cNvPr id="36" name="Straight Arrow Connector 33"/>
                          <wps:cNvCnPr>
                            <a:stCxn id="15" idx="1"/>
                          </wps:cNvCnPr>
                          <wps:spPr>
                            <a:xfrm rot="16200000" flipV="1">
                              <a:off x="1985540" y="3387573"/>
                              <a:ext cx="1064873" cy="20"/>
                            </a:xfrm>
                            <a:prstGeom prst="bentConnector3">
                              <a:avLst>
                                <a:gd name="adj1" fmla="val 50000"/>
                              </a:avLst>
                            </a:prstGeom>
                            <a:noFill/>
                            <a:ln w="19050" cap="flat" cmpd="sng" algn="ctr">
                              <a:solidFill>
                                <a:srgbClr val="0071BC">
                                  <a:shade val="95000"/>
                                  <a:satMod val="105000"/>
                                </a:srgbClr>
                              </a:solidFill>
                              <a:prstDash val="solid"/>
                              <a:headEnd type="none" w="med" len="med"/>
                              <a:tailEnd type="triangle" w="med" len="med"/>
                            </a:ln>
                            <a:effectLst/>
                          </wps:spPr>
                          <wps:bodyPr/>
                        </wps:wsp>
                        <wps:wsp>
                          <wps:cNvPr id="37" name="TextBox 50"/>
                          <wps:cNvSpPr txBox="1"/>
                          <wps:spPr>
                            <a:xfrm>
                              <a:off x="3096344" y="4067415"/>
                              <a:ext cx="796874" cy="579755"/>
                            </a:xfrm>
                            <a:prstGeom prst="rect">
                              <a:avLst/>
                            </a:prstGeom>
                            <a:noFill/>
                          </wps:spPr>
                          <wps:txbx>
                            <w:txbxContent>
                              <w:p w14:paraId="72BD1F56" w14:textId="2EED4D8E" w:rsidR="00B669ED" w:rsidRDefault="00B669ED" w:rsidP="00226093">
                                <w:pPr>
                                  <w:pStyle w:val="NormalWeb"/>
                                  <w:spacing w:before="0" w:beforeAutospacing="0" w:after="0" w:afterAutospacing="0"/>
                                  <w:jc w:val="center"/>
                                </w:pPr>
                                <w:r>
                                  <w:rPr>
                                    <w:rFonts w:asciiTheme="minorHAnsi" w:hAnsi="Calibri" w:cstheme="minorBidi"/>
                                    <w:color w:val="002060"/>
                                    <w:sz w:val="21"/>
                                    <w:szCs w:val="21"/>
                                  </w:rPr>
                                  <w:t xml:space="preserve">Analyze </w:t>
                                </w:r>
                                <w:r>
                                  <w:rPr>
                                    <w:rFonts w:asciiTheme="minorHAnsi" w:hAnsi="Calibri" w:cstheme="minorBidi"/>
                                    <w:color w:val="002060"/>
                                    <w:sz w:val="21"/>
                                    <w:szCs w:val="21"/>
                                  </w:rPr>
                                  <w:br/>
                                  <w:t xml:space="preserve">existing </w:t>
                                </w:r>
                                <w:r>
                                  <w:rPr>
                                    <w:rFonts w:asciiTheme="minorHAnsi" w:hAnsi="Calibri" w:cstheme="minorBidi"/>
                                    <w:color w:val="002060"/>
                                    <w:sz w:val="21"/>
                                    <w:szCs w:val="21"/>
                                  </w:rPr>
                                  <w:br/>
                                  <w:t>solutions</w:t>
                                </w:r>
                              </w:p>
                            </w:txbxContent>
                          </wps:txbx>
                          <wps:bodyPr wrap="square" rtlCol="0">
                            <a:spAutoFit/>
                          </wps:bodyPr>
                        </wps:wsp>
                        <wps:wsp>
                          <wps:cNvPr id="38" name="Straight Connector 62"/>
                          <wps:cNvCnPr/>
                          <wps:spPr>
                            <a:xfrm rot="10800000">
                              <a:off x="2650527" y="2856750"/>
                              <a:ext cx="1290943" cy="1231851"/>
                            </a:xfrm>
                            <a:prstGeom prst="bentConnector3">
                              <a:avLst>
                                <a:gd name="adj1" fmla="val 72052"/>
                              </a:avLst>
                            </a:prstGeom>
                            <a:noFill/>
                            <a:ln w="19050" cap="flat" cmpd="sng" algn="ctr">
                              <a:solidFill>
                                <a:srgbClr val="0071BC">
                                  <a:shade val="95000"/>
                                  <a:satMod val="105000"/>
                                </a:srgbClr>
                              </a:solidFill>
                              <a:prstDash val="solid"/>
                              <a:headEnd type="none" w="med" len="med"/>
                              <a:tailEnd type="triangle" w="med" len="med"/>
                            </a:ln>
                            <a:effectLst/>
                          </wps:spPr>
                          <wps:bodyPr/>
                        </wps:wsp>
                        <wps:wsp>
                          <wps:cNvPr id="39" name="Straight Arrow Connector 33"/>
                          <wps:cNvCnPr>
                            <a:stCxn id="25" idx="1"/>
                            <a:endCxn id="30" idx="2"/>
                          </wps:cNvCnPr>
                          <wps:spPr>
                            <a:xfrm rot="16200000" flipV="1">
                              <a:off x="3596483" y="3200009"/>
                              <a:ext cx="1083400" cy="356619"/>
                            </a:xfrm>
                            <a:prstGeom prst="bentConnector3">
                              <a:avLst>
                                <a:gd name="adj1" fmla="val 50000"/>
                              </a:avLst>
                            </a:prstGeom>
                            <a:noFill/>
                            <a:ln w="19050" cap="flat" cmpd="sng" algn="ctr">
                              <a:solidFill>
                                <a:srgbClr val="0071BC">
                                  <a:shade val="95000"/>
                                  <a:satMod val="105000"/>
                                </a:srgbClr>
                              </a:solidFill>
                              <a:prstDash val="solid"/>
                              <a:headEnd type="none" w="med" len="med"/>
                              <a:tailEnd type="triangle" w="med" len="med"/>
                            </a:ln>
                            <a:effectLst/>
                          </wps:spPr>
                          <wps:bodyPr/>
                        </wps:wsp>
                        <wps:wsp>
                          <wps:cNvPr id="40" name="TextBox 69"/>
                          <wps:cNvSpPr txBox="1"/>
                          <wps:spPr>
                            <a:xfrm>
                              <a:off x="4210575" y="3163787"/>
                              <a:ext cx="1375410" cy="254000"/>
                            </a:xfrm>
                            <a:prstGeom prst="rect">
                              <a:avLst/>
                            </a:prstGeom>
                            <a:noFill/>
                          </wps:spPr>
                          <wps:txbx>
                            <w:txbxContent>
                              <w:p w14:paraId="5C680CE4" w14:textId="1A586134" w:rsidR="00B669ED" w:rsidRDefault="00B669ED" w:rsidP="000560BE">
                                <w:pPr>
                                  <w:pStyle w:val="NormalWeb"/>
                                  <w:spacing w:before="0" w:beforeAutospacing="0" w:after="0" w:afterAutospacing="0"/>
                                </w:pPr>
                                <w:r>
                                  <w:rPr>
                                    <w:rFonts w:asciiTheme="minorHAnsi" w:hAnsi="Calibri" w:cstheme="minorBidi"/>
                                    <w:color w:val="002060"/>
                                    <w:sz w:val="21"/>
                                    <w:szCs w:val="21"/>
                                  </w:rPr>
                                  <w:t>Check lessons learned</w:t>
                                </w:r>
                              </w:p>
                            </w:txbxContent>
                          </wps:txbx>
                          <wps:bodyPr wrap="none" rtlCol="0">
                            <a:spAutoFit/>
                          </wps:bodyPr>
                        </wps:wsp>
                        <pic:pic xmlns:pic="http://schemas.openxmlformats.org/drawingml/2006/picture">
                          <pic:nvPicPr>
                            <pic:cNvPr id="41" name="Picture 41" descr="https://encrypted-tbn0.gstatic.com/images?q=tbn:ANd9GcR_z7eIefSBPqjRDJ48dNCr_7XDpdkSUj9_2kyVisk_0G1GDgAxJA"/>
                            <pic:cNvPicPr>
                              <a:picLocks noChangeAspect="1" noChangeArrowheads="1"/>
                            </pic:cNvPicPr>
                          </pic:nvPicPr>
                          <pic:blipFill>
                            <a:blip r:embed="rId21" cstate="print">
                              <a:duotone>
                                <a:srgbClr val="0071BC">
                                  <a:shade val="45000"/>
                                  <a:satMod val="135000"/>
                                </a:srgbClr>
                                <a:prstClr val="white"/>
                              </a:duotone>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380617" y="1595401"/>
                              <a:ext cx="502915" cy="502915"/>
                            </a:xfrm>
                            <a:prstGeom prst="rect">
                              <a:avLst/>
                            </a:prstGeom>
                            <a:noFill/>
                            <a:extLst>
                              <a:ext uri="{909E8E84-426E-40DD-AFC4-6F175D3DCCD1}">
                                <a14:hiddenFill xmlns:a14="http://schemas.microsoft.com/office/drawing/2010/main">
                                  <a:solidFill>
                                    <a:srgbClr val="FFFFFF"/>
                                  </a:solidFill>
                                </a14:hiddenFill>
                              </a:ext>
                            </a:extLst>
                          </pic:spPr>
                        </pic:pic>
                        <wps:wsp>
                          <wps:cNvPr id="42" name="TextBox 74"/>
                          <wps:cNvSpPr txBox="1"/>
                          <wps:spPr>
                            <a:xfrm>
                              <a:off x="1656064" y="1167514"/>
                              <a:ext cx="640080" cy="254000"/>
                            </a:xfrm>
                            <a:prstGeom prst="rect">
                              <a:avLst/>
                            </a:prstGeom>
                            <a:noFill/>
                          </wps:spPr>
                          <wps:txbx>
                            <w:txbxContent>
                              <w:p w14:paraId="1EC38157"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Patterns</w:t>
                                </w:r>
                              </w:p>
                            </w:txbxContent>
                          </wps:txbx>
                          <wps:bodyPr wrap="none" rtlCol="0">
                            <a:spAutoFit/>
                          </wps:bodyPr>
                        </wps:wsp>
                        <wps:wsp>
                          <wps:cNvPr id="43" name="Straight Arrow Connector 26"/>
                          <wps:cNvCnPr>
                            <a:stCxn id="41" idx="2"/>
                            <a:endCxn id="20" idx="0"/>
                          </wps:cNvCnPr>
                          <wps:spPr>
                            <a:xfrm rot="5400000">
                              <a:off x="2289491" y="2009648"/>
                              <a:ext cx="253916" cy="431253"/>
                            </a:xfrm>
                            <a:prstGeom prst="bentConnector3">
                              <a:avLst>
                                <a:gd name="adj1" fmla="val 50000"/>
                              </a:avLst>
                            </a:prstGeom>
                            <a:noFill/>
                            <a:ln w="19050" cap="flat" cmpd="sng" algn="ctr">
                              <a:solidFill>
                                <a:srgbClr val="0071BC">
                                  <a:shade val="95000"/>
                                  <a:satMod val="105000"/>
                                </a:srgbClr>
                              </a:solidFill>
                              <a:prstDash val="solid"/>
                              <a:headEnd type="none" w="med" len="med"/>
                              <a:tailEnd type="triangle" w="med" len="med"/>
                            </a:ln>
                            <a:effectLst/>
                          </wps:spPr>
                          <wps:bodyPr/>
                        </wps:wsp>
                        <pic:pic xmlns:pic="http://schemas.openxmlformats.org/drawingml/2006/picture">
                          <pic:nvPicPr>
                            <pic:cNvPr id="44" name="Picture 44"/>
                            <pic:cNvPicPr>
                              <a:picLocks noChangeAspect="1" noChangeArrowheads="1"/>
                            </pic:cNvPicPr>
                          </pic:nvPicPr>
                          <pic:blipFill>
                            <a:blip r:embed="rId22" cstate="print">
                              <a:clrChange>
                                <a:clrFrom>
                                  <a:srgbClr val="FFFFFF"/>
                                </a:clrFrom>
                                <a:clrTo>
                                  <a:srgbClr val="FFFFFF">
                                    <a:alpha val="0"/>
                                  </a:srgbClr>
                                </a:clrTo>
                              </a:clrChange>
                              <a:duotone>
                                <a:srgbClr val="0071BC">
                                  <a:shade val="45000"/>
                                  <a:satMod val="135000"/>
                                </a:srgbClr>
                                <a:prstClr val="white"/>
                              </a:duotone>
                              <a:extLst>
                                <a:ext uri="{28A0092B-C50C-407E-A947-70E740481C1C}">
                                  <a14:useLocalDpi xmlns:a14="http://schemas.microsoft.com/office/drawing/2010/main" val="0"/>
                                </a:ext>
                              </a:extLst>
                            </a:blip>
                            <a:srcRect/>
                            <a:stretch>
                              <a:fillRect/>
                            </a:stretch>
                          </pic:blipFill>
                          <pic:spPr bwMode="auto">
                            <a:xfrm>
                              <a:off x="5184576" y="1595933"/>
                              <a:ext cx="553948" cy="553948"/>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45" name="TextBox 84"/>
                          <wps:cNvSpPr txBox="1"/>
                          <wps:spPr>
                            <a:xfrm>
                              <a:off x="5170888" y="1167514"/>
                              <a:ext cx="831215" cy="254000"/>
                            </a:xfrm>
                            <a:prstGeom prst="rect">
                              <a:avLst/>
                            </a:prstGeom>
                            <a:noFill/>
                          </wps:spPr>
                          <wps:txbx>
                            <w:txbxContent>
                              <w:p w14:paraId="4D459968"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Automation</w:t>
                                </w:r>
                              </w:p>
                            </w:txbxContent>
                          </wps:txbx>
                          <wps:bodyPr wrap="none" rtlCol="0">
                            <a:spAutoFit/>
                          </wps:bodyPr>
                        </wps:wsp>
                        <wps:wsp>
                          <wps:cNvPr id="46" name="Straight Arrow Connector 33"/>
                          <wps:cNvCnPr>
                            <a:stCxn id="24" idx="2"/>
                            <a:endCxn id="25" idx="4"/>
                          </wps:cNvCnPr>
                          <wps:spPr>
                            <a:xfrm rot="5400000">
                              <a:off x="5608311" y="1927310"/>
                              <a:ext cx="1442220" cy="3297801"/>
                            </a:xfrm>
                            <a:prstGeom prst="bentConnector2">
                              <a:avLst/>
                            </a:prstGeom>
                            <a:noFill/>
                            <a:ln w="3175" cap="flat" cmpd="sng" algn="ctr">
                              <a:solidFill>
                                <a:srgbClr val="51B848">
                                  <a:lumMod val="60000"/>
                                  <a:lumOff val="40000"/>
                                </a:srgbClr>
                              </a:solidFill>
                              <a:prstDash val="solid"/>
                              <a:headEnd type="none" w="med" len="med"/>
                              <a:tailEnd type="triangle" w="med" len="med"/>
                            </a:ln>
                            <a:effectLst/>
                          </wps:spPr>
                          <wps:bodyPr/>
                        </wps:wsp>
                        <wps:wsp>
                          <wps:cNvPr id="47" name="TextBox 88"/>
                          <wps:cNvSpPr txBox="1"/>
                          <wps:spPr>
                            <a:xfrm>
                              <a:off x="6197920" y="4044492"/>
                              <a:ext cx="1609090" cy="254000"/>
                            </a:xfrm>
                            <a:prstGeom prst="rect">
                              <a:avLst/>
                            </a:prstGeom>
                            <a:noFill/>
                          </wps:spPr>
                          <wps:txbx>
                            <w:txbxContent>
                              <w:p w14:paraId="021B0A78" w14:textId="77777777" w:rsidR="00B669ED" w:rsidRDefault="00B669ED" w:rsidP="000560BE">
                                <w:pPr>
                                  <w:pStyle w:val="NormalWeb"/>
                                  <w:spacing w:before="0" w:beforeAutospacing="0" w:after="0" w:afterAutospacing="0"/>
                                  <w:jc w:val="right"/>
                                </w:pPr>
                                <w:r>
                                  <w:rPr>
                                    <w:rFonts w:asciiTheme="minorHAnsi" w:hAnsi="Calibri" w:cstheme="minorBidi"/>
                                    <w:color w:val="3C8A36"/>
                                    <w:sz w:val="21"/>
                                    <w:szCs w:val="21"/>
                                    <w14:textFill>
                                      <w14:solidFill>
                                        <w14:srgbClr w14:val="3C8A36">
                                          <w14:lumMod w14:val="75000"/>
                                        </w14:srgbClr>
                                      </w14:solidFill>
                                    </w14:textFill>
                                  </w:rPr>
                                  <w:t>Update intellectual capital</w:t>
                                </w:r>
                              </w:p>
                            </w:txbxContent>
                          </wps:txbx>
                          <wps:bodyPr wrap="none" rtlCol="0">
                            <a:spAutoFit/>
                          </wps:bodyPr>
                        </wps:wsp>
                        <pic:pic xmlns:pic="http://schemas.openxmlformats.org/drawingml/2006/picture">
                          <pic:nvPicPr>
                            <pic:cNvPr id="48" name="Picture 48" descr="https://encrypted-tbn0.gstatic.com/images?q=tbn:ANd9GcR_z7eIefSBPqjRDJ48dNCr_7XDpdkSUj9_2kyVisk_0G1GDgAxJA"/>
                            <pic:cNvPicPr>
                              <a:picLocks noChangeAspect="1" noChangeArrowheads="1"/>
                            </pic:cNvPicPr>
                          </pic:nvPicPr>
                          <pic:blipFill>
                            <a:blip r:embed="rId21" cstate="print">
                              <a:clrChange>
                                <a:clrFrom>
                                  <a:srgbClr val="FFFFFF"/>
                                </a:clrFrom>
                                <a:clrTo>
                                  <a:srgbClr val="FFFFFF">
                                    <a:alpha val="0"/>
                                  </a:srgbClr>
                                </a:clrTo>
                              </a:clrChange>
                              <a:duotone>
                                <a:srgbClr val="0071BC">
                                  <a:shade val="45000"/>
                                  <a:satMod val="135000"/>
                                </a:srgbClr>
                                <a:prstClr val="white"/>
                              </a:duotone>
                              <a:extLst>
                                <a:ext uri="{28A0092B-C50C-407E-A947-70E740481C1C}">
                                  <a14:useLocalDpi xmlns:a14="http://schemas.microsoft.com/office/drawing/2010/main" val="0"/>
                                </a:ext>
                              </a:extLst>
                            </a:blip>
                            <a:srcRect/>
                            <a:stretch>
                              <a:fillRect/>
                            </a:stretch>
                          </pic:blipFill>
                          <pic:spPr bwMode="auto">
                            <a:xfrm>
                              <a:off x="1893944" y="34702"/>
                              <a:ext cx="502915" cy="502915"/>
                            </a:xfrm>
                            <a:prstGeom prst="rect">
                              <a:avLst/>
                            </a:prstGeom>
                            <a:noFill/>
                            <a:extLst>
                              <a:ext uri="{909E8E84-426E-40DD-AFC4-6F175D3DCCD1}">
                                <a14:hiddenFill xmlns:a14="http://schemas.microsoft.com/office/drawing/2010/main">
                                  <a:solidFill>
                                    <a:srgbClr val="FFFFFF"/>
                                  </a:solidFill>
                                </a14:hiddenFill>
                              </a:ext>
                            </a:extLst>
                          </pic:spPr>
                        </pic:pic>
                        <wps:wsp>
                          <wps:cNvPr id="49" name="TextBox 90"/>
                          <wps:cNvSpPr txBox="1"/>
                          <wps:spPr>
                            <a:xfrm>
                              <a:off x="2331880" y="184619"/>
                              <a:ext cx="1267460" cy="254000"/>
                            </a:xfrm>
                            <a:prstGeom prst="rect">
                              <a:avLst/>
                            </a:prstGeom>
                            <a:noFill/>
                          </wps:spPr>
                          <wps:txbx>
                            <w:txbxContent>
                              <w:p w14:paraId="626D4F58"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Integration Strategy</w:t>
                                </w:r>
                              </w:p>
                            </w:txbxContent>
                          </wps:txbx>
                          <wps:bodyPr wrap="none" rtlCol="0">
                            <a:spAutoFit/>
                          </wps:bodyPr>
                        </wps:wsp>
                        <pic:pic xmlns:pic="http://schemas.openxmlformats.org/drawingml/2006/picture">
                          <pic:nvPicPr>
                            <pic:cNvPr id="50" name="Picture 50" descr="https://encrypted-tbn0.gstatic.com/images?q=tbn:ANd9GcR_z7eIefSBPqjRDJ48dNCr_7XDpdkSUj9_2kyVisk_0G1GDgAxJA"/>
                            <pic:cNvPicPr>
                              <a:picLocks noChangeAspect="1" noChangeArrowheads="1"/>
                            </pic:cNvPicPr>
                          </pic:nvPicPr>
                          <pic:blipFill>
                            <a:blip r:embed="rId21" cstate="print">
                              <a:clrChange>
                                <a:clrFrom>
                                  <a:srgbClr val="FFFFFF"/>
                                </a:clrFrom>
                                <a:clrTo>
                                  <a:srgbClr val="FFFFFF">
                                    <a:alpha val="0"/>
                                  </a:srgbClr>
                                </a:clrTo>
                              </a:clrChange>
                              <a:duotone>
                                <a:srgbClr val="0071BC">
                                  <a:shade val="45000"/>
                                  <a:satMod val="135000"/>
                                </a:srgbClr>
                                <a:prstClr val="white"/>
                              </a:duotone>
                              <a:extLst>
                                <a:ext uri="{28A0092B-C50C-407E-A947-70E740481C1C}">
                                  <a14:useLocalDpi xmlns:a14="http://schemas.microsoft.com/office/drawing/2010/main" val="0"/>
                                </a:ext>
                              </a:extLst>
                            </a:blip>
                            <a:srcRect/>
                            <a:stretch>
                              <a:fillRect/>
                            </a:stretch>
                          </pic:blipFill>
                          <pic:spPr bwMode="auto">
                            <a:xfrm>
                              <a:off x="5549308" y="315809"/>
                              <a:ext cx="502915" cy="502915"/>
                            </a:xfrm>
                            <a:prstGeom prst="rect">
                              <a:avLst/>
                            </a:prstGeom>
                            <a:noFill/>
                            <a:extLst>
                              <a:ext uri="{909E8E84-426E-40DD-AFC4-6F175D3DCCD1}">
                                <a14:hiddenFill xmlns:a14="http://schemas.microsoft.com/office/drawing/2010/main">
                                  <a:solidFill>
                                    <a:srgbClr val="FFFFFF"/>
                                  </a:solidFill>
                                </a14:hiddenFill>
                              </a:ext>
                            </a:extLst>
                          </pic:spPr>
                        </pic:pic>
                        <wps:wsp>
                          <wps:cNvPr id="51" name="TextBox 92"/>
                          <wps:cNvSpPr txBox="1"/>
                          <wps:spPr>
                            <a:xfrm>
                              <a:off x="6038810" y="396084"/>
                              <a:ext cx="1144522" cy="253916"/>
                            </a:xfrm>
                            <a:prstGeom prst="rect">
                              <a:avLst/>
                            </a:prstGeom>
                            <a:noFill/>
                          </wps:spPr>
                          <wps:txbx>
                            <w:txbxContent>
                              <w:p w14:paraId="1689D431"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Guidelines</w:t>
                                </w:r>
                              </w:p>
                            </w:txbxContent>
                          </wps:txbx>
                          <wps:bodyPr wrap="square" rtlCol="0">
                            <a:spAutoFit/>
                          </wps:bodyPr>
                        </wps:wsp>
                        <wps:wsp>
                          <wps:cNvPr id="52" name="Straight Arrow Connector 33"/>
                          <wps:cNvCnPr>
                            <a:stCxn id="19" idx="2"/>
                            <a:endCxn id="15" idx="2"/>
                          </wps:cNvCnPr>
                          <wps:spPr>
                            <a:xfrm rot="16200000" flipH="1">
                              <a:off x="1170044" y="3313407"/>
                              <a:ext cx="1146586" cy="821239"/>
                            </a:xfrm>
                            <a:prstGeom prst="bentConnector2">
                              <a:avLst/>
                            </a:prstGeom>
                            <a:noFill/>
                            <a:ln w="19050" cap="flat" cmpd="sng" algn="ctr">
                              <a:solidFill>
                                <a:srgbClr val="0071BC">
                                  <a:shade val="95000"/>
                                  <a:satMod val="105000"/>
                                </a:srgbClr>
                              </a:solidFill>
                              <a:prstDash val="dash"/>
                              <a:headEnd type="none" w="med" len="med"/>
                              <a:tailEnd type="triangle" w="med" len="med"/>
                            </a:ln>
                            <a:effectLst/>
                          </wps:spPr>
                          <wps:bodyPr/>
                        </wps:wsp>
                        <wps:wsp>
                          <wps:cNvPr id="53" name="Pentagon 53"/>
                          <wps:cNvSpPr/>
                          <wps:spPr>
                            <a:xfrm>
                              <a:off x="5040560" y="2352252"/>
                              <a:ext cx="998250" cy="502915"/>
                            </a:xfrm>
                            <a:prstGeom prst="homePlate">
                              <a:avLst/>
                            </a:prstGeom>
                            <a:solidFill>
                              <a:srgbClr val="F2F0EB"/>
                            </a:solidFill>
                            <a:ln w="25400" cap="flat" cmpd="sng" algn="ctr">
                              <a:solidFill>
                                <a:srgbClr val="0071BC">
                                  <a:shade val="50000"/>
                                </a:srgbClr>
                              </a:solidFill>
                              <a:prstDash val="solid"/>
                            </a:ln>
                            <a:effectLst/>
                          </wps:spPr>
                          <wps:txbx>
                            <w:txbxContent>
                              <w:p w14:paraId="409E1186" w14:textId="77777777" w:rsidR="00B669ED" w:rsidRDefault="00B669ED" w:rsidP="000560BE">
                                <w:pPr>
                                  <w:pStyle w:val="NormalWeb"/>
                                  <w:spacing w:before="0" w:beforeAutospacing="0" w:after="0" w:afterAutospacing="0"/>
                                  <w:jc w:val="center"/>
                                </w:pPr>
                                <w:r>
                                  <w:rPr>
                                    <w:rFonts w:cstheme="minorBidi"/>
                                    <w:color w:val="002060"/>
                                    <w:sz w:val="20"/>
                                    <w:szCs w:val="20"/>
                                  </w:rPr>
                                  <w:t xml:space="preserve">System </w:t>
                                </w:r>
                                <w:r w:rsidRPr="00455590">
                                  <w:rPr>
                                    <w:rFonts w:cstheme="minorBidi"/>
                                    <w:color w:val="002060"/>
                                    <w:sz w:val="18"/>
                                    <w:szCs w:val="18"/>
                                  </w:rPr>
                                  <w:t>and</w:t>
                                </w:r>
                                <w:r>
                                  <w:rPr>
                                    <w:rFonts w:cstheme="minorBidi"/>
                                    <w:color w:val="002060"/>
                                    <w:sz w:val="20"/>
                                    <w:szCs w:val="20"/>
                                  </w:rPr>
                                  <w:t xml:space="preserve"> UA Test</w:t>
                                </w:r>
                              </w:p>
                            </w:txbxContent>
                          </wps:txbx>
                          <wps:bodyPr rtlCol="0" anchor="ctr"/>
                        </wps:wsp>
                        <pic:pic xmlns:pic="http://schemas.openxmlformats.org/drawingml/2006/picture">
                          <pic:nvPicPr>
                            <pic:cNvPr id="54" name="Picture 54" descr="https://encrypted-tbn0.gstatic.com/images?q=tbn:ANd9GcR_z7eIefSBPqjRDJ48dNCr_7XDpdkSUj9_2kyVisk_0G1GDgAxJA"/>
                            <pic:cNvPicPr>
                              <a:picLocks noChangeAspect="1" noChangeArrowheads="1"/>
                            </pic:cNvPicPr>
                          </pic:nvPicPr>
                          <pic:blipFill>
                            <a:blip r:embed="rId21" cstate="print">
                              <a:clrChange>
                                <a:clrFrom>
                                  <a:srgbClr val="FFFFFF"/>
                                </a:clrFrom>
                                <a:clrTo>
                                  <a:srgbClr val="FFFFFF">
                                    <a:alpha val="0"/>
                                  </a:srgbClr>
                                </a:clrTo>
                              </a:clrChange>
                              <a:duotone>
                                <a:srgbClr val="0071BC">
                                  <a:shade val="45000"/>
                                  <a:satMod val="135000"/>
                                </a:srgbClr>
                                <a:prstClr val="white"/>
                              </a:duotone>
                              <a:extLst>
                                <a:ext uri="{28A0092B-C50C-407E-A947-70E740481C1C}">
                                  <a14:useLocalDpi xmlns:a14="http://schemas.microsoft.com/office/drawing/2010/main" val="0"/>
                                </a:ext>
                              </a:extLst>
                            </a:blip>
                            <a:srcRect/>
                            <a:stretch>
                              <a:fillRect/>
                            </a:stretch>
                          </pic:blipFill>
                          <pic:spPr bwMode="auto">
                            <a:xfrm>
                              <a:off x="3096344" y="1790333"/>
                              <a:ext cx="502915" cy="502915"/>
                            </a:xfrm>
                            <a:prstGeom prst="rect">
                              <a:avLst/>
                            </a:prstGeom>
                            <a:noFill/>
                            <a:extLst>
                              <a:ext uri="{909E8E84-426E-40DD-AFC4-6F175D3DCCD1}">
                                <a14:hiddenFill xmlns:a14="http://schemas.microsoft.com/office/drawing/2010/main">
                                  <a:solidFill>
                                    <a:srgbClr val="FFFFFF"/>
                                  </a:solidFill>
                                </a14:hiddenFill>
                              </a:ext>
                            </a:extLst>
                          </pic:spPr>
                        </pic:pic>
                        <wps:wsp>
                          <wps:cNvPr id="55" name="TextBox 101"/>
                          <wps:cNvSpPr txBox="1"/>
                          <wps:spPr>
                            <a:xfrm>
                              <a:off x="4315843" y="1167514"/>
                              <a:ext cx="771525" cy="417195"/>
                            </a:xfrm>
                            <a:prstGeom prst="rect">
                              <a:avLst/>
                            </a:prstGeom>
                            <a:noFill/>
                          </wps:spPr>
                          <wps:txbx>
                            <w:txbxContent>
                              <w:p w14:paraId="0B132497"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QA Review</w:t>
                                </w:r>
                              </w:p>
                              <w:p w14:paraId="786F5F56"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Checklist</w:t>
                                </w:r>
                              </w:p>
                            </w:txbxContent>
                          </wps:txbx>
                          <wps:bodyPr wrap="none" rtlCol="0">
                            <a:spAutoFit/>
                          </wps:bodyPr>
                        </wps:wsp>
                        <wps:wsp>
                          <wps:cNvPr id="56" name="Straight Arrow Connector 33"/>
                          <wps:cNvCnPr>
                            <a:stCxn id="24" idx="0"/>
                            <a:endCxn id="45" idx="0"/>
                          </wps:cNvCnPr>
                          <wps:spPr>
                            <a:xfrm rot="16200000" flipV="1">
                              <a:off x="6190070" y="563941"/>
                              <a:ext cx="1184679" cy="2391825"/>
                            </a:xfrm>
                            <a:prstGeom prst="bentConnector3">
                              <a:avLst>
                                <a:gd name="adj1" fmla="val 119296"/>
                              </a:avLst>
                            </a:prstGeom>
                            <a:noFill/>
                            <a:ln w="3175" cap="flat" cmpd="sng" algn="ctr">
                              <a:solidFill>
                                <a:srgbClr val="51B848">
                                  <a:lumMod val="60000"/>
                                  <a:lumOff val="40000"/>
                                </a:srgbClr>
                              </a:solidFill>
                              <a:prstDash val="solid"/>
                              <a:headEnd type="none" w="med" len="med"/>
                              <a:tailEnd type="triangle" w="med" len="med"/>
                            </a:ln>
                            <a:effectLst/>
                          </wps:spPr>
                          <wps:bodyPr/>
                        </wps:wsp>
                        <wps:wsp>
                          <wps:cNvPr id="57" name="Straight Arrow Connector 33"/>
                          <wps:cNvCnPr>
                            <a:stCxn id="24" idx="0"/>
                            <a:endCxn id="32" idx="0"/>
                          </wps:cNvCnPr>
                          <wps:spPr>
                            <a:xfrm rot="16200000" flipV="1">
                              <a:off x="5374529" y="-251600"/>
                              <a:ext cx="1184679" cy="4022907"/>
                            </a:xfrm>
                            <a:prstGeom prst="bentConnector3">
                              <a:avLst>
                                <a:gd name="adj1" fmla="val 119296"/>
                              </a:avLst>
                            </a:prstGeom>
                            <a:noFill/>
                            <a:ln w="3175" cap="flat" cmpd="sng" algn="ctr">
                              <a:solidFill>
                                <a:srgbClr val="51B848">
                                  <a:lumMod val="60000"/>
                                  <a:lumOff val="40000"/>
                                </a:srgbClr>
                              </a:solidFill>
                              <a:prstDash val="solid"/>
                              <a:headEnd type="none" w="med" len="med"/>
                              <a:tailEnd type="triangle" w="med" len="med"/>
                            </a:ln>
                            <a:effectLst/>
                          </wps:spPr>
                          <wps:bodyPr/>
                        </wps:wsp>
                        <wps:wsp>
                          <wps:cNvPr id="58" name="Straight Arrow Connector 33"/>
                          <wps:cNvCnPr>
                            <a:stCxn id="24" idx="0"/>
                            <a:endCxn id="22" idx="0"/>
                          </wps:cNvCnPr>
                          <wps:spPr>
                            <a:xfrm rot="16200000" flipV="1">
                              <a:off x="4074990" y="-1551138"/>
                              <a:ext cx="1184679" cy="6621984"/>
                            </a:xfrm>
                            <a:prstGeom prst="bentConnector3">
                              <a:avLst>
                                <a:gd name="adj1" fmla="val 119296"/>
                              </a:avLst>
                            </a:prstGeom>
                            <a:noFill/>
                            <a:ln w="3175" cap="flat" cmpd="sng" algn="ctr">
                              <a:solidFill>
                                <a:srgbClr val="51B848">
                                  <a:lumMod val="60000"/>
                                  <a:lumOff val="40000"/>
                                </a:srgbClr>
                              </a:solidFill>
                              <a:prstDash val="solid"/>
                              <a:headEnd type="none" w="med" len="med"/>
                              <a:tailEnd type="triangle" w="med" len="med"/>
                            </a:ln>
                            <a:effectLst/>
                          </wps:spPr>
                          <wps:bodyPr/>
                        </wps:wsp>
                        <wps:wsp>
                          <wps:cNvPr id="59" name="Straight Arrow Connector 33"/>
                          <wps:cNvCnPr>
                            <a:stCxn id="24" idx="0"/>
                            <a:endCxn id="28" idx="0"/>
                          </wps:cNvCnPr>
                          <wps:spPr>
                            <a:xfrm rot="16200000" flipV="1">
                              <a:off x="3699962" y="-1926167"/>
                              <a:ext cx="1184679" cy="7372041"/>
                            </a:xfrm>
                            <a:prstGeom prst="bentConnector3">
                              <a:avLst>
                                <a:gd name="adj1" fmla="val 119296"/>
                              </a:avLst>
                            </a:prstGeom>
                            <a:noFill/>
                            <a:ln w="3175" cap="flat" cmpd="sng" algn="ctr">
                              <a:solidFill>
                                <a:srgbClr val="51B848">
                                  <a:lumMod val="60000"/>
                                  <a:lumOff val="40000"/>
                                </a:srgbClr>
                              </a:solidFill>
                              <a:prstDash val="solid"/>
                              <a:headEnd type="none" w="med" len="med"/>
                              <a:tailEnd type="triangle" w="med" len="med"/>
                            </a:ln>
                            <a:effectLst/>
                          </wps:spPr>
                          <wps:bodyPr/>
                        </wps:wsp>
                        <wps:wsp>
                          <wps:cNvPr id="60" name="TextBox 144"/>
                          <wps:cNvSpPr txBox="1"/>
                          <wps:spPr>
                            <a:xfrm>
                              <a:off x="6205479" y="705253"/>
                              <a:ext cx="1609090" cy="254000"/>
                            </a:xfrm>
                            <a:prstGeom prst="rect">
                              <a:avLst/>
                            </a:prstGeom>
                            <a:noFill/>
                          </wps:spPr>
                          <wps:txbx>
                            <w:txbxContent>
                              <w:p w14:paraId="63A96611" w14:textId="77777777" w:rsidR="00B669ED" w:rsidRDefault="00B669ED" w:rsidP="000560BE">
                                <w:pPr>
                                  <w:pStyle w:val="NormalWeb"/>
                                  <w:spacing w:before="0" w:beforeAutospacing="0" w:after="0" w:afterAutospacing="0"/>
                                  <w:jc w:val="right"/>
                                </w:pPr>
                                <w:r>
                                  <w:rPr>
                                    <w:rFonts w:asciiTheme="minorHAnsi" w:hAnsi="Calibri" w:cstheme="minorBidi"/>
                                    <w:color w:val="3C8A36"/>
                                    <w:sz w:val="21"/>
                                    <w:szCs w:val="21"/>
                                    <w14:textFill>
                                      <w14:solidFill>
                                        <w14:srgbClr w14:val="3C8A36">
                                          <w14:lumMod w14:val="75000"/>
                                        </w14:srgbClr>
                                      </w14:solidFill>
                                    </w14:textFill>
                                  </w:rPr>
                                  <w:t>Update intellectual capital</w:t>
                                </w:r>
                              </w:p>
                            </w:txbxContent>
                          </wps:txbx>
                          <wps:bodyPr wrap="none" rtlCol="0">
                            <a:spAutoFit/>
                          </wps:bodyPr>
                        </wps:wsp>
                        <wps:wsp>
                          <wps:cNvPr id="61" name="Pentagon 61"/>
                          <wps:cNvSpPr/>
                          <wps:spPr>
                            <a:xfrm>
                              <a:off x="6588690" y="2352252"/>
                              <a:ext cx="900142" cy="502915"/>
                            </a:xfrm>
                            <a:prstGeom prst="homePlate">
                              <a:avLst/>
                            </a:prstGeom>
                            <a:solidFill>
                              <a:srgbClr val="F2F0EB"/>
                            </a:solidFill>
                            <a:ln w="25400" cap="flat" cmpd="sng" algn="ctr">
                              <a:solidFill>
                                <a:srgbClr val="0071BC">
                                  <a:shade val="50000"/>
                                </a:srgbClr>
                              </a:solidFill>
                              <a:prstDash val="solid"/>
                            </a:ln>
                            <a:effectLst/>
                          </wps:spPr>
                          <wps:txbx>
                            <w:txbxContent>
                              <w:p w14:paraId="74BD95E1" w14:textId="77777777" w:rsidR="00B669ED" w:rsidRPr="00455590" w:rsidRDefault="00B669ED" w:rsidP="000560BE">
                                <w:pPr>
                                  <w:pStyle w:val="NormalWeb"/>
                                  <w:spacing w:before="0" w:beforeAutospacing="0" w:after="0" w:afterAutospacing="0"/>
                                  <w:jc w:val="center"/>
                                  <w:rPr>
                                    <w:sz w:val="20"/>
                                    <w:szCs w:val="20"/>
                                  </w:rPr>
                                </w:pPr>
                                <w:r w:rsidRPr="00455590">
                                  <w:rPr>
                                    <w:rFonts w:cstheme="minorBidi"/>
                                    <w:color w:val="002060"/>
                                    <w:sz w:val="20"/>
                                    <w:szCs w:val="20"/>
                                  </w:rPr>
                                  <w:t>Operation</w:t>
                                </w:r>
                              </w:p>
                            </w:txbxContent>
                          </wps:txbx>
                          <wps:bodyPr rtlCol="0" anchor="ctr"/>
                        </wps:wsp>
                        <wps:wsp>
                          <wps:cNvPr id="62" name="Straight Arrow Connector 33"/>
                          <wps:cNvCnPr>
                            <a:stCxn id="24" idx="0"/>
                            <a:endCxn id="55" idx="0"/>
                          </wps:cNvCnPr>
                          <wps:spPr>
                            <a:xfrm rot="16200000" flipV="1">
                              <a:off x="5747625" y="121496"/>
                              <a:ext cx="1184679" cy="3276715"/>
                            </a:xfrm>
                            <a:prstGeom prst="bentConnector3">
                              <a:avLst>
                                <a:gd name="adj1" fmla="val 119296"/>
                              </a:avLst>
                            </a:prstGeom>
                            <a:noFill/>
                            <a:ln w="3175" cap="flat" cmpd="sng" algn="ctr">
                              <a:solidFill>
                                <a:srgbClr val="51B848">
                                  <a:lumMod val="60000"/>
                                  <a:lumOff val="40000"/>
                                </a:srgbClr>
                              </a:solidFill>
                              <a:prstDash val="solid"/>
                              <a:headEnd type="none" w="med" len="med"/>
                              <a:tailEnd type="triangle" w="med" len="med"/>
                            </a:ln>
                            <a:effectLst/>
                          </wps:spPr>
                          <wps:bodyPr/>
                        </wps:wsp>
                        <wps:wsp>
                          <wps:cNvPr id="63" name="TextBox 74"/>
                          <wps:cNvSpPr txBox="1"/>
                          <wps:spPr>
                            <a:xfrm>
                              <a:off x="2209529" y="1167514"/>
                              <a:ext cx="748665" cy="254000"/>
                            </a:xfrm>
                            <a:prstGeom prst="rect">
                              <a:avLst/>
                            </a:prstGeom>
                            <a:noFill/>
                          </wps:spPr>
                          <wps:txbx>
                            <w:txbxContent>
                              <w:p w14:paraId="282BD4AC"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Templates</w:t>
                                </w:r>
                              </w:p>
                            </w:txbxContent>
                          </wps:txbx>
                          <wps:bodyPr wrap="none" rtlCol="0">
                            <a:spAutoFit/>
                          </wps:bodyPr>
                        </wps:wsp>
                        <pic:pic xmlns:pic="http://schemas.openxmlformats.org/drawingml/2006/picture">
                          <pic:nvPicPr>
                            <pic:cNvPr id="64" name="Picture 64" descr="https://encrypted-tbn0.gstatic.com/images?q=tbn:ANd9GcR_z7eIefSBPqjRDJ48dNCr_7XDpdkSUj9_2kyVisk_0G1GDgAxJA"/>
                            <pic:cNvPicPr>
                              <a:picLocks noChangeAspect="1" noChangeArrowheads="1"/>
                            </pic:cNvPicPr>
                          </pic:nvPicPr>
                          <pic:blipFill>
                            <a:blip r:embed="rId21" cstate="print">
                              <a:clrChange>
                                <a:clrFrom>
                                  <a:srgbClr val="FFFFFF"/>
                                </a:clrFrom>
                                <a:clrTo>
                                  <a:srgbClr val="FFFFFF">
                                    <a:alpha val="0"/>
                                  </a:srgbClr>
                                </a:clrTo>
                              </a:clrChange>
                              <a:duotone>
                                <a:srgbClr val="0071BC">
                                  <a:shade val="45000"/>
                                  <a:satMod val="135000"/>
                                </a:srgbClr>
                                <a:prstClr val="white"/>
                              </a:duotone>
                              <a:extLst>
                                <a:ext uri="{28A0092B-C50C-407E-A947-70E740481C1C}">
                                  <a14:useLocalDpi xmlns:a14="http://schemas.microsoft.com/office/drawing/2010/main" val="0"/>
                                </a:ext>
                              </a:extLst>
                            </a:blip>
                            <a:srcRect/>
                            <a:stretch>
                              <a:fillRect/>
                            </a:stretch>
                          </pic:blipFill>
                          <pic:spPr bwMode="auto">
                            <a:xfrm>
                              <a:off x="1800200" y="1595933"/>
                              <a:ext cx="502915" cy="502915"/>
                            </a:xfrm>
                            <a:prstGeom prst="rect">
                              <a:avLst/>
                            </a:prstGeom>
                            <a:noFill/>
                            <a:extLst>
                              <a:ext uri="{909E8E84-426E-40DD-AFC4-6F175D3DCCD1}">
                                <a14:hiddenFill xmlns:a14="http://schemas.microsoft.com/office/drawing/2010/main">
                                  <a:solidFill>
                                    <a:srgbClr val="FFFFFF"/>
                                  </a:solidFill>
                                </a14:hiddenFill>
                              </a:ext>
                            </a:extLst>
                          </pic:spPr>
                        </pic:pic>
                        <wps:wsp>
                          <wps:cNvPr id="65" name="Straight Arrow Connector 65"/>
                          <wps:cNvCnPr/>
                          <wps:spPr>
                            <a:xfrm>
                              <a:off x="2615443" y="970806"/>
                              <a:ext cx="1570" cy="226863"/>
                            </a:xfrm>
                            <a:prstGeom prst="straightConnector1">
                              <a:avLst/>
                            </a:prstGeom>
                            <a:noFill/>
                            <a:ln w="3175" cap="flat" cmpd="sng" algn="ctr">
                              <a:solidFill>
                                <a:srgbClr val="51B848">
                                  <a:lumMod val="60000"/>
                                  <a:lumOff val="40000"/>
                                </a:srgbClr>
                              </a:solidFill>
                              <a:prstDash val="solid"/>
                              <a:headEnd type="none" w="med" len="med"/>
                              <a:tailEnd type="triangle" w="med" len="med"/>
                            </a:ln>
                            <a:effectLst/>
                          </wps:spPr>
                          <wps:bodyPr/>
                        </wps:wsp>
                        <wps:wsp>
                          <wps:cNvPr id="66" name="Straight Arrow Connector 66"/>
                          <wps:cNvCnPr/>
                          <wps:spPr>
                            <a:xfrm>
                              <a:off x="2014654" y="959967"/>
                              <a:ext cx="1570" cy="226863"/>
                            </a:xfrm>
                            <a:prstGeom prst="straightConnector1">
                              <a:avLst/>
                            </a:prstGeom>
                            <a:noFill/>
                            <a:ln w="3175" cap="flat" cmpd="sng" algn="ctr">
                              <a:solidFill>
                                <a:srgbClr val="51B848">
                                  <a:lumMod val="60000"/>
                                  <a:lumOff val="40000"/>
                                </a:srgbClr>
                              </a:solidFill>
                              <a:prstDash val="solid"/>
                              <a:headEnd type="none" w="med" len="med"/>
                              <a:tailEnd type="triangle" w="med" len="med"/>
                            </a:ln>
                            <a:effectLst/>
                          </wps:spPr>
                          <wps:bodyPr/>
                        </wps:wsp>
                        <wps:wsp>
                          <wps:cNvPr id="67" name="TextBox 21"/>
                          <wps:cNvSpPr txBox="1"/>
                          <wps:spPr>
                            <a:xfrm>
                              <a:off x="2941515" y="2836572"/>
                              <a:ext cx="875030" cy="579755"/>
                            </a:xfrm>
                            <a:prstGeom prst="rect">
                              <a:avLst/>
                            </a:prstGeom>
                            <a:noFill/>
                          </wps:spPr>
                          <wps:txbx>
                            <w:txbxContent>
                              <w:p w14:paraId="348A8EBF"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Delivery</w:t>
                                </w:r>
                              </w:p>
                              <w:p w14:paraId="4292FB12"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Specification</w:t>
                                </w:r>
                              </w:p>
                              <w:p w14:paraId="1BB6B889"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Package</w:t>
                                </w:r>
                              </w:p>
                            </w:txbxContent>
                          </wps:txbx>
                          <wps:bodyPr wrap="none" rtlCol="0">
                            <a:spAutoFit/>
                          </wps:bodyPr>
                        </wps:wsp>
                        <pic:pic xmlns:pic="http://schemas.openxmlformats.org/drawingml/2006/picture">
                          <pic:nvPicPr>
                            <pic:cNvPr id="68" name="Picture 68" descr="https://encrypted-tbn0.gstatic.com/images?q=tbn:ANd9GcR_z7eIefSBPqjRDJ48dNCr_7XDpdkSUj9_2kyVisk_0G1GDgAxJA"/>
                            <pic:cNvPicPr>
                              <a:picLocks noChangeAspect="1" noChangeArrowheads="1"/>
                            </pic:cNvPicPr>
                          </pic:nvPicPr>
                          <pic:blipFill>
                            <a:blip r:embed="rId21" cstate="print">
                              <a:clrChange>
                                <a:clrFrom>
                                  <a:srgbClr val="FFFFFF"/>
                                </a:clrFrom>
                                <a:clrTo>
                                  <a:srgbClr val="FFFFFF">
                                    <a:alpha val="0"/>
                                  </a:srgbClr>
                                </a:clrTo>
                              </a:clrChange>
                              <a:duotone>
                                <a:srgbClr val="0071BC">
                                  <a:shade val="45000"/>
                                  <a:satMod val="135000"/>
                                </a:srgbClr>
                                <a:prstClr val="white"/>
                              </a:duotone>
                              <a:extLst>
                                <a:ext uri="{28A0092B-C50C-407E-A947-70E740481C1C}">
                                  <a14:useLocalDpi xmlns:a14="http://schemas.microsoft.com/office/drawing/2010/main" val="0"/>
                                </a:ext>
                              </a:extLst>
                            </a:blip>
                            <a:srcRect/>
                            <a:stretch>
                              <a:fillRect/>
                            </a:stretch>
                          </pic:blipFill>
                          <pic:spPr bwMode="auto">
                            <a:xfrm>
                              <a:off x="705742" y="324755"/>
                              <a:ext cx="502915" cy="502915"/>
                            </a:xfrm>
                            <a:prstGeom prst="rect">
                              <a:avLst/>
                            </a:prstGeom>
                            <a:noFill/>
                            <a:extLst>
                              <a:ext uri="{909E8E84-426E-40DD-AFC4-6F175D3DCCD1}">
                                <a14:hiddenFill xmlns:a14="http://schemas.microsoft.com/office/drawing/2010/main">
                                  <a:solidFill>
                                    <a:srgbClr val="FFFFFF"/>
                                  </a:solidFill>
                                </a14:hiddenFill>
                              </a:ext>
                            </a:extLst>
                          </pic:spPr>
                        </pic:pic>
                        <wps:wsp>
                          <wps:cNvPr id="69" name="TextBox 90"/>
                          <wps:cNvSpPr txBox="1"/>
                          <wps:spPr>
                            <a:xfrm>
                              <a:off x="1172399" y="504424"/>
                              <a:ext cx="8531225" cy="417195"/>
                            </a:xfrm>
                            <a:prstGeom prst="rect">
                              <a:avLst/>
                            </a:prstGeom>
                            <a:noFill/>
                          </wps:spPr>
                          <wps:txbx>
                            <w:txbxContent>
                              <w:p w14:paraId="4BD20ED3" w14:textId="77777777" w:rsidR="00B669ED" w:rsidRDefault="00B669ED" w:rsidP="000560BE">
                                <w:pPr>
                                  <w:pStyle w:val="NormalWeb"/>
                                  <w:spacing w:before="0" w:beforeAutospacing="0" w:after="0" w:afterAutospacing="0"/>
                                </w:pPr>
                                <w:r>
                                  <w:rPr>
                                    <w:rFonts w:asciiTheme="minorHAnsi" w:hAnsi="Calibri" w:cstheme="minorBidi"/>
                                    <w:color w:val="002060"/>
                                    <w:sz w:val="21"/>
                                    <w:szCs w:val="21"/>
                                  </w:rPr>
                                  <w:t>Reference/Information</w:t>
                                </w:r>
                                <w:r>
                                  <w:rPr>
                                    <w:rFonts w:asciiTheme="minorHAnsi" w:hAnsi="Calibri" w:cstheme="minorBidi"/>
                                    <w:color w:val="002060"/>
                                    <w:sz w:val="21"/>
                                    <w:szCs w:val="21"/>
                                  </w:rPr>
                                  <w:br/>
                                  <w:t>Architecture</w:t>
                                </w:r>
                              </w:p>
                            </w:txbxContent>
                          </wps:txbx>
                          <wps:bodyPr wrap="none" rtlCol="0">
                            <a:spAutoFit/>
                          </wps:bodyPr>
                        </wps:wsp>
                        <pic:pic xmlns:pic="http://schemas.openxmlformats.org/drawingml/2006/picture">
                          <pic:nvPicPr>
                            <pic:cNvPr id="70" name="Picture 70" descr="https://encrypted-tbn0.gstatic.com/images?q=tbn:ANd9GcR_z7eIefSBPqjRDJ48dNCr_7XDpdkSUj9_2kyVisk_0G1GDgAxJA"/>
                            <pic:cNvPicPr>
                              <a:picLocks noChangeAspect="1" noChangeArrowheads="1"/>
                            </pic:cNvPicPr>
                          </pic:nvPicPr>
                          <pic:blipFill>
                            <a:blip r:embed="rId21" cstate="print">
                              <a:clrChange>
                                <a:clrFrom>
                                  <a:srgbClr val="FFFFFF"/>
                                </a:clrFrom>
                                <a:clrTo>
                                  <a:srgbClr val="FFFFFF">
                                    <a:alpha val="0"/>
                                  </a:srgbClr>
                                </a:clrTo>
                              </a:clrChange>
                              <a:duotone>
                                <a:srgbClr val="0071BC">
                                  <a:shade val="45000"/>
                                  <a:satMod val="135000"/>
                                </a:srgbClr>
                                <a:prstClr val="white"/>
                              </a:duotone>
                              <a:extLst>
                                <a:ext uri="{28A0092B-C50C-407E-A947-70E740481C1C}">
                                  <a14:useLocalDpi xmlns:a14="http://schemas.microsoft.com/office/drawing/2010/main" val="0"/>
                                </a:ext>
                              </a:extLst>
                            </a:blip>
                            <a:srcRect/>
                            <a:stretch>
                              <a:fillRect/>
                            </a:stretch>
                          </pic:blipFill>
                          <pic:spPr bwMode="auto">
                            <a:xfrm>
                              <a:off x="4537645" y="1789618"/>
                              <a:ext cx="502915" cy="502915"/>
                            </a:xfrm>
                            <a:prstGeom prst="rect">
                              <a:avLst/>
                            </a:prstGeom>
                            <a:noFill/>
                            <a:extLst>
                              <a:ext uri="{909E8E84-426E-40DD-AFC4-6F175D3DCCD1}">
                                <a14:hiddenFill xmlns:a14="http://schemas.microsoft.com/office/drawing/2010/main">
                                  <a:solidFill>
                                    <a:srgbClr val="FFFFFF"/>
                                  </a:solidFill>
                                </a14:hiddenFill>
                              </a:ext>
                            </a:extLst>
                          </pic:spPr>
                        </pic:pic>
                        <wps:wsp>
                          <wps:cNvPr id="71" name="TextBox 101"/>
                          <wps:cNvSpPr txBox="1"/>
                          <wps:spPr>
                            <a:xfrm>
                              <a:off x="2756576" y="1167514"/>
                              <a:ext cx="905510" cy="579755"/>
                            </a:xfrm>
                            <a:prstGeom prst="rect">
                              <a:avLst/>
                            </a:prstGeom>
                            <a:noFill/>
                          </wps:spPr>
                          <wps:txbx>
                            <w:txbxContent>
                              <w:p w14:paraId="548F9130"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Delivery</w:t>
                                </w:r>
                              </w:p>
                              <w:p w14:paraId="22C1C4CB"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 xml:space="preserve"> Specification</w:t>
                                </w:r>
                              </w:p>
                              <w:p w14:paraId="7EA757DD"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 xml:space="preserve"> Checklist</w:t>
                                </w:r>
                              </w:p>
                            </w:txbxContent>
                          </wps:txbx>
                          <wps:bodyPr wrap="none" rtlCol="0">
                            <a:spAutoFit/>
                          </wps:bodyPr>
                        </wps:wsp>
                        <wps:wsp>
                          <wps:cNvPr id="72" name="TextBox 21"/>
                          <wps:cNvSpPr txBox="1"/>
                          <wps:spPr>
                            <a:xfrm>
                              <a:off x="5904508" y="2836571"/>
                              <a:ext cx="786765" cy="417195"/>
                            </a:xfrm>
                            <a:prstGeom prst="rect">
                              <a:avLst/>
                            </a:prstGeom>
                            <a:noFill/>
                          </wps:spPr>
                          <wps:txbx>
                            <w:txbxContent>
                              <w:p w14:paraId="393A9ED9"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Integration</w:t>
                                </w:r>
                              </w:p>
                              <w:p w14:paraId="18ECD05D"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Package</w:t>
                                </w:r>
                              </w:p>
                            </w:txbxContent>
                          </wps:txbx>
                          <wps:bodyPr wrap="none" rtlCol="0">
                            <a:spAutoFit/>
                          </wps:bodyPr>
                        </wps:wsp>
                        <wps:wsp>
                          <wps:cNvPr id="73" name="TextBox 21"/>
                          <wps:cNvSpPr txBox="1"/>
                          <wps:spPr>
                            <a:xfrm>
                              <a:off x="4317612" y="2767109"/>
                              <a:ext cx="786765" cy="417195"/>
                            </a:xfrm>
                            <a:prstGeom prst="rect">
                              <a:avLst/>
                            </a:prstGeom>
                            <a:noFill/>
                          </wps:spPr>
                          <wps:txbx>
                            <w:txbxContent>
                              <w:p w14:paraId="002A7ADE"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Integration</w:t>
                                </w:r>
                              </w:p>
                              <w:p w14:paraId="78B85297"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Package</w:t>
                                </w:r>
                              </w:p>
                            </w:txbxContent>
                          </wps:txbx>
                          <wps:bodyPr wrap="none" rtlCol="0">
                            <a:spAutoFit/>
                          </wps:bodyPr>
                        </wps:wsp>
                      </wpg:grpSp>
                      <wps:wsp>
                        <wps:cNvPr id="74" name="Straight Arrow Connector 74"/>
                        <wps:cNvCnPr/>
                        <wps:spPr>
                          <a:xfrm>
                            <a:off x="3310798" y="996389"/>
                            <a:ext cx="1570" cy="226863"/>
                          </a:xfrm>
                          <a:prstGeom prst="straightConnector1">
                            <a:avLst/>
                          </a:prstGeom>
                          <a:noFill/>
                          <a:ln w="3175" cap="flat" cmpd="sng" algn="ctr">
                            <a:solidFill>
                              <a:srgbClr val="51B848">
                                <a:lumMod val="60000"/>
                                <a:lumOff val="40000"/>
                              </a:srgbClr>
                            </a:solidFill>
                            <a:prstDash val="solid"/>
                            <a:headEnd type="none" w="med" len="med"/>
                            <a:tailEnd type="triangle" w="med" len="med"/>
                          </a:ln>
                          <a:effectLst/>
                        </wps:spPr>
                        <wps:bodyPr/>
                      </wps:wsp>
                      <wpg:grpSp>
                        <wpg:cNvPr id="75" name="Group 75"/>
                        <wpg:cNvGrpSpPr/>
                        <wpg:grpSpPr>
                          <a:xfrm>
                            <a:off x="6108925" y="2322614"/>
                            <a:ext cx="393913" cy="428868"/>
                            <a:chOff x="6108925" y="2322614"/>
                            <a:chExt cx="528164" cy="606044"/>
                          </a:xfrm>
                        </wpg:grpSpPr>
                        <wps:wsp>
                          <wps:cNvPr id="76" name="Rectangle 76"/>
                          <wps:cNvSpPr/>
                          <wps:spPr>
                            <a:xfrm>
                              <a:off x="6108925" y="2541634"/>
                              <a:ext cx="528164" cy="387024"/>
                            </a:xfrm>
                            <a:prstGeom prst="rect">
                              <a:avLst/>
                            </a:prstGeom>
                            <a:solidFill>
                              <a:srgbClr val="1F497D">
                                <a:alpha val="59000"/>
                              </a:srgbClr>
                            </a:solidFill>
                            <a:ln w="19050" cap="flat" cmpd="sng" algn="ctr">
                              <a:solidFill>
                                <a:srgbClr val="727272"/>
                              </a:solidFill>
                              <a:prstDash val="solid"/>
                              <a:headEnd/>
                              <a:tailEnd/>
                            </a:ln>
                            <a:effectLst/>
                          </wps:spPr>
                          <wps:bodyPr wrap="none" anchor="ctr"/>
                        </wps:wsp>
                        <wps:wsp>
                          <wps:cNvPr id="77" name="Freeform 77"/>
                          <wps:cNvSpPr/>
                          <wps:spPr>
                            <a:xfrm>
                              <a:off x="6372317" y="2345323"/>
                              <a:ext cx="120843" cy="169872"/>
                            </a:xfrm>
                            <a:custGeom>
                              <a:avLst/>
                              <a:gdLst>
                                <a:gd name="connsiteX0" fmla="*/ 254 w 181229"/>
                                <a:gd name="connsiteY0" fmla="*/ 347662 h 347662"/>
                                <a:gd name="connsiteX1" fmla="*/ 28829 w 181229"/>
                                <a:gd name="connsiteY1" fmla="*/ 90487 h 347662"/>
                                <a:gd name="connsiteX2" fmla="*/ 181229 w 181229"/>
                                <a:gd name="connsiteY2" fmla="*/ 0 h 347662"/>
                                <a:gd name="connsiteX3" fmla="*/ 181229 w 181229"/>
                                <a:gd name="connsiteY3" fmla="*/ 0 h 347662"/>
                              </a:gdLst>
                              <a:ahLst/>
                              <a:cxnLst>
                                <a:cxn ang="0">
                                  <a:pos x="connsiteX0" y="connsiteY0"/>
                                </a:cxn>
                                <a:cxn ang="0">
                                  <a:pos x="connsiteX1" y="connsiteY1"/>
                                </a:cxn>
                                <a:cxn ang="0">
                                  <a:pos x="connsiteX2" y="connsiteY2"/>
                                </a:cxn>
                                <a:cxn ang="0">
                                  <a:pos x="connsiteX3" y="connsiteY3"/>
                                </a:cxn>
                              </a:cxnLst>
                              <a:rect l="l" t="t" r="r" b="b"/>
                              <a:pathLst>
                                <a:path w="181229" h="347662">
                                  <a:moveTo>
                                    <a:pt x="254" y="347662"/>
                                  </a:moveTo>
                                  <a:cubicBezTo>
                                    <a:pt x="-540" y="248046"/>
                                    <a:pt x="-1333" y="148431"/>
                                    <a:pt x="28829" y="90487"/>
                                  </a:cubicBezTo>
                                  <a:cubicBezTo>
                                    <a:pt x="58991" y="32543"/>
                                    <a:pt x="181229" y="0"/>
                                    <a:pt x="181229" y="0"/>
                                  </a:cubicBezTo>
                                  <a:lnTo>
                                    <a:pt x="181229" y="0"/>
                                  </a:lnTo>
                                </a:path>
                              </a:pathLst>
                            </a:custGeom>
                            <a:solidFill>
                              <a:srgbClr val="1F497D">
                                <a:alpha val="59000"/>
                              </a:srgbClr>
                            </a:solidFill>
                            <a:ln w="19050" cap="flat" cmpd="sng" algn="ctr">
                              <a:solidFill>
                                <a:srgbClr val="727272"/>
                              </a:solidFill>
                              <a:prstDash val="solid"/>
                              <a:headEnd/>
                              <a:tailEnd/>
                            </a:ln>
                            <a:effectLst/>
                          </wps:spPr>
                          <wps:bodyPr wrap="none" anchor="ctr"/>
                        </wps:wsp>
                        <wps:wsp>
                          <wps:cNvPr id="78" name="Teardrop 78"/>
                          <wps:cNvSpPr/>
                          <wps:spPr>
                            <a:xfrm rot="5400000">
                              <a:off x="6243225" y="2412543"/>
                              <a:ext cx="114137" cy="144045"/>
                            </a:xfrm>
                            <a:prstGeom prst="teardrop">
                              <a:avLst/>
                            </a:prstGeom>
                            <a:solidFill>
                              <a:srgbClr val="1F497D">
                                <a:alpha val="59000"/>
                              </a:srgbClr>
                            </a:solidFill>
                            <a:ln w="19050" cap="flat" cmpd="sng" algn="ctr">
                              <a:solidFill>
                                <a:srgbClr val="727272"/>
                              </a:solidFill>
                              <a:prstDash val="solid"/>
                              <a:headEnd/>
                              <a:tailEnd/>
                            </a:ln>
                            <a:effectLst/>
                          </wps:spPr>
                          <wps:bodyPr wrap="none" anchor="ctr"/>
                        </wps:wsp>
                        <wps:wsp>
                          <wps:cNvPr id="79" name="Teardrop 79"/>
                          <wps:cNvSpPr/>
                          <wps:spPr>
                            <a:xfrm rot="16200000" flipH="1">
                              <a:off x="6389118" y="2412543"/>
                              <a:ext cx="114137" cy="144045"/>
                            </a:xfrm>
                            <a:prstGeom prst="teardrop">
                              <a:avLst/>
                            </a:prstGeom>
                            <a:solidFill>
                              <a:srgbClr val="1F497D">
                                <a:alpha val="59000"/>
                              </a:srgbClr>
                            </a:solidFill>
                            <a:ln w="19050" cap="flat" cmpd="sng" algn="ctr">
                              <a:solidFill>
                                <a:srgbClr val="727272"/>
                              </a:solidFill>
                              <a:prstDash val="solid"/>
                              <a:headEnd/>
                              <a:tailEnd/>
                            </a:ln>
                            <a:effectLst/>
                          </wps:spPr>
                          <wps:bodyPr wrap="none" anchor="ctr"/>
                        </wps:wsp>
                        <wps:wsp>
                          <wps:cNvPr id="80" name="Freeform 80"/>
                          <wps:cNvSpPr/>
                          <wps:spPr>
                            <a:xfrm flipH="1">
                              <a:off x="6252970" y="2322614"/>
                              <a:ext cx="120843" cy="169872"/>
                            </a:xfrm>
                            <a:custGeom>
                              <a:avLst/>
                              <a:gdLst>
                                <a:gd name="connsiteX0" fmla="*/ 254 w 181229"/>
                                <a:gd name="connsiteY0" fmla="*/ 347662 h 347662"/>
                                <a:gd name="connsiteX1" fmla="*/ 28829 w 181229"/>
                                <a:gd name="connsiteY1" fmla="*/ 90487 h 347662"/>
                                <a:gd name="connsiteX2" fmla="*/ 181229 w 181229"/>
                                <a:gd name="connsiteY2" fmla="*/ 0 h 347662"/>
                                <a:gd name="connsiteX3" fmla="*/ 181229 w 181229"/>
                                <a:gd name="connsiteY3" fmla="*/ 0 h 347662"/>
                              </a:gdLst>
                              <a:ahLst/>
                              <a:cxnLst>
                                <a:cxn ang="0">
                                  <a:pos x="connsiteX0" y="connsiteY0"/>
                                </a:cxn>
                                <a:cxn ang="0">
                                  <a:pos x="connsiteX1" y="connsiteY1"/>
                                </a:cxn>
                                <a:cxn ang="0">
                                  <a:pos x="connsiteX2" y="connsiteY2"/>
                                </a:cxn>
                                <a:cxn ang="0">
                                  <a:pos x="connsiteX3" y="connsiteY3"/>
                                </a:cxn>
                              </a:cxnLst>
                              <a:rect l="l" t="t" r="r" b="b"/>
                              <a:pathLst>
                                <a:path w="181229" h="347662">
                                  <a:moveTo>
                                    <a:pt x="254" y="347662"/>
                                  </a:moveTo>
                                  <a:cubicBezTo>
                                    <a:pt x="-540" y="248046"/>
                                    <a:pt x="-1333" y="148431"/>
                                    <a:pt x="28829" y="90487"/>
                                  </a:cubicBezTo>
                                  <a:cubicBezTo>
                                    <a:pt x="58991" y="32543"/>
                                    <a:pt x="181229" y="0"/>
                                    <a:pt x="181229" y="0"/>
                                  </a:cubicBezTo>
                                  <a:lnTo>
                                    <a:pt x="181229" y="0"/>
                                  </a:lnTo>
                                </a:path>
                              </a:pathLst>
                            </a:custGeom>
                            <a:solidFill>
                              <a:srgbClr val="1F497D">
                                <a:alpha val="59000"/>
                              </a:srgbClr>
                            </a:solidFill>
                            <a:ln w="19050" cap="flat" cmpd="sng" algn="ctr">
                              <a:solidFill>
                                <a:srgbClr val="727272"/>
                              </a:solidFill>
                              <a:prstDash val="solid"/>
                              <a:headEnd/>
                              <a:tailEnd/>
                            </a:ln>
                            <a:effectLst/>
                          </wps:spPr>
                          <wps:bodyPr wrap="none" anchor="ctr"/>
                        </wps:wsp>
                        <wps:wsp>
                          <wps:cNvPr id="81" name="Straight Connector 81"/>
                          <wps:cNvCnPr>
                            <a:stCxn id="79" idx="7"/>
                            <a:endCxn id="76" idx="2"/>
                          </wps:cNvCnPr>
                          <wps:spPr>
                            <a:xfrm flipH="1">
                              <a:off x="6373007" y="2541634"/>
                              <a:ext cx="1157" cy="387024"/>
                            </a:xfrm>
                            <a:prstGeom prst="line">
                              <a:avLst/>
                            </a:prstGeom>
                            <a:noFill/>
                            <a:ln w="9525" cap="flat" cmpd="sng" algn="ctr">
                              <a:solidFill>
                                <a:srgbClr val="727272"/>
                              </a:solidFill>
                              <a:prstDash val="solid"/>
                            </a:ln>
                            <a:effectLst/>
                          </wps:spPr>
                          <wps:bodyPr/>
                        </wps:wsp>
                        <wps:wsp>
                          <wps:cNvPr id="82" name="Straight Connector 82"/>
                          <wps:cNvCnPr>
                            <a:stCxn id="76" idx="1"/>
                            <a:endCxn id="76" idx="3"/>
                          </wps:cNvCnPr>
                          <wps:spPr>
                            <a:xfrm>
                              <a:off x="6108925" y="2735146"/>
                              <a:ext cx="528164" cy="0"/>
                            </a:xfrm>
                            <a:prstGeom prst="line">
                              <a:avLst/>
                            </a:prstGeom>
                            <a:noFill/>
                            <a:ln w="9525" cap="flat" cmpd="sng" algn="ctr">
                              <a:solidFill>
                                <a:srgbClr val="727272"/>
                              </a:solidFill>
                              <a:prstDash val="solid"/>
                            </a:ln>
                            <a:effectLst/>
                          </wps:spPr>
                          <wps:bodyPr/>
                        </wps:wsp>
                      </wpg:grpSp>
                      <wpg:grpSp>
                        <wpg:cNvPr id="83" name="Group 83"/>
                        <wpg:cNvGrpSpPr/>
                        <wpg:grpSpPr>
                          <a:xfrm>
                            <a:off x="4572858" y="2329098"/>
                            <a:ext cx="393913" cy="428868"/>
                            <a:chOff x="4572858" y="2329098"/>
                            <a:chExt cx="528164" cy="606044"/>
                          </a:xfrm>
                        </wpg:grpSpPr>
                        <wps:wsp>
                          <wps:cNvPr id="84" name="Rectangle 84"/>
                          <wps:cNvSpPr/>
                          <wps:spPr>
                            <a:xfrm>
                              <a:off x="4572858" y="2548118"/>
                              <a:ext cx="528164" cy="387024"/>
                            </a:xfrm>
                            <a:prstGeom prst="rect">
                              <a:avLst/>
                            </a:prstGeom>
                            <a:solidFill>
                              <a:srgbClr val="1F497D">
                                <a:alpha val="59000"/>
                              </a:srgbClr>
                            </a:solidFill>
                            <a:ln w="19050" cap="flat" cmpd="sng" algn="ctr">
                              <a:solidFill>
                                <a:srgbClr val="727272"/>
                              </a:solidFill>
                              <a:prstDash val="solid"/>
                              <a:headEnd/>
                              <a:tailEnd/>
                            </a:ln>
                            <a:effectLst/>
                          </wps:spPr>
                          <wps:bodyPr wrap="none" anchor="ctr"/>
                        </wps:wsp>
                        <wps:wsp>
                          <wps:cNvPr id="85" name="Freeform 85"/>
                          <wps:cNvSpPr/>
                          <wps:spPr>
                            <a:xfrm>
                              <a:off x="4836250" y="2351807"/>
                              <a:ext cx="120843" cy="169872"/>
                            </a:xfrm>
                            <a:custGeom>
                              <a:avLst/>
                              <a:gdLst>
                                <a:gd name="connsiteX0" fmla="*/ 254 w 181229"/>
                                <a:gd name="connsiteY0" fmla="*/ 347662 h 347662"/>
                                <a:gd name="connsiteX1" fmla="*/ 28829 w 181229"/>
                                <a:gd name="connsiteY1" fmla="*/ 90487 h 347662"/>
                                <a:gd name="connsiteX2" fmla="*/ 181229 w 181229"/>
                                <a:gd name="connsiteY2" fmla="*/ 0 h 347662"/>
                                <a:gd name="connsiteX3" fmla="*/ 181229 w 181229"/>
                                <a:gd name="connsiteY3" fmla="*/ 0 h 347662"/>
                              </a:gdLst>
                              <a:ahLst/>
                              <a:cxnLst>
                                <a:cxn ang="0">
                                  <a:pos x="connsiteX0" y="connsiteY0"/>
                                </a:cxn>
                                <a:cxn ang="0">
                                  <a:pos x="connsiteX1" y="connsiteY1"/>
                                </a:cxn>
                                <a:cxn ang="0">
                                  <a:pos x="connsiteX2" y="connsiteY2"/>
                                </a:cxn>
                                <a:cxn ang="0">
                                  <a:pos x="connsiteX3" y="connsiteY3"/>
                                </a:cxn>
                              </a:cxnLst>
                              <a:rect l="l" t="t" r="r" b="b"/>
                              <a:pathLst>
                                <a:path w="181229" h="347662">
                                  <a:moveTo>
                                    <a:pt x="254" y="347662"/>
                                  </a:moveTo>
                                  <a:cubicBezTo>
                                    <a:pt x="-540" y="248046"/>
                                    <a:pt x="-1333" y="148431"/>
                                    <a:pt x="28829" y="90487"/>
                                  </a:cubicBezTo>
                                  <a:cubicBezTo>
                                    <a:pt x="58991" y="32543"/>
                                    <a:pt x="181229" y="0"/>
                                    <a:pt x="181229" y="0"/>
                                  </a:cubicBezTo>
                                  <a:lnTo>
                                    <a:pt x="181229" y="0"/>
                                  </a:lnTo>
                                </a:path>
                              </a:pathLst>
                            </a:custGeom>
                            <a:solidFill>
                              <a:srgbClr val="1F497D">
                                <a:alpha val="59000"/>
                              </a:srgbClr>
                            </a:solidFill>
                            <a:ln w="19050" cap="flat" cmpd="sng" algn="ctr">
                              <a:solidFill>
                                <a:srgbClr val="727272"/>
                              </a:solidFill>
                              <a:prstDash val="solid"/>
                              <a:headEnd/>
                              <a:tailEnd/>
                            </a:ln>
                            <a:effectLst/>
                          </wps:spPr>
                          <wps:bodyPr wrap="none" anchor="ctr"/>
                        </wps:wsp>
                        <wps:wsp>
                          <wps:cNvPr id="86" name="Teardrop 86"/>
                          <wps:cNvSpPr/>
                          <wps:spPr>
                            <a:xfrm rot="5400000">
                              <a:off x="4707158" y="2419027"/>
                              <a:ext cx="114137" cy="144045"/>
                            </a:xfrm>
                            <a:prstGeom prst="teardrop">
                              <a:avLst/>
                            </a:prstGeom>
                            <a:solidFill>
                              <a:srgbClr val="1F497D">
                                <a:alpha val="59000"/>
                              </a:srgbClr>
                            </a:solidFill>
                            <a:ln w="19050" cap="flat" cmpd="sng" algn="ctr">
                              <a:solidFill>
                                <a:srgbClr val="727272"/>
                              </a:solidFill>
                              <a:prstDash val="solid"/>
                              <a:headEnd/>
                              <a:tailEnd/>
                            </a:ln>
                            <a:effectLst/>
                          </wps:spPr>
                          <wps:bodyPr wrap="none" anchor="ctr"/>
                        </wps:wsp>
                        <wps:wsp>
                          <wps:cNvPr id="87" name="Teardrop 87"/>
                          <wps:cNvSpPr/>
                          <wps:spPr>
                            <a:xfrm rot="16200000" flipH="1">
                              <a:off x="4853051" y="2419027"/>
                              <a:ext cx="114137" cy="144045"/>
                            </a:xfrm>
                            <a:prstGeom prst="teardrop">
                              <a:avLst/>
                            </a:prstGeom>
                            <a:solidFill>
                              <a:srgbClr val="1F497D">
                                <a:alpha val="59000"/>
                              </a:srgbClr>
                            </a:solidFill>
                            <a:ln w="19050" cap="flat" cmpd="sng" algn="ctr">
                              <a:solidFill>
                                <a:srgbClr val="727272"/>
                              </a:solidFill>
                              <a:prstDash val="solid"/>
                              <a:headEnd/>
                              <a:tailEnd/>
                            </a:ln>
                            <a:effectLst/>
                          </wps:spPr>
                          <wps:bodyPr wrap="none" anchor="ctr"/>
                        </wps:wsp>
                        <wps:wsp>
                          <wps:cNvPr id="88" name="Freeform 88"/>
                          <wps:cNvSpPr/>
                          <wps:spPr>
                            <a:xfrm flipH="1">
                              <a:off x="4716903" y="2329098"/>
                              <a:ext cx="120843" cy="169872"/>
                            </a:xfrm>
                            <a:custGeom>
                              <a:avLst/>
                              <a:gdLst>
                                <a:gd name="connsiteX0" fmla="*/ 254 w 181229"/>
                                <a:gd name="connsiteY0" fmla="*/ 347662 h 347662"/>
                                <a:gd name="connsiteX1" fmla="*/ 28829 w 181229"/>
                                <a:gd name="connsiteY1" fmla="*/ 90487 h 347662"/>
                                <a:gd name="connsiteX2" fmla="*/ 181229 w 181229"/>
                                <a:gd name="connsiteY2" fmla="*/ 0 h 347662"/>
                                <a:gd name="connsiteX3" fmla="*/ 181229 w 181229"/>
                                <a:gd name="connsiteY3" fmla="*/ 0 h 347662"/>
                              </a:gdLst>
                              <a:ahLst/>
                              <a:cxnLst>
                                <a:cxn ang="0">
                                  <a:pos x="connsiteX0" y="connsiteY0"/>
                                </a:cxn>
                                <a:cxn ang="0">
                                  <a:pos x="connsiteX1" y="connsiteY1"/>
                                </a:cxn>
                                <a:cxn ang="0">
                                  <a:pos x="connsiteX2" y="connsiteY2"/>
                                </a:cxn>
                                <a:cxn ang="0">
                                  <a:pos x="connsiteX3" y="connsiteY3"/>
                                </a:cxn>
                              </a:cxnLst>
                              <a:rect l="l" t="t" r="r" b="b"/>
                              <a:pathLst>
                                <a:path w="181229" h="347662">
                                  <a:moveTo>
                                    <a:pt x="254" y="347662"/>
                                  </a:moveTo>
                                  <a:cubicBezTo>
                                    <a:pt x="-540" y="248046"/>
                                    <a:pt x="-1333" y="148431"/>
                                    <a:pt x="28829" y="90487"/>
                                  </a:cubicBezTo>
                                  <a:cubicBezTo>
                                    <a:pt x="58991" y="32543"/>
                                    <a:pt x="181229" y="0"/>
                                    <a:pt x="181229" y="0"/>
                                  </a:cubicBezTo>
                                  <a:lnTo>
                                    <a:pt x="181229" y="0"/>
                                  </a:lnTo>
                                </a:path>
                              </a:pathLst>
                            </a:custGeom>
                            <a:solidFill>
                              <a:srgbClr val="1F497D">
                                <a:alpha val="59000"/>
                              </a:srgbClr>
                            </a:solidFill>
                            <a:ln w="19050" cap="flat" cmpd="sng" algn="ctr">
                              <a:solidFill>
                                <a:srgbClr val="727272"/>
                              </a:solidFill>
                              <a:prstDash val="solid"/>
                              <a:headEnd/>
                              <a:tailEnd/>
                            </a:ln>
                            <a:effectLst/>
                          </wps:spPr>
                          <wps:bodyPr wrap="none" anchor="ctr"/>
                        </wps:wsp>
                        <wps:wsp>
                          <wps:cNvPr id="89" name="Straight Connector 89"/>
                          <wps:cNvCnPr>
                            <a:stCxn id="87" idx="7"/>
                            <a:endCxn id="84" idx="2"/>
                          </wps:cNvCnPr>
                          <wps:spPr>
                            <a:xfrm flipH="1">
                              <a:off x="4836940" y="2548118"/>
                              <a:ext cx="1157" cy="387024"/>
                            </a:xfrm>
                            <a:prstGeom prst="line">
                              <a:avLst/>
                            </a:prstGeom>
                            <a:noFill/>
                            <a:ln w="9525" cap="flat" cmpd="sng" algn="ctr">
                              <a:solidFill>
                                <a:srgbClr val="727272"/>
                              </a:solidFill>
                              <a:prstDash val="solid"/>
                            </a:ln>
                            <a:effectLst/>
                          </wps:spPr>
                          <wps:bodyPr/>
                        </wps:wsp>
                        <wps:wsp>
                          <wps:cNvPr id="90" name="Straight Connector 90"/>
                          <wps:cNvCnPr>
                            <a:stCxn id="84" idx="1"/>
                            <a:endCxn id="84" idx="3"/>
                          </wps:cNvCnPr>
                          <wps:spPr>
                            <a:xfrm>
                              <a:off x="4572858" y="2741630"/>
                              <a:ext cx="528164" cy="0"/>
                            </a:xfrm>
                            <a:prstGeom prst="line">
                              <a:avLst/>
                            </a:prstGeom>
                            <a:noFill/>
                            <a:ln w="9525" cap="flat" cmpd="sng" algn="ctr">
                              <a:solidFill>
                                <a:srgbClr val="727272"/>
                              </a:solidFill>
                              <a:prstDash val="solid"/>
                            </a:ln>
                            <a:effectLst/>
                          </wps:spPr>
                          <wps:bodyPr/>
                        </wps:wsp>
                      </wpg:grpSp>
                      <wpg:grpSp>
                        <wpg:cNvPr id="91" name="Group 91"/>
                        <wpg:cNvGrpSpPr/>
                        <wpg:grpSpPr>
                          <a:xfrm>
                            <a:off x="3121378" y="2380589"/>
                            <a:ext cx="393913" cy="428868"/>
                            <a:chOff x="3121378" y="2380589"/>
                            <a:chExt cx="528164" cy="606044"/>
                          </a:xfrm>
                        </wpg:grpSpPr>
                        <wps:wsp>
                          <wps:cNvPr id="92" name="Rectangle 92"/>
                          <wps:cNvSpPr/>
                          <wps:spPr>
                            <a:xfrm>
                              <a:off x="3121378" y="2599609"/>
                              <a:ext cx="528164" cy="387024"/>
                            </a:xfrm>
                            <a:prstGeom prst="rect">
                              <a:avLst/>
                            </a:prstGeom>
                            <a:solidFill>
                              <a:srgbClr val="1F497D">
                                <a:alpha val="59000"/>
                              </a:srgbClr>
                            </a:solidFill>
                            <a:ln w="19050" cap="flat" cmpd="sng" algn="ctr">
                              <a:solidFill>
                                <a:srgbClr val="727272"/>
                              </a:solidFill>
                              <a:prstDash val="solid"/>
                              <a:headEnd/>
                              <a:tailEnd/>
                            </a:ln>
                            <a:effectLst/>
                          </wps:spPr>
                          <wps:bodyPr wrap="none" anchor="ctr"/>
                        </wps:wsp>
                        <wps:wsp>
                          <wps:cNvPr id="93" name="Freeform 93"/>
                          <wps:cNvSpPr/>
                          <wps:spPr>
                            <a:xfrm>
                              <a:off x="3384770" y="2403298"/>
                              <a:ext cx="120843" cy="169872"/>
                            </a:xfrm>
                            <a:custGeom>
                              <a:avLst/>
                              <a:gdLst>
                                <a:gd name="connsiteX0" fmla="*/ 254 w 181229"/>
                                <a:gd name="connsiteY0" fmla="*/ 347662 h 347662"/>
                                <a:gd name="connsiteX1" fmla="*/ 28829 w 181229"/>
                                <a:gd name="connsiteY1" fmla="*/ 90487 h 347662"/>
                                <a:gd name="connsiteX2" fmla="*/ 181229 w 181229"/>
                                <a:gd name="connsiteY2" fmla="*/ 0 h 347662"/>
                                <a:gd name="connsiteX3" fmla="*/ 181229 w 181229"/>
                                <a:gd name="connsiteY3" fmla="*/ 0 h 347662"/>
                              </a:gdLst>
                              <a:ahLst/>
                              <a:cxnLst>
                                <a:cxn ang="0">
                                  <a:pos x="connsiteX0" y="connsiteY0"/>
                                </a:cxn>
                                <a:cxn ang="0">
                                  <a:pos x="connsiteX1" y="connsiteY1"/>
                                </a:cxn>
                                <a:cxn ang="0">
                                  <a:pos x="connsiteX2" y="connsiteY2"/>
                                </a:cxn>
                                <a:cxn ang="0">
                                  <a:pos x="connsiteX3" y="connsiteY3"/>
                                </a:cxn>
                              </a:cxnLst>
                              <a:rect l="l" t="t" r="r" b="b"/>
                              <a:pathLst>
                                <a:path w="181229" h="347662">
                                  <a:moveTo>
                                    <a:pt x="254" y="347662"/>
                                  </a:moveTo>
                                  <a:cubicBezTo>
                                    <a:pt x="-540" y="248046"/>
                                    <a:pt x="-1333" y="148431"/>
                                    <a:pt x="28829" y="90487"/>
                                  </a:cubicBezTo>
                                  <a:cubicBezTo>
                                    <a:pt x="58991" y="32543"/>
                                    <a:pt x="181229" y="0"/>
                                    <a:pt x="181229" y="0"/>
                                  </a:cubicBezTo>
                                  <a:lnTo>
                                    <a:pt x="181229" y="0"/>
                                  </a:lnTo>
                                </a:path>
                              </a:pathLst>
                            </a:custGeom>
                            <a:solidFill>
                              <a:srgbClr val="1F497D">
                                <a:alpha val="59000"/>
                              </a:srgbClr>
                            </a:solidFill>
                            <a:ln w="19050" cap="flat" cmpd="sng" algn="ctr">
                              <a:solidFill>
                                <a:srgbClr val="727272"/>
                              </a:solidFill>
                              <a:prstDash val="solid"/>
                              <a:headEnd/>
                              <a:tailEnd/>
                            </a:ln>
                            <a:effectLst/>
                          </wps:spPr>
                          <wps:bodyPr wrap="none" anchor="ctr"/>
                        </wps:wsp>
                        <wps:wsp>
                          <wps:cNvPr id="94" name="Teardrop 94"/>
                          <wps:cNvSpPr/>
                          <wps:spPr>
                            <a:xfrm rot="5400000">
                              <a:off x="3255678" y="2470518"/>
                              <a:ext cx="114137" cy="144045"/>
                            </a:xfrm>
                            <a:prstGeom prst="teardrop">
                              <a:avLst/>
                            </a:prstGeom>
                            <a:solidFill>
                              <a:srgbClr val="1F497D">
                                <a:alpha val="59000"/>
                              </a:srgbClr>
                            </a:solidFill>
                            <a:ln w="19050" cap="flat" cmpd="sng" algn="ctr">
                              <a:solidFill>
                                <a:srgbClr val="727272"/>
                              </a:solidFill>
                              <a:prstDash val="solid"/>
                              <a:headEnd/>
                              <a:tailEnd/>
                            </a:ln>
                            <a:effectLst/>
                          </wps:spPr>
                          <wps:bodyPr wrap="none" anchor="ctr"/>
                        </wps:wsp>
                        <wps:wsp>
                          <wps:cNvPr id="95" name="Teardrop 95"/>
                          <wps:cNvSpPr/>
                          <wps:spPr>
                            <a:xfrm rot="16200000" flipH="1">
                              <a:off x="3401571" y="2470518"/>
                              <a:ext cx="114137" cy="144045"/>
                            </a:xfrm>
                            <a:prstGeom prst="teardrop">
                              <a:avLst/>
                            </a:prstGeom>
                            <a:solidFill>
                              <a:srgbClr val="1F497D">
                                <a:alpha val="59000"/>
                              </a:srgbClr>
                            </a:solidFill>
                            <a:ln w="19050" cap="flat" cmpd="sng" algn="ctr">
                              <a:solidFill>
                                <a:srgbClr val="727272"/>
                              </a:solidFill>
                              <a:prstDash val="solid"/>
                              <a:headEnd/>
                              <a:tailEnd/>
                            </a:ln>
                            <a:effectLst/>
                          </wps:spPr>
                          <wps:bodyPr wrap="none" anchor="ctr"/>
                        </wps:wsp>
                        <wps:wsp>
                          <wps:cNvPr id="96" name="Freeform 96"/>
                          <wps:cNvSpPr/>
                          <wps:spPr>
                            <a:xfrm flipH="1">
                              <a:off x="3265423" y="2380589"/>
                              <a:ext cx="120843" cy="169872"/>
                            </a:xfrm>
                            <a:custGeom>
                              <a:avLst/>
                              <a:gdLst>
                                <a:gd name="connsiteX0" fmla="*/ 254 w 181229"/>
                                <a:gd name="connsiteY0" fmla="*/ 347662 h 347662"/>
                                <a:gd name="connsiteX1" fmla="*/ 28829 w 181229"/>
                                <a:gd name="connsiteY1" fmla="*/ 90487 h 347662"/>
                                <a:gd name="connsiteX2" fmla="*/ 181229 w 181229"/>
                                <a:gd name="connsiteY2" fmla="*/ 0 h 347662"/>
                                <a:gd name="connsiteX3" fmla="*/ 181229 w 181229"/>
                                <a:gd name="connsiteY3" fmla="*/ 0 h 347662"/>
                              </a:gdLst>
                              <a:ahLst/>
                              <a:cxnLst>
                                <a:cxn ang="0">
                                  <a:pos x="connsiteX0" y="connsiteY0"/>
                                </a:cxn>
                                <a:cxn ang="0">
                                  <a:pos x="connsiteX1" y="connsiteY1"/>
                                </a:cxn>
                                <a:cxn ang="0">
                                  <a:pos x="connsiteX2" y="connsiteY2"/>
                                </a:cxn>
                                <a:cxn ang="0">
                                  <a:pos x="connsiteX3" y="connsiteY3"/>
                                </a:cxn>
                              </a:cxnLst>
                              <a:rect l="l" t="t" r="r" b="b"/>
                              <a:pathLst>
                                <a:path w="181229" h="347662">
                                  <a:moveTo>
                                    <a:pt x="254" y="347662"/>
                                  </a:moveTo>
                                  <a:cubicBezTo>
                                    <a:pt x="-540" y="248046"/>
                                    <a:pt x="-1333" y="148431"/>
                                    <a:pt x="28829" y="90487"/>
                                  </a:cubicBezTo>
                                  <a:cubicBezTo>
                                    <a:pt x="58991" y="32543"/>
                                    <a:pt x="181229" y="0"/>
                                    <a:pt x="181229" y="0"/>
                                  </a:cubicBezTo>
                                  <a:lnTo>
                                    <a:pt x="181229" y="0"/>
                                  </a:lnTo>
                                </a:path>
                              </a:pathLst>
                            </a:custGeom>
                            <a:solidFill>
                              <a:srgbClr val="1F497D">
                                <a:alpha val="59000"/>
                              </a:srgbClr>
                            </a:solidFill>
                            <a:ln w="19050" cap="flat" cmpd="sng" algn="ctr">
                              <a:solidFill>
                                <a:srgbClr val="727272"/>
                              </a:solidFill>
                              <a:prstDash val="solid"/>
                              <a:headEnd/>
                              <a:tailEnd/>
                            </a:ln>
                            <a:effectLst/>
                          </wps:spPr>
                          <wps:bodyPr wrap="none" anchor="ctr"/>
                        </wps:wsp>
                        <wps:wsp>
                          <wps:cNvPr id="97" name="Straight Connector 97"/>
                          <wps:cNvCnPr>
                            <a:stCxn id="95" idx="7"/>
                            <a:endCxn id="92" idx="2"/>
                          </wps:cNvCnPr>
                          <wps:spPr>
                            <a:xfrm flipH="1">
                              <a:off x="3385460" y="2599609"/>
                              <a:ext cx="1157" cy="387024"/>
                            </a:xfrm>
                            <a:prstGeom prst="line">
                              <a:avLst/>
                            </a:prstGeom>
                            <a:noFill/>
                            <a:ln w="9525" cap="flat" cmpd="sng" algn="ctr">
                              <a:solidFill>
                                <a:srgbClr val="727272"/>
                              </a:solidFill>
                              <a:prstDash val="solid"/>
                            </a:ln>
                            <a:effectLst/>
                          </wps:spPr>
                          <wps:bodyPr/>
                        </wps:wsp>
                        <wps:wsp>
                          <wps:cNvPr id="98" name="Straight Connector 98"/>
                          <wps:cNvCnPr>
                            <a:stCxn id="92" idx="1"/>
                            <a:endCxn id="92" idx="3"/>
                          </wps:cNvCnPr>
                          <wps:spPr>
                            <a:xfrm>
                              <a:off x="3121378" y="2793121"/>
                              <a:ext cx="528164" cy="0"/>
                            </a:xfrm>
                            <a:prstGeom prst="line">
                              <a:avLst/>
                            </a:prstGeom>
                            <a:noFill/>
                            <a:ln w="9525" cap="flat" cmpd="sng" algn="ctr">
                              <a:solidFill>
                                <a:srgbClr val="727272"/>
                              </a:solidFill>
                              <a:prstDash val="solid"/>
                            </a:ln>
                            <a:effectLst/>
                          </wps:spPr>
                          <wps:bodyPr/>
                        </wps:wsp>
                      </wpg:grpSp>
                    </wpg:wgp>
                  </a:graphicData>
                </a:graphic>
              </wp:inline>
            </w:drawing>
          </mc:Choice>
          <mc:Fallback>
            <w:pict>
              <v:group w14:anchorId="24C75528" id="Group 92" o:spid="_x0000_s1033" style="width:764.05pt;height:407.6pt;mso-position-horizontal-relative:char;mso-position-vertical-relative:line" coordsize="97036,517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">
                <v:group id="_x0000_s1034" style="position:absolute;width:97036;height:51766" coordsize="97036,51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oundrect id="Rounded Rectangle 4" o:spid="_x0000_s1035" style="position:absolute;width:86760;height:5176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mjV8MA&#10;AADaAAAADwAAAGRycy9kb3ducmV2LnhtbESPQWvCQBSE74X+h+UVvOmmolKiq9iKoPRUrXh9Zp9J&#10;bPbtkt3E6K/vFoQeh5n5hpktOlOJlmpfWlbwOkhAEGdWl5wr+N6v+28gfEDWWFkmBTfysJg/P80w&#10;1fbKX9TuQi4ihH2KCooQXCqlzwoy6AfWEUfvbGuDIco6l7rGa4SbSg6TZCINlhwXCnT0UVD2s2uM&#10;gnGyWmbv7vR5uW+rg2u2x6bdsFK9l245BRGoC//hR3ujFYzg70q8A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mjV8MAAADaAAAADwAAAAAAAAAAAAAAAACYAgAAZHJzL2Rv&#10;d25yZXYueG1sUEsFBgAAAAAEAAQA9QAAAIgDAAAAAA==&#10;" filled="f" strokecolor="#002060" strokeweight="2pt">
                    <v:textbox>
                      <w:txbxContent>
                        <w:p w14:paraId="72A3240C" w14:textId="77777777" w:rsidR="00B669ED" w:rsidRDefault="00B669ED" w:rsidP="000560BE">
                          <w:pPr>
                            <w:pStyle w:val="NormalWeb"/>
                            <w:spacing w:before="0" w:beforeAutospacing="0" w:after="0" w:afterAutospacing="0"/>
                            <w:jc w:val="center"/>
                          </w:pPr>
                          <w:r>
                            <w:rPr>
                              <w:rFonts w:cstheme="minorBidi"/>
                              <w:b/>
                              <w:bCs/>
                              <w:color w:val="00558D"/>
                              <w:sz w:val="36"/>
                              <w:szCs w:val="36"/>
                              <w14:textFill>
                                <w14:solidFill>
                                  <w14:srgbClr w14:val="00558D">
                                    <w14:lumMod w14:val="75000"/>
                                  </w14:srgbClr>
                                </w14:solidFill>
                              </w14:textFill>
                            </w:rPr>
                            <w:t>Baseline</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5" o:spid="_x0000_s1036" type="#_x0000_t132" style="position:absolute;left:21539;top:39200;width:7281;height:7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sD8AA&#10;AADbAAAADwAAAGRycy9kb3ducmV2LnhtbERPyW7CMBC9V+IfrEHqrTggSlHAIJZW7ZWwnEfxEEfE&#10;4yg2Sdqvrysh9TZPb53lureVaKnxpWMF41ECgjh3uuRCwen48TIH4QOyxsoxKfgmD+vV4GmJqXYd&#10;H6jNQiFiCPsUFZgQ6lRKnxuy6EeuJo7c1TUWQ4RNIXWDXQy3lZwkyUxaLDk2GKxpZyi/ZXergPaF&#10;zN7O3nTv+HmZVu7Q4s9Wqedhv1mACNSHf/HD/aXj/Ff4+yUeIF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xnsD8AAAADbAAAADwAAAAAAAAAAAAAAAACYAgAAZHJzL2Rvd25y&#10;ZXYueG1sUEsFBgAAAAAEAAQA9QAAAIUDAAAAAA==&#10;" filled="f" strokecolor="#002060" strokeweight="2pt"/>
                  <v:shapetype id="_x0000_t202" coordsize="21600,21600" o:spt="202" path="m,l,21600r21600,l21600,xe">
                    <v:stroke joinstyle="miter"/>
                    <v:path gradientshapeok="t" o:connecttype="rect"/>
                  </v:shapetype>
                  <v:shape id="TextBox 18" o:spid="_x0000_s1037" type="#_x0000_t202" style="position:absolute;left:20880;top:46575;width:7868;height:41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XHNMEA&#10;AADbAAAADwAAAGRycy9kb3ducmV2LnhtbERPzWrCQBC+F3yHZYTemo3SikZXEW3BW2v0AYbsNJsm&#10;Oxuy2yT16buFgrf5+H5nsxttI3rqfOVYwSxJQRAXTldcKrhe3p6WIHxA1tg4JgU/5GG3nTxsMNNu&#10;4DP1eShFDGGfoQITQptJ6QtDFn3iWuLIfbrOYoiwK6XucIjhtpHzNF1IixXHBoMtHQwVdf5tFSxT&#10;+17Xq/mHt8+32Ys5HN1r+6XU43Tcr0EEGsNd/O8+6Th/AX+/xAP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lxzTBAAAA2wAAAA8AAAAAAAAAAAAAAAAAmAIAAGRycy9kb3du&#10;cmV2LnhtbFBLBQYAAAAABAAEAPUAAACGAwAAAAA=&#10;" filled="f" stroked="f">
                    <v:textbox style="mso-fit-shape-to-text:t">
                      <w:txbxContent>
                        <w:p w14:paraId="77AACBBB"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 xml:space="preserve">Integration </w:t>
                          </w:r>
                        </w:p>
                        <w:p w14:paraId="6E56AA02"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Repository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8" type="#_x0000_t75" alt="https://encrypted-tbn0.gstatic.com/images?q=tbn:ANd9GcR_z7eIefSBPqjRDJ48dNCr_7XDpdkSUj9_2kyVisk_0G1GDgAxJA" style="position:absolute;left:10812;top:23522;width:5029;height:5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KVaO/AAAA2wAAAA8AAABkcnMvZG93bnJldi54bWxET0uLwjAQvi/4H8II3tZUka1Uo4ioeFrw&#10;AV6HZmxKm0ltotb99RthYW/z8T1nvuxsLR7U+tKxgtEwAUGcO11yoeB82n5OQfiArLF2TApe5GG5&#10;6H3MMdPuyQd6HEMhYgj7DBWYEJpMSp8bsuiHriGO3NW1FkOEbSF1i88Ybms5TpIvabHk2GCwobWh&#10;vDrerYLvi3lVK0w31QZ/ynSyQwyTm1KDfreagQjUhX/xn3uv4/wU3r/EA+Ti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3ylWjvwAAANsAAAAPAAAAAAAAAAAAAAAAAJ8CAABk&#10;cnMvZG93bnJldi54bWxQSwUGAAAAAAQABAD3AAAAiwMAAAAA&#10;">
                    <v:imagedata r:id="rId23" o:title="ANd9GcR_z7eIefSBPqjRDJ48dNCr_7XDpdkSUj9_2kyVisk_0G1GDgAxJA" chromakey="white" recolortarget="#00519a"/>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8" o:spid="_x0000_s1039" type="#_x0000_t15" style="position:absolute;left:720;top:23522;width:8718;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LYmcEA&#10;AADbAAAADwAAAGRycy9kb3ducmV2LnhtbESPQYvCQAyF78L+hyELe7PT9bBIdRRRVjwVtB48hk62&#10;7drJlM5o6783B8Fbwnt578tyPbpW3akPjWcD30kKirj0tuHKwLn4nc5BhYhssfVMBh4UYL36mCwx&#10;s37gI91PsVISwiFDA3WMXaZ1KGtyGBLfEYv253uHUda+0rbHQcJdq2dp+qMdNiwNNXa0ram8nm7O&#10;QOE3+2qgbcj/89mOi4Yuqc6N+focNwtQkcb4Nr+uD1bwBVZ+kQH0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2C2JnBAAAA2wAAAA8AAAAAAAAAAAAAAAAAmAIAAGRycy9kb3du&#10;cmV2LnhtbFBLBQYAAAAABAAEAPUAAACGAwAAAAA=&#10;" adj="15370" fillcolor="#f2f0eb" strokecolor="#005189" strokeweight="2pt">
                    <v:textbox>
                      <w:txbxContent>
                        <w:p w14:paraId="0DC51048" w14:textId="77777777" w:rsidR="00B669ED" w:rsidRDefault="00B669ED" w:rsidP="000560BE">
                          <w:pPr>
                            <w:pStyle w:val="NormalWeb"/>
                            <w:spacing w:before="0" w:beforeAutospacing="0" w:after="0" w:afterAutospacing="0"/>
                            <w:jc w:val="center"/>
                          </w:pPr>
                          <w:r>
                            <w:rPr>
                              <w:rFonts w:cstheme="minorBidi"/>
                              <w:color w:val="002060"/>
                              <w:sz w:val="20"/>
                              <w:szCs w:val="20"/>
                            </w:rPr>
                            <w:t>Demand</w:t>
                          </w:r>
                        </w:p>
                      </w:txbxContent>
                    </v:textbox>
                  </v:shape>
                  <v:shape id="TextBox 21" o:spid="_x0000_s1040" type="#_x0000_t202" style="position:absolute;left:8195;top:28967;width:9455;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pTRsAA&#10;AADbAAAADwAAAGRycy9kb3ducmV2LnhtbERP24rCMBB9F/yHMIJvmiquaDWKuAr7tt4+YGjGpraZ&#10;lCar3f36jSD4NodzneW6tZW4U+MLxwpGwwQEceZ0wbmCy3k/mIHwAVlj5ZgU/JKH9arbWWKq3YOP&#10;dD+FXMQQ9ikqMCHUqZQ+M2TRD11NHLmrayyGCJtc6gYfMdxWcpwkU2mx4NhgsKatoaw8/VgFs8R+&#10;l+V8fPB28jf6MNtPt6tvSvV77WYBIlAb3uKX+0vH+X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pTRsAAAADbAAAADwAAAAAAAAAAAAAAAACYAgAAZHJzL2Rvd25y&#10;ZXYueG1sUEsFBgAAAAAEAAQA9QAAAIUDAAAAAA==&#10;" filled="f" stroked="f">
                    <v:textbox style="mso-fit-shape-to-text:t">
                      <w:txbxContent>
                        <w:p w14:paraId="5C0E4FE1"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Requirements</w:t>
                          </w:r>
                        </w:p>
                      </w:txbxContent>
                    </v:textbox>
                  </v:shape>
                  <v:shape id="Pentagon 20" o:spid="_x0000_s1041" type="#_x0000_t15" style="position:absolute;left:18002;top:23522;width:10527;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YVhr4A&#10;AADbAAAADwAAAGRycy9kb3ducmV2LnhtbERPy4rCMBTdC/5DuIIb0dQiMlajDIOCuvMxC3eX5toU&#10;m5vSRK1/bxaCy8N5L1atrcSDGl86VjAeJSCIc6dLLhScT5vhDwgfkDVWjknBizyslt3OAjPtnnyg&#10;xzEUIoawz1CBCaHOpPS5IYt+5GriyF1dYzFE2BRSN/iM4baSaZJMpcWSY4PBmv4M5bfj3SpAOQt2&#10;b3aD1Nzx8r+e+PP1livV77W/cxCB2vAVf9xbrSCN6+OX+APk8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4WFYa+AAAA2wAAAA8AAAAAAAAAAAAAAAAAmAIAAGRycy9kb3ducmV2&#10;LnhtbFBLBQYAAAAABAAEAPUAAACDAwAAAAA=&#10;" adj="16440" fillcolor="#f2f0eb" strokecolor="#005189" strokeweight="2pt">
                    <v:textbox>
                      <w:txbxContent>
                        <w:p w14:paraId="2C1B4DA5" w14:textId="77777777" w:rsidR="00B669ED" w:rsidRDefault="00B669ED" w:rsidP="000560BE">
                          <w:pPr>
                            <w:pStyle w:val="NormalWeb"/>
                            <w:spacing w:before="0" w:beforeAutospacing="0" w:after="0" w:afterAutospacing="0"/>
                            <w:jc w:val="center"/>
                          </w:pPr>
                          <w:r>
                            <w:rPr>
                              <w:rFonts w:cstheme="minorBidi"/>
                              <w:color w:val="002060"/>
                              <w:sz w:val="20"/>
                              <w:szCs w:val="20"/>
                            </w:rPr>
                            <w:t>Analysis &amp; Design</w:t>
                          </w:r>
                        </w:p>
                      </w:txbxContent>
                    </v:textbox>
                  </v:shape>
                  <v:shape id="Picture 21" o:spid="_x0000_s1042" type="#_x0000_t75" alt="https://encrypted-tbn0.gstatic.com/images?q=tbn:ANd9GcR_z7eIefSBPqjRDJ48dNCr_7XDpdkSUj9_2kyVisk_0G1GDgAxJA" style="position:absolute;left:11521;top:15954;width:5029;height:5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DovHDAAAA2wAAAA8AAABkcnMvZG93bnJldi54bWxEj0FrwkAUhO8F/8PyBG91o4Qq0VWk2OKp&#10;0Ch4fWSf2ZDs25jdmqS/vlso9DjMzDfMdj/YRjyo85VjBYt5AoK4cLriUsHl/Pa8BuEDssbGMSkY&#10;ycN+N3naYqZdz5/0yEMpIoR9hgpMCG0mpS8MWfRz1xJH7+Y6iyHKrpS6wz7CbSOXSfIiLVYcFwy2&#10;9GqoqPMvq+Djasb6gKtjfcTvapW+I4b0rtRsOhw2IAIN4T/81z5pBcsF/H6JP0D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QOi8cMAAADbAAAADwAAAAAAAAAAAAAAAACf&#10;AgAAZHJzL2Rvd25yZXYueG1sUEsFBgAAAAAEAAQA9wAAAI8DAAAAAA==&#10;">
                    <v:imagedata r:id="rId23" o:title="ANd9GcR_z7eIefSBPqjRDJ48dNCr_7XDpdkSUj9_2kyVisk_0G1GDgAxJA" chromakey="white" recolortarget="#00519a"/>
                  </v:shape>
                  <v:shape id="TextBox 24" o:spid="_x0000_s1043" type="#_x0000_t202" style="position:absolute;left:10401;top:11675;width:6324;height:41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ILisMA&#10;AADbAAAADwAAAGRycy9kb3ducmV2LnhtbESP0WrCQBRE34X+w3KFvukmoRWNbqRoC33TWj/gkr1m&#10;Y7J3Q3bVtF/vFgo+DjNzhlmtB9uKK/W+dqwgnSYgiEuna64UHL8/JnMQPiBrbB2Tgh/ysC6eRivM&#10;tbvxF10PoRIRwj5HBSaELpfSl4Ys+qnriKN3cr3FEGVfSd3jLcJtK7MkmUmLNccFgx1tDJXN4WIV&#10;zBO7a5pFtvf25Td9NZute+/OSj2Ph7cliEBDeIT/259aQZbB35f4A2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ILisMAAADbAAAADwAAAAAAAAAAAAAAAACYAgAAZHJzL2Rv&#10;d25yZXYueG1sUEsFBgAAAAAEAAQA9QAAAIgDAAAAAA==&#10;" filled="f" stroked="f">
                    <v:textbox style="mso-fit-shape-to-text:t">
                      <w:txbxContent>
                        <w:p w14:paraId="2E7E83CA"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Concept</w:t>
                          </w:r>
                        </w:p>
                        <w:p w14:paraId="4692B5D9"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Model</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26" o:spid="_x0000_s1044" type="#_x0000_t34" style="position:absolute;left:16752;top:18266;width:2539;height:797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AEz8YAAADbAAAADwAAAGRycy9kb3ducmV2LnhtbESPzWrCQBSF94W+w3ALbkqdmILE6Cgi&#10;te3ChbEuXF4y10wwcyfNjDG+fadQ6PJwfj7OYjXYRvTU+dqxgsk4AUFcOl1zpeD4tX3JQPiArLFx&#10;TAru5GG1fHxYYK7djQvqD6EScYR9jgpMCG0upS8NWfRj1xJH7+w6iyHKrpK6w1sct41Mk2QqLdYc&#10;CQZb2hgqL4erjdzN2/45O31f3vfbIvsw91na72ZKjZ6G9RxEoCH8h//an1pB+gq/X+IP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ABM/GAAAA2wAAAA8AAAAAAAAA&#10;AAAAAAAAoQIAAGRycy9kb3ducmV2LnhtbFBLBQYAAAAABAAEAPkAAACUAwAAAAA=&#10;" strokecolor="#006fbc" strokeweight="1.5pt">
                    <v:stroke endarrow="block"/>
                  </v:shape>
                  <v:shape id="Pentagon 24" o:spid="_x0000_s1045" type="#_x0000_t15" style="position:absolute;left:75323;top:23521;width:11434;height:5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46MMA&#10;AADbAAAADwAAAGRycy9kb3ducmV2LnhtbESPT2vCQBTE7wW/w/KE3urGxYpEV4mlBW/1X3t+Zl+T&#10;2OzbkF01fntXEDwOM/MbZrbobC3O1PrKsYbhIAFBnDtTcaFhv/t6m4DwAdlg7Zg0XMnDYt57mWFq&#10;3IU3dN6GQkQI+xQ1lCE0qZQ+L8miH7iGOHp/rrUYomwLaVq8RLitpUqSsbRYcVwosaGPkvL/7clq&#10;8AeVrN+zNR6P36r6zX5Gn0vltH7td9kURKAuPMOP9spoUCO4f4k/QM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B46MMAAADbAAAADwAAAAAAAAAAAAAAAACYAgAAZHJzL2Rv&#10;d25yZXYueG1sUEsFBgAAAAAEAAQA9QAAAIgDAAAAAA==&#10;" adj="16850" fillcolor="#f2f0eb" strokecolor="#97d491" strokeweight=".25pt">
                    <v:textbox>
                      <w:txbxContent>
                        <w:p w14:paraId="05571B08" w14:textId="77777777" w:rsidR="00B669ED" w:rsidRDefault="00B669ED" w:rsidP="000560BE">
                          <w:pPr>
                            <w:pStyle w:val="NormalWeb"/>
                            <w:spacing w:before="0" w:beforeAutospacing="0" w:after="0" w:afterAutospacing="0"/>
                            <w:jc w:val="center"/>
                          </w:pPr>
                          <w:r>
                            <w:rPr>
                              <w:rFonts w:cstheme="minorBidi"/>
                              <w:color w:val="3C8A36"/>
                              <w:sz w:val="20"/>
                              <w:szCs w:val="20"/>
                              <w14:textFill>
                                <w14:solidFill>
                                  <w14:srgbClr w14:val="3C8A36">
                                    <w14:lumMod w14:val="75000"/>
                                  </w14:srgbClr>
                                </w14:solidFill>
                              </w14:textFill>
                            </w:rPr>
                            <w:t>Retrospective</w:t>
                          </w:r>
                        </w:p>
                      </w:txbxContent>
                    </v:textbox>
                  </v:shape>
                  <v:shape id="Flowchart: Magnetic Disk 25" o:spid="_x0000_s1046" type="#_x0000_t132" style="position:absolute;left:39524;top:39200;width:7281;height:7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gMusEA&#10;AADbAAAADwAAAGRycy9kb3ducmV2LnhtbESPwWrDMBBE74X8g9hAbo0cl4TiRjYhUCi9Nckhx621&#10;tUyklZFU2/37qFDocZiZN8y+mZ0VI4XYe1awWRcgiFuve+4UXM6vj88gYkLWaD2Tgh+K0NSLhz1W&#10;2k/8QeMpdSJDOFaowKQ0VFLG1pDDuPYDcfa+fHCYsgyd1AGnDHdWlkWxkw57zgsGBzoaam+nb6fA&#10;j7vJevPZGVOm/vpuw5PeBqVWy/nwAiLRnP7Df+03raDcwu+X/ANk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4DLrBAAAA2wAAAA8AAAAAAAAAAAAAAAAAmAIAAGRycy9kb3du&#10;cmV2LnhtbFBLBQYAAAAABAAEAPUAAACGAwAAAAA=&#10;" filled="f" strokecolor="#565656" strokeweight="2pt"/>
                  <v:shape id="TextBox 29" o:spid="_x0000_s1047" type="#_x0000_t202" style="position:absolute;left:37441;top:46575;width:10693;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kNicIA&#10;AADbAAAADwAAAGRycy9kb3ducmV2LnhtbESP3WrCQBSE74W+w3IKvdONoRWNrlKsBe/8fYBD9piN&#10;yZ4N2VVTn74rCF4OM/MNM1t0thZXan3pWMFwkIAgzp0uuVBwPPz2xyB8QNZYOyYFf+RhMX/rzTDT&#10;7sY7uu5DISKEfYYKTAhNJqXPDVn0A9cQR+/kWoshyraQusVbhNtapkkykhZLjgsGG1oayqv9xSoY&#10;J3ZTVZN06+3nffhllj9u1ZyV+njvvqcgAnXhFX6211pBOoLHl/g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Q2JwgAAANsAAAAPAAAAAAAAAAAAAAAAAJgCAABkcnMvZG93&#10;bnJldi54bWxQSwUGAAAAAAQABAD1AAAAhwMAAAAA&#10;" filled="f" stroked="f">
                    <v:textbox style="mso-fit-shape-to-text:t">
                      <w:txbxContent>
                        <w:p w14:paraId="79B4A32C" w14:textId="77777777" w:rsidR="00B669ED" w:rsidRDefault="00B669ED" w:rsidP="000560BE">
                          <w:pPr>
                            <w:pStyle w:val="NormalWeb"/>
                            <w:spacing w:before="0" w:beforeAutospacing="0" w:after="0" w:afterAutospacing="0"/>
                            <w:jc w:val="center"/>
                          </w:pPr>
                          <w:r>
                            <w:rPr>
                              <w:rFonts w:asciiTheme="minorHAnsi" w:hAnsi="Calibri" w:cstheme="minorBidi"/>
                              <w:color w:val="4A4A4A"/>
                              <w:sz w:val="21"/>
                              <w:szCs w:val="21"/>
                              <w14:textFill>
                                <w14:solidFill>
                                  <w14:srgbClr w14:val="4A4A4A">
                                    <w14:lumMod w14:val="65000"/>
                                  </w14:srgbClr>
                                </w14:solidFill>
                              </w14:textFill>
                            </w:rPr>
                            <w:t>Knowledge Base</w:t>
                          </w:r>
                        </w:p>
                      </w:txbxContent>
                    </v:textbox>
                  </v:shape>
                  <v:shape id="Picture 27" o:spid="_x0000_s1048" type="#_x0000_t75" alt="https://encrypted-tbn0.gstatic.com/images?q=tbn:ANd9GcR_z7eIefSBPqjRDJ48dNCr_7XDpdkSUj9_2kyVisk_0G1GDgAxJA" style="position:absolute;left:4101;top:15954;width:5029;height:5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mnx7DAAAA2wAAAA8AAABkcnMvZG93bnJldi54bWxEj0FrwkAUhO8F/8PyBG91o4RGoqtIscVT&#10;oWnB6yP7zIZk38bs1iT99d1CocdhZr5hdofRtuJOva8dK1gtExDEpdM1Vwo+P14eNyB8QNbYOiYF&#10;E3k47GcPO8y1G/id7kWoRISwz1GBCaHLpfSlIYt+6Tri6F1dbzFE2VdS9zhEuG3lOkmepMWa44LB&#10;jp4NlU3xZRW8XczUHDE7NSf8rrP0FTGkN6UW8/G4BRFoDP/hv/ZZK1hn8Psl/gC5/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aafHsMAAADbAAAADwAAAAAAAAAAAAAAAACf&#10;AgAAZHJzL2Rvd25yZXYueG1sUEsFBgAAAAAEAAQA9wAAAI8DAAAAAA==&#10;">
                    <v:imagedata r:id="rId23" o:title="ANd9GcR_z7eIefSBPqjRDJ48dNCr_7XDpdkSUj9_2kyVisk_0G1GDgAxJA" chromakey="white" recolortarget="#00519a"/>
                  </v:shape>
                  <v:shape id="TextBox 32" o:spid="_x0000_s1049" type="#_x0000_t202" style="position:absolute;left:1767;top:11675;width:8591;height:41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o8YL8A&#10;AADbAAAADwAAAGRycy9kb3ducmV2LnhtbERPy4rCMBTdC/5DuII7TS2OOB2jiA+Yna/5gEtzp6lt&#10;bkoTtfr1ZjEwy8N5L1adrcWdWl86VjAZJyCIc6dLLhT8XPajOQgfkDXWjknBkzyslv3eAjPtHnyi&#10;+zkUIoawz1CBCaHJpPS5IYt+7BriyP261mKIsC2kbvERw20t0ySZSYslxwaDDW0M5dX5ZhXME3uo&#10;qs/06O30Nfkwm63bNVelhoNu/QUiUBf+xX/ub60gjWPjl/gD5P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WjxgvwAAANsAAAAPAAAAAAAAAAAAAAAAAJgCAABkcnMvZG93bnJl&#10;di54bWxQSwUGAAAAAAQABAD1AAAAhAMAAAAA&#10;" filled="f" stroked="f">
                    <v:textbox style="mso-fit-shape-to-text:t">
                      <w:txbxContent>
                        <w:p w14:paraId="21E4C1B4"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 xml:space="preserve">Naming </w:t>
                          </w:r>
                        </w:p>
                        <w:p w14:paraId="5FE7CD76"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Conventions</w:t>
                          </w:r>
                        </w:p>
                      </w:txbxContent>
                    </v:textbox>
                  </v:shape>
                  <v:shape id="Straight Arrow Connector 33" o:spid="_x0000_s1050" type="#_x0000_t34" style="position:absolute;left:13042;top:14557;width:2539;height:1539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gzJcUAAADbAAAADwAAAGRycy9kb3ducmV2LnhtbESPvW7CMBSF90p9B+tW6lKBQ4YqSTGo&#10;QkA7MADtwHgV38YR8XUamxDeHiMhMR6dn09nOh9sI3rqfO1YwWScgCAuna65UvD7sxplIHxA1tg4&#10;JgUX8jCfPT9NsdDuzDvq96EScYR9gQpMCG0hpS8NWfRj1xJH7891FkOUXSV1h+c4bhuZJsm7tFhz&#10;JBhsaWGoPO5PNnIXy+1bdvg/rrerXfZlLnnab3KlXl+Gzw8QgYbwCN/b31pBmsPtS/wBcn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qgzJcUAAADbAAAADwAAAAAAAAAA&#10;AAAAAAChAgAAZHJzL2Rvd25yZXYueG1sUEsFBgAAAAAEAAQA+QAAAJMDAAAAAA==&#10;" strokecolor="#006fbc" strokeweight="1.5pt">
                    <v:stroke endarrow="block"/>
                  </v:shape>
                  <v:shape id="Pentagon 30" o:spid="_x0000_s1051" type="#_x0000_t15" style="position:absolute;left:36004;top:23522;width:9611;height:4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wK+sEA&#10;AADbAAAADwAAAGRycy9kb3ducmV2LnhtbERPu2rDMBTdA/0HcQvdEqktSYprOSSF0CyFPDpkvLFu&#10;bVPrykiq7fx9NQQyHs47X422FT350DjW8DxTIIhLZxquNHyfttM3ECEiG2wdk4YrBVgVD5McM+MG&#10;PlB/jJVIIRwy1FDH2GVShrImi2HmOuLE/ThvMSboK2k8DinctvJFqYW02HBqqLGjj5rK3+Of1aB2&#10;ZMr9pV0iq/M4336azdB/af30OK7fQUQa4118c++Mhte0Pn1JP0AW/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sCvrBAAAA2wAAAA8AAAAAAAAAAAAAAAAAmAIAAGRycy9kb3du&#10;cmV2LnhtbFBLBQYAAAAABAAEAPUAAACGAwAAAAA=&#10;" adj="16157" fillcolor="#f2f0eb" strokecolor="#005189" strokeweight="2pt">
                    <v:textbox>
                      <w:txbxContent>
                        <w:p w14:paraId="5AC2151C" w14:textId="77777777" w:rsidR="00B669ED" w:rsidRDefault="00B669ED" w:rsidP="000560BE">
                          <w:pPr>
                            <w:pStyle w:val="NormalWeb"/>
                            <w:spacing w:before="0" w:beforeAutospacing="0" w:after="0" w:afterAutospacing="0"/>
                            <w:jc w:val="center"/>
                          </w:pPr>
                          <w:r>
                            <w:rPr>
                              <w:rFonts w:cstheme="minorBidi"/>
                              <w:color w:val="002060"/>
                              <w:sz w:val="20"/>
                              <w:szCs w:val="20"/>
                            </w:rPr>
                            <w:t>Build &amp; Unit Test</w:t>
                          </w:r>
                        </w:p>
                      </w:txbxContent>
                    </v:textbox>
                  </v:shape>
                  <v:shape id="Picture 31" o:spid="_x0000_s1052" type="#_x0000_t75" alt="https://encrypted-tbn0.gstatic.com/images?q=tbn:ANd9GcR_z7eIefSBPqjRDJ48dNCr_7XDpdkSUj9_2kyVisk_0G1GDgAxJA" style="position:absolute;left:36922;top:15954;width:5029;height:5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aNCzCAAAA2wAAAA8AAABkcnMvZG93bnJldi54bWxEj0GLwjAUhO+C/yE8wZum7opKNYqIK54E&#10;3QWvj+bZlDYvtclq9debhQWPw8x8wyxWra3EjRpfOFYwGiYgiDOnC84V/Hx/DWYgfEDWWDkmBQ/y&#10;sFp2OwtMtbvzkW6nkIsIYZ+iAhNCnUrpM0MW/dDVxNG7uMZiiLLJpW7wHuG2kh9JMpEWC44LBmva&#10;GMrK069VcDibR7nG6bbc4rOYjneIYXxVqt9r13MQgdrwDv+391rB5wj+vsQfIJ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2jQswgAAANsAAAAPAAAAAAAAAAAAAAAAAJ8C&#10;AABkcnMvZG93bnJldi54bWxQSwUGAAAAAAQABAD3AAAAjgMAAAAA&#10;">
                    <v:imagedata r:id="rId23" o:title="ANd9GcR_z7eIefSBPqjRDJ48dNCr_7XDpdkSUj9_2kyVisk_0G1GDgAxJA" chromakey="white" recolortarget="#00519a"/>
                  </v:shape>
                  <v:shape id="TextBox 40" o:spid="_x0000_s1053" type="#_x0000_t202" style="position:absolute;left:35582;top:11675;width:7944;height:41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udV8QA&#10;AADbAAAADwAAAGRycy9kb3ducmV2LnhtbESPwW7CMBBE75X6D9YicSMOASoaYlAFReqNlvYDVvES&#10;h8TrKDaQ9uvrSkg9jmbmjabYDLYVV+p97VjBNElBEJdO11wp+PrcT5YgfEDW2DomBd/kYbN+fCgw&#10;1+7GH3Q9hkpECPscFZgQulxKXxqy6BPXEUfv5HqLIcq+krrHW4TbVmZp+iQt1hwXDHa0NVQ2x4tV&#10;sEztoWmes3dv5z/Thdnu3Gt3Vmo8Gl5WIAIN4T98b79pBbMM/r7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rnVfEAAAA2wAAAA8AAAAAAAAAAAAAAAAAmAIAAGRycy9k&#10;b3ducmV2LnhtbFBLBQYAAAAABAAEAPUAAACJAwAAAAA=&#10;" filled="f" stroked="f">
                    <v:textbox style="mso-fit-shape-to-text:t">
                      <w:txbxContent>
                        <w:p w14:paraId="62B0CCEE"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 xml:space="preserve">Developers </w:t>
                          </w:r>
                        </w:p>
                        <w:p w14:paraId="33B2A6AC"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Handbook</w:t>
                          </w:r>
                        </w:p>
                      </w:txbxContent>
                    </v:textbox>
                  </v:shape>
                  <v:shapetype id="_x0000_t32" coordsize="21600,21600" o:spt="32" o:oned="t" path="m,l21600,21600e" filled="f">
                    <v:path arrowok="t" fillok="f" o:connecttype="none"/>
                    <o:lock v:ext="edit" shapetype="t"/>
                  </v:shapetype>
                  <v:shape id="Straight Arrow Connector 33" o:spid="_x0000_s1054" type="#_x0000_t32" style="position:absolute;left:39414;top:20983;width:23;height:2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1AuMUAAADbAAAADwAAAGRycy9kb3ducmV2LnhtbESPQWsCMRSE74X+h/AK3mrWilZWo5SC&#10;UETRqge9PTfP3dXNy5JEXf99UxA8DjPzDTOaNKYSV3K+tKyg005AEGdWl5wr2G6m7wMQPiBrrCyT&#10;gjt5mIxfX0aYanvjX7quQy4ihH2KCooQ6lRKnxVk0LdtTRy9o3UGQ5Qul9rhLcJNJT+SpC8NlhwX&#10;Cqzpu6DsvL4YBafdfu5nZtBffB42zk57creaLZVqvTVfQxCBmvAMP9o/WkG3C/9f4g+Q4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j1AuMUAAADbAAAADwAAAAAAAAAA&#10;AAAAAAChAgAAZHJzL2Rvd25yZXYueG1sUEsFBgAAAAAEAAQA+QAAAJMDAAAAAA==&#10;" strokecolor="#006fbc" strokeweight="1.5pt">
                    <v:stroke endarrow="block"/>
                  </v:shape>
                  <v:shape id="Straight Arrow Connector 33" o:spid="_x0000_s1055" type="#_x0000_t34" style="position:absolute;left:16809;top:32404;width:10610;height:290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AKZsYAAADbAAAADwAAAGRycy9kb3ducmV2LnhtbESPzWrCQBSF9wXfYbiCm1In2iIxOoqI&#10;tl24UNtFl5fMNRPM3ImZMca37xQKLg/n5+PMl52tREuNLx0rGA0TEMS50yUXCr6/ti8pCB+QNVaO&#10;ScGdPCwXvac5Ztrd+EDtMRQijrDPUIEJoc6k9Lkhi37oauLonVxjMUTZFFI3eIvjtpLjJJlIiyVH&#10;gsGa1oby8/FqI3e92T+nP5fz+357SD/MfTpud1OlBv1uNQMRqAuP8H/7Uyt4fYO/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1wCmbGAAAA2wAAAA8AAAAAAAAA&#10;AAAAAAAAoQIAAGRycy9kb3ducmV2LnhtbFBLBQYAAAAABAAEAPkAAACUAwAAAAA=&#10;" strokecolor="#006fbc" strokeweight="1.5pt">
                    <v:stroke endarrow="block"/>
                  </v:shape>
                  <v:shape id="TextBox 45" o:spid="_x0000_s1056" type="#_x0000_t202" style="position:absolute;left:16860;top:33770;width:7676;height:4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GYwMEA&#10;AADbAAAADwAAAGRycy9kb3ducmV2LnhtbESPQWvCQBSE7wX/w/IKvdWNiiKpq4hW8OBFjfdH9jUb&#10;mn0bsq8m/vuuUOhxmJlvmNVm8I26UxfrwAYm4wwUcRlszZWB4np4X4KKgmyxCUwGHhRhsx69rDC3&#10;oecz3S9SqQThmKMBJ9LmWsfSkcc4Di1x8r5C51GS7CptO+wT3Dd6mmUL7bHmtOCwpZ2j8vvy4w2I&#10;2O3kUXz6eLwNp33vsnKOhTFvr8P2A5TQIP/hv/bRGpjN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BmMDBAAAA2wAAAA8AAAAAAAAAAAAAAAAAmAIAAGRycy9kb3du&#10;cmV2LnhtbFBLBQYAAAAABAAEAPUAAACGAwAAAAA=&#10;" filled="f" stroked="f">
                    <v:textbox style="mso-fit-shape-to-text:t">
                      <w:txbxContent>
                        <w:p w14:paraId="05416B0B" w14:textId="72F776A0" w:rsidR="00B669ED" w:rsidRDefault="00B669ED" w:rsidP="000560BE">
                          <w:pPr>
                            <w:pStyle w:val="NormalWeb"/>
                            <w:spacing w:before="0" w:beforeAutospacing="0" w:after="0" w:afterAutospacing="0"/>
                          </w:pPr>
                          <w:r>
                            <w:rPr>
                              <w:rFonts w:asciiTheme="minorHAnsi" w:hAnsi="Calibri" w:cstheme="minorBidi"/>
                              <w:color w:val="002060"/>
                              <w:sz w:val="21"/>
                              <w:szCs w:val="21"/>
                            </w:rPr>
                            <w:t xml:space="preserve">Populate </w:t>
                          </w:r>
                          <w:r>
                            <w:rPr>
                              <w:rFonts w:asciiTheme="minorHAnsi" w:hAnsi="Calibri" w:cstheme="minorBidi"/>
                              <w:color w:val="002060"/>
                              <w:sz w:val="21"/>
                              <w:szCs w:val="21"/>
                            </w:rPr>
                            <w:br/>
                            <w:t>objects</w:t>
                          </w:r>
                        </w:p>
                      </w:txbxContent>
                    </v:textbox>
                  </v:shape>
                  <v:shape id="Straight Arrow Connector 33" o:spid="_x0000_s1057" type="#_x0000_t34" style="position:absolute;left:19854;top:33876;width:10649;height: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4xisUAAADbAAAADwAAAGRycy9kb3ducmV2LnhtbESPS2vCQBSF9wX/w3CFbkqdVEFi6igi&#10;9bHowkcXXV4y10wwcyfNjDH+e6cguDycx8eZzjtbiZYaXzpW8DFIQBDnTpdcKPg5rt5TED4ga6wc&#10;k4IbeZjPei9TzLS78p7aQyhEHGGfoQITQp1J6XNDFv3A1cTRO7nGYoiyKaRu8BrHbSWHSTKWFkuO&#10;BIM1LQ3l58PFRu7ya/eW/v6d17vVPt2Y22TYfk+Ueu13i08QgbrwDD/aW61gNIb/L/EH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u4xisUAAADbAAAADwAAAAAAAAAA&#10;AAAAAAChAgAAZHJzL2Rvd25yZXYueG1sUEsFBgAAAAAEAAQA+QAAAJMDAAAAAA==&#10;" strokecolor="#006fbc" strokeweight="1.5pt">
                    <v:stroke endarrow="block"/>
                  </v:shape>
                  <v:shape id="TextBox 50" o:spid="_x0000_s1058" type="#_x0000_t202" style="position:absolute;left:30963;top:40674;width:7969;height:5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jLMIA&#10;AADbAAAADwAAAGRycy9kb3ducmV2LnhtbESPQWvCQBSE7wX/w/KE3upGpbWkriJqwYOXarw/sq/Z&#10;0OzbkH2a+O+7hYLHYWa+YZbrwTfqRl2sAxuYTjJQxGWwNVcGivPnyzuoKMgWm8Bk4E4R1qvR0xJz&#10;G3r+ottJKpUgHHM04ETaXOtYOvIYJ6ElTt536DxKkl2lbYd9gvtGz7LsTXusOS04bGnrqPw5Xb0B&#10;EbuZ3ou9j4fLcNz1LitfsTDmeTxsPkAJDfII/7cP1sB8AX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36MswgAAANsAAAAPAAAAAAAAAAAAAAAAAJgCAABkcnMvZG93&#10;bnJldi54bWxQSwUGAAAAAAQABAD1AAAAhwMAAAAA&#10;" filled="f" stroked="f">
                    <v:textbox style="mso-fit-shape-to-text:t">
                      <w:txbxContent>
                        <w:p w14:paraId="72BD1F56" w14:textId="2EED4D8E" w:rsidR="00B669ED" w:rsidRDefault="00B669ED" w:rsidP="00226093">
                          <w:pPr>
                            <w:pStyle w:val="NormalWeb"/>
                            <w:spacing w:before="0" w:beforeAutospacing="0" w:after="0" w:afterAutospacing="0"/>
                            <w:jc w:val="center"/>
                          </w:pPr>
                          <w:r>
                            <w:rPr>
                              <w:rFonts w:asciiTheme="minorHAnsi" w:hAnsi="Calibri" w:cstheme="minorBidi"/>
                              <w:color w:val="002060"/>
                              <w:sz w:val="21"/>
                              <w:szCs w:val="21"/>
                            </w:rPr>
                            <w:t xml:space="preserve">Analyze </w:t>
                          </w:r>
                          <w:r>
                            <w:rPr>
                              <w:rFonts w:asciiTheme="minorHAnsi" w:hAnsi="Calibri" w:cstheme="minorBidi"/>
                              <w:color w:val="002060"/>
                              <w:sz w:val="21"/>
                              <w:szCs w:val="21"/>
                            </w:rPr>
                            <w:br/>
                            <w:t xml:space="preserve">existing </w:t>
                          </w:r>
                          <w:r>
                            <w:rPr>
                              <w:rFonts w:asciiTheme="minorHAnsi" w:hAnsi="Calibri" w:cstheme="minorBidi"/>
                              <w:color w:val="002060"/>
                              <w:sz w:val="21"/>
                              <w:szCs w:val="21"/>
                            </w:rPr>
                            <w:br/>
                            <w:t>solutions</w:t>
                          </w:r>
                        </w:p>
                      </w:txbxContent>
                    </v:textbox>
                  </v:shape>
                  <v:shape id="Straight Connector 62" o:spid="_x0000_s1059" type="#_x0000_t34" style="position:absolute;left:26505;top:28567;width:12909;height:12319;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HDb8AAADbAAAADwAAAGRycy9kb3ducmV2LnhtbERPW2vCMBR+H/gfwhH2Mmy6CVNqo4gw&#10;LNtevL0fmmNSbE5KE23375eHwR4/vnu5GV0rHtSHxrOC1ywHQVx73bBRcD59zJYgQkTW2HomBT8U&#10;YLOePJVYaD/wgR7HaEQK4VCgAhtjV0gZaksOQ+Y74sRdfe8wJtgbqXscUrhr5Vuev0uHDacGix3t&#10;LNW3490pICRz0a2tFvXefLnv+cvtU5NSz9NxuwIRaYz/4j93pRXM09j0Jf0Auf4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wHDb8AAADbAAAADwAAAAAAAAAAAAAAAACh&#10;AgAAZHJzL2Rvd25yZXYueG1sUEsFBgAAAAAEAAQA+QAAAI0DAAAAAA==&#10;" adj="15563" strokecolor="#006fbc" strokeweight="1.5pt">
                    <v:stroke endarrow="block"/>
                  </v:shape>
                  <v:shape id="Straight Arrow Connector 33" o:spid="_x0000_s1060" type="#_x0000_t34" style="position:absolute;left:35964;top:32000;width:10834;height:356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Gl+MUAAADbAAAADwAAAGRycy9kb3ducmV2LnhtbESPzWrCQBSF94W+w3ALbkqdqFCS6Cgi&#10;te2iC7UuXF4y10wwcyfNjDG+vVMQXB7Oz8eZLXpbi45aXzlWMBomIIgLpysuFex/128pCB+QNdaO&#10;ScGVPCzmz08zzLW78Ja6XShFHGGfowITQpNL6QtDFv3QNcTRO7rWYoiyLaVu8RLHbS3HSfIuLVYc&#10;CQYbWhkqTruzjdzVx+Y1PfydPjfrbfplrtm4+8mUGrz0yymIQH14hO/tb61gksH/l/gD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3Gl+MUAAADbAAAADwAAAAAAAAAA&#10;AAAAAAChAgAAZHJzL2Rvd25yZXYueG1sUEsFBgAAAAAEAAQA+QAAAJMDAAAAAA==&#10;" strokecolor="#006fbc" strokeweight="1.5pt">
                    <v:stroke endarrow="block"/>
                  </v:shape>
                  <v:shape id="TextBox 69" o:spid="_x0000_s1061" type="#_x0000_t202" style="position:absolute;left:42105;top:31637;width:13754;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14:paraId="5C680CE4" w14:textId="1A586134" w:rsidR="00B669ED" w:rsidRDefault="00B669ED" w:rsidP="000560BE">
                          <w:pPr>
                            <w:pStyle w:val="NormalWeb"/>
                            <w:spacing w:before="0" w:beforeAutospacing="0" w:after="0" w:afterAutospacing="0"/>
                          </w:pPr>
                          <w:r>
                            <w:rPr>
                              <w:rFonts w:asciiTheme="minorHAnsi" w:hAnsi="Calibri" w:cstheme="minorBidi"/>
                              <w:color w:val="002060"/>
                              <w:sz w:val="21"/>
                              <w:szCs w:val="21"/>
                            </w:rPr>
                            <w:t>Check lessons learned</w:t>
                          </w:r>
                        </w:p>
                      </w:txbxContent>
                    </v:textbox>
                  </v:shape>
                  <v:shape id="Picture 41" o:spid="_x0000_s1062" type="#_x0000_t75" alt="https://encrypted-tbn0.gstatic.com/images?q=tbn:ANd9GcR_z7eIefSBPqjRDJ48dNCr_7XDpdkSUj9_2kyVisk_0G1GDgAxJA" style="position:absolute;left:23806;top:15954;width:5029;height:5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cR1HDAAAA2wAAAA8AAABkcnMvZG93bnJldi54bWxEj81qwzAQhO+FvIPYQG+NnGKa4EYJITih&#10;p0LTQq6LtbWMrZVjqf7J00eFQo/DzHzDbHajbURPna8cK1guEhDEhdMVlwq+Po9PaxA+IGtsHJOC&#10;iTzstrOHDWbaDfxB/TmUIkLYZ6jAhNBmUvrCkEW/cC1x9L5dZzFE2ZVSdzhEuG3kc5K8SIsVxwWD&#10;LR0MFfX5xyp4v5ip3uMqr3O8Vav0hBjSq1KP83H/CiLQGP7Df+03rSBdwu+X+APk9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NxHUcMAAADbAAAADwAAAAAAAAAAAAAAAACf&#10;AgAAZHJzL2Rvd25yZXYueG1sUEsFBgAAAAAEAAQA9wAAAI8DAAAAAA==&#10;">
                    <v:imagedata r:id="rId23" o:title="ANd9GcR_z7eIefSBPqjRDJ48dNCr_7XDpdkSUj9_2kyVisk_0G1GDgAxJA" chromakey="white" recolortarget="#00519a"/>
                  </v:shape>
                  <v:shape id="TextBox 74" o:spid="_x0000_s1063" type="#_x0000_t202" style="position:absolute;left:16560;top:11675;width:6401;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3uKsMA&#10;AADbAAAADwAAAGRycy9kb3ducmV2LnhtbESP0WrCQBRE34X+w3ILvunGoKLRVYpV8E2rfsAle5tN&#10;k70bsqum/XpXEPo4zMwZZrnubC1u1PrSsYLRMAFBnDtdcqHgct4NZiB8QNZYOyYFv+RhvXrrLTHT&#10;7s5fdDuFQkQI+wwVmBCaTEqfG7Loh64hjt63ay2GKNtC6hbvEW5rmSbJVFosOS4YbGhjKK9OV6tg&#10;lthDVc3To7fjv9H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3uKsMAAADbAAAADwAAAAAAAAAAAAAAAACYAgAAZHJzL2Rv&#10;d25yZXYueG1sUEsFBgAAAAAEAAQA9QAAAIgDAAAAAA==&#10;" filled="f" stroked="f">
                    <v:textbox style="mso-fit-shape-to-text:t">
                      <w:txbxContent>
                        <w:p w14:paraId="1EC38157"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Patterns</w:t>
                          </w:r>
                        </w:p>
                      </w:txbxContent>
                    </v:textbox>
                  </v:shape>
                  <v:shape id="Straight Arrow Connector 26" o:spid="_x0000_s1064" type="#_x0000_t34" style="position:absolute;left:22894;top:20097;width:2539;height:43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DmMMIAAADbAAAADwAAAGRycy9kb3ducmV2LnhtbESPT4vCMBTE74LfITzBm6auIlJNRURB&#10;lr2ou3h9NK9/MHkpTdZ2v/1GEDwOM/MbZrPtrREPan3tWMFsmoAgzp2uuVTwfT1OViB8QNZoHJOC&#10;P/KwzYaDDabadXymxyWUIkLYp6igCqFJpfR5RRb91DXE0StcazFE2ZZSt9hFuDXyI0mW0mLNcaHC&#10;hvYV5ffLr1VwvefmU8535sfOko5Pt9WBii+lxqN+twYRqA/v8Kt90goWc3h+iT9AZ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VDmMMIAAADbAAAADwAAAAAAAAAAAAAA&#10;AAChAgAAZHJzL2Rvd25yZXYueG1sUEsFBgAAAAAEAAQA+QAAAJADAAAAAA==&#10;" strokecolor="#006fbc" strokeweight="1.5pt">
                    <v:stroke endarrow="block"/>
                  </v:shape>
                  <v:shape id="Picture 44" o:spid="_x0000_s1065" type="#_x0000_t75" style="position:absolute;left:51845;top:15959;width:5540;height:55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xzPfDAAAA2wAAAA8AAABkcnMvZG93bnJldi54bWxEj0FrwkAUhO8F/8PyBG91Y5HSRlcR0WJP&#10;olHB2zP7TILZt2F3jem/7wqFHoeZ+YaZzjtTi5acrywrGA0TEMS51RUXCg7Z+vUDhA/IGmvLpOCH&#10;PMxnvZcppto+eEftPhQiQtinqKAMoUml9HlJBv3QNsTRu1pnMETpCqkdPiLc1PItSd6lwYrjQokN&#10;LUvKb/u7UbCuTtkRv93lvtWrwn2Fdvd5lkoN+t1iAiJQF/7Df+2NVjAew/NL/AFy9g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HM98MAAADbAAAADwAAAAAAAAAAAAAAAACf&#10;AgAAZHJzL2Rvd25yZXYueG1sUEsFBgAAAAAEAAQA9wAAAI8DAAAAAA==&#10;" fillcolor="#4f81bd [3204]" strokecolor="black [3213]">
                    <v:imagedata r:id="rId24" o:title="" chromakey="white" recolortarget="#00519a"/>
                  </v:shape>
                  <v:shape id="TextBox 84" o:spid="_x0000_s1066" type="#_x0000_t202" style="position:absolute;left:51708;top:11675;width:8313;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R2XsIA&#10;AADbAAAADwAAAGRycy9kb3ducmV2LnhtbESP0YrCMBRE34X9h3CFfdNUUdFqlEVX8G1d1w+4NNem&#10;trkpTdTq128EwcdhZs4wi1VrK3GlxheOFQz6CQjizOmCcwXHv21vCsIHZI2VY1JwJw+r5Udngal2&#10;N/6l6yHkIkLYp6jAhFCnUvrMkEXfdzVx9E6usRiibHKpG7xFuK3kMEkm0mLBccFgTWtDWXm4WAXT&#10;xP6U5Wy493b0GIzNeuO+67NSn932aw4iUBve4Vd7pxWMxvD8En+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hHZewgAAANsAAAAPAAAAAAAAAAAAAAAAAJgCAABkcnMvZG93&#10;bnJldi54bWxQSwUGAAAAAAQABAD1AAAAhwMAAAAA&#10;" filled="f" stroked="f">
                    <v:textbox style="mso-fit-shape-to-text:t">
                      <w:txbxContent>
                        <w:p w14:paraId="4D459968"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Automation</w:t>
                          </w:r>
                        </w:p>
                      </w:txbxContent>
                    </v:textbox>
                  </v:shape>
                  <v:shapetype id="_x0000_t33" coordsize="21600,21600" o:spt="33" o:oned="t" path="m,l21600,r,21600e" filled="f">
                    <v:stroke joinstyle="miter"/>
                    <v:path arrowok="t" fillok="f" o:connecttype="none"/>
                    <o:lock v:ext="edit" shapetype="t"/>
                  </v:shapetype>
                  <v:shape id="Straight Arrow Connector 33" o:spid="_x0000_s1067" type="#_x0000_t33" style="position:absolute;left:56083;top:19273;width:14422;height:3297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tAD8QAAADbAAAADwAAAGRycy9kb3ducmV2LnhtbESPQWvCQBSE7wX/w/KE3upGEVuiq0gh&#10;INgejELx9sg+s8Hs27C7TdJ/3y0IPQ4z8w2z2Y22FT350DhWMJ9lIIgrpxuuFVzOxcsbiBCRNbaO&#10;ScEPBdhtJ08bzLUb+ER9GWuRIBxyVGBi7HIpQ2XIYpi5jjh5N+ctxiR9LbXHIcFtKxdZtpIWG04L&#10;Bjt6N1Tdy2+rYPi4LszXsWyKff95fGU993gplHqejvs1iEhj/A8/2getYLmCvy/pB8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i0APxAAAANsAAAAPAAAAAAAAAAAA&#10;AAAAAKECAABkcnMvZG93bnJldi54bWxQSwUGAAAAAAQABAD5AAAAkgMAAAAA&#10;" strokecolor="#97d491" strokeweight=".25pt">
                    <v:stroke endarrow="block"/>
                  </v:shape>
                  <v:shape id="TextBox 88" o:spid="_x0000_s1068" type="#_x0000_t202" style="position:absolute;left:61979;top:40444;width:16091;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NssMA&#10;AADbAAAADwAAAGRycy9kb3ducmV2LnhtbESPwW7CMBBE70j8g7VIvYEDghYCBlW0SNxKAx+wipc4&#10;JF5HsQtpv75GQuI4mpk3mtWms7W4UutLxwrGowQEce50yYWC03E3nIPwAVlj7ZgU/JKHzbrfW2Gq&#10;3Y2/6ZqFQkQI+xQVmBCaVEqfG7LoR64hjt7ZtRZDlG0hdYu3CLe1nCTJq7RYclww2NDWUF5lP1bB&#10;PLFfVbWYHLyd/o1nZvvhPpuLUi+D7n0JIlAXnuFHe68VTN/g/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pNssMAAADbAAAADwAAAAAAAAAAAAAAAACYAgAAZHJzL2Rv&#10;d25yZXYueG1sUEsFBgAAAAAEAAQA9QAAAIgDAAAAAA==&#10;" filled="f" stroked="f">
                    <v:textbox style="mso-fit-shape-to-text:t">
                      <w:txbxContent>
                        <w:p w14:paraId="021B0A78" w14:textId="77777777" w:rsidR="00B669ED" w:rsidRDefault="00B669ED" w:rsidP="000560BE">
                          <w:pPr>
                            <w:pStyle w:val="NormalWeb"/>
                            <w:spacing w:before="0" w:beforeAutospacing="0" w:after="0" w:afterAutospacing="0"/>
                            <w:jc w:val="right"/>
                          </w:pPr>
                          <w:r>
                            <w:rPr>
                              <w:rFonts w:asciiTheme="minorHAnsi" w:hAnsi="Calibri" w:cstheme="minorBidi"/>
                              <w:color w:val="3C8A36"/>
                              <w:sz w:val="21"/>
                              <w:szCs w:val="21"/>
                              <w14:textFill>
                                <w14:solidFill>
                                  <w14:srgbClr w14:val="3C8A36">
                                    <w14:lumMod w14:val="75000"/>
                                  </w14:srgbClr>
                                </w14:solidFill>
                              </w14:textFill>
                            </w:rPr>
                            <w:t>Update intellectual capital</w:t>
                          </w:r>
                        </w:p>
                      </w:txbxContent>
                    </v:textbox>
                  </v:shape>
                  <v:shape id="Picture 48" o:spid="_x0000_s1069" type="#_x0000_t75" alt="https://encrypted-tbn0.gstatic.com/images?q=tbn:ANd9GcR_z7eIefSBPqjRDJ48dNCr_7XDpdkSUj9_2kyVisk_0G1GDgAxJA" style="position:absolute;left:18939;top:347;width:5029;height:5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m7szAAAAA2wAAAA8AAABkcnMvZG93bnJldi54bWxET89rwjAUvg/8H8IbeJvpRlmlM4oMlZ0G&#10;VsHro3lrSpuX2kTb7q9fDgOPH9/v1Wa0rbhT72vHCl4XCQji0umaKwXn0/5lCcIHZI2tY1IwkYfN&#10;eva0wly7gY90L0IlYgj7HBWYELpcSl8asugXriOO3I/rLYYI+0rqHocYblv5liTv0mLNscFgR5+G&#10;yqa4WQXfFzM1W8x2zQ5/6yw9IIb0qtT8edx+gAg0hof43/2lFaRxbPwSf4Bc/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ebuzMAAAADbAAAADwAAAAAAAAAAAAAAAACfAgAA&#10;ZHJzL2Rvd25yZXYueG1sUEsFBgAAAAAEAAQA9wAAAIwDAAAAAA==&#10;">
                    <v:imagedata r:id="rId23" o:title="ANd9GcR_z7eIefSBPqjRDJ48dNCr_7XDpdkSUj9_2kyVisk_0G1GDgAxJA" chromakey="white" recolortarget="#00519a"/>
                  </v:shape>
                  <v:shape id="TextBox 90" o:spid="_x0000_s1070" type="#_x0000_t202" style="position:absolute;left:23318;top:1846;width:12675;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l8W8QA&#10;AADbAAAADwAAAGRycy9kb3ducmV2LnhtbESP0WrCQBRE3wv+w3KFvtWNwRZNXYNoC31r1X7AJXvN&#10;xmTvhuw2iX59t1DwcZiZM8w6H20jeup85VjBfJaAIC6crrhU8H16f1qC8AFZY+OYFFzJQ76ZPKwx&#10;027gA/XHUIoIYZ+hAhNCm0npC0MW/cy1xNE7u85iiLIrpe5wiHDbyDRJXqTFiuOCwZZ2hor6+GMV&#10;LBP7Wder9MvbxW3+bHZ799ZelHqcjttXEIHGcA//tz+0gsUK/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fFvEAAAA2wAAAA8AAAAAAAAAAAAAAAAAmAIAAGRycy9k&#10;b3ducmV2LnhtbFBLBQYAAAAABAAEAPUAAACJAwAAAAA=&#10;" filled="f" stroked="f">
                    <v:textbox style="mso-fit-shape-to-text:t">
                      <w:txbxContent>
                        <w:p w14:paraId="626D4F58"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Integration Strategy</w:t>
                          </w:r>
                        </w:p>
                      </w:txbxContent>
                    </v:textbox>
                  </v:shape>
                  <v:shape id="Picture 50" o:spid="_x0000_s1071" type="#_x0000_t75" alt="https://encrypted-tbn0.gstatic.com/images?q=tbn:ANd9GcR_z7eIefSBPqjRDJ48dNCr_7XDpdkSUj9_2kyVisk_0G1GDgAxJA" style="position:absolute;left:55493;top:3158;width:5029;height:5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JdBe/AAAA2wAAAA8AAABkcnMvZG93bnJldi54bWxET8uKwjAU3Q/4D+EK7sZ0xMfQMYqIiivB&#10;B7i9NHea0uamNlGrX28WgsvDeU/nra3EjRpfOFbw009AEGdOF5wrOB3X378gfEDWWDkmBQ/yMJ91&#10;vqaYanfnPd0OIRcxhH2KCkwIdSqlzwxZ9H1XE0fu3zUWQ4RNLnWD9xhuKzlIkrG0WHBsMFjT0lBW&#10;Hq5Wwe5sHuUCJ6tyhc9iMtwghuFFqV63XfyBCNSGj/jt3moFo7g+fok/QM5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uSXQXvwAAANsAAAAPAAAAAAAAAAAAAAAAAJ8CAABk&#10;cnMvZG93bnJldi54bWxQSwUGAAAAAAQABAD3AAAAiwMAAAAA&#10;">
                    <v:imagedata r:id="rId23" o:title="ANd9GcR_z7eIefSBPqjRDJ48dNCr_7XDpdkSUj9_2kyVisk_0G1GDgAxJA" chromakey="white" recolortarget="#00519a"/>
                  </v:shape>
                  <v:shape id="TextBox 92" o:spid="_x0000_s1072" type="#_x0000_t202" style="position:absolute;left:60388;top:3960;width:1144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7Y8EA&#10;AADbAAAADwAAAGRycy9kb3ducmV2LnhtbESPQWvCQBSE7wX/w/IK3uomgiKpq0it4MGLNr0/sq/Z&#10;0OzbkH018d+7gtDjMDPfMOvt6Ft1pT42gQ3kswwUcRVsw7WB8uvwtgIVBdliG5gM3CjCdjN5WWNh&#10;w8Bnul6kVgnCsUADTqQrtI6VI49xFjri5P2E3qMk2dfa9jgkuG/1PMuW2mPDacFhRx+Oqt/Lnzcg&#10;Ynf5rfz08fg9nvaDy6oFlsZMX8fdOyihUf7Dz/bRGljk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le2PBAAAA2wAAAA8AAAAAAAAAAAAAAAAAmAIAAGRycy9kb3du&#10;cmV2LnhtbFBLBQYAAAAABAAEAPUAAACGAwAAAAA=&#10;" filled="f" stroked="f">
                    <v:textbox style="mso-fit-shape-to-text:t">
                      <w:txbxContent>
                        <w:p w14:paraId="1689D431"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Guidelines</w:t>
                          </w:r>
                        </w:p>
                      </w:txbxContent>
                    </v:textbox>
                  </v:shape>
                  <v:shape id="Straight Arrow Connector 33" o:spid="_x0000_s1073" type="#_x0000_t33" style="position:absolute;left:11700;top:33134;width:11466;height:821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JT88QAAADbAAAADwAAAGRycy9kb3ducmV2LnhtbESP0WrCQBRE34X+w3ILvkjd1GIbYlYp&#10;BcGXQtV+wDV7TWKyd8PuNka/visIPg4zc4bJV4NpRU/O15YVvE4TEMSF1TWXCn7365cUhA/IGlvL&#10;pOBCHlbLp1GOmbZn3lK/C6WIEPYZKqhC6DIpfVGRQT+1HXH0jtYZDFG6UmqH5wg3rZwlybs0WHNc&#10;qLCjr4qKZvdnFHz4ySU9fLuiSd9+2vJ06K9HI5UaPw+fCxCBhvAI39sbrWA+g9uX+APk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AlPzxAAAANsAAAAPAAAAAAAAAAAA&#10;AAAAAKECAABkcnMvZG93bnJldi54bWxQSwUGAAAAAAQABAD5AAAAkgMAAAAA&#10;" strokecolor="#006fbc" strokeweight="1.5pt">
                    <v:stroke dashstyle="dash" endarrow="block"/>
                  </v:shape>
                  <v:shape id="Pentagon 53" o:spid="_x0000_s1074" type="#_x0000_t15" style="position:absolute;left:50405;top:23522;width:9983;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qssQA&#10;AADbAAAADwAAAGRycy9kb3ducmV2LnhtbESPT2sCMRTE7wW/Q3hCbzVri0VWo4ggFC+l/kGPj81z&#10;s7h5WZN0XfvpjSD0OMzMb5jpvLO1aMmHyrGC4SADQVw4XXGpYLddvY1BhIissXZMCm4UYD7rvUwx&#10;1+7KP9RuYikShEOOCkyMTS5lKAxZDAPXECfv5LzFmKQvpfZ4TXBby/cs+5QWK04LBhtaGirOm1+r&#10;oD14Nt+L9eVvNeLidtxfKBuulXrtd4sJiEhd/A8/219awegDHl/SD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LarLEAAAA2wAAAA8AAAAAAAAAAAAAAAAAmAIAAGRycy9k&#10;b3ducmV2LnhtbFBLBQYAAAAABAAEAPUAAACJAwAAAAA=&#10;" adj="16159" fillcolor="#f2f0eb" strokecolor="#005189" strokeweight="2pt">
                    <v:textbox>
                      <w:txbxContent>
                        <w:p w14:paraId="409E1186" w14:textId="77777777" w:rsidR="00B669ED" w:rsidRDefault="00B669ED" w:rsidP="000560BE">
                          <w:pPr>
                            <w:pStyle w:val="NormalWeb"/>
                            <w:spacing w:before="0" w:beforeAutospacing="0" w:after="0" w:afterAutospacing="0"/>
                            <w:jc w:val="center"/>
                          </w:pPr>
                          <w:r>
                            <w:rPr>
                              <w:rFonts w:cstheme="minorBidi"/>
                              <w:color w:val="002060"/>
                              <w:sz w:val="20"/>
                              <w:szCs w:val="20"/>
                            </w:rPr>
                            <w:t xml:space="preserve">System </w:t>
                          </w:r>
                          <w:r w:rsidRPr="00455590">
                            <w:rPr>
                              <w:rFonts w:cstheme="minorBidi"/>
                              <w:color w:val="002060"/>
                              <w:sz w:val="18"/>
                              <w:szCs w:val="18"/>
                            </w:rPr>
                            <w:t>and</w:t>
                          </w:r>
                          <w:r>
                            <w:rPr>
                              <w:rFonts w:cstheme="minorBidi"/>
                              <w:color w:val="002060"/>
                              <w:sz w:val="20"/>
                              <w:szCs w:val="20"/>
                            </w:rPr>
                            <w:t xml:space="preserve"> UA Test</w:t>
                          </w:r>
                        </w:p>
                      </w:txbxContent>
                    </v:textbox>
                  </v:shape>
                  <v:shape id="Picture 54" o:spid="_x0000_s1075" type="#_x0000_t75" alt="https://encrypted-tbn0.gstatic.com/images?q=tbn:ANd9GcR_z7eIefSBPqjRDJ48dNCr_7XDpdkSUj9_2kyVisk_0G1GDgAxJA" style="position:absolute;left:30963;top:17903;width:5029;height:5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ychTDAAAA2wAAAA8AAABkcnMvZG93bnJldi54bWxEj0+LwjAUxO/CfofwFvamqUtXpRpFFlf2&#10;JPgHvD6aZ1PavHSbrFY/vREEj8PM/IaZLTpbizO1vnSsYDhIQBDnTpdcKDjsf/oTED4ga6wdk4Ir&#10;eVjM33ozzLS78JbOu1CICGGfoQITQpNJ6XNDFv3ANcTRO7nWYoiyLaRu8RLhtpafSTKSFkuOCwYb&#10;+jaUV7t/q2BzNNdqieNVtcJbOU7XiCH9U+rjvVtOQQTqwiv8bP9qBV8pPL7EHyD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XJyFMMAAADbAAAADwAAAAAAAAAAAAAAAACf&#10;AgAAZHJzL2Rvd25yZXYueG1sUEsFBgAAAAAEAAQA9wAAAI8DAAAAAA==&#10;">
                    <v:imagedata r:id="rId23" o:title="ANd9GcR_z7eIefSBPqjRDJ48dNCr_7XDpdkSUj9_2kyVisk_0G1GDgAxJA" chromakey="white" recolortarget="#00519a"/>
                  </v:shape>
                  <v:shape id="TextBox 101" o:spid="_x0000_s1076" type="#_x0000_t202" style="position:absolute;left:43158;top:11675;width:7715;height:41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3gg8QA&#10;AADbAAAADwAAAGRycy9kb3ducmV2LnhtbESP0WrCQBRE3wv9h+UW+lY3kaZodCPFWuibNfoBl+w1&#10;G5O9G7Krpv16t1DwcZiZM8xyNdpOXGjwjWMF6SQBQVw53XCt4LD/fJmB8AFZY+eYFPyQh1Xx+LDE&#10;XLsr7+hShlpECPscFZgQ+lxKXxmy6CeuJ47e0Q0WQ5RDLfWA1wi3nZwmyZu02HBcMNjT2lDVlmer&#10;YJbYbdvOp9/evv6mmVl/uE1/Uur5aXxfgAg0hnv4v/2lFWQZ/H2JP0A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d4IPEAAAA2wAAAA8AAAAAAAAAAAAAAAAAmAIAAGRycy9k&#10;b3ducmV2LnhtbFBLBQYAAAAABAAEAPUAAACJAwAAAAA=&#10;" filled="f" stroked="f">
                    <v:textbox style="mso-fit-shape-to-text:t">
                      <w:txbxContent>
                        <w:p w14:paraId="0B132497"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QA Review</w:t>
                          </w:r>
                        </w:p>
                        <w:p w14:paraId="786F5F56"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Checklist</w:t>
                          </w:r>
                        </w:p>
                      </w:txbxContent>
                    </v:textbox>
                  </v:shape>
                  <v:shape id="Straight Arrow Connector 33" o:spid="_x0000_s1077" type="#_x0000_t34" style="position:absolute;left:61901;top:5638;width:11846;height:23919;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3drMQAAADbAAAADwAAAGRycy9kb3ducmV2LnhtbESPQWvCQBSE7wX/w/IKvZS6UTC2qauI&#10;IFTQg1pKj4/saxKafRt2nxr/vSsUehxm5htmtuhdq84UYuPZwGiYgSIuvW24MvB5XL+8goqCbLH1&#10;TAauFGExHzzMsLD+wns6H6RSCcKxQAO1SFdoHcuaHMah74iT9+ODQ0kyVNoGvCS4a/U4y3LtsOG0&#10;UGNHq5rK38PJGdhx10sYPe+2483xa503Yqffb8Y8PfbLd1BCvfyH/9of1sAkh/uX9AP0/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7d2sxAAAANsAAAAPAAAAAAAAAAAA&#10;AAAAAKECAABkcnMvZG93bnJldi54bWxQSwUGAAAAAAQABAD5AAAAkgMAAAAA&#10;" adj="25768" strokecolor="#97d491" strokeweight=".25pt">
                    <v:stroke endarrow="block"/>
                  </v:shape>
                  <v:shape id="Straight Arrow Connector 33" o:spid="_x0000_s1078" type="#_x0000_t34" style="position:absolute;left:53746;top:-2517;width:11846;height:40229;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F4N8UAAADbAAAADwAAAGRycy9kb3ducmV2LnhtbESPzWoCQRCE7wHfYWghl6CzClGzcZQQ&#10;EAzowR9Cjs1Ou7u407PMdHR9eycQ8FhU1VfUfNm5Rl0oxNqzgdEwA0VceFtzaeB4WA1moKIgW2w8&#10;k4EbRVguek9zzK2/8o4ueylVgnDM0UAl0uZax6Iih3HoW+LknXxwKEmGUtuA1wR3jR5n2UQ7rDkt&#10;VNjSZ0XFef/rDGy57SSMXrab8dfhezWpxU5/3ox57ncf76CEOnmE/9tra+B1Cn9f0g/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aF4N8UAAADbAAAADwAAAAAAAAAA&#10;AAAAAAChAgAAZHJzL2Rvd25yZXYueG1sUEsFBgAAAAAEAAQA+QAAAJMDAAAAAA==&#10;" adj="25768" strokecolor="#97d491" strokeweight=".25pt">
                    <v:stroke endarrow="block"/>
                  </v:shape>
                  <v:shape id="Straight Arrow Connector 33" o:spid="_x0000_s1079" type="#_x0000_t34" style="position:absolute;left:40750;top:-15512;width:11846;height:6622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7sRcEAAADbAAAADwAAAGRycy9kb3ducmV2LnhtbERPTWsCMRC9F/wPYYReimYVtLoapRSE&#10;CnpQi3gcNuPu4mayJFPd/ntzKPT4eN/LdecadacQa88GRsMMFHHhbc2lge/TZjADFQXZYuOZDPxS&#10;hPWq97LE3PoHH+h+lFKlEI45GqhE2lzrWFTkMA59S5y4qw8OJcFQahvwkcJdo8dZNtUOa04NFbb0&#10;WVFxO/44A3tuOwmjt/1uvD2dN9Na7Ptlbsxrv/tYgBLq5F/85/6yBiZpbPqSfoBeP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PuxFwQAAANsAAAAPAAAAAAAAAAAAAAAA&#10;AKECAABkcnMvZG93bnJldi54bWxQSwUGAAAAAAQABAD5AAAAjwMAAAAA&#10;" adj="25768" strokecolor="#97d491" strokeweight=".25pt">
                    <v:stroke endarrow="block"/>
                  </v:shape>
                  <v:shape id="Straight Arrow Connector 33" o:spid="_x0000_s1080" type="#_x0000_t34" style="position:absolute;left:37000;top:-19263;width:11846;height:7372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JJ3sUAAADbAAAADwAAAGRycy9kb3ducmV2LnhtbESPzWoCQRCE70LeYehALiHOKqhxdZQQ&#10;EBLQgz+Ix2an3V2y07PMdHTz9o4Q8FhU1VfUfNm5Rl0oxNqzgUE/A0VceFtzaeCwX729g4qCbLHx&#10;TAb+KMJy8dSbY279lbd02UmpEoRjjgYqkTbXOhYVOYx93xIn7+yDQ0kylNoGvCa4a/Qwy8baYc1p&#10;ocKWPisqfna/zsCG207C4HWzHn7vj6txLXZymhrz8tx9zEAJdfII/7e/rIHRFO5f0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3JJ3sUAAADbAAAADwAAAAAAAAAA&#10;AAAAAAChAgAAZHJzL2Rvd25yZXYueG1sUEsFBgAAAAAEAAQA+QAAAJMDAAAAAA==&#10;" adj="25768" strokecolor="#97d491" strokeweight=".25pt">
                    <v:stroke endarrow="block"/>
                  </v:shape>
                  <v:shape id="TextBox 144" o:spid="_x0000_s1081" type="#_x0000_t202" style="position:absolute;left:62054;top:7052;width:16091;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JpsEA&#10;AADbAAAADwAAAGRycy9kb3ducmV2LnhtbERP3WrCMBS+F3yHcITd2VTZpOuMMtwG3k2rD3Bozpqu&#10;zUlpsrbz6ZeLgZcf3/92P9lWDNT72rGCVZKCIC6drrlScL18LDMQPiBrbB2Tgl/ysN/NZ1vMtRv5&#10;TEMRKhFD2OeowITQ5VL60pBFn7iOOHJfrrcYIuwrqXscY7ht5TpNN9JizbHBYEcHQ2VT/FgFWWo/&#10;m+Z5ffL28bZ6Moc39959K/WwmF5fQASawl387z5qBZu4Pn6JP0D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GiabBAAAA2wAAAA8AAAAAAAAAAAAAAAAAmAIAAGRycy9kb3du&#10;cmV2LnhtbFBLBQYAAAAABAAEAPUAAACGAwAAAAA=&#10;" filled="f" stroked="f">
                    <v:textbox style="mso-fit-shape-to-text:t">
                      <w:txbxContent>
                        <w:p w14:paraId="63A96611" w14:textId="77777777" w:rsidR="00B669ED" w:rsidRDefault="00B669ED" w:rsidP="000560BE">
                          <w:pPr>
                            <w:pStyle w:val="NormalWeb"/>
                            <w:spacing w:before="0" w:beforeAutospacing="0" w:after="0" w:afterAutospacing="0"/>
                            <w:jc w:val="right"/>
                          </w:pPr>
                          <w:r>
                            <w:rPr>
                              <w:rFonts w:asciiTheme="minorHAnsi" w:hAnsi="Calibri" w:cstheme="minorBidi"/>
                              <w:color w:val="3C8A36"/>
                              <w:sz w:val="21"/>
                              <w:szCs w:val="21"/>
                              <w14:textFill>
                                <w14:solidFill>
                                  <w14:srgbClr w14:val="3C8A36">
                                    <w14:lumMod w14:val="75000"/>
                                  </w14:srgbClr>
                                </w14:solidFill>
                              </w14:textFill>
                            </w:rPr>
                            <w:t>Update intellectual capital</w:t>
                          </w:r>
                        </w:p>
                      </w:txbxContent>
                    </v:textbox>
                  </v:shape>
                  <v:shape id="Pentagon 61" o:spid="_x0000_s1082" type="#_x0000_t15" style="position:absolute;left:65886;top:23522;width:9002;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pdFcUA&#10;AADbAAAADwAAAGRycy9kb3ducmV2LnhtbESPT4vCMBTE7wv7HcJb8CKaKlikGkWUhb3p+ufg7dE8&#10;22LzUpJo2/30G2Fhj8PM/IZZrjtTiyc5X1lWMBknIIhzqysuFJxPn6M5CB+QNdaWSUFPHtar97cl&#10;Ztq2/E3PYyhEhLDPUEEZQpNJ6fOSDPqxbYijd7POYIjSFVI7bCPc1HKaJKk0WHFcKLGhbUn5/fgw&#10;Cob9bni79JvWHbrDj92n12q6myk1+Og2CxCBuvAf/mt/aQXpBF5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2l0VxQAAANsAAAAPAAAAAAAAAAAAAAAAAJgCAABkcnMv&#10;ZG93bnJldi54bWxQSwUGAAAAAAQABAD1AAAAigMAAAAA&#10;" adj="15566" fillcolor="#f2f0eb" strokecolor="#005189" strokeweight="2pt">
                    <v:textbox>
                      <w:txbxContent>
                        <w:p w14:paraId="74BD95E1" w14:textId="77777777" w:rsidR="00B669ED" w:rsidRPr="00455590" w:rsidRDefault="00B669ED" w:rsidP="000560BE">
                          <w:pPr>
                            <w:pStyle w:val="NormalWeb"/>
                            <w:spacing w:before="0" w:beforeAutospacing="0" w:after="0" w:afterAutospacing="0"/>
                            <w:jc w:val="center"/>
                            <w:rPr>
                              <w:sz w:val="20"/>
                              <w:szCs w:val="20"/>
                            </w:rPr>
                          </w:pPr>
                          <w:r w:rsidRPr="00455590">
                            <w:rPr>
                              <w:rFonts w:cstheme="minorBidi"/>
                              <w:color w:val="002060"/>
                              <w:sz w:val="20"/>
                              <w:szCs w:val="20"/>
                            </w:rPr>
                            <w:t>Operation</w:t>
                          </w:r>
                        </w:p>
                      </w:txbxContent>
                    </v:textbox>
                  </v:shape>
                  <v:shape id="Straight Arrow Connector 33" o:spid="_x0000_s1083" type="#_x0000_t34" style="position:absolute;left:57477;top:1214;width:11846;height:3276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oREsQAAADbAAAADwAAAGRycy9kb3ducmV2LnhtbESPQWvCQBSE7wX/w/IEL0U35pBq6ioi&#10;CBXqoSrS4yP7moRm34bdV03/fbdQ6HGYmW+Y1WZwnbpRiK1nA/NZBoq48rbl2sDlvJ8uQEVBtth5&#10;JgPfFGGzHj2ssLT+zm90O0mtEoRjiQYakb7UOlYNOYwz3xMn78MHh5JkqLUNeE9w1+k8ywrtsOW0&#10;0GBPu4aqz9OXM3DkfpAwfzy+5ofzdV+0Yp/el8ZMxsP2GZTQIP/hv/aLNVDk8Psl/QC9/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uhESxAAAANsAAAAPAAAAAAAAAAAA&#10;AAAAAKECAABkcnMvZG93bnJldi54bWxQSwUGAAAAAAQABAD5AAAAkgMAAAAA&#10;" adj="25768" strokecolor="#97d491" strokeweight=".25pt">
                    <v:stroke endarrow="block"/>
                  </v:shape>
                  <v:shape id="TextBox 74" o:spid="_x0000_s1084" type="#_x0000_t202" style="position:absolute;left:22095;top:11675;width:7486;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QX0cQA&#10;AADbAAAADwAAAGRycy9kb3ducmV2LnhtbESPzW7CMBCE70h9B2uRuBUHaCMaMKiiVOJWfvoAq3iJ&#10;Q+J1FLsQeHqMVInjaGa+0cyXna3FmVpfOlYwGiYgiHOnSy4U/B6+X6cgfEDWWDsmBVfysFy89OaY&#10;aXfhHZ33oRARwj5DBSaEJpPS54Ys+qFriKN3dK3FEGVbSN3iJcJtLcdJkkqLJccFgw2tDOXV/s8q&#10;mCb2p6o+xltv326jd7P6cuvmpNSg333OQATqwjP8395oBekEHl/iD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UF9HEAAAA2wAAAA8AAAAAAAAAAAAAAAAAmAIAAGRycy9k&#10;b3ducmV2LnhtbFBLBQYAAAAABAAEAPUAAACJAwAAAAA=&#10;" filled="f" stroked="f">
                    <v:textbox style="mso-fit-shape-to-text:t">
                      <w:txbxContent>
                        <w:p w14:paraId="282BD4AC"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Templates</w:t>
                          </w:r>
                        </w:p>
                      </w:txbxContent>
                    </v:textbox>
                  </v:shape>
                  <v:shape id="Picture 64" o:spid="_x0000_s1085" type="#_x0000_t75" alt="https://encrypted-tbn0.gstatic.com/images?q=tbn:ANd9GcR_z7eIefSBPqjRDJ48dNCr_7XDpdkSUj9_2kyVisk_0G1GDgAxJA" style="position:absolute;left:18002;top:15959;width:5029;height:5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euKnBAAAA2wAAAA8AAABkcnMvZG93bnJldi54bWxEj0GLwjAUhO/C/ofwBG+aKkWXrlFEVDwJ&#10;q8JeH83bprR56TZRq7/eLAgeh5n5hpkvO1uLK7W+dKxgPEpAEOdOl1woOJ+2w08QPiBrrB2Tgjt5&#10;WC4+enPMtLvxN12PoRARwj5DBSaEJpPS54Ys+pFriKP361qLIcq2kLrFW4TbWk6SZCotlhwXDDa0&#10;NpRXx4tVcPgx92qFs021wUc5S3eIIf1TatDvVl8gAnXhHX6191rBNIX/L/EHyMU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8euKnBAAAA2wAAAA8AAAAAAAAAAAAAAAAAnwIA&#10;AGRycy9kb3ducmV2LnhtbFBLBQYAAAAABAAEAPcAAACNAwAAAAA=&#10;">
                    <v:imagedata r:id="rId23" o:title="ANd9GcR_z7eIefSBPqjRDJ48dNCr_7XDpdkSUj9_2kyVisk_0G1GDgAxJA" chromakey="white" recolortarget="#00519a"/>
                  </v:shape>
                  <v:shape id="Straight Arrow Connector 65" o:spid="_x0000_s1086" type="#_x0000_t32" style="position:absolute;left:26154;top:9708;width:16;height:22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Sz5sIAAADbAAAADwAAAGRycy9kb3ducmV2LnhtbESPQWsCMRSE7wX/Q3hCbzWr1EVXo4jQ&#10;Yk/SqHh9bJ6bxc3Lskl1++8bQehxmJlvmOW6d424URdqzwrGowwEcelNzZWC4+HjbQYiRGSDjWdS&#10;8EsB1qvByxIL4+/8TTcdK5EgHApUYGNsCylDaclhGPmWOHkX3zmMSXaVNB3eE9w1cpJluXRYc1qw&#10;2NLWUnnVP04BXvmk+9zu5Py9il+fZz1p91qp12G/WYCI1Mf/8LO9MwryKTy+pB8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mSz5sIAAADbAAAADwAAAAAAAAAAAAAA&#10;AAChAgAAZHJzL2Rvd25yZXYueG1sUEsFBgAAAAAEAAQA+QAAAJADAAAAAA==&#10;" strokecolor="#97d491" strokeweight=".25pt">
                    <v:stroke endarrow="block"/>
                  </v:shape>
                  <v:shape id="Straight Arrow Connector 66" o:spid="_x0000_s1087" type="#_x0000_t32" style="position:absolute;left:20146;top:9599;width:16;height:2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YtkcIAAADbAAAADwAAAGRycy9kb3ducmV2LnhtbESPQWvCQBSE74X+h+UVequbSgk1ugYp&#10;WPRUXBWvj+wzG5J9G7Krpv/eLQg9DjPzDbMoR9eJKw2h8azgfZKBIK68abhWcNiv3z5BhIhssPNM&#10;Cn4pQLl8flpgYfyNd3TVsRYJwqFABTbGvpAyVJYchonviZN39oPDmORQSzPgLcFdJ6dZlkuHDacF&#10;iz19WapafXEKsOWjHnO7kbOPOm6/T3ra/2ilXl/G1RxEpDH+hx/tjVGQ5/D3Jf0A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rYtkcIAAADbAAAADwAAAAAAAAAAAAAA&#10;AAChAgAAZHJzL2Rvd25yZXYueG1sUEsFBgAAAAAEAAQA+QAAAJADAAAAAA==&#10;" strokecolor="#97d491" strokeweight=".25pt">
                    <v:stroke endarrow="block"/>
                  </v:shape>
                  <v:shape id="TextBox 21" o:spid="_x0000_s1088" type="#_x0000_t202" style="position:absolute;left:29415;top:28365;width:8750;height:57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8R0sQA&#10;AADbAAAADwAAAGRycy9kb3ducmV2LnhtbESPwW7CMBBE70j8g7VIvRUniFJIYxCCIvUGpf2AVbzE&#10;aeJ1FBsI/foaqRLH0cy80eSr3jbiQp2vHCtIxwkI4sLpiksF31+75zkIH5A1No5JwY08rJbDQY6Z&#10;dlf+pMsxlCJC2GeowITQZlL6wpBFP3YtcfROrrMYouxKqTu8Rrht5CRJZtJixXHBYEsbQ0V9PFsF&#10;88Tu63oxOXg7/U1fzGbr3tsfpZ5G/foNRKA+PML/7Q+tYPYK9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vEdLEAAAA2wAAAA8AAAAAAAAAAAAAAAAAmAIAAGRycy9k&#10;b3ducmV2LnhtbFBLBQYAAAAABAAEAPUAAACJAwAAAAA=&#10;" filled="f" stroked="f">
                    <v:textbox style="mso-fit-shape-to-text:t">
                      <w:txbxContent>
                        <w:p w14:paraId="348A8EBF"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Delivery</w:t>
                          </w:r>
                        </w:p>
                        <w:p w14:paraId="4292FB12"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Specification</w:t>
                          </w:r>
                        </w:p>
                        <w:p w14:paraId="1BB6B889"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Package</w:t>
                          </w:r>
                        </w:p>
                      </w:txbxContent>
                    </v:textbox>
                  </v:shape>
                  <v:shape id="Picture 68" o:spid="_x0000_s1089" type="#_x0000_t75" alt="https://encrypted-tbn0.gstatic.com/images?q=tbn:ANd9GcR_z7eIefSBPqjRDJ48dNCr_7XDpdkSUj9_2kyVisk_0G1GDgAxJA" style="position:absolute;left:7057;top:3247;width:5029;height:5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Tsqy/AAAA2wAAAA8AAABkcnMvZG93bnJldi54bWxET8uKwjAU3QvzD+EOuNPUQVSqaRFxBleC&#10;D3B7aa5NaXNTm4zW+frJQnB5OO9V3ttG3KnzlWMFk3ECgrhwuuJSwfn0PVqA8AFZY+OYFDzJQ559&#10;DFaYavfgA92PoRQxhH2KCkwIbSqlLwxZ9GPXEkfu6jqLIcKulLrDRwy3jfxKkpm0WHFsMNjSxlBR&#10;H3+tgv3FPOs1zrf1Fv+q+fQHMUxvSg0/+/USRKA+vMUv904rmMWx8Uv8ATL7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eU7KsvwAAANsAAAAPAAAAAAAAAAAAAAAAAJ8CAABk&#10;cnMvZG93bnJldi54bWxQSwUGAAAAAAQABAD3AAAAiwMAAAAA&#10;">
                    <v:imagedata r:id="rId23" o:title="ANd9GcR_z7eIefSBPqjRDJ48dNCr_7XDpdkSUj9_2kyVisk_0G1GDgAxJA" chromakey="white" recolortarget="#00519a"/>
                  </v:shape>
                  <v:shape id="TextBox 90" o:spid="_x0000_s1090" type="#_x0000_t202" style="position:absolute;left:11723;top:5044;width:85313;height:41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wgO8IA&#10;AADbAAAADwAAAGRycy9kb3ducmV2LnhtbESP0YrCMBRE34X9h3AX9k1TZRWtRllcBd90XT/g0lyb&#10;2uamNFGrX28EwcdhZs4ws0VrK3GhxheOFfR7CQjizOmCcwWH/3V3DMIHZI2VY1JwIw+L+Udnhql2&#10;V/6jyz7kIkLYp6jAhFCnUvrMkEXfczVx9I6usRiibHKpG7xGuK3kIElG0mLBccFgTUtDWbk/WwXj&#10;xG7LcjLYeft97w/N8tet6pNSX5/tzxREoDa8w6/2RisYTeD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fCA7wgAAANsAAAAPAAAAAAAAAAAAAAAAAJgCAABkcnMvZG93&#10;bnJldi54bWxQSwUGAAAAAAQABAD1AAAAhwMAAAAA&#10;" filled="f" stroked="f">
                    <v:textbox style="mso-fit-shape-to-text:t">
                      <w:txbxContent>
                        <w:p w14:paraId="4BD20ED3" w14:textId="77777777" w:rsidR="00B669ED" w:rsidRDefault="00B669ED" w:rsidP="000560BE">
                          <w:pPr>
                            <w:pStyle w:val="NormalWeb"/>
                            <w:spacing w:before="0" w:beforeAutospacing="0" w:after="0" w:afterAutospacing="0"/>
                          </w:pPr>
                          <w:r>
                            <w:rPr>
                              <w:rFonts w:asciiTheme="minorHAnsi" w:hAnsi="Calibri" w:cstheme="minorBidi"/>
                              <w:color w:val="002060"/>
                              <w:sz w:val="21"/>
                              <w:szCs w:val="21"/>
                            </w:rPr>
                            <w:t>Reference/Information</w:t>
                          </w:r>
                          <w:r>
                            <w:rPr>
                              <w:rFonts w:asciiTheme="minorHAnsi" w:hAnsi="Calibri" w:cstheme="minorBidi"/>
                              <w:color w:val="002060"/>
                              <w:sz w:val="21"/>
                              <w:szCs w:val="21"/>
                            </w:rPr>
                            <w:br/>
                            <w:t>Architecture</w:t>
                          </w:r>
                        </w:p>
                      </w:txbxContent>
                    </v:textbox>
                  </v:shape>
                  <v:shape id="Picture 70" o:spid="_x0000_s1091" type="#_x0000_t75" alt="https://encrypted-tbn0.gstatic.com/images?q=tbn:ANd9GcR_z7eIefSBPqjRDJ48dNCr_7XDpdkSUj9_2kyVisk_0G1GDgAxJA" style="position:absolute;left:45376;top:17896;width:5029;height:5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8KHe/AAAA2wAAAA8AAABkcnMvZG93bnJldi54bWxET02LwjAQvQv7H8II3mzqInapRpFFxZOw&#10;Kux1aMamtJl0m6jVX28Owh4f73ux6m0jbtT5yrGCSZKCIC6crrhUcD5tx18gfEDW2DgmBQ/ysFp+&#10;DBaYa3fnH7odQyliCPscFZgQ2lxKXxiy6BPXEkfu4jqLIcKulLrDewy3jfxM05m0WHFsMNjSt6Gi&#10;Pl6tgsOvedRrzDb1Bp9VNt0hhumfUqNhv56DCNSHf/HbvdcKsrg+fok/QC5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l/Ch3vwAAANsAAAAPAAAAAAAAAAAAAAAAAJ8CAABk&#10;cnMvZG93bnJldi54bWxQSwUGAAAAAAQABAD3AAAAiwMAAAAA&#10;">
                    <v:imagedata r:id="rId23" o:title="ANd9GcR_z7eIefSBPqjRDJ48dNCr_7XDpdkSUj9_2kyVisk_0G1GDgAxJA" chromakey="white" recolortarget="#00519a"/>
                  </v:shape>
                  <v:shape id="TextBox 101" o:spid="_x0000_s1092" type="#_x0000_t202" style="position:absolute;left:27565;top:11675;width:9055;height:57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O64MMA&#10;AADbAAAADwAAAGRycy9kb3ducmV2LnhtbESPwW7CMBBE75X4B2uRuIETBAUCBiFaJG5tgQ9YxUsc&#10;Eq+j2IW0X18jIfU4mpk3mtWms7W4UetLxwrSUQKCOHe65ELB+bQfzkH4gKyxdkwKfsjDZt17WWGm&#10;3Z2/6HYMhYgQ9hkqMCE0mZQ+N2TRj1xDHL2Lay2GKNtC6hbvEW5rOU6SV2mx5LhgsKGdobw6flsF&#10;88R+VNVi/Ont5Dedmt2be2+uSg363XYJIlAX/sPP9kErmKXw+B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O64MMAAADbAAAADwAAAAAAAAAAAAAAAACYAgAAZHJzL2Rv&#10;d25yZXYueG1sUEsFBgAAAAAEAAQA9QAAAIgDAAAAAA==&#10;" filled="f" stroked="f">
                    <v:textbox style="mso-fit-shape-to-text:t">
                      <w:txbxContent>
                        <w:p w14:paraId="548F9130"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Delivery</w:t>
                          </w:r>
                        </w:p>
                        <w:p w14:paraId="22C1C4CB"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 xml:space="preserve"> Specification</w:t>
                          </w:r>
                        </w:p>
                        <w:p w14:paraId="7EA757DD"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 xml:space="preserve"> Checklist</w:t>
                          </w:r>
                        </w:p>
                      </w:txbxContent>
                    </v:textbox>
                  </v:shape>
                  <v:shape id="TextBox 21" o:spid="_x0000_s1093" type="#_x0000_t202" style="position:absolute;left:59045;top:28365;width:7867;height:41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kl8QA&#10;AADbAAAADwAAAGRycy9kb3ducmV2LnhtbESPwW7CMBBE75X6D9YicSMOEVAaYlAFReqNlvYDVvES&#10;h8TrKDaQ9uvrSkg9jmbmjabYDLYVV+p97VjBNElBEJdO11wp+PrcT5YgfEDW2DomBd/kYbN+fCgw&#10;1+7GH3Q9hkpECPscFZgQulxKXxqy6BPXEUfv5HqLIcq+krrHW4TbVmZpupAWa44LBjvaGiqb48Uq&#10;WKb20DTP2bu3s5/p3Gx37rU7KzUeDS8rEIGG8B++t9+0gqcM/r7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BJJfEAAAA2wAAAA8AAAAAAAAAAAAAAAAAmAIAAGRycy9k&#10;b3ducmV2LnhtbFBLBQYAAAAABAAEAPUAAACJAwAAAAA=&#10;" filled="f" stroked="f">
                    <v:textbox style="mso-fit-shape-to-text:t">
                      <w:txbxContent>
                        <w:p w14:paraId="393A9ED9"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Integration</w:t>
                          </w:r>
                        </w:p>
                        <w:p w14:paraId="18ECD05D"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Package</w:t>
                          </w:r>
                        </w:p>
                      </w:txbxContent>
                    </v:textbox>
                  </v:shape>
                  <v:shape id="TextBox 21" o:spid="_x0000_s1094" type="#_x0000_t202" style="position:absolute;left:43176;top:27671;width:7867;height:41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BDMQA&#10;AADbAAAADwAAAGRycy9kb3ducmV2LnhtbESPwW7CMBBE70j8g7VIvRUntKU04KAKqMQNCnzAKt7G&#10;IfE6il1I+/W4UiWOo5l5o1kse9uIC3W+cqwgHScgiAunKy4VnI4fjzMQPiBrbByTgh/ysMyHgwVm&#10;2l35ky6HUIoIYZ+hAhNCm0npC0MW/di1xNH7cp3FEGVXSt3hNcJtIydJMpUWK44LBltaGSrqw7dV&#10;MEvsrq7fJntvn3/TF7Nau017Vuph1L/PQQTqwz38395qBa9P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NgQzEAAAA2wAAAA8AAAAAAAAAAAAAAAAAmAIAAGRycy9k&#10;b3ducmV2LnhtbFBLBQYAAAAABAAEAPUAAACJAwAAAAA=&#10;" filled="f" stroked="f">
                    <v:textbox style="mso-fit-shape-to-text:t">
                      <w:txbxContent>
                        <w:p w14:paraId="002A7ADE"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Integration</w:t>
                          </w:r>
                        </w:p>
                        <w:p w14:paraId="78B85297" w14:textId="77777777" w:rsidR="00B669ED" w:rsidRDefault="00B669ED" w:rsidP="000560BE">
                          <w:pPr>
                            <w:pStyle w:val="NormalWeb"/>
                            <w:spacing w:before="0" w:beforeAutospacing="0" w:after="0" w:afterAutospacing="0"/>
                            <w:jc w:val="center"/>
                          </w:pPr>
                          <w:r>
                            <w:rPr>
                              <w:rFonts w:asciiTheme="minorHAnsi" w:hAnsi="Calibri" w:cstheme="minorBidi"/>
                              <w:color w:val="002060"/>
                              <w:sz w:val="21"/>
                              <w:szCs w:val="21"/>
                            </w:rPr>
                            <w:t>Package</w:t>
                          </w:r>
                        </w:p>
                      </w:txbxContent>
                    </v:textbox>
                  </v:shape>
                </v:group>
                <v:shape id="Straight Arrow Connector 74" o:spid="_x0000_s1095" type="#_x0000_t32" style="position:absolute;left:33107;top:9963;width:16;height:2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GAoMIAAADbAAAADwAAAGRycy9kb3ducmV2LnhtbESPQWsCMRSE70L/Q3gFb262IrZujVIE&#10;RU/StMXrY/O6Wdy8LJuo6783guBxmJlvmPmyd404UxdqzwreshwEcelNzZWC35/16ANEiMgGG8+k&#10;4EoBlouXwRwL4y/8TWcdK5EgHApUYGNsCylDaclhyHxLnLx/3zmMSXaVNB1eEtw1cpznU+mw5rRg&#10;saWVpfKoT04BHvlP91O7lbNJFXebgx63e63U8LX/+gQRqY/P8KO9NQreJ3D/kn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PGAoMIAAADbAAAADwAAAAAAAAAAAAAA&#10;AAChAgAAZHJzL2Rvd25yZXYueG1sUEsFBgAAAAAEAAQA+QAAAJADAAAAAA==&#10;" strokecolor="#97d491" strokeweight=".25pt">
                  <v:stroke endarrow="block"/>
                </v:shape>
                <v:group id="Group 75" o:spid="_x0000_s1096" style="position:absolute;left:61089;top:23226;width:3939;height:4288" coordorigin="61089,23226" coordsize="5281,6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rect id="Rectangle 76" o:spid="_x0000_s1097" style="position:absolute;left:61089;top:25416;width:5281;height:387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UPL8MA&#10;AADbAAAADwAAAGRycy9kb3ducmV2LnhtbESPW4vCMBSE3xf2P4Qj+LamCl6ojbLIKj4sghfw9dCc&#10;Nl2bk9JErf/eLAg+DjPzDZMtO1uLG7W+cqxgOEhAEOdOV1wqOB3XXzMQPiBrrB2Tggd5WC4+PzJM&#10;tbvznm6HUIoIYZ+iAhNCk0rpc0MW/cA1xNErXGsxRNmWUrd4j3Bby1GSTKTFiuOCwYZWhvLL4WoV&#10;nH+KU3Icu99VOfoz+53sLpvKKNXvdd9zEIG68A6/2lutYDqB/y/xB8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UPL8MAAADbAAAADwAAAAAAAAAAAAAAAACYAgAAZHJzL2Rv&#10;d25yZXYueG1sUEsFBgAAAAAEAAQA9QAAAIgDAAAAAA==&#10;" fillcolor="#1f497d" strokecolor="#727272" strokeweight="1.5pt">
                    <v:fill opacity="38550f"/>
                  </v:rect>
                  <v:shape id="Freeform 77" o:spid="_x0000_s1098" style="position:absolute;left:63723;top:23453;width:1208;height:1698;visibility:visible;mso-wrap-style:none;v-text-anchor:middle" coordsize="181229,347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EzbMIA&#10;AADbAAAADwAAAGRycy9kb3ducmV2LnhtbESPzYrCMBSF94LvEK7gzqbOog7VtIgg48aFOgPj7tpc&#10;22pzU5qo9e0nA4LLw/n5OIu8N424U+dqywqmUQyCuLC65lLB92E9+QThPLLGxjIpeJKDPBsOFphq&#10;++Ad3fe+FGGEXYoKKu/bVEpXVGTQRbYlDt7ZdgZ9kF0pdYePMG4a+RHHiTRYcyBU2NKqouK6v5nA&#10;5aQ+up/frTeJ/jpfT5diszsoNR71yzkIT71/h1/tjVYwm8H/l/AD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MTNswgAAANsAAAAPAAAAAAAAAAAAAAAAAJgCAABkcnMvZG93&#10;bnJldi54bWxQSwUGAAAAAAQABAD1AAAAhwMAAAAA&#10;" path="m254,347662c-540,248046,-1333,148431,28829,90487,58991,32543,181229,,181229,r,e" fillcolor="#1f497d" strokecolor="#727272" strokeweight="1.5pt">
                    <v:fill opacity="38550f"/>
                    <v:path arrowok="t" o:connecttype="custom" o:connectlocs="169,169872;19223,44213;120843,0;120843,0" o:connectangles="0,0,0,0"/>
                  </v:shape>
                  <v:shape id="Teardrop 78" o:spid="_x0000_s1099" style="position:absolute;left:62432;top:24124;width:1142;height:1441;rotation:90;visibility:visible;mso-wrap-style:none;v-text-anchor:middle" coordsize="114137,144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2pxcEA&#10;AADbAAAADwAAAGRycy9kb3ducmV2LnhtbERPPW/CMBDdK/EfrENiqYpTBlKFGFQhUBlYgA4dT/ER&#10;p4nPkW1C+u/rAYnx6X2Xm9F2YiAfGscK3ucZCOLK6YZrBd+X/dsHiBCRNXaOScEfBdisJy8lFtrd&#10;+UTDOdYihXAoUIGJsS+kDJUhi2HueuLEXZ23GBP0tdQe7yncdnKRZUtpseHUYLCnraGqPd+sgj7b&#10;3V7z/NebbtkOfPw6tPv6R6nZdPxcgYg0xqf44T5oBXkam76kH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tqcXBAAAA2wAAAA8AAAAAAAAAAAAAAAAAmAIAAGRycy9kb3du&#10;cmV2LnhtbFBLBQYAAAAABAAEAPUAAACGAwAAAAA=&#10;" path="m,72023c,32246,25551,,57069,r57068,l114137,72023v,39777,-25551,72023,-57069,72023c25550,144046,-1,111800,-1,72023r1,xe" fillcolor="#1f497d" strokecolor="#727272" strokeweight="1.5pt">
                    <v:fill opacity="38550f"/>
                    <v:path arrowok="t" o:connecttype="custom" o:connectlocs="0,72023;57069,0;114137,0;114137,72023;57068,144046;-1,72023;0,72023" o:connectangles="0,0,0,0,0,0,0"/>
                  </v:shape>
                  <v:shape id="Teardrop 79" o:spid="_x0000_s1100" style="position:absolute;left:63891;top:24124;width:1142;height:1441;rotation:90;flip:x;visibility:visible;mso-wrap-style:none;v-text-anchor:middle" coordsize="114137,144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LwssUA&#10;AADbAAAADwAAAGRycy9kb3ducmV2LnhtbESPQWvCQBSE70L/w/KEXqRubMVqzEZEKBQ91baKt2f2&#10;mSzNvg3ZrcZ/7wqFHoeZ+YbJFp2txZlabxwrGA0TEMSF04ZLBV+fb09TED4ga6wdk4IreVjkD70M&#10;U+0u/EHnbShFhLBPUUEVQpNK6YuKLPqha4ijd3KtxRBlW0rd4iXCbS2fk2QiLRqOCxU2tKqo+Nn+&#10;WgXJ1R7K3eRoN8e9GctvM3gZrQdKPfa75RxEoC78h//a71rB6wzu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vCyxQAAANsAAAAPAAAAAAAAAAAAAAAAAJgCAABkcnMv&#10;ZG93bnJldi54bWxQSwUGAAAAAAQABAD1AAAAigMAAAAA&#10;" path="m,72023c,32246,25551,,57069,r57068,l114137,72023v,39777,-25551,72023,-57069,72023c25550,144046,-1,111800,-1,72023r1,xe" fillcolor="#1f497d" strokecolor="#727272" strokeweight="1.5pt">
                    <v:fill opacity="38550f"/>
                    <v:path arrowok="t" o:connecttype="custom" o:connectlocs="0,72023;57069,0;114137,0;114137,72023;57068,144046;-1,72023;0,72023" o:connectangles="0,0,0,0,0,0,0"/>
                  </v:shape>
                  <v:shape id="Freeform 80" o:spid="_x0000_s1101" style="position:absolute;left:62529;top:23226;width:1209;height:1698;flip:x;visibility:visible;mso-wrap-style:none;v-text-anchor:middle" coordsize="181229,347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O0r8EA&#10;AADbAAAADwAAAGRycy9kb3ducmV2LnhtbERPTWsCMRC9F/wPYQQvRbMqFN0aRQVRhEKrhfY4bMbd&#10;xc0kJlHXf28OhR4f73u2aE0jbuRDbVnBcJCBIC6srrlU8H3c9CcgQkTW2FgmBQ8KsJh3XmaYa3vn&#10;L7odYilSCIccFVQxulzKUFRkMAysI07cyXqDMUFfSu3xnsJNI0dZ9iYN1pwaKnS0rqg4H65Ggd5q&#10;F8ef7sivfrn6rX/2NP24KNXrtst3EJHa+C/+c++0gklan76kHyDn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tK/BAAAA2wAAAA8AAAAAAAAAAAAAAAAAmAIAAGRycy9kb3du&#10;cmV2LnhtbFBLBQYAAAAABAAEAPUAAACGAwAAAAA=&#10;" path="m254,347662c-540,248046,-1333,148431,28829,90487,58991,32543,181229,,181229,r,e" fillcolor="#1f497d" strokecolor="#727272" strokeweight="1.5pt">
                    <v:fill opacity="38550f"/>
                    <v:path arrowok="t" o:connecttype="custom" o:connectlocs="169,169872;19223,44213;120843,0;120843,0" o:connectangles="0,0,0,0"/>
                  </v:shape>
                  <v:line id="Straight Connector 81" o:spid="_x0000_s1102" style="position:absolute;flip:x;visibility:visible;mso-wrap-style:square" from="63730,25416" to="63741,2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Hsh8MAAADbAAAADwAAAGRycy9kb3ducmV2LnhtbESPQWsCMRSE7wX/Q3iCt5pdDyKrUcSq&#10;iAilq9LrY/O6Wbp5WZKo679vCoUeh5n5hlmsetuKO/nQOFaQjzMQxJXTDdcKLufd6wxEiMgaW8ek&#10;4EkBVsvBywIL7R78Qfcy1iJBOBSowMTYFVKGypDFMHYdcfK+nLcYk/S11B4fCW5bOcmyqbTYcFow&#10;2NHGUPVd3qwC557l4fSZr83kuDld37192x73So2G/XoOIlIf/8N/7YNWMMvh90v6AXL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x7IfDAAAA2wAAAA8AAAAAAAAAAAAA&#10;AAAAoQIAAGRycy9kb3ducmV2LnhtbFBLBQYAAAAABAAEAPkAAACRAwAAAAA=&#10;" strokecolor="#727272"/>
                  <v:line id="Straight Connector 82" o:spid="_x0000_s1103" style="position:absolute;visibility:visible;mso-wrap-style:square" from="61089,27351" to="66370,27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N1DsAAAADbAAAADwAAAGRycy9kb3ducmV2LnhtbESPzQrCMBCE74LvEFbwpqkeilSjiCCI&#10;B//R69KsbbHZlCZq9emNIHgcZuYbZjJrTCkeVLvCsoJBPwJBnFpdcKbgdFz2RiCcR9ZYWiYFL3Iw&#10;m7ZbE0y0ffKeHgefiQBhl6CC3PsqkdKlORl0fVsRB+9qa4M+yDqTusZngJtSDqMolgYLDgs5VrTI&#10;Kb0d7kaBW8z371sc39ebXbzdXc7RqmpOSnU7zXwMwlPj/+Ffe6UVjIbw/RJ+gJ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qzdQ7AAAAA2wAAAA8AAAAAAAAAAAAAAAAA&#10;oQIAAGRycy9kb3ducmV2LnhtbFBLBQYAAAAABAAEAPkAAACOAwAAAAA=&#10;" strokecolor="#727272"/>
                </v:group>
                <v:group id="Group 83" o:spid="_x0000_s1104" style="position:absolute;left:45728;top:23290;width:3939;height:4289" coordorigin="45728,23290" coordsize="5281,6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rect id="Rectangle 84" o:spid="_x0000_s1105" style="position:absolute;left:45728;top:25481;width:5282;height:387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5E5MMA&#10;AADbAAAADwAAAGRycy9kb3ducmV2LnhtbESPT4vCMBTE78J+h/AWvGm6ootUY1lExcMi+Ae8Pppn&#10;U9u8lCZq/fYbQdjjMDO/YeZZZ2txp9aXjhV8DRMQxLnTJRcKTsf1YArCB2SNtWNS8CQP2eKjN8dU&#10;uwfv6X4IhYgQ9ikqMCE0qZQ+N2TRD11DHL2Lay2GKNtC6hYfEW5rOUqSb2mx5LhgsKGlobw63KyC&#10;8+pySo4T97ssRlez38mu2pRGqf5n9zMDEagL/+F3e6sVTMfw+hJ/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5E5MMAAADbAAAADwAAAAAAAAAAAAAAAACYAgAAZHJzL2Rv&#10;d25yZXYueG1sUEsFBgAAAAAEAAQA9QAAAIgDAAAAAA==&#10;" fillcolor="#1f497d" strokecolor="#727272" strokeweight="1.5pt">
                    <v:fill opacity="38550f"/>
                  </v:rect>
                  <v:shape id="Freeform 85" o:spid="_x0000_s1106" style="position:absolute;left:48362;top:23518;width:1208;height:1698;visibility:visible;mso-wrap-style:none;v-text-anchor:middle" coordsize="181229,347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p4p8IA&#10;AADbAAAADwAAAGRycy9kb3ducmV2LnhtbESPzYrCMBSF9wO+Q7iCu2mqYJFqWkQQ3bhQZ2DcXZtr&#10;W21uShO1vr0ZGJjl4fx8nEXem0Y8qHO1ZQXjKAZBXFhdc6ng67j+nIFwHlljY5kUvMhBng0+Fphq&#10;++Q9PQ6+FGGEXYoKKu/bVEpXVGTQRbYlDt7FdgZ9kF0pdYfPMG4aOYnjRBqsORAqbGlVUXE73E3g&#10;clKf3PfPzptEby6387XY7o9KjYb9cg7CU+//w3/trVYwm8Lvl/ADZP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eninwgAAANsAAAAPAAAAAAAAAAAAAAAAAJgCAABkcnMvZG93&#10;bnJldi54bWxQSwUGAAAAAAQABAD1AAAAhwMAAAAA&#10;" path="m254,347662c-540,248046,-1333,148431,28829,90487,58991,32543,181229,,181229,r,e" fillcolor="#1f497d" strokecolor="#727272" strokeweight="1.5pt">
                    <v:fill opacity="38550f"/>
                    <v:path arrowok="t" o:connecttype="custom" o:connectlocs="169,169872;19223,44213;120843,0;120843,0" o:connectangles="0,0,0,0"/>
                  </v:shape>
                  <v:shape id="Teardrop 86" o:spid="_x0000_s1107" style="position:absolute;left:47071;top:24190;width:1142;height:1440;rotation:90;visibility:visible;mso-wrap-style:none;v-text-anchor:middle" coordsize="114137,144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voC8QA&#10;AADbAAAADwAAAGRycy9kb3ducmV2LnhtbESPMW/CMBSEd6T+B+tV6oLAaYeAAgZVVVEZWAoMjE/x&#10;Iw6JnyPbhPTfYySkjqe7+063XA+2FT35UDtW8D7NQBCXTtdcKTgeNpM5iBCRNbaOScEfBVivXkZL&#10;LLS78S/1+1iJBOFQoAITY1dIGUpDFsPUdcTJOztvMSbpK6k93hLctvIjy3Jpsea0YLCjL0Nls79a&#10;BV32fR3PZhdv2rzpefezbTbVSam31+FzASLSEP/Dz/ZWK5jn8PiSfo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r6AvEAAAA2wAAAA8AAAAAAAAAAAAAAAAAmAIAAGRycy9k&#10;b3ducmV2LnhtbFBLBQYAAAAABAAEAPUAAACJAwAAAAA=&#10;" path="m,72023c,32246,25551,,57069,r57068,l114137,72023v,39777,-25551,72023,-57069,72023c25550,144046,-1,111800,-1,72023r1,xe" fillcolor="#1f497d" strokecolor="#727272" strokeweight="1.5pt">
                    <v:fill opacity="38550f"/>
                    <v:path arrowok="t" o:connecttype="custom" o:connectlocs="0,72023;57069,0;114137,0;114137,72023;57068,144046;-1,72023;0,72023" o:connectangles="0,0,0,0,0,0,0"/>
                  </v:shape>
                  <v:shape id="Teardrop 87" o:spid="_x0000_s1108" style="position:absolute;left:48530;top:24189;width:1142;height:1441;rotation:90;flip:x;visibility:visible;mso-wrap-style:none;v-text-anchor:middle" coordsize="114137,144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SxfMYA&#10;AADbAAAADwAAAGRycy9kb3ducmV2LnhtbESPT2vCQBTE74V+h+UVehHdWIuGmFVKoSD2VP+V3p7Z&#10;Z7I0+zZk1xi/fbcgeBxm5jdMvuxtLTpqvXGsYDxKQBAXThsuFey2H8MUhA/IGmvHpOBKHpaLx4cc&#10;M+0u/EXdJpQiQthnqKAKocmk9EVFFv3INcTRO7nWYoiyLaVu8RLhtpYvSTKVFg3HhQobeq+o+N2c&#10;rYLkan/Kw/RoP4/f5lXuzWAyXg+Uen7q3+YgAvXhHr61V1pBOoP/L/EH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XSxfMYAAADbAAAADwAAAAAAAAAAAAAAAACYAgAAZHJz&#10;L2Rvd25yZXYueG1sUEsFBgAAAAAEAAQA9QAAAIsDAAAAAA==&#10;" path="m,72023c,32246,25551,,57069,r57068,l114137,72023v,39777,-25551,72023,-57069,72023c25550,144046,-1,111800,-1,72023r1,xe" fillcolor="#1f497d" strokecolor="#727272" strokeweight="1.5pt">
                    <v:fill opacity="38550f"/>
                    <v:path arrowok="t" o:connecttype="custom" o:connectlocs="0,72023;57069,0;114137,0;114137,72023;57068,144046;-1,72023;0,72023" o:connectangles="0,0,0,0,0,0,0"/>
                  </v:shape>
                  <v:shape id="Freeform 88" o:spid="_x0000_s1109" style="position:absolute;left:47169;top:23290;width:1208;height:1699;flip:x;visibility:visible;mso-wrap-style:none;v-text-anchor:middle" coordsize="181229,347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W4qcEA&#10;AADbAAAADwAAAGRycy9kb3ducmV2LnhtbERPTWsCMRC9F/wPYQQvRbMqFN0aRQVRhEKrhfY4bMbd&#10;xc0kJlHXf28OhR4f73u2aE0jbuRDbVnBcJCBIC6srrlU8H3c9CcgQkTW2FgmBQ8KsJh3XmaYa3vn&#10;L7odYilSCIccFVQxulzKUFRkMAysI07cyXqDMUFfSu3xnsJNI0dZ9iYN1pwaKnS0rqg4H65Ggd5q&#10;F8ef7sivfrn6rX/2NP24KNXrtst3EJHa+C/+c++0gkkam76kHyDn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luKnBAAAA2wAAAA8AAAAAAAAAAAAAAAAAmAIAAGRycy9kb3du&#10;cmV2LnhtbFBLBQYAAAAABAAEAPUAAACGAwAAAAA=&#10;" path="m254,347662c-540,248046,-1333,148431,28829,90487,58991,32543,181229,,181229,r,e" fillcolor="#1f497d" strokecolor="#727272" strokeweight="1.5pt">
                    <v:fill opacity="38550f"/>
                    <v:path arrowok="t" o:connecttype="custom" o:connectlocs="169,169872;19223,44213;120843,0;120843,0" o:connectangles="0,0,0,0"/>
                  </v:shape>
                  <v:line id="Straight Connector 89" o:spid="_x0000_s1110" style="position:absolute;flip:x;visibility:visible;mso-wrap-style:square" from="48369,25481" to="48380,29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fggcMAAADbAAAADwAAAGRycy9kb3ducmV2LnhtbESPQWsCMRSE74L/ITzBm2b1UHRrFFFb&#10;RATptqXXx+Z1s3TzsiSprv/eCILHYWa+YRarzjbiTD7UjhVMxhkI4tLpmisFX59voxmIEJE1No5J&#10;wZUCrJb93gJz7S78QeciViJBOOSowMTY5lKG0pDFMHYtcfJ+nbcYk/SV1B4vCW4bOc2yF2mx5rRg&#10;sKWNofKv+LcKnLsW++PPZG2mh83x++Ttdnd4V2o46NavICJ18Rl+tPdawWwO9y/pB8j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H4IHDAAAA2wAAAA8AAAAAAAAAAAAA&#10;AAAAoQIAAGRycy9kb3ducmV2LnhtbFBLBQYAAAAABAAEAPkAAACRAwAAAAA=&#10;" strokecolor="#727272"/>
                  <v:line id="Straight Connector 90" o:spid="_x0000_s1111" style="position:absolute;visibility:visible;mso-wrap-style:square" from="45728,27416" to="51010,27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TYP70AAADbAAAADwAAAGRycy9kb3ducmV2LnhtbERPuwrCMBTdBf8hXMFNUx2KVqOIIIiD&#10;b3S9NNe22NyUJmr1680gOB7OezpvTCmeVLvCsoJBPwJBnFpdcKbgfFr1RiCcR9ZYWiYFb3Iwn7Vb&#10;U0y0ffGBnkefiRDCLkEFufdVIqVLczLo+rYiDtzN1gZ9gHUmdY2vEG5KOYyiWBosODTkWNEyp/R+&#10;fBgFbrk4fO5x/Nhs9/Fuf71E66o5K9XtNIsJCE+N/4t/7rVWMA7rw5fwA+Ts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D02D+9AAAA2wAAAA8AAAAAAAAAAAAAAAAAoQIA&#10;AGRycy9kb3ducmV2LnhtbFBLBQYAAAAABAAEAPkAAACLAwAAAAA=&#10;" strokecolor="#727272"/>
                </v:group>
                <v:group id="Group 91" o:spid="_x0000_s1112" style="position:absolute;left:31213;top:23805;width:3939;height:4289" coordorigin="31213,23805" coordsize="5281,6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rect id="Rectangle 92" o:spid="_x0000_s1113" style="position:absolute;left:31213;top:25996;width:5282;height:387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Lv1sQA&#10;AADbAAAADwAAAGRycy9kb3ducmV2LnhtbESPQWvCQBSE7wX/w/KE3urGQIuNrkFESw9S0AR6fWSf&#10;2Zjs25Ddavrv3ULB4zAz3zCrfLSduNLgG8cK5rMEBHHldMO1grLYvyxA+ICssXNMCn7JQ76ePK0w&#10;0+7GR7qeQi0ihH2GCkwIfSalrwxZ9DPXE0fv7AaLIcqhlnrAW4TbTqZJ8iYtNhwXDPa0NVS1px+r&#10;4Ht3LpPi1R22dXoxxy85th+NUep5Om6WIAKN4RH+b39qBe8p/H2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i79bEAAAA2wAAAA8AAAAAAAAAAAAAAAAAmAIAAGRycy9k&#10;b3ducmV2LnhtbFBLBQYAAAAABAAEAPUAAACJAwAAAAA=&#10;" fillcolor="#1f497d" strokecolor="#727272" strokeweight="1.5pt">
                    <v:fill opacity="38550f"/>
                  </v:rect>
                  <v:shape id="Freeform 93" o:spid="_x0000_s1114" style="position:absolute;left:33847;top:24032;width:1209;height:1699;visibility:visible;mso-wrap-style:none;v-text-anchor:middle" coordsize="181229,347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bTlcEA&#10;AADbAAAADwAAAGRycy9kb3ducmV2LnhtbESPS4vCMBSF9wP+h3AFd2OqQhmrUUQQ3bjwBbq7Nte2&#10;2tyUJmr990YQZnk4j48znjamFA+qXWFZQa8bgSBOrS44U7DfLX7/QDiPrLG0TApe5GA6af2MMdH2&#10;yRt6bH0mwgi7BBXk3leJlC7NyaDr2oo4eBdbG/RB1pnUNT7DuCllP4piabDgQMixonlO6W17N4HL&#10;cXFyh+Pam1gvL7fzNV1tdkp12s1sBMJT4//D3/ZKKxgO4PMl/AA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G05XBAAAA2wAAAA8AAAAAAAAAAAAAAAAAmAIAAGRycy9kb3du&#10;cmV2LnhtbFBLBQYAAAAABAAEAPUAAACGAwAAAAA=&#10;" path="m254,347662c-540,248046,-1333,148431,28829,90487,58991,32543,181229,,181229,r,e" fillcolor="#1f497d" strokecolor="#727272" strokeweight="1.5pt">
                    <v:fill opacity="38550f"/>
                    <v:path arrowok="t" o:connecttype="custom" o:connectlocs="169,169872;19223,44213;120843,0;120843,0" o:connectangles="0,0,0,0"/>
                  </v:shape>
                  <v:shape id="Teardrop 94" o:spid="_x0000_s1115" style="position:absolute;left:32556;top:24705;width:1142;height:1440;rotation:90;visibility:visible;mso-wrap-style:none;v-text-anchor:middle" coordsize="114137,144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xFOsUA&#10;AADbAAAADwAAAGRycy9kb3ducmV2LnhtbESPT2sCMRTE74V+h/CEXopmLcU/q1GKVOrBS20PHh+b&#10;52bdzcuSxHX77Y0g9DjMzG+Y5bq3jejIh8qxgvEoA0FcOF1xqeD3ZzucgQgRWWPjmBT8UYD16vlp&#10;ibl2V/6m7hBLkSAcclRgYmxzKUNhyGIYuZY4eSfnLcYkfSm1x2uC20a+ZdlEWqw4LRhsaWOoqA8X&#10;q6DNPi+v0+nZm2ZSd7z/2tXb8qjUy6D/WICI1Mf/8KO90wrm73D/kn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LEU6xQAAANsAAAAPAAAAAAAAAAAAAAAAAJgCAABkcnMv&#10;ZG93bnJldi54bWxQSwUGAAAAAAQABAD1AAAAigMAAAAA&#10;" path="m,72023c,32246,25551,,57069,r57068,l114137,72023v,39777,-25551,72023,-57069,72023c25550,144046,-1,111800,-1,72023r1,xe" fillcolor="#1f497d" strokecolor="#727272" strokeweight="1.5pt">
                    <v:fill opacity="38550f"/>
                    <v:path arrowok="t" o:connecttype="custom" o:connectlocs="0,72023;57069,0;114137,0;114137,72023;57068,144046;-1,72023;0,72023" o:connectangles="0,0,0,0,0,0,0"/>
                  </v:shape>
                  <v:shape id="Teardrop 95" o:spid="_x0000_s1116" style="position:absolute;left:34015;top:24705;width:1142;height:1440;rotation:90;flip:x;visibility:visible;mso-wrap-style:none;v-text-anchor:middle" coordsize="114137,144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McTcUA&#10;AADbAAAADwAAAGRycy9kb3ducmV2LnhtbESPQWvCQBSE70L/w/IKXkQ3Vis1zSqlIBQ9adXi7SX7&#10;mizNvg3ZrcZ/3y0IHoeZ+YbJlp2txZlabxwrGI8SEMSF04ZLBfvP1fAFhA/IGmvHpOBKHpaLh16G&#10;qXYX3tJ5F0oRIexTVFCF0KRS+qIii37kGuLofbvWYoiyLaVu8RLhtpZPSTKTFg3HhQobeq+o+Nn9&#10;WgXJ1Z7K4yy3m/zLTOXBDCbj9UCp/mP39goiUBfu4Vv7QyuYP8P/l/gD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xxNxQAAANsAAAAPAAAAAAAAAAAAAAAAAJgCAABkcnMv&#10;ZG93bnJldi54bWxQSwUGAAAAAAQABAD1AAAAigMAAAAA&#10;" path="m,72023c,32246,25551,,57069,r57068,l114137,72023v,39777,-25551,72023,-57069,72023c25550,144046,-1,111800,-1,72023r1,xe" fillcolor="#1f497d" strokecolor="#727272" strokeweight="1.5pt">
                    <v:fill opacity="38550f"/>
                    <v:path arrowok="t" o:connecttype="custom" o:connectlocs="0,72023;57069,0;114137,0;114137,72023;57068,144046;-1,72023;0,72023" o:connectangles="0,0,0,0,0,0,0"/>
                  </v:shape>
                  <v:shape id="Freeform 96" o:spid="_x0000_s1117" style="position:absolute;left:32654;top:23805;width:1208;height:1699;flip:x;visibility:visible;mso-wrap-style:none;v-text-anchor:middle" coordsize="181229,347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8fncQA&#10;AADbAAAADwAAAGRycy9kb3ducmV2LnhtbESPQWsCMRSE74L/ITzBS9GsFURXo2ihKIVCuxbq8bF5&#10;3V26eUmTqOu/bwoFj8PMfMOsNp1pxYV8aCwrmIwzEMSl1Q1XCj6Oz6M5iBCRNbaWScGNAmzW/d4K&#10;c22v/E6XIlYiQTjkqKCO0eVShrImg2FsHXHyvqw3GJP0ldQerwluWvmYZTNpsOG0UKOjp5rK7+Js&#10;FOi9dnH65o784Le7U/P5QovXH6WGg267BBGpi/fwf/ugFSxm8Pcl/Q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vH53EAAAA2wAAAA8AAAAAAAAAAAAAAAAAmAIAAGRycy9k&#10;b3ducmV2LnhtbFBLBQYAAAAABAAEAPUAAACJAwAAAAA=&#10;" path="m254,347662c-540,248046,-1333,148431,28829,90487,58991,32543,181229,,181229,r,e" fillcolor="#1f497d" strokecolor="#727272" strokeweight="1.5pt">
                    <v:fill opacity="38550f"/>
                    <v:path arrowok="t" o:connecttype="custom" o:connectlocs="169,169872;19223,44213;120843,0;120843,0" o:connectangles="0,0,0,0"/>
                  </v:shape>
                  <v:line id="Straight Connector 97" o:spid="_x0000_s1118" style="position:absolute;flip:x;visibility:visible;mso-wrap-style:square" from="33854,25996" to="33866,29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1HtcQAAADbAAAADwAAAGRycy9kb3ducmV2LnhtbESPT2sCMRTE7wW/Q3iF3mpWD7WuRhH/&#10;FBFBXJVeH5vXzdLNy5Kkun57Uyj0OMzMb5jpvLONuJIPtWMFg34Ggrh0uuZKwfm0eX0HESKyxsYx&#10;KbhTgPms9zTFXLsbH+laxEokCIccFZgY21zKUBqyGPquJU7el/MWY5K+ktrjLcFtI4dZ9iYt1pwW&#10;DLa0NFR+Fz9WgXP3Yrv/HCzMcLfcXw7erta7D6VenrvFBESkLv6H/9pbrWA8gt8v6QfI2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TUe1xAAAANsAAAAPAAAAAAAAAAAA&#10;AAAAAKECAABkcnMvZG93bnJldi54bWxQSwUGAAAAAAQABAD5AAAAkgMAAAAA&#10;" strokecolor="#727272"/>
                  <v:line id="Straight Connector 98" o:spid="_x0000_s1119" style="position:absolute;visibility:visible;mso-wrap-style:square" from="31213,27931" to="36495,27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UOb0AAADbAAAADwAAAGRycy9kb3ducmV2LnhtbERPuwrCMBTdBf8hXMFNUx2KVqOIIIiD&#10;b3S9NNe22NyUJmr1680gOB7OezpvTCmeVLvCsoJBPwJBnFpdcKbgfFr1RiCcR9ZYWiYFb3Iwn7Vb&#10;U0y0ffGBnkefiRDCLkEFufdVIqVLczLo+rYiDtzN1gZ9gHUmdY2vEG5KOYyiWBosODTkWNEyp/R+&#10;fBgFbrk4fO5x/Nhs9/Fuf71E66o5K9XtNIsJCE+N/4t/7rVWMA5jw5fwA+Ts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6C1Dm9AAAA2wAAAA8AAAAAAAAAAAAAAAAAoQIA&#10;AGRycy9kb3ducmV2LnhtbFBLBQYAAAAABAAEAPkAAACLAwAAAAA=&#10;" strokecolor="#727272"/>
                </v:group>
                <w10:anchorlock/>
              </v:group>
            </w:pict>
          </mc:Fallback>
        </mc:AlternateContent>
      </w:r>
    </w:p>
    <w:p w14:paraId="3F949FB7" w14:textId="77777777" w:rsidR="0041045B" w:rsidRPr="00787453" w:rsidRDefault="0041045B" w:rsidP="0041045B">
      <w:pPr>
        <w:sectPr w:rsidR="0041045B" w:rsidRPr="00787453" w:rsidSect="00541BFA">
          <w:pgSz w:w="16838" w:h="11906" w:orient="landscape"/>
          <w:pgMar w:top="1418" w:right="1985" w:bottom="1418" w:left="1418" w:header="709" w:footer="709" w:gutter="0"/>
          <w:cols w:space="708"/>
          <w:titlePg/>
          <w:docGrid w:linePitch="360"/>
        </w:sectPr>
      </w:pPr>
    </w:p>
    <w:p w14:paraId="7E615A09" w14:textId="5DB7AC5E" w:rsidR="0041045B" w:rsidRPr="00787453" w:rsidRDefault="0041045B" w:rsidP="0041045B">
      <w:bookmarkStart w:id="51" w:name="_Toc405797591"/>
      <w:r w:rsidRPr="00787453">
        <w:lastRenderedPageBreak/>
        <w:t xml:space="preserve">The Baseline framework according to </w:t>
      </w:r>
      <w:r w:rsidR="00455590">
        <w:t xml:space="preserve">the above </w:t>
      </w:r>
      <w:r w:rsidRPr="00787453">
        <w:t xml:space="preserve">picture needs to be customized to fit </w:t>
      </w:r>
      <w:r w:rsidR="00E3251F">
        <w:t>&lt;Customer&gt;</w:t>
      </w:r>
      <w:r w:rsidRPr="00787453">
        <w:t xml:space="preserve"> requirements. The b</w:t>
      </w:r>
      <w:r w:rsidR="00455590">
        <w:t>asic parts specified above need</w:t>
      </w:r>
      <w:r w:rsidRPr="00787453">
        <w:t xml:space="preserve"> to be put in place as living material. The most important for all parts of the ICC work is that the framework, processes and intellectual capital etc. must</w:t>
      </w:r>
      <w:r w:rsidR="009E36FE" w:rsidRPr="00787453">
        <w:t xml:space="preserve"> be</w:t>
      </w:r>
      <w:r w:rsidRPr="00787453">
        <w:t>:</w:t>
      </w:r>
    </w:p>
    <w:p w14:paraId="77C7F8BD" w14:textId="77777777" w:rsidR="0041045B" w:rsidRPr="00787453" w:rsidRDefault="0041045B" w:rsidP="003F1D64">
      <w:pPr>
        <w:pStyle w:val="ListParagraph"/>
        <w:numPr>
          <w:ilvl w:val="0"/>
          <w:numId w:val="9"/>
        </w:numPr>
        <w:spacing w:before="360"/>
      </w:pPr>
      <w:r w:rsidRPr="00787453">
        <w:t>Easily accessible and available</w:t>
      </w:r>
    </w:p>
    <w:p w14:paraId="4D9E5309" w14:textId="2AF9CD71" w:rsidR="0041045B" w:rsidRPr="00787453" w:rsidRDefault="0041045B" w:rsidP="003F1D64">
      <w:pPr>
        <w:pStyle w:val="ListParagraph"/>
        <w:numPr>
          <w:ilvl w:val="0"/>
          <w:numId w:val="9"/>
        </w:numPr>
        <w:spacing w:before="360"/>
      </w:pPr>
      <w:r w:rsidRPr="00787453">
        <w:t>Owned and committed</w:t>
      </w:r>
      <w:r w:rsidR="00CD382F">
        <w:t xml:space="preserve"> to,</w:t>
      </w:r>
      <w:r w:rsidRPr="00787453">
        <w:t xml:space="preserve"> by all</w:t>
      </w:r>
    </w:p>
    <w:p w14:paraId="4DE45B28" w14:textId="77777777" w:rsidR="0041045B" w:rsidRPr="00787453" w:rsidRDefault="0041045B" w:rsidP="003F1D64">
      <w:pPr>
        <w:pStyle w:val="ListParagraph"/>
        <w:numPr>
          <w:ilvl w:val="0"/>
          <w:numId w:val="9"/>
        </w:numPr>
        <w:spacing w:before="360"/>
      </w:pPr>
      <w:r w:rsidRPr="00787453">
        <w:t>Constantly monitored and improved</w:t>
      </w:r>
    </w:p>
    <w:p w14:paraId="4C89F408" w14:textId="4C4B3ED1" w:rsidR="0041045B" w:rsidRPr="00787453" w:rsidRDefault="0041045B" w:rsidP="003F1D64">
      <w:pPr>
        <w:pStyle w:val="ListParagraph"/>
        <w:numPr>
          <w:ilvl w:val="0"/>
          <w:numId w:val="9"/>
        </w:numPr>
        <w:spacing w:before="360"/>
      </w:pPr>
      <w:r w:rsidRPr="00787453">
        <w:t>Adhered to</w:t>
      </w:r>
      <w:r w:rsidR="00CD382F">
        <w:t>,</w:t>
      </w:r>
      <w:r w:rsidRPr="00787453">
        <w:t xml:space="preserve"> by all</w:t>
      </w:r>
    </w:p>
    <w:p w14:paraId="43A4405E" w14:textId="77777777" w:rsidR="009F6603" w:rsidRPr="00787453" w:rsidRDefault="009F6603" w:rsidP="00754436">
      <w:pPr>
        <w:pStyle w:val="Heading1"/>
      </w:pPr>
      <w:bookmarkStart w:id="52" w:name="_Toc415147558"/>
      <w:bookmarkStart w:id="53" w:name="_Toc437252872"/>
      <w:r w:rsidRPr="00787453">
        <w:t>Information Architecture Overview</w:t>
      </w:r>
      <w:bookmarkEnd w:id="51"/>
      <w:bookmarkEnd w:id="52"/>
      <w:bookmarkEnd w:id="53"/>
    </w:p>
    <w:p w14:paraId="11347BFC" w14:textId="77777777" w:rsidR="00D9056A" w:rsidRDefault="009F6603" w:rsidP="00D9056A">
      <w:r w:rsidRPr="00787453">
        <w:t>In order to address the MDM challenges, a layered Information Architecture is used to clarify the different levels of metadata that need to be managed, where the different artifacts produced reside, and which roles work on the different levels. All roles are described in detail in section 5 List of Roles.</w:t>
      </w:r>
    </w:p>
    <w:p w14:paraId="1377E567" w14:textId="4C980D8C" w:rsidR="009F6603" w:rsidRPr="00787453" w:rsidRDefault="00D9056A" w:rsidP="00D9056A">
      <w:r w:rsidRPr="00D9056A">
        <w:rPr>
          <w:noProof/>
          <w:lang w:val="sv-SE" w:eastAsia="sv-SE"/>
        </w:rPr>
        <w:drawing>
          <wp:inline distT="0" distB="0" distL="0" distR="0" wp14:anchorId="004C82FD" wp14:editId="5205E44A">
            <wp:extent cx="5759450" cy="3928110"/>
            <wp:effectExtent l="0" t="0" r="0" b="0"/>
            <wp:docPr id="7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stretch>
                      <a:fillRect/>
                    </a:stretch>
                  </pic:blipFill>
                  <pic:spPr>
                    <a:xfrm>
                      <a:off x="0" y="0"/>
                      <a:ext cx="5759450" cy="3928110"/>
                    </a:xfrm>
                    <a:prstGeom prst="rect">
                      <a:avLst/>
                    </a:prstGeom>
                  </pic:spPr>
                </pic:pic>
              </a:graphicData>
            </a:graphic>
          </wp:inline>
        </w:drawing>
      </w:r>
      <w:r w:rsidRPr="00787453">
        <w:t xml:space="preserve"> </w:t>
      </w:r>
    </w:p>
    <w:p w14:paraId="79A861C1" w14:textId="77777777" w:rsidR="009F6603" w:rsidRPr="00787453" w:rsidRDefault="009F6603" w:rsidP="00754436">
      <w:pPr>
        <w:pStyle w:val="Heading2"/>
        <w:rPr>
          <w:lang w:val="en-US"/>
        </w:rPr>
      </w:pPr>
      <w:bookmarkStart w:id="54" w:name="_Toc415147559"/>
      <w:bookmarkStart w:id="55" w:name="_Toc437252873"/>
      <w:r w:rsidRPr="00787453">
        <w:rPr>
          <w:lang w:val="en-US"/>
        </w:rPr>
        <w:t>Business Layer</w:t>
      </w:r>
      <w:bookmarkEnd w:id="54"/>
      <w:bookmarkEnd w:id="55"/>
    </w:p>
    <w:p w14:paraId="00F7EC24" w14:textId="04747FBD" w:rsidR="008F1371" w:rsidRPr="00787453" w:rsidRDefault="009F6603" w:rsidP="008F1371">
      <w:r w:rsidRPr="00787453">
        <w:t>In this layer, the primary artifact is the Business Dictionary. The Business Dictionary is a list of Entities and their Attributes, and the purpose is to reach</w:t>
      </w:r>
      <w:r w:rsidR="00CD094D">
        <w:t xml:space="preserve"> a</w:t>
      </w:r>
      <w:r w:rsidRPr="00787453">
        <w:t xml:space="preserve"> </w:t>
      </w:r>
      <w:r w:rsidR="00E3251F">
        <w:t>&lt;Customer&gt;</w:t>
      </w:r>
      <w:r w:rsidRPr="00787453">
        <w:t>-wide common understanding of what certain phenomena mean. A commonly agreed-upon terminology helps you avoid two wide-spread problems in heterogeneous, silo organizations that drive cost and risk in most integration projects:</w:t>
      </w:r>
    </w:p>
    <w:p w14:paraId="0FC6F07A" w14:textId="77777777" w:rsidR="008F1371" w:rsidRPr="00787453" w:rsidRDefault="008F1371" w:rsidP="008F1371">
      <w:pPr>
        <w:pStyle w:val="ListParagraph"/>
        <w:numPr>
          <w:ilvl w:val="0"/>
          <w:numId w:val="17"/>
        </w:numPr>
        <w:rPr>
          <w:rFonts w:cs="Arial"/>
        </w:rPr>
      </w:pPr>
      <w:r w:rsidRPr="00787453">
        <w:rPr>
          <w:rFonts w:cs="Arial"/>
        </w:rPr>
        <w:lastRenderedPageBreak/>
        <w:t>T</w:t>
      </w:r>
      <w:r w:rsidR="009F6603" w:rsidRPr="00787453">
        <w:rPr>
          <w:rFonts w:cs="Arial"/>
        </w:rPr>
        <w:t>he same phenomenon is called different things (is it an Item or an Article or a Product?)</w:t>
      </w:r>
    </w:p>
    <w:p w14:paraId="7BE99C74" w14:textId="520DD08A" w:rsidR="009F6603" w:rsidRPr="00787453" w:rsidRDefault="009F6603" w:rsidP="008F1371">
      <w:pPr>
        <w:pStyle w:val="ListParagraph"/>
        <w:numPr>
          <w:ilvl w:val="0"/>
          <w:numId w:val="17"/>
        </w:numPr>
        <w:rPr>
          <w:rFonts w:cs="Arial"/>
        </w:rPr>
      </w:pPr>
      <w:r w:rsidRPr="00787453">
        <w:rPr>
          <w:rFonts w:cs="Arial"/>
        </w:rPr>
        <w:t xml:space="preserve">The same term is applied to different phenomena (when you say </w:t>
      </w:r>
      <w:r w:rsidR="00E3251F">
        <w:rPr>
          <w:rFonts w:cs="Arial"/>
        </w:rPr>
        <w:t>&lt;Customer&gt;</w:t>
      </w:r>
      <w:r w:rsidRPr="00787453">
        <w:rPr>
          <w:rFonts w:cs="Arial"/>
        </w:rPr>
        <w:t xml:space="preserve"> you mean a prospect, but I interpret it as a party we’ve already billed)</w:t>
      </w:r>
    </w:p>
    <w:p w14:paraId="4C23FCCF" w14:textId="4E45F48F" w:rsidR="009F6603" w:rsidRPr="00787453" w:rsidRDefault="009F6603" w:rsidP="009F6603">
      <w:pPr>
        <w:rPr>
          <w:rFonts w:cs="Arial"/>
        </w:rPr>
      </w:pPr>
      <w:r w:rsidRPr="00787453">
        <w:rPr>
          <w:rFonts w:cs="Arial"/>
        </w:rPr>
        <w:t xml:space="preserve">A Business Dictionary is centrally published and maintained by the ICC, but the responsibility for its </w:t>
      </w:r>
      <w:r w:rsidR="00CD094D">
        <w:rPr>
          <w:rFonts w:cs="Arial"/>
        </w:rPr>
        <w:t xml:space="preserve">structure and definition </w:t>
      </w:r>
      <w:r w:rsidRPr="00787453">
        <w:rPr>
          <w:rFonts w:cs="Arial"/>
        </w:rPr>
        <w:t>lies with the Entity</w:t>
      </w:r>
      <w:r w:rsidR="00CD094D">
        <w:rPr>
          <w:rFonts w:cs="Arial"/>
        </w:rPr>
        <w:t xml:space="preserve"> </w:t>
      </w:r>
      <w:r w:rsidRPr="00787453">
        <w:rPr>
          <w:rFonts w:cs="Arial"/>
        </w:rPr>
        <w:t>Owner.</w:t>
      </w:r>
    </w:p>
    <w:p w14:paraId="1BA675FB" w14:textId="26EAEBAC" w:rsidR="009F6603" w:rsidRPr="00787453" w:rsidRDefault="009F6603" w:rsidP="009F6603">
      <w:pPr>
        <w:rPr>
          <w:rFonts w:cs="Arial"/>
        </w:rPr>
      </w:pPr>
      <w:r w:rsidRPr="00787453">
        <w:rPr>
          <w:rFonts w:cs="Arial"/>
        </w:rPr>
        <w:t>In the Business Layer, the actual data that is contained within the structures laid out by the Information Architect is maintained by Data Owners</w:t>
      </w:r>
      <w:r w:rsidR="00CD094D">
        <w:rPr>
          <w:rFonts w:cs="Arial"/>
        </w:rPr>
        <w:t xml:space="preserve"> (as part of their day-to-day work with the applications containing the data)</w:t>
      </w:r>
      <w:r w:rsidRPr="00787453">
        <w:rPr>
          <w:rFonts w:cs="Arial"/>
        </w:rPr>
        <w:t xml:space="preserve">. </w:t>
      </w:r>
    </w:p>
    <w:p w14:paraId="5C08DD6C" w14:textId="77777777" w:rsidR="009F6603" w:rsidRPr="00787453" w:rsidRDefault="009F6603" w:rsidP="00FA1045">
      <w:pPr>
        <w:pStyle w:val="Heading2"/>
        <w:rPr>
          <w:rFonts w:cs="Arial"/>
          <w:lang w:val="en-US"/>
        </w:rPr>
      </w:pPr>
      <w:bookmarkStart w:id="56" w:name="_Toc415147560"/>
      <w:bookmarkStart w:id="57" w:name="_Toc437252874"/>
      <w:r w:rsidRPr="00787453">
        <w:rPr>
          <w:rFonts w:cs="Arial"/>
          <w:lang w:val="en-US"/>
        </w:rPr>
        <w:t>Information Layer</w:t>
      </w:r>
      <w:bookmarkEnd w:id="56"/>
      <w:bookmarkEnd w:id="57"/>
    </w:p>
    <w:p w14:paraId="5B235DC3" w14:textId="7F329D7C" w:rsidR="009F6603" w:rsidRPr="00787453" w:rsidRDefault="009F6603" w:rsidP="009F6603">
      <w:pPr>
        <w:rPr>
          <w:rFonts w:cs="Arial"/>
        </w:rPr>
      </w:pPr>
      <w:r w:rsidRPr="00787453">
        <w:rPr>
          <w:rFonts w:cs="Arial"/>
        </w:rPr>
        <w:t>In this layer, the Entity Author and Domain Architect maintain the metadata structures that constitute the core of the Information Architecture. The Entities and their relationships with each other are maintained in UML diagrams</w:t>
      </w:r>
      <w:r w:rsidR="00CD094D">
        <w:rPr>
          <w:rFonts w:cs="Arial"/>
        </w:rPr>
        <w:t xml:space="preserve"> (or similar)</w:t>
      </w:r>
      <w:r w:rsidRPr="00787453">
        <w:rPr>
          <w:rFonts w:cs="Arial"/>
        </w:rPr>
        <w:t xml:space="preserve"> in a central repository managed by the ICC. Terms are published to the Business Dictionary in the Business Layer and OAGIS schemas</w:t>
      </w:r>
      <w:r w:rsidR="00CD094D">
        <w:rPr>
          <w:rFonts w:cs="Arial"/>
        </w:rPr>
        <w:t xml:space="preserve"> (or similar)</w:t>
      </w:r>
      <w:r w:rsidRPr="00787453">
        <w:rPr>
          <w:rFonts w:cs="Arial"/>
        </w:rPr>
        <w:t xml:space="preserve"> are published to the Service Layer</w:t>
      </w:r>
      <w:r w:rsidR="00CD094D">
        <w:rPr>
          <w:rFonts w:cs="Arial"/>
        </w:rPr>
        <w:t>.</w:t>
      </w:r>
    </w:p>
    <w:p w14:paraId="76D0E065" w14:textId="77777777" w:rsidR="009F6603" w:rsidRPr="00787453" w:rsidRDefault="009F6603" w:rsidP="00FA1045">
      <w:pPr>
        <w:pStyle w:val="Heading2"/>
        <w:rPr>
          <w:rFonts w:cs="Arial"/>
          <w:lang w:val="en-US"/>
        </w:rPr>
      </w:pPr>
      <w:bookmarkStart w:id="58" w:name="_Toc415147561"/>
      <w:bookmarkStart w:id="59" w:name="_Toc437252875"/>
      <w:r w:rsidRPr="00787453">
        <w:rPr>
          <w:rFonts w:cs="Arial"/>
          <w:lang w:val="en-US"/>
        </w:rPr>
        <w:t>Service Layer</w:t>
      </w:r>
      <w:bookmarkEnd w:id="58"/>
      <w:bookmarkEnd w:id="59"/>
    </w:p>
    <w:p w14:paraId="344BDAAC" w14:textId="1D036F5E" w:rsidR="006924C2" w:rsidRPr="00787453" w:rsidRDefault="009F6603" w:rsidP="006924C2">
      <w:pPr>
        <w:rPr>
          <w:rFonts w:cs="Arial"/>
          <w:lang w:eastAsia="ko-KR"/>
        </w:rPr>
      </w:pPr>
      <w:r w:rsidRPr="00787453">
        <w:rPr>
          <w:rFonts w:cs="Arial"/>
          <w:lang w:eastAsia="ko-KR"/>
        </w:rPr>
        <w:t>In the</w:t>
      </w:r>
      <w:r w:rsidR="00CD094D">
        <w:rPr>
          <w:rFonts w:cs="Arial"/>
          <w:lang w:eastAsia="ko-KR"/>
        </w:rPr>
        <w:t xml:space="preserve"> Service</w:t>
      </w:r>
      <w:r w:rsidRPr="00787453">
        <w:rPr>
          <w:rFonts w:cs="Arial"/>
          <w:lang w:eastAsia="ko-KR"/>
        </w:rPr>
        <w:t xml:space="preserve"> layer, runtime artefacts are produced by Entity Authors and Solution Architects  based on the UML model maintained in the Information Layer. The artefacts are</w:t>
      </w:r>
      <w:r w:rsidR="006924C2" w:rsidRPr="00787453">
        <w:rPr>
          <w:rFonts w:cs="Arial"/>
          <w:lang w:eastAsia="ko-KR"/>
        </w:rPr>
        <w:t>:</w:t>
      </w:r>
    </w:p>
    <w:p w14:paraId="5B4535F7" w14:textId="019AE98F" w:rsidR="006924C2" w:rsidRPr="00787453" w:rsidRDefault="009F6603" w:rsidP="006924C2">
      <w:pPr>
        <w:pStyle w:val="ListParagraph"/>
        <w:numPr>
          <w:ilvl w:val="0"/>
          <w:numId w:val="19"/>
        </w:numPr>
        <w:rPr>
          <w:rFonts w:cs="Arial"/>
          <w:lang w:eastAsia="ko-KR"/>
        </w:rPr>
      </w:pPr>
      <w:r w:rsidRPr="00787453">
        <w:rPr>
          <w:rFonts w:cs="Arial"/>
          <w:lang w:eastAsia="ko-KR"/>
        </w:rPr>
        <w:t>A Canonical Data Model (</w:t>
      </w:r>
      <w:r w:rsidR="006924C2" w:rsidRPr="00787453">
        <w:rPr>
          <w:rFonts w:cs="Arial"/>
          <w:lang w:eastAsia="ko-KR"/>
        </w:rPr>
        <w:t>preferably expressed as standardized XML</w:t>
      </w:r>
      <w:r w:rsidRPr="00787453">
        <w:rPr>
          <w:rFonts w:cs="Arial"/>
          <w:lang w:eastAsia="ko-KR"/>
        </w:rPr>
        <w:t xml:space="preserve"> schemas)</w:t>
      </w:r>
    </w:p>
    <w:p w14:paraId="5C1612A4" w14:textId="093424CB" w:rsidR="009F6603" w:rsidRPr="00787453" w:rsidRDefault="009F6603" w:rsidP="006924C2">
      <w:pPr>
        <w:pStyle w:val="ListParagraph"/>
        <w:numPr>
          <w:ilvl w:val="0"/>
          <w:numId w:val="19"/>
        </w:numPr>
        <w:rPr>
          <w:rFonts w:cs="Arial"/>
          <w:lang w:eastAsia="ko-KR"/>
        </w:rPr>
      </w:pPr>
      <w:r w:rsidRPr="00787453">
        <w:rPr>
          <w:rFonts w:cs="Arial"/>
          <w:lang w:eastAsia="ko-KR"/>
        </w:rPr>
        <w:t>Entity Services (expressed as Service endpoints compliant with Information Services requirements and policies in the Reference Architecture for Integration)</w:t>
      </w:r>
    </w:p>
    <w:p w14:paraId="55D613E4" w14:textId="77777777" w:rsidR="009F6603" w:rsidRPr="00787453" w:rsidRDefault="009F6603" w:rsidP="00FA1045">
      <w:pPr>
        <w:pStyle w:val="Heading2"/>
        <w:rPr>
          <w:rFonts w:cs="Arial"/>
          <w:lang w:val="en-US"/>
        </w:rPr>
      </w:pPr>
      <w:bookmarkStart w:id="60" w:name="_Toc415147562"/>
      <w:bookmarkStart w:id="61" w:name="_Toc437252876"/>
      <w:r w:rsidRPr="00787453">
        <w:rPr>
          <w:rFonts w:cs="Arial"/>
          <w:lang w:val="en-US"/>
        </w:rPr>
        <w:t>Integration Layer</w:t>
      </w:r>
      <w:bookmarkEnd w:id="60"/>
      <w:bookmarkEnd w:id="61"/>
    </w:p>
    <w:p w14:paraId="10C5E467" w14:textId="7CBA6557" w:rsidR="009F6603" w:rsidRPr="00787453" w:rsidRDefault="009F6603" w:rsidP="009F6603">
      <w:pPr>
        <w:rPr>
          <w:rFonts w:cs="Arial"/>
          <w:lang w:eastAsia="ko-KR"/>
        </w:rPr>
      </w:pPr>
      <w:r w:rsidRPr="00787453">
        <w:rPr>
          <w:rFonts w:cs="Arial"/>
          <w:lang w:eastAsia="ko-KR"/>
        </w:rPr>
        <w:t>In this layer Solution Architects and Integration Developers create the servi</w:t>
      </w:r>
      <w:r w:rsidR="00CD094D">
        <w:rPr>
          <w:rFonts w:cs="Arial"/>
          <w:lang w:eastAsia="ko-KR"/>
        </w:rPr>
        <w:t>ce implementations that realize</w:t>
      </w:r>
      <w:r w:rsidRPr="00787453">
        <w:rPr>
          <w:rFonts w:cs="Arial"/>
          <w:lang w:eastAsia="ko-KR"/>
        </w:rPr>
        <w:t xml:space="preserve"> the Service endpoints in accordance with the Reference Architecture for Integration.</w:t>
      </w:r>
    </w:p>
    <w:p w14:paraId="12D7FD57" w14:textId="77777777" w:rsidR="009F6603" w:rsidRPr="00787453" w:rsidRDefault="009F6603" w:rsidP="00FA1045">
      <w:pPr>
        <w:pStyle w:val="Heading2"/>
        <w:rPr>
          <w:rFonts w:cs="Arial"/>
          <w:lang w:val="en-US"/>
        </w:rPr>
      </w:pPr>
      <w:bookmarkStart w:id="62" w:name="_Toc415147563"/>
      <w:bookmarkStart w:id="63" w:name="_Toc437252877"/>
      <w:r w:rsidRPr="00787453">
        <w:rPr>
          <w:rFonts w:cs="Arial"/>
          <w:lang w:val="en-US"/>
        </w:rPr>
        <w:t>Data Layer</w:t>
      </w:r>
      <w:bookmarkEnd w:id="62"/>
      <w:bookmarkEnd w:id="63"/>
    </w:p>
    <w:p w14:paraId="031EB5BF" w14:textId="3C22E94E" w:rsidR="009F6603" w:rsidRPr="00787453" w:rsidRDefault="009F6603" w:rsidP="009F6603">
      <w:pPr>
        <w:rPr>
          <w:rFonts w:cs="Arial"/>
          <w:lang w:eastAsia="ko-KR"/>
        </w:rPr>
      </w:pPr>
      <w:r w:rsidRPr="00787453">
        <w:rPr>
          <w:rFonts w:cs="Arial"/>
          <w:lang w:eastAsia="ko-KR"/>
        </w:rPr>
        <w:t xml:space="preserve">In this layer Master Data </w:t>
      </w:r>
      <w:r w:rsidR="00CD094D">
        <w:rPr>
          <w:rFonts w:cs="Arial"/>
          <w:lang w:eastAsia="ko-KR"/>
        </w:rPr>
        <w:t>Providers</w:t>
      </w:r>
      <w:r w:rsidRPr="00787453">
        <w:rPr>
          <w:rFonts w:cs="Arial"/>
          <w:lang w:eastAsia="ko-KR"/>
        </w:rPr>
        <w:t xml:space="preserve"> (as defined in </w:t>
      </w:r>
      <w:r w:rsidR="00CD094D">
        <w:rPr>
          <w:rFonts w:cs="Arial"/>
          <w:lang w:eastAsia="ko-KR"/>
        </w:rPr>
        <w:t xml:space="preserve">the </w:t>
      </w:r>
      <w:r w:rsidRPr="00787453">
        <w:rPr>
          <w:rFonts w:cs="Arial"/>
          <w:lang w:eastAsia="ko-KR"/>
        </w:rPr>
        <w:t>Reference Architecture for Integration) provide master data of a predefined quality. The exact way this is implemented is the responsibility of the Domain Architect, and the way data quality is measured is the responsibility of the Data Steward.</w:t>
      </w:r>
    </w:p>
    <w:p w14:paraId="42D68C21" w14:textId="42AD832A" w:rsidR="009F6603" w:rsidRPr="00787453" w:rsidRDefault="009F6603">
      <w:pPr>
        <w:spacing w:after="0"/>
        <w:rPr>
          <w:rFonts w:cs="Arial"/>
          <w:b/>
          <w:color w:val="004487"/>
          <w:sz w:val="32"/>
          <w:szCs w:val="32"/>
        </w:rPr>
      </w:pPr>
      <w:r w:rsidRPr="00787453">
        <w:rPr>
          <w:rFonts w:cs="Arial"/>
          <w:b/>
          <w:color w:val="004487"/>
          <w:sz w:val="32"/>
          <w:szCs w:val="32"/>
        </w:rPr>
        <w:br w:type="page"/>
      </w:r>
    </w:p>
    <w:p w14:paraId="0C117F6F" w14:textId="22661922" w:rsidR="009F6603" w:rsidRPr="00787453" w:rsidRDefault="009F6603" w:rsidP="00FA1045">
      <w:pPr>
        <w:pStyle w:val="Heading1"/>
        <w:rPr>
          <w:rFonts w:cs="Arial"/>
        </w:rPr>
      </w:pPr>
      <w:bookmarkStart w:id="64" w:name="_Toc405797592"/>
      <w:bookmarkStart w:id="65" w:name="_Ref412473122"/>
      <w:bookmarkStart w:id="66" w:name="_Ref412537602"/>
      <w:bookmarkStart w:id="67" w:name="_Toc415147564"/>
      <w:bookmarkStart w:id="68" w:name="_Toc437252878"/>
      <w:r w:rsidRPr="00787453">
        <w:rPr>
          <w:rFonts w:cs="Arial"/>
        </w:rPr>
        <w:lastRenderedPageBreak/>
        <w:t>ICC Artefacts</w:t>
      </w:r>
      <w:bookmarkEnd w:id="64"/>
      <w:bookmarkEnd w:id="65"/>
      <w:bookmarkEnd w:id="66"/>
      <w:bookmarkEnd w:id="67"/>
      <w:bookmarkEnd w:id="68"/>
    </w:p>
    <w:p w14:paraId="16527DE6" w14:textId="4117F944" w:rsidR="009F6603" w:rsidRPr="00787453" w:rsidRDefault="009F6603" w:rsidP="009F6603">
      <w:pPr>
        <w:rPr>
          <w:rFonts w:cs="Arial"/>
          <w:lang w:eastAsia="ko-KR"/>
        </w:rPr>
      </w:pPr>
      <w:r w:rsidRPr="00787453">
        <w:rPr>
          <w:rFonts w:cs="Arial"/>
          <w:lang w:eastAsia="ko-KR"/>
        </w:rPr>
        <w:t>The ICC maintains a set of artefacts to support the ICC Process</w:t>
      </w:r>
      <w:r w:rsidR="00365651">
        <w:rPr>
          <w:rFonts w:cs="Arial"/>
          <w:lang w:eastAsia="ko-KR"/>
        </w:rPr>
        <w:t>es</w:t>
      </w:r>
      <w:r w:rsidRPr="00787453">
        <w:rPr>
          <w:rFonts w:cs="Arial"/>
          <w:lang w:eastAsia="ko-KR"/>
        </w:rPr>
        <w:t xml:space="preserve">. These are described briefly below. They are grouped into </w:t>
      </w:r>
      <w:r w:rsidR="009E36FE" w:rsidRPr="00787453">
        <w:rPr>
          <w:rFonts w:cs="Arial"/>
          <w:lang w:eastAsia="ko-KR"/>
        </w:rPr>
        <w:t xml:space="preserve">different </w:t>
      </w:r>
      <w:r w:rsidR="00525CDB" w:rsidRPr="00787453">
        <w:rPr>
          <w:rFonts w:cs="Arial"/>
          <w:lang w:eastAsia="ko-KR"/>
        </w:rPr>
        <w:t xml:space="preserve">types as described in </w:t>
      </w:r>
      <w:r w:rsidR="006F287F">
        <w:rPr>
          <w:rFonts w:cs="Arial"/>
          <w:lang w:eastAsia="ko-KR"/>
        </w:rPr>
        <w:t xml:space="preserve">the </w:t>
      </w:r>
      <w:r w:rsidR="00525CDB" w:rsidRPr="00787453">
        <w:rPr>
          <w:rFonts w:cs="Arial"/>
          <w:lang w:eastAsia="ko-KR"/>
        </w:rPr>
        <w:t>table</w:t>
      </w:r>
      <w:r w:rsidR="006F287F">
        <w:rPr>
          <w:rFonts w:cs="Arial"/>
          <w:lang w:eastAsia="ko-KR"/>
        </w:rPr>
        <w:t xml:space="preserve"> below</w:t>
      </w:r>
      <w:r w:rsidR="00525CDB" w:rsidRPr="00787453">
        <w:rPr>
          <w:rFonts w:cs="Arial"/>
          <w:lang w:eastAsia="ko-KR"/>
        </w:rPr>
        <w:t>. The main tools</w:t>
      </w:r>
      <w:r w:rsidR="006B5BB8">
        <w:rPr>
          <w:rFonts w:cs="Arial"/>
          <w:lang w:eastAsia="ko-KR"/>
        </w:rPr>
        <w:t xml:space="preserve"> required</w:t>
      </w:r>
      <w:r w:rsidR="00525CDB" w:rsidRPr="00787453">
        <w:rPr>
          <w:rFonts w:cs="Arial"/>
          <w:lang w:eastAsia="ko-KR"/>
        </w:rPr>
        <w:t xml:space="preserve"> are also described below.</w:t>
      </w:r>
    </w:p>
    <w:p w14:paraId="75B49959" w14:textId="2AD6F60C" w:rsidR="009F6603" w:rsidRPr="00787453" w:rsidRDefault="006924C2" w:rsidP="006924C2">
      <w:pPr>
        <w:pStyle w:val="Heading2"/>
        <w:rPr>
          <w:lang w:val="en-US" w:eastAsia="ko-KR"/>
        </w:rPr>
      </w:pPr>
      <w:bookmarkStart w:id="69" w:name="_Toc415147565"/>
      <w:bookmarkStart w:id="70" w:name="_Toc437252879"/>
      <w:r w:rsidRPr="00787453">
        <w:rPr>
          <w:lang w:val="en-US" w:eastAsia="ko-KR"/>
        </w:rPr>
        <w:t>Definition</w:t>
      </w:r>
      <w:bookmarkEnd w:id="69"/>
      <w:bookmarkEnd w:id="70"/>
    </w:p>
    <w:tbl>
      <w:tblPr>
        <w:tblStyle w:val="GridTable4-Accent1"/>
        <w:tblW w:w="10031" w:type="dxa"/>
        <w:tblLook w:val="04A0" w:firstRow="1" w:lastRow="0" w:firstColumn="1" w:lastColumn="0" w:noHBand="0" w:noVBand="1"/>
      </w:tblPr>
      <w:tblGrid>
        <w:gridCol w:w="1384"/>
        <w:gridCol w:w="8647"/>
      </w:tblGrid>
      <w:tr w:rsidR="009F6603" w:rsidRPr="00787453" w14:paraId="031F7E07" w14:textId="77777777" w:rsidTr="006924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C6BDF66" w14:textId="77777777" w:rsidR="009F6603" w:rsidRPr="00787453" w:rsidRDefault="009F6603" w:rsidP="00541BFA">
            <w:pPr>
              <w:ind w:left="142"/>
              <w:rPr>
                <w:rFonts w:cs="Arial"/>
                <w:b w:val="0"/>
              </w:rPr>
            </w:pPr>
            <w:r w:rsidRPr="00787453">
              <w:rPr>
                <w:rFonts w:cs="Arial"/>
                <w:b w:val="0"/>
              </w:rPr>
              <w:t>Type</w:t>
            </w:r>
          </w:p>
        </w:tc>
        <w:tc>
          <w:tcPr>
            <w:tcW w:w="8647" w:type="dxa"/>
          </w:tcPr>
          <w:p w14:paraId="41660D78" w14:textId="77777777" w:rsidR="009F6603" w:rsidRPr="00787453" w:rsidRDefault="009F6603" w:rsidP="00541BFA">
            <w:pPr>
              <w:ind w:left="154"/>
              <w:cnfStyle w:val="100000000000" w:firstRow="1" w:lastRow="0" w:firstColumn="0" w:lastColumn="0" w:oddVBand="0" w:evenVBand="0" w:oddHBand="0" w:evenHBand="0" w:firstRowFirstColumn="0" w:firstRowLastColumn="0" w:lastRowFirstColumn="0" w:lastRowLastColumn="0"/>
              <w:rPr>
                <w:rFonts w:cs="Arial"/>
                <w:b w:val="0"/>
              </w:rPr>
            </w:pPr>
            <w:r w:rsidRPr="00787453">
              <w:rPr>
                <w:rFonts w:cs="Arial"/>
                <w:b w:val="0"/>
              </w:rPr>
              <w:t>Description</w:t>
            </w:r>
          </w:p>
        </w:tc>
      </w:tr>
      <w:tr w:rsidR="009F6603" w:rsidRPr="00787453" w14:paraId="5446365D" w14:textId="77777777" w:rsidTr="006924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A328651" w14:textId="77777777" w:rsidR="009F6603" w:rsidRPr="00CF36BB" w:rsidRDefault="009F6603" w:rsidP="00541BFA">
            <w:pPr>
              <w:ind w:left="142"/>
              <w:rPr>
                <w:rFonts w:cs="Arial"/>
                <w:sz w:val="16"/>
                <w:szCs w:val="16"/>
              </w:rPr>
            </w:pPr>
            <w:r w:rsidRPr="00CF36BB">
              <w:rPr>
                <w:rFonts w:cs="Arial"/>
                <w:sz w:val="16"/>
                <w:szCs w:val="16"/>
              </w:rPr>
              <w:t>Template</w:t>
            </w:r>
          </w:p>
        </w:tc>
        <w:tc>
          <w:tcPr>
            <w:tcW w:w="8647" w:type="dxa"/>
          </w:tcPr>
          <w:p w14:paraId="2F57BEFA" w14:textId="77777777" w:rsidR="009F6603" w:rsidRPr="00CF36BB" w:rsidRDefault="009F6603" w:rsidP="00541BFA">
            <w:pPr>
              <w:ind w:left="154"/>
              <w:cnfStyle w:val="000000100000" w:firstRow="0" w:lastRow="0" w:firstColumn="0" w:lastColumn="0" w:oddVBand="0" w:evenVBand="0" w:oddHBand="1" w:evenHBand="0" w:firstRowFirstColumn="0" w:firstRowLastColumn="0" w:lastRowFirstColumn="0" w:lastRowLastColumn="0"/>
              <w:rPr>
                <w:rFonts w:cs="Arial"/>
                <w:sz w:val="16"/>
                <w:szCs w:val="16"/>
              </w:rPr>
            </w:pPr>
            <w:r w:rsidRPr="00CF36BB">
              <w:rPr>
                <w:rFonts w:cs="Arial"/>
                <w:sz w:val="16"/>
                <w:szCs w:val="16"/>
                <w:lang w:eastAsia="ko-KR"/>
              </w:rPr>
              <w:t>The basis for an information set (e.g. in a Word/Excel document, an online form filled out in some kind of application or a defined zip file structure) that is maintained for each instance of the ICC Process</w:t>
            </w:r>
          </w:p>
        </w:tc>
      </w:tr>
      <w:tr w:rsidR="009F6603" w:rsidRPr="00787453" w14:paraId="3B10ED82" w14:textId="77777777" w:rsidTr="006924C2">
        <w:tc>
          <w:tcPr>
            <w:cnfStyle w:val="001000000000" w:firstRow="0" w:lastRow="0" w:firstColumn="1" w:lastColumn="0" w:oddVBand="0" w:evenVBand="0" w:oddHBand="0" w:evenHBand="0" w:firstRowFirstColumn="0" w:firstRowLastColumn="0" w:lastRowFirstColumn="0" w:lastRowLastColumn="0"/>
            <w:tcW w:w="1384" w:type="dxa"/>
          </w:tcPr>
          <w:p w14:paraId="24A07ACF" w14:textId="77777777" w:rsidR="009F6603" w:rsidRPr="00CF36BB" w:rsidRDefault="009F6603" w:rsidP="00541BFA">
            <w:pPr>
              <w:ind w:left="142"/>
              <w:rPr>
                <w:rFonts w:cs="Arial"/>
                <w:sz w:val="16"/>
                <w:szCs w:val="16"/>
              </w:rPr>
            </w:pPr>
            <w:r w:rsidRPr="00CF36BB">
              <w:rPr>
                <w:rFonts w:cs="Arial"/>
                <w:sz w:val="16"/>
                <w:szCs w:val="16"/>
              </w:rPr>
              <w:t>Metadata</w:t>
            </w:r>
          </w:p>
        </w:tc>
        <w:tc>
          <w:tcPr>
            <w:tcW w:w="8647" w:type="dxa"/>
          </w:tcPr>
          <w:p w14:paraId="3B9415B1" w14:textId="77777777" w:rsidR="009F6603" w:rsidRPr="00CF36BB" w:rsidRDefault="009F6603" w:rsidP="00541BFA">
            <w:pPr>
              <w:ind w:left="154"/>
              <w:cnfStyle w:val="000000000000" w:firstRow="0" w:lastRow="0" w:firstColumn="0" w:lastColumn="0" w:oddVBand="0" w:evenVBand="0" w:oddHBand="0" w:evenHBand="0" w:firstRowFirstColumn="0" w:firstRowLastColumn="0" w:lastRowFirstColumn="0" w:lastRowLastColumn="0"/>
              <w:rPr>
                <w:rFonts w:cs="Arial"/>
                <w:sz w:val="16"/>
                <w:szCs w:val="16"/>
                <w:lang w:eastAsia="ko-KR"/>
              </w:rPr>
            </w:pPr>
            <w:r w:rsidRPr="00CF36BB">
              <w:rPr>
                <w:rFonts w:cs="Arial"/>
                <w:sz w:val="16"/>
                <w:szCs w:val="16"/>
                <w:lang w:eastAsia="ko-KR"/>
              </w:rPr>
              <w:t>Centrally managed and maintained sets of data about Entities, Services, Integration Solutions etc.</w:t>
            </w:r>
          </w:p>
        </w:tc>
      </w:tr>
      <w:tr w:rsidR="009F6603" w:rsidRPr="00787453" w14:paraId="06F84C2F" w14:textId="77777777" w:rsidTr="006924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37475A3" w14:textId="77777777" w:rsidR="009F6603" w:rsidRPr="00CF36BB" w:rsidRDefault="009F6603" w:rsidP="00541BFA">
            <w:pPr>
              <w:ind w:left="142"/>
              <w:rPr>
                <w:rFonts w:cs="Arial"/>
                <w:sz w:val="16"/>
                <w:szCs w:val="16"/>
              </w:rPr>
            </w:pPr>
            <w:r w:rsidRPr="00CF36BB">
              <w:rPr>
                <w:rFonts w:cs="Arial"/>
                <w:sz w:val="16"/>
                <w:szCs w:val="16"/>
              </w:rPr>
              <w:t>Reference</w:t>
            </w:r>
          </w:p>
        </w:tc>
        <w:tc>
          <w:tcPr>
            <w:tcW w:w="8647" w:type="dxa"/>
          </w:tcPr>
          <w:p w14:paraId="75D1A6C8" w14:textId="77777777" w:rsidR="009F6603" w:rsidRPr="00CF36BB" w:rsidRDefault="009F6603" w:rsidP="00541BFA">
            <w:pPr>
              <w:ind w:left="154"/>
              <w:cnfStyle w:val="000000100000" w:firstRow="0" w:lastRow="0" w:firstColumn="0" w:lastColumn="0" w:oddVBand="0" w:evenVBand="0" w:oddHBand="1" w:evenHBand="0" w:firstRowFirstColumn="0" w:firstRowLastColumn="0" w:lastRowFirstColumn="0" w:lastRowLastColumn="0"/>
              <w:rPr>
                <w:rFonts w:cs="Arial"/>
                <w:sz w:val="16"/>
                <w:szCs w:val="16"/>
                <w:lang w:eastAsia="ko-KR"/>
              </w:rPr>
            </w:pPr>
            <w:r w:rsidRPr="00CF36BB">
              <w:rPr>
                <w:rFonts w:cs="Arial"/>
                <w:sz w:val="16"/>
                <w:szCs w:val="16"/>
                <w:lang w:eastAsia="ko-KR"/>
              </w:rPr>
              <w:t>Policies, guidelines and the like that set out patterns, rules etc. to govern how certain tasks and decisions should be carried out</w:t>
            </w:r>
          </w:p>
        </w:tc>
      </w:tr>
      <w:tr w:rsidR="009F6603" w:rsidRPr="00787453" w14:paraId="6E6D9039" w14:textId="77777777" w:rsidTr="006924C2">
        <w:tc>
          <w:tcPr>
            <w:cnfStyle w:val="001000000000" w:firstRow="0" w:lastRow="0" w:firstColumn="1" w:lastColumn="0" w:oddVBand="0" w:evenVBand="0" w:oddHBand="0" w:evenHBand="0" w:firstRowFirstColumn="0" w:firstRowLastColumn="0" w:lastRowFirstColumn="0" w:lastRowLastColumn="0"/>
            <w:tcW w:w="1384" w:type="dxa"/>
          </w:tcPr>
          <w:p w14:paraId="7E8F4E8F" w14:textId="77777777" w:rsidR="009F6603" w:rsidRPr="00CF36BB" w:rsidRDefault="009F6603" w:rsidP="00541BFA">
            <w:pPr>
              <w:ind w:left="142"/>
              <w:rPr>
                <w:rFonts w:cs="Arial"/>
                <w:sz w:val="16"/>
                <w:szCs w:val="16"/>
              </w:rPr>
            </w:pPr>
            <w:r w:rsidRPr="00CF36BB">
              <w:rPr>
                <w:rFonts w:cs="Arial"/>
                <w:sz w:val="16"/>
                <w:szCs w:val="16"/>
              </w:rPr>
              <w:t>Tool</w:t>
            </w:r>
          </w:p>
        </w:tc>
        <w:tc>
          <w:tcPr>
            <w:tcW w:w="8647" w:type="dxa"/>
          </w:tcPr>
          <w:p w14:paraId="5AC5B996" w14:textId="77777777" w:rsidR="009F6603" w:rsidRPr="00CF36BB" w:rsidRDefault="009F6603" w:rsidP="00541BFA">
            <w:pPr>
              <w:ind w:left="154"/>
              <w:cnfStyle w:val="000000000000" w:firstRow="0" w:lastRow="0" w:firstColumn="0" w:lastColumn="0" w:oddVBand="0" w:evenVBand="0" w:oddHBand="0" w:evenHBand="0" w:firstRowFirstColumn="0" w:firstRowLastColumn="0" w:lastRowFirstColumn="0" w:lastRowLastColumn="0"/>
              <w:rPr>
                <w:rFonts w:cs="Arial"/>
                <w:sz w:val="16"/>
                <w:szCs w:val="16"/>
                <w:lang w:eastAsia="ko-KR"/>
              </w:rPr>
            </w:pPr>
            <w:r w:rsidRPr="00CF36BB">
              <w:rPr>
                <w:rFonts w:cs="Arial"/>
                <w:sz w:val="16"/>
                <w:szCs w:val="16"/>
                <w:lang w:eastAsia="ko-KR"/>
              </w:rPr>
              <w:t>A set of IT-resources to automate tasks that would otherwise be carried out manually</w:t>
            </w:r>
          </w:p>
        </w:tc>
      </w:tr>
    </w:tbl>
    <w:p w14:paraId="6E1CE4BB" w14:textId="5ADE06EA" w:rsidR="009F6603" w:rsidRPr="00787453" w:rsidRDefault="006924C2" w:rsidP="006924C2">
      <w:pPr>
        <w:pStyle w:val="Heading2"/>
        <w:rPr>
          <w:lang w:val="en-US" w:eastAsia="ko-KR"/>
        </w:rPr>
      </w:pPr>
      <w:bookmarkStart w:id="71" w:name="_Toc415147566"/>
      <w:bookmarkStart w:id="72" w:name="_Toc437252880"/>
      <w:r w:rsidRPr="00787453">
        <w:rPr>
          <w:lang w:val="en-US" w:eastAsia="ko-KR"/>
        </w:rPr>
        <w:t>Artifacts</w:t>
      </w:r>
      <w:bookmarkEnd w:id="71"/>
      <w:bookmarkEnd w:id="72"/>
    </w:p>
    <w:tbl>
      <w:tblPr>
        <w:tblStyle w:val="GridTable4-Accent1"/>
        <w:tblW w:w="10031" w:type="dxa"/>
        <w:tblLook w:val="04A0" w:firstRow="1" w:lastRow="0" w:firstColumn="1" w:lastColumn="0" w:noHBand="0" w:noVBand="1"/>
      </w:tblPr>
      <w:tblGrid>
        <w:gridCol w:w="3248"/>
        <w:gridCol w:w="1680"/>
        <w:gridCol w:w="5103"/>
      </w:tblGrid>
      <w:tr w:rsidR="009F6603" w:rsidRPr="00787453" w14:paraId="6B6A026A" w14:textId="77777777" w:rsidTr="006924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657FB9B1" w14:textId="77777777" w:rsidR="009F6603" w:rsidRPr="00787453" w:rsidRDefault="009F6603" w:rsidP="00541BFA">
            <w:pPr>
              <w:ind w:left="142"/>
              <w:rPr>
                <w:rFonts w:cs="Arial"/>
                <w:b w:val="0"/>
              </w:rPr>
            </w:pPr>
            <w:r w:rsidRPr="00787453">
              <w:rPr>
                <w:rFonts w:cs="Arial"/>
                <w:b w:val="0"/>
              </w:rPr>
              <w:t>Artefact</w:t>
            </w:r>
          </w:p>
        </w:tc>
        <w:tc>
          <w:tcPr>
            <w:tcW w:w="1680" w:type="dxa"/>
          </w:tcPr>
          <w:p w14:paraId="70039A88" w14:textId="77777777" w:rsidR="009F6603" w:rsidRPr="00787453" w:rsidRDefault="009F6603" w:rsidP="00541BFA">
            <w:pPr>
              <w:ind w:left="154"/>
              <w:cnfStyle w:val="100000000000" w:firstRow="1" w:lastRow="0" w:firstColumn="0" w:lastColumn="0" w:oddVBand="0" w:evenVBand="0" w:oddHBand="0" w:evenHBand="0" w:firstRowFirstColumn="0" w:firstRowLastColumn="0" w:lastRowFirstColumn="0" w:lastRowLastColumn="0"/>
              <w:rPr>
                <w:rFonts w:cs="Arial"/>
                <w:b w:val="0"/>
              </w:rPr>
            </w:pPr>
            <w:r w:rsidRPr="00787453">
              <w:rPr>
                <w:rFonts w:cs="Arial"/>
                <w:b w:val="0"/>
              </w:rPr>
              <w:t>Type</w:t>
            </w:r>
          </w:p>
        </w:tc>
        <w:tc>
          <w:tcPr>
            <w:tcW w:w="5103" w:type="dxa"/>
          </w:tcPr>
          <w:p w14:paraId="554C4E70" w14:textId="77777777" w:rsidR="009F6603" w:rsidRPr="00787453" w:rsidRDefault="009F6603" w:rsidP="00541BFA">
            <w:pPr>
              <w:ind w:left="154"/>
              <w:cnfStyle w:val="100000000000" w:firstRow="1" w:lastRow="0" w:firstColumn="0" w:lastColumn="0" w:oddVBand="0" w:evenVBand="0" w:oddHBand="0" w:evenHBand="0" w:firstRowFirstColumn="0" w:firstRowLastColumn="0" w:lastRowFirstColumn="0" w:lastRowLastColumn="0"/>
              <w:rPr>
                <w:rFonts w:cs="Arial"/>
                <w:b w:val="0"/>
              </w:rPr>
            </w:pPr>
            <w:r w:rsidRPr="00787453">
              <w:rPr>
                <w:rFonts w:cs="Arial"/>
                <w:b w:val="0"/>
              </w:rPr>
              <w:t>Description</w:t>
            </w:r>
          </w:p>
        </w:tc>
      </w:tr>
      <w:tr w:rsidR="00CE1704" w:rsidRPr="00787453" w14:paraId="366ED601" w14:textId="77777777" w:rsidTr="006924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10EBD2E4" w14:textId="77777777" w:rsidR="00CE1704" w:rsidRPr="00787453" w:rsidRDefault="00CE1704" w:rsidP="001C6833">
            <w:pPr>
              <w:ind w:left="142"/>
              <w:rPr>
                <w:rFonts w:cs="Arial"/>
              </w:rPr>
            </w:pPr>
            <w:r w:rsidRPr="00787453">
              <w:rPr>
                <w:rFonts w:cs="Arial"/>
              </w:rPr>
              <w:t>Integration Strategy</w:t>
            </w:r>
          </w:p>
        </w:tc>
        <w:tc>
          <w:tcPr>
            <w:tcW w:w="1680" w:type="dxa"/>
          </w:tcPr>
          <w:p w14:paraId="42063FAF" w14:textId="77777777" w:rsidR="00CE1704" w:rsidRPr="00787453" w:rsidRDefault="00CE1704" w:rsidP="001C6833">
            <w:pPr>
              <w:ind w:left="154"/>
              <w:cnfStyle w:val="000000100000" w:firstRow="0" w:lastRow="0" w:firstColumn="0" w:lastColumn="0" w:oddVBand="0" w:evenVBand="0" w:oddHBand="1" w:evenHBand="0" w:firstRowFirstColumn="0" w:firstRowLastColumn="0" w:lastRowFirstColumn="0" w:lastRowLastColumn="0"/>
              <w:rPr>
                <w:rFonts w:cs="Arial"/>
              </w:rPr>
            </w:pPr>
            <w:r w:rsidRPr="00787453">
              <w:rPr>
                <w:rFonts w:cs="Arial"/>
              </w:rPr>
              <w:t>Reference</w:t>
            </w:r>
          </w:p>
        </w:tc>
        <w:tc>
          <w:tcPr>
            <w:tcW w:w="5103" w:type="dxa"/>
          </w:tcPr>
          <w:p w14:paraId="04C5E1A9" w14:textId="51E157D8" w:rsidR="00CE1704" w:rsidRPr="00787453" w:rsidRDefault="00CE1704" w:rsidP="006B5BB8">
            <w:pPr>
              <w:ind w:left="154"/>
              <w:cnfStyle w:val="000000100000" w:firstRow="0" w:lastRow="0" w:firstColumn="0" w:lastColumn="0" w:oddVBand="0" w:evenVBand="0" w:oddHBand="1" w:evenHBand="0" w:firstRowFirstColumn="0" w:firstRowLastColumn="0" w:lastRowFirstColumn="0" w:lastRowLastColumn="0"/>
              <w:rPr>
                <w:rFonts w:cs="Arial"/>
              </w:rPr>
            </w:pPr>
            <w:r w:rsidRPr="00787453">
              <w:rPr>
                <w:rFonts w:cs="Arial"/>
              </w:rPr>
              <w:t>A document describing</w:t>
            </w:r>
            <w:r w:rsidR="006B5BB8">
              <w:rPr>
                <w:rFonts w:cs="Arial"/>
              </w:rPr>
              <w:t xml:space="preserve"> the </w:t>
            </w:r>
            <w:r w:rsidRPr="00787453">
              <w:rPr>
                <w:rFonts w:cs="Arial"/>
              </w:rPr>
              <w:t>Vision, Goal</w:t>
            </w:r>
            <w:r w:rsidR="006B5BB8">
              <w:rPr>
                <w:rFonts w:cs="Arial"/>
              </w:rPr>
              <w:t>s, Services, Responsibilities, Mandates and Tools</w:t>
            </w:r>
            <w:r w:rsidRPr="00787453">
              <w:rPr>
                <w:rFonts w:cs="Arial"/>
              </w:rPr>
              <w:t xml:space="preserve"> </w:t>
            </w:r>
            <w:r w:rsidR="006B5BB8">
              <w:rPr>
                <w:rFonts w:cs="Arial"/>
              </w:rPr>
              <w:t>governing</w:t>
            </w:r>
            <w:r w:rsidRPr="00787453">
              <w:rPr>
                <w:rFonts w:cs="Arial"/>
              </w:rPr>
              <w:t xml:space="preserve"> how Information/Integration</w:t>
            </w:r>
            <w:r w:rsidR="006B5BB8">
              <w:rPr>
                <w:rFonts w:cs="Arial"/>
              </w:rPr>
              <w:t xml:space="preserve"> solutions</w:t>
            </w:r>
            <w:r w:rsidRPr="00787453">
              <w:rPr>
                <w:rFonts w:cs="Arial"/>
              </w:rPr>
              <w:t xml:space="preserve"> are to be built and maintained at </w:t>
            </w:r>
            <w:r w:rsidR="00E3251F">
              <w:rPr>
                <w:rFonts w:cs="Arial"/>
              </w:rPr>
              <w:t>&lt;Customer&gt;</w:t>
            </w:r>
            <w:r w:rsidRPr="00787453">
              <w:rPr>
                <w:rFonts w:cs="Arial"/>
              </w:rPr>
              <w:t xml:space="preserve">. </w:t>
            </w:r>
          </w:p>
        </w:tc>
      </w:tr>
      <w:tr w:rsidR="009F6603" w:rsidRPr="00787453" w14:paraId="38B26667" w14:textId="77777777" w:rsidTr="006924C2">
        <w:tc>
          <w:tcPr>
            <w:cnfStyle w:val="001000000000" w:firstRow="0" w:lastRow="0" w:firstColumn="1" w:lastColumn="0" w:oddVBand="0" w:evenVBand="0" w:oddHBand="0" w:evenHBand="0" w:firstRowFirstColumn="0" w:firstRowLastColumn="0" w:lastRowFirstColumn="0" w:lastRowLastColumn="0"/>
            <w:tcW w:w="3248" w:type="dxa"/>
          </w:tcPr>
          <w:p w14:paraId="5CEB93A4" w14:textId="41C43578" w:rsidR="009F6603" w:rsidRPr="00787453" w:rsidRDefault="009F6603" w:rsidP="00541BFA">
            <w:pPr>
              <w:ind w:left="142"/>
              <w:rPr>
                <w:rFonts w:cs="Arial"/>
              </w:rPr>
            </w:pPr>
            <w:r w:rsidRPr="00787453">
              <w:rPr>
                <w:rFonts w:cs="Arial"/>
              </w:rPr>
              <w:t>ICC Request Process</w:t>
            </w:r>
          </w:p>
        </w:tc>
        <w:tc>
          <w:tcPr>
            <w:tcW w:w="1680" w:type="dxa"/>
          </w:tcPr>
          <w:p w14:paraId="548BF396" w14:textId="77777777" w:rsidR="009F6603" w:rsidRPr="00787453" w:rsidRDefault="009F6603" w:rsidP="00541BFA">
            <w:pPr>
              <w:ind w:left="154"/>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Reference</w:t>
            </w:r>
          </w:p>
        </w:tc>
        <w:tc>
          <w:tcPr>
            <w:tcW w:w="5103" w:type="dxa"/>
          </w:tcPr>
          <w:p w14:paraId="180CA8BF" w14:textId="0B52EC13" w:rsidR="009F6603" w:rsidRPr="00787453" w:rsidRDefault="00C653CD" w:rsidP="00C653CD">
            <w:pPr>
              <w:ind w:left="154"/>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The Request</w:t>
            </w:r>
            <w:r w:rsidR="009F6603" w:rsidRPr="00787453">
              <w:rPr>
                <w:rFonts w:cs="Arial"/>
              </w:rPr>
              <w:t xml:space="preserve"> process </w:t>
            </w:r>
            <w:r w:rsidRPr="00787453">
              <w:rPr>
                <w:rFonts w:cs="Arial"/>
              </w:rPr>
              <w:t xml:space="preserve">is </w:t>
            </w:r>
            <w:r w:rsidR="009F6603" w:rsidRPr="00787453">
              <w:rPr>
                <w:rFonts w:cs="Arial"/>
              </w:rPr>
              <w:t>described</w:t>
            </w:r>
            <w:r w:rsidRPr="00787453">
              <w:rPr>
                <w:rFonts w:cs="Arial"/>
              </w:rPr>
              <w:t xml:space="preserve"> further</w:t>
            </w:r>
            <w:r w:rsidR="009F6603" w:rsidRPr="00787453">
              <w:rPr>
                <w:rFonts w:cs="Arial"/>
              </w:rPr>
              <w:t xml:space="preserve"> in </w:t>
            </w:r>
            <w:r w:rsidRPr="00787453">
              <w:rPr>
                <w:rFonts w:cs="Arial"/>
              </w:rPr>
              <w:t xml:space="preserve">chapter </w:t>
            </w:r>
            <w:r w:rsidRPr="00787453">
              <w:rPr>
                <w:rFonts w:cs="Arial"/>
              </w:rPr>
              <w:fldChar w:fldCharType="begin"/>
            </w:r>
            <w:r w:rsidRPr="00787453">
              <w:rPr>
                <w:rFonts w:cs="Arial"/>
              </w:rPr>
              <w:instrText xml:space="preserve"> REF _Ref412638496 \w \h </w:instrText>
            </w:r>
            <w:r w:rsidR="006924C2" w:rsidRPr="00787453">
              <w:rPr>
                <w:rFonts w:cs="Arial"/>
              </w:rPr>
              <w:instrText xml:space="preserve"> \* MERGEFORMAT </w:instrText>
            </w:r>
            <w:r w:rsidRPr="00787453">
              <w:rPr>
                <w:rFonts w:cs="Arial"/>
              </w:rPr>
            </w:r>
            <w:r w:rsidRPr="00787453">
              <w:rPr>
                <w:rFonts w:cs="Arial"/>
              </w:rPr>
              <w:fldChar w:fldCharType="separate"/>
            </w:r>
            <w:r w:rsidRPr="00787453">
              <w:rPr>
                <w:rFonts w:cs="Arial"/>
              </w:rPr>
              <w:t>7</w:t>
            </w:r>
            <w:r w:rsidRPr="00787453">
              <w:rPr>
                <w:rFonts w:cs="Arial"/>
              </w:rPr>
              <w:fldChar w:fldCharType="end"/>
            </w:r>
            <w:r w:rsidRPr="00787453">
              <w:rPr>
                <w:rFonts w:cs="Arial"/>
              </w:rPr>
              <w:t xml:space="preserve"> in </w:t>
            </w:r>
            <w:r w:rsidR="009F6603" w:rsidRPr="00787453">
              <w:rPr>
                <w:rFonts w:cs="Arial"/>
              </w:rPr>
              <w:t>this document</w:t>
            </w:r>
          </w:p>
        </w:tc>
      </w:tr>
      <w:tr w:rsidR="009F6603" w:rsidRPr="00787453" w14:paraId="67F5BF2C" w14:textId="77777777" w:rsidTr="006924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2D2630C4" w14:textId="19FAD376" w:rsidR="009F6603" w:rsidRPr="00787453" w:rsidRDefault="009F6603" w:rsidP="00C653CD">
            <w:pPr>
              <w:ind w:left="142"/>
              <w:rPr>
                <w:rFonts w:cs="Arial"/>
              </w:rPr>
            </w:pPr>
            <w:r w:rsidRPr="00787453">
              <w:rPr>
                <w:rFonts w:cs="Arial"/>
              </w:rPr>
              <w:t xml:space="preserve">ICC </w:t>
            </w:r>
            <w:r w:rsidR="00C653CD" w:rsidRPr="00787453">
              <w:rPr>
                <w:rFonts w:cs="Arial"/>
              </w:rPr>
              <w:t>Delivery</w:t>
            </w:r>
            <w:r w:rsidRPr="00787453">
              <w:rPr>
                <w:rFonts w:cs="Arial"/>
              </w:rPr>
              <w:t xml:space="preserve"> Process</w:t>
            </w:r>
          </w:p>
        </w:tc>
        <w:tc>
          <w:tcPr>
            <w:tcW w:w="1680" w:type="dxa"/>
          </w:tcPr>
          <w:p w14:paraId="2D299616" w14:textId="6445E552" w:rsidR="009F6603" w:rsidRPr="00787453" w:rsidRDefault="009F6603" w:rsidP="00541BFA">
            <w:pPr>
              <w:ind w:left="154"/>
              <w:cnfStyle w:val="000000100000" w:firstRow="0" w:lastRow="0" w:firstColumn="0" w:lastColumn="0" w:oddVBand="0" w:evenVBand="0" w:oddHBand="1" w:evenHBand="0" w:firstRowFirstColumn="0" w:firstRowLastColumn="0" w:lastRowFirstColumn="0" w:lastRowLastColumn="0"/>
              <w:rPr>
                <w:rFonts w:cs="Arial"/>
              </w:rPr>
            </w:pPr>
            <w:r w:rsidRPr="00787453">
              <w:rPr>
                <w:rFonts w:cs="Arial"/>
              </w:rPr>
              <w:t>Reference</w:t>
            </w:r>
          </w:p>
        </w:tc>
        <w:tc>
          <w:tcPr>
            <w:tcW w:w="5103" w:type="dxa"/>
          </w:tcPr>
          <w:p w14:paraId="2F6F9D64" w14:textId="300557B6" w:rsidR="009F6603" w:rsidRPr="00787453" w:rsidRDefault="00C653CD" w:rsidP="00CD382F">
            <w:pPr>
              <w:ind w:left="154"/>
              <w:cnfStyle w:val="000000100000" w:firstRow="0" w:lastRow="0" w:firstColumn="0" w:lastColumn="0" w:oddVBand="0" w:evenVBand="0" w:oddHBand="1" w:evenHBand="0" w:firstRowFirstColumn="0" w:firstRowLastColumn="0" w:lastRowFirstColumn="0" w:lastRowLastColumn="0"/>
              <w:rPr>
                <w:rFonts w:cs="Arial"/>
              </w:rPr>
            </w:pPr>
            <w:r w:rsidRPr="00787453">
              <w:rPr>
                <w:rFonts w:cs="Arial"/>
              </w:rPr>
              <w:t xml:space="preserve">The </w:t>
            </w:r>
            <w:r w:rsidR="00CD382F">
              <w:rPr>
                <w:rFonts w:cs="Arial"/>
              </w:rPr>
              <w:t>Delivery</w:t>
            </w:r>
            <w:r w:rsidRPr="00787453">
              <w:rPr>
                <w:rFonts w:cs="Arial"/>
              </w:rPr>
              <w:t xml:space="preserve"> process is described further in chapter </w:t>
            </w:r>
            <w:r w:rsidRPr="00787453">
              <w:rPr>
                <w:rFonts w:cs="Arial"/>
              </w:rPr>
              <w:fldChar w:fldCharType="begin"/>
            </w:r>
            <w:r w:rsidRPr="00787453">
              <w:rPr>
                <w:rFonts w:cs="Arial"/>
              </w:rPr>
              <w:instrText xml:space="preserve"> REF _Ref412638496 \w \h </w:instrText>
            </w:r>
            <w:r w:rsidR="006924C2" w:rsidRPr="00787453">
              <w:rPr>
                <w:rFonts w:cs="Arial"/>
              </w:rPr>
              <w:instrText xml:space="preserve"> \* MERGEFORMAT </w:instrText>
            </w:r>
            <w:r w:rsidRPr="00787453">
              <w:rPr>
                <w:rFonts w:cs="Arial"/>
              </w:rPr>
            </w:r>
            <w:r w:rsidRPr="00787453">
              <w:rPr>
                <w:rFonts w:cs="Arial"/>
              </w:rPr>
              <w:fldChar w:fldCharType="separate"/>
            </w:r>
            <w:r w:rsidRPr="00787453">
              <w:rPr>
                <w:rFonts w:cs="Arial"/>
              </w:rPr>
              <w:t>7</w:t>
            </w:r>
            <w:r w:rsidRPr="00787453">
              <w:rPr>
                <w:rFonts w:cs="Arial"/>
              </w:rPr>
              <w:fldChar w:fldCharType="end"/>
            </w:r>
            <w:r w:rsidRPr="00787453">
              <w:rPr>
                <w:rFonts w:cs="Arial"/>
              </w:rPr>
              <w:t xml:space="preserve"> in this document</w:t>
            </w:r>
          </w:p>
        </w:tc>
      </w:tr>
      <w:tr w:rsidR="009F6603" w:rsidRPr="00787453" w14:paraId="2B60F71A" w14:textId="77777777" w:rsidTr="006924C2">
        <w:tc>
          <w:tcPr>
            <w:cnfStyle w:val="001000000000" w:firstRow="0" w:lastRow="0" w:firstColumn="1" w:lastColumn="0" w:oddVBand="0" w:evenVBand="0" w:oddHBand="0" w:evenHBand="0" w:firstRowFirstColumn="0" w:firstRowLastColumn="0" w:lastRowFirstColumn="0" w:lastRowLastColumn="0"/>
            <w:tcW w:w="3248" w:type="dxa"/>
          </w:tcPr>
          <w:p w14:paraId="2F0F4E0B" w14:textId="77777777" w:rsidR="009F6603" w:rsidRPr="00787453" w:rsidRDefault="009F6603" w:rsidP="00541BFA">
            <w:pPr>
              <w:ind w:left="142"/>
              <w:rPr>
                <w:rFonts w:cs="Arial"/>
              </w:rPr>
            </w:pPr>
            <w:r w:rsidRPr="00787453">
              <w:rPr>
                <w:rFonts w:cs="Arial"/>
              </w:rPr>
              <w:t>ICC Process Workflow</w:t>
            </w:r>
          </w:p>
        </w:tc>
        <w:tc>
          <w:tcPr>
            <w:tcW w:w="1680" w:type="dxa"/>
          </w:tcPr>
          <w:p w14:paraId="7931C08D" w14:textId="77777777" w:rsidR="009F6603" w:rsidRPr="00787453" w:rsidRDefault="009F6603" w:rsidP="00541BFA">
            <w:pPr>
              <w:ind w:left="154"/>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Tool</w:t>
            </w:r>
          </w:p>
        </w:tc>
        <w:tc>
          <w:tcPr>
            <w:tcW w:w="5103" w:type="dxa"/>
          </w:tcPr>
          <w:p w14:paraId="04B4E926" w14:textId="4B6469F0" w:rsidR="009F6603" w:rsidRPr="00787453" w:rsidRDefault="009F6603" w:rsidP="006B5BB8">
            <w:pPr>
              <w:ind w:left="154"/>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The ICC Processes</w:t>
            </w:r>
            <w:r w:rsidR="00C653CD" w:rsidRPr="00787453">
              <w:rPr>
                <w:rFonts w:cs="Arial"/>
              </w:rPr>
              <w:t xml:space="preserve"> need to be</w:t>
            </w:r>
            <w:r w:rsidRPr="00787453">
              <w:rPr>
                <w:rFonts w:cs="Arial"/>
              </w:rPr>
              <w:t xml:space="preserve"> automated in a workflow engine, to ensure process execution compliance and allow for follow-up.</w:t>
            </w:r>
          </w:p>
        </w:tc>
      </w:tr>
      <w:tr w:rsidR="00CE1704" w:rsidRPr="00787453" w14:paraId="439CA6F3" w14:textId="77777777" w:rsidTr="006924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4AFC4DE3" w14:textId="77777777" w:rsidR="00CE1704" w:rsidRPr="00787453" w:rsidRDefault="00CE1704" w:rsidP="001C6833">
            <w:pPr>
              <w:ind w:left="142"/>
              <w:rPr>
                <w:rFonts w:cs="Arial"/>
              </w:rPr>
            </w:pPr>
            <w:r w:rsidRPr="00787453">
              <w:rPr>
                <w:rFonts w:cs="Arial"/>
              </w:rPr>
              <w:t>Reference Architecture for Integration</w:t>
            </w:r>
          </w:p>
        </w:tc>
        <w:tc>
          <w:tcPr>
            <w:tcW w:w="1680" w:type="dxa"/>
          </w:tcPr>
          <w:p w14:paraId="4C44DE46" w14:textId="77777777" w:rsidR="00CE1704" w:rsidRPr="00787453" w:rsidRDefault="00CE1704" w:rsidP="001C6833">
            <w:pPr>
              <w:ind w:left="154"/>
              <w:cnfStyle w:val="000000100000" w:firstRow="0" w:lastRow="0" w:firstColumn="0" w:lastColumn="0" w:oddVBand="0" w:evenVBand="0" w:oddHBand="1" w:evenHBand="0" w:firstRowFirstColumn="0" w:firstRowLastColumn="0" w:lastRowFirstColumn="0" w:lastRowLastColumn="0"/>
              <w:rPr>
                <w:rFonts w:cs="Arial"/>
              </w:rPr>
            </w:pPr>
            <w:r w:rsidRPr="00787453">
              <w:rPr>
                <w:rFonts w:cs="Arial"/>
              </w:rPr>
              <w:t>Reference</w:t>
            </w:r>
          </w:p>
        </w:tc>
        <w:tc>
          <w:tcPr>
            <w:tcW w:w="5103" w:type="dxa"/>
          </w:tcPr>
          <w:p w14:paraId="090FF0FC" w14:textId="23C42055" w:rsidR="00CE1704" w:rsidRPr="00787453" w:rsidRDefault="00CE1704" w:rsidP="001C6833">
            <w:pPr>
              <w:ind w:left="154"/>
              <w:cnfStyle w:val="000000100000" w:firstRow="0" w:lastRow="0" w:firstColumn="0" w:lastColumn="0" w:oddVBand="0" w:evenVBand="0" w:oddHBand="1" w:evenHBand="0" w:firstRowFirstColumn="0" w:firstRowLastColumn="0" w:lastRowFirstColumn="0" w:lastRowLastColumn="0"/>
              <w:rPr>
                <w:rFonts w:cs="Arial"/>
              </w:rPr>
            </w:pPr>
            <w:r w:rsidRPr="00787453">
              <w:rPr>
                <w:rFonts w:cs="Arial"/>
              </w:rPr>
              <w:t>A complete map of all the technical capabilities that the ICC is responsible for, what technologies are to be used to provide these capabilities, and what patterns, policies and guidelines apply when building Information/ Integration solutions. Divided in Functional, Conceptual and Implementation Views</w:t>
            </w:r>
            <w:r w:rsidR="009166CF">
              <w:rPr>
                <w:rFonts w:cs="Arial"/>
              </w:rPr>
              <w:t>, the latter</w:t>
            </w:r>
            <w:r w:rsidRPr="00787453">
              <w:rPr>
                <w:rFonts w:cs="Arial"/>
              </w:rPr>
              <w:t xml:space="preserve">. </w:t>
            </w:r>
          </w:p>
        </w:tc>
      </w:tr>
      <w:tr w:rsidR="000560BE" w:rsidRPr="00787453" w14:paraId="4EB2877B" w14:textId="77777777" w:rsidTr="006924C2">
        <w:tc>
          <w:tcPr>
            <w:cnfStyle w:val="001000000000" w:firstRow="0" w:lastRow="0" w:firstColumn="1" w:lastColumn="0" w:oddVBand="0" w:evenVBand="0" w:oddHBand="0" w:evenHBand="0" w:firstRowFirstColumn="0" w:firstRowLastColumn="0" w:lastRowFirstColumn="0" w:lastRowLastColumn="0"/>
            <w:tcW w:w="3248" w:type="dxa"/>
          </w:tcPr>
          <w:p w14:paraId="7A9DD3F7" w14:textId="32046B33" w:rsidR="000560BE" w:rsidRPr="00787453" w:rsidRDefault="000560BE" w:rsidP="00541BFA">
            <w:pPr>
              <w:ind w:left="142"/>
              <w:rPr>
                <w:rFonts w:cs="Arial"/>
              </w:rPr>
            </w:pPr>
            <w:r>
              <w:rPr>
                <w:rFonts w:cs="Arial"/>
              </w:rPr>
              <w:t>Information Architecture</w:t>
            </w:r>
          </w:p>
        </w:tc>
        <w:tc>
          <w:tcPr>
            <w:tcW w:w="1680" w:type="dxa"/>
          </w:tcPr>
          <w:p w14:paraId="13D99BCD" w14:textId="6E91647B" w:rsidR="000560BE" w:rsidRPr="00787453" w:rsidRDefault="000560BE" w:rsidP="00541BFA">
            <w:pPr>
              <w:ind w:left="154"/>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Reference </w:t>
            </w:r>
          </w:p>
        </w:tc>
        <w:tc>
          <w:tcPr>
            <w:tcW w:w="5103" w:type="dxa"/>
          </w:tcPr>
          <w:p w14:paraId="1E3ABEB2" w14:textId="41296D6E" w:rsidR="000560BE" w:rsidRPr="00787453" w:rsidRDefault="000560BE" w:rsidP="00CD382F">
            <w:pPr>
              <w:ind w:left="154"/>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A complete map of </w:t>
            </w:r>
            <w:r w:rsidR="00E3251F">
              <w:rPr>
                <w:rFonts w:cs="Arial"/>
              </w:rPr>
              <w:t>&lt;Customer&gt;</w:t>
            </w:r>
            <w:r>
              <w:rPr>
                <w:rFonts w:cs="Arial"/>
              </w:rPr>
              <w:t>’s Information Entities</w:t>
            </w:r>
          </w:p>
        </w:tc>
      </w:tr>
      <w:tr w:rsidR="009F6603" w:rsidRPr="00787453" w14:paraId="00A30E15" w14:textId="77777777" w:rsidTr="006924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6BF81ACB" w14:textId="0A5FF7F3" w:rsidR="009F6603" w:rsidRPr="00787453" w:rsidRDefault="009F6603" w:rsidP="00541BFA">
            <w:pPr>
              <w:ind w:left="142"/>
              <w:rPr>
                <w:rFonts w:cs="Arial"/>
              </w:rPr>
            </w:pPr>
            <w:r w:rsidRPr="00787453">
              <w:rPr>
                <w:rFonts w:cs="Arial"/>
              </w:rPr>
              <w:t>ICC Request</w:t>
            </w:r>
          </w:p>
        </w:tc>
        <w:tc>
          <w:tcPr>
            <w:tcW w:w="1680" w:type="dxa"/>
          </w:tcPr>
          <w:p w14:paraId="2828DCAB" w14:textId="1EB7E139" w:rsidR="009F6603" w:rsidRPr="00787453" w:rsidRDefault="009F6603" w:rsidP="00541BFA">
            <w:pPr>
              <w:ind w:left="154"/>
              <w:cnfStyle w:val="000000100000" w:firstRow="0" w:lastRow="0" w:firstColumn="0" w:lastColumn="0" w:oddVBand="0" w:evenVBand="0" w:oddHBand="1" w:evenHBand="0" w:firstRowFirstColumn="0" w:firstRowLastColumn="0" w:lastRowFirstColumn="0" w:lastRowLastColumn="0"/>
              <w:rPr>
                <w:rFonts w:cs="Arial"/>
              </w:rPr>
            </w:pPr>
            <w:r w:rsidRPr="00787453">
              <w:rPr>
                <w:rFonts w:cs="Arial"/>
              </w:rPr>
              <w:t>Template</w:t>
            </w:r>
          </w:p>
        </w:tc>
        <w:tc>
          <w:tcPr>
            <w:tcW w:w="5103" w:type="dxa"/>
          </w:tcPr>
          <w:p w14:paraId="4769F9F5" w14:textId="77777777" w:rsidR="009F6603" w:rsidRDefault="009F6603" w:rsidP="00D0549B">
            <w:pPr>
              <w:ind w:left="154"/>
              <w:cnfStyle w:val="000000100000" w:firstRow="0" w:lastRow="0" w:firstColumn="0" w:lastColumn="0" w:oddVBand="0" w:evenVBand="0" w:oddHBand="1" w:evenHBand="0" w:firstRowFirstColumn="0" w:firstRowLastColumn="0" w:lastRowFirstColumn="0" w:lastRowLastColumn="0"/>
              <w:rPr>
                <w:rFonts w:cs="Arial"/>
              </w:rPr>
            </w:pPr>
            <w:r w:rsidRPr="00787453">
              <w:rPr>
                <w:rFonts w:cs="Arial"/>
              </w:rPr>
              <w:t xml:space="preserve">An ICC Process flow item. </w:t>
            </w:r>
            <w:r w:rsidR="00FA1045" w:rsidRPr="00787453">
              <w:rPr>
                <w:rFonts w:cs="Arial"/>
              </w:rPr>
              <w:t xml:space="preserve">The primary </w:t>
            </w:r>
            <w:r w:rsidR="00D0549B">
              <w:rPr>
                <w:rFonts w:cs="Arial"/>
              </w:rPr>
              <w:t>place</w:t>
            </w:r>
            <w:r w:rsidRPr="00787453">
              <w:rPr>
                <w:rFonts w:cs="Arial"/>
              </w:rPr>
              <w:t>holder for the demand</w:t>
            </w:r>
            <w:r w:rsidR="00FA1045" w:rsidRPr="00787453">
              <w:rPr>
                <w:rFonts w:cs="Arial"/>
              </w:rPr>
              <w:t xml:space="preserve">. </w:t>
            </w:r>
            <w:r w:rsidR="009E36FE" w:rsidRPr="00787453">
              <w:rPr>
                <w:rFonts w:cs="Arial"/>
              </w:rPr>
              <w:t>The ICC Request will exist in different flavors depending on type of demand (new, change, maintenance</w:t>
            </w:r>
            <w:r w:rsidR="00C653CD" w:rsidRPr="00787453">
              <w:rPr>
                <w:rFonts w:cs="Arial"/>
              </w:rPr>
              <w:t>, emergency</w:t>
            </w:r>
            <w:r w:rsidR="009E36FE" w:rsidRPr="00787453">
              <w:rPr>
                <w:rFonts w:cs="Arial"/>
              </w:rPr>
              <w:t xml:space="preserve">). </w:t>
            </w:r>
            <w:r w:rsidR="00FA1045" w:rsidRPr="00787453">
              <w:rPr>
                <w:rFonts w:cs="Arial"/>
              </w:rPr>
              <w:t>Wi</w:t>
            </w:r>
            <w:r w:rsidR="00C653CD" w:rsidRPr="00787453">
              <w:rPr>
                <w:rFonts w:cs="Arial"/>
              </w:rPr>
              <w:t xml:space="preserve">ll link to relevant information </w:t>
            </w:r>
            <w:r w:rsidR="00C653CD" w:rsidRPr="00787453">
              <w:rPr>
                <w:rFonts w:cs="Arial"/>
              </w:rPr>
              <w:lastRenderedPageBreak/>
              <w:t xml:space="preserve">such as </w:t>
            </w:r>
            <w:r w:rsidR="00FA1045" w:rsidRPr="00787453">
              <w:rPr>
                <w:rFonts w:cs="Arial"/>
              </w:rPr>
              <w:t>the Information Request. C</w:t>
            </w:r>
            <w:r w:rsidRPr="00787453">
              <w:rPr>
                <w:rFonts w:cs="Arial"/>
              </w:rPr>
              <w:t xml:space="preserve">an </w:t>
            </w:r>
            <w:r w:rsidR="00D0549B">
              <w:rPr>
                <w:rFonts w:cs="Arial"/>
              </w:rPr>
              <w:t>result in</w:t>
            </w:r>
            <w:r w:rsidRPr="00787453">
              <w:rPr>
                <w:rFonts w:cs="Arial"/>
              </w:rPr>
              <w:t xml:space="preserve"> one or many information/integration flows.</w:t>
            </w:r>
            <w:r w:rsidR="00C653CD" w:rsidRPr="00787453">
              <w:rPr>
                <w:rFonts w:cs="Arial"/>
              </w:rPr>
              <w:t xml:space="preserve"> </w:t>
            </w:r>
          </w:p>
          <w:p w14:paraId="42A64B49" w14:textId="6C3F22DB" w:rsidR="00D0549B" w:rsidRPr="00787453" w:rsidRDefault="00D0549B" w:rsidP="00D0549B">
            <w:pPr>
              <w:ind w:left="154"/>
              <w:cnfStyle w:val="000000100000" w:firstRow="0" w:lastRow="0" w:firstColumn="0" w:lastColumn="0" w:oddVBand="0" w:evenVBand="0" w:oddHBand="1" w:evenHBand="0" w:firstRowFirstColumn="0" w:firstRowLastColumn="0" w:lastRowFirstColumn="0" w:lastRowLastColumn="0"/>
              <w:rPr>
                <w:rFonts w:cs="Arial"/>
              </w:rPr>
            </w:pPr>
            <w:r>
              <w:rPr>
                <w:rFonts w:cs="Arial"/>
              </w:rPr>
              <w:t>An ICC request can also</w:t>
            </w:r>
            <w:r w:rsidR="002F4466">
              <w:rPr>
                <w:rFonts w:cs="Arial"/>
              </w:rPr>
              <w:t xml:space="preserve"> about other needs, such as strategic and architectural support resources.</w:t>
            </w:r>
          </w:p>
        </w:tc>
      </w:tr>
      <w:tr w:rsidR="009F6603" w:rsidRPr="00787453" w14:paraId="776550FF" w14:textId="77777777" w:rsidTr="006924C2">
        <w:tc>
          <w:tcPr>
            <w:cnfStyle w:val="001000000000" w:firstRow="0" w:lastRow="0" w:firstColumn="1" w:lastColumn="0" w:oddVBand="0" w:evenVBand="0" w:oddHBand="0" w:evenHBand="0" w:firstRowFirstColumn="0" w:firstRowLastColumn="0" w:lastRowFirstColumn="0" w:lastRowLastColumn="0"/>
            <w:tcW w:w="3248" w:type="dxa"/>
          </w:tcPr>
          <w:p w14:paraId="41F45EF0" w14:textId="77777777" w:rsidR="009F6603" w:rsidRPr="00787453" w:rsidRDefault="009F6603" w:rsidP="00541BFA">
            <w:pPr>
              <w:ind w:left="142"/>
              <w:rPr>
                <w:rFonts w:cs="Arial"/>
              </w:rPr>
            </w:pPr>
            <w:r w:rsidRPr="00787453">
              <w:rPr>
                <w:rFonts w:cs="Arial"/>
              </w:rPr>
              <w:lastRenderedPageBreak/>
              <w:t>Information Request</w:t>
            </w:r>
          </w:p>
        </w:tc>
        <w:tc>
          <w:tcPr>
            <w:tcW w:w="1680" w:type="dxa"/>
          </w:tcPr>
          <w:p w14:paraId="56EAE365" w14:textId="77777777" w:rsidR="009F6603" w:rsidRPr="00787453" w:rsidRDefault="009F6603" w:rsidP="00541BFA">
            <w:pPr>
              <w:ind w:left="154"/>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Template</w:t>
            </w:r>
          </w:p>
        </w:tc>
        <w:tc>
          <w:tcPr>
            <w:tcW w:w="5103" w:type="dxa"/>
          </w:tcPr>
          <w:p w14:paraId="5B041FFB" w14:textId="76290FC3" w:rsidR="009E36FE" w:rsidRPr="00787453" w:rsidRDefault="00FA1045" w:rsidP="00541BFA">
            <w:pPr>
              <w:ind w:left="154"/>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 xml:space="preserve">The </w:t>
            </w:r>
            <w:r w:rsidR="009E36FE" w:rsidRPr="00787453">
              <w:rPr>
                <w:rFonts w:cs="Arial"/>
              </w:rPr>
              <w:t xml:space="preserve">template which ensures that </w:t>
            </w:r>
            <w:r w:rsidR="001C6833" w:rsidRPr="00787453">
              <w:rPr>
                <w:rFonts w:cs="Arial"/>
              </w:rPr>
              <w:t xml:space="preserve">the business requirement and </w:t>
            </w:r>
            <w:r w:rsidR="009E36FE" w:rsidRPr="00787453">
              <w:rPr>
                <w:rFonts w:cs="Arial"/>
              </w:rPr>
              <w:t xml:space="preserve">technical information about the </w:t>
            </w:r>
            <w:r w:rsidRPr="00787453">
              <w:rPr>
                <w:rFonts w:cs="Arial"/>
              </w:rPr>
              <w:t xml:space="preserve">integration/information </w:t>
            </w:r>
            <w:r w:rsidR="001C6833" w:rsidRPr="00787453">
              <w:rPr>
                <w:rFonts w:cs="Arial"/>
              </w:rPr>
              <w:t>demand</w:t>
            </w:r>
            <w:r w:rsidRPr="00787453">
              <w:rPr>
                <w:rFonts w:cs="Arial"/>
              </w:rPr>
              <w:t xml:space="preserve"> </w:t>
            </w:r>
            <w:r w:rsidR="009E36FE" w:rsidRPr="00787453">
              <w:rPr>
                <w:rFonts w:cs="Arial"/>
              </w:rPr>
              <w:t>is documented in a structured way to allow easy and consistent governance.</w:t>
            </w:r>
          </w:p>
          <w:p w14:paraId="0C227B1A" w14:textId="0A30BCCD" w:rsidR="009F6603" w:rsidRPr="00787453" w:rsidRDefault="009E36FE" w:rsidP="00541BFA">
            <w:pPr>
              <w:ind w:left="154"/>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The Information request</w:t>
            </w:r>
            <w:r w:rsidR="009F6603" w:rsidRPr="00787453">
              <w:rPr>
                <w:rFonts w:cs="Arial"/>
              </w:rPr>
              <w:t xml:space="preserve"> contains:</w:t>
            </w:r>
          </w:p>
          <w:p w14:paraId="43ABE511" w14:textId="77777777" w:rsidR="009E36FE" w:rsidRPr="00787453" w:rsidRDefault="009F6603" w:rsidP="003F1D64">
            <w:pPr>
              <w:pStyle w:val="ListParagraph"/>
              <w:keepLines/>
              <w:widowControl w:val="0"/>
              <w:numPr>
                <w:ilvl w:val="0"/>
                <w:numId w:val="2"/>
              </w:numPr>
              <w:ind w:left="459"/>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The Business objectives</w:t>
            </w:r>
          </w:p>
          <w:p w14:paraId="0AC7B182" w14:textId="2046C9CE" w:rsidR="009E36FE" w:rsidRPr="00787453" w:rsidRDefault="009E36FE" w:rsidP="003F1D64">
            <w:pPr>
              <w:pStyle w:val="ListParagraph"/>
              <w:keepLines/>
              <w:widowControl w:val="0"/>
              <w:numPr>
                <w:ilvl w:val="0"/>
                <w:numId w:val="2"/>
              </w:numPr>
              <w:ind w:left="459"/>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Business process which is impacted</w:t>
            </w:r>
            <w:r w:rsidR="009F6603" w:rsidRPr="00787453">
              <w:rPr>
                <w:rFonts w:cs="Arial"/>
              </w:rPr>
              <w:t xml:space="preserve"> </w:t>
            </w:r>
          </w:p>
          <w:p w14:paraId="21D94D05" w14:textId="6B273B17" w:rsidR="009F6603" w:rsidRPr="00787453" w:rsidRDefault="009F6603" w:rsidP="003F1D64">
            <w:pPr>
              <w:pStyle w:val="ListParagraph"/>
              <w:keepLines/>
              <w:widowControl w:val="0"/>
              <w:numPr>
                <w:ilvl w:val="0"/>
                <w:numId w:val="2"/>
              </w:numPr>
              <w:ind w:left="459"/>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Information requirements</w:t>
            </w:r>
          </w:p>
          <w:p w14:paraId="055611E2" w14:textId="2EC2B3B9" w:rsidR="001C6833" w:rsidRPr="00787453" w:rsidRDefault="009E36FE" w:rsidP="001C6833">
            <w:pPr>
              <w:pStyle w:val="ListParagraph"/>
              <w:keepLines/>
              <w:widowControl w:val="0"/>
              <w:numPr>
                <w:ilvl w:val="0"/>
                <w:numId w:val="2"/>
              </w:numPr>
              <w:ind w:left="459"/>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Information entities with classification</w:t>
            </w:r>
          </w:p>
          <w:p w14:paraId="4294F038" w14:textId="0CCC0D20" w:rsidR="009E36FE" w:rsidRPr="00787453" w:rsidRDefault="009E36FE" w:rsidP="003F1D64">
            <w:pPr>
              <w:pStyle w:val="ListParagraph"/>
              <w:keepLines/>
              <w:widowControl w:val="0"/>
              <w:numPr>
                <w:ilvl w:val="0"/>
                <w:numId w:val="2"/>
              </w:numPr>
              <w:ind w:left="459"/>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Master data information</w:t>
            </w:r>
          </w:p>
          <w:p w14:paraId="3CA87537" w14:textId="00DD0D73" w:rsidR="00FA1045" w:rsidRPr="00787453" w:rsidRDefault="001C6833" w:rsidP="003F1D64">
            <w:pPr>
              <w:pStyle w:val="ListParagraph"/>
              <w:keepLines/>
              <w:widowControl w:val="0"/>
              <w:numPr>
                <w:ilvl w:val="0"/>
                <w:numId w:val="2"/>
              </w:numPr>
              <w:ind w:left="459"/>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Information and System owner approval</w:t>
            </w:r>
          </w:p>
          <w:p w14:paraId="3B59A242" w14:textId="77777777" w:rsidR="009F6603" w:rsidRPr="00787453" w:rsidRDefault="009F6603" w:rsidP="003F1D64">
            <w:pPr>
              <w:pStyle w:val="ListParagraph"/>
              <w:keepLines/>
              <w:widowControl w:val="0"/>
              <w:numPr>
                <w:ilvl w:val="0"/>
                <w:numId w:val="2"/>
              </w:numPr>
              <w:ind w:left="459"/>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A high-level solution</w:t>
            </w:r>
          </w:p>
          <w:p w14:paraId="634F61BC" w14:textId="3DD20903" w:rsidR="001C6833" w:rsidRPr="00787453" w:rsidRDefault="001C6833" w:rsidP="003F1D64">
            <w:pPr>
              <w:pStyle w:val="ListParagraph"/>
              <w:keepLines/>
              <w:widowControl w:val="0"/>
              <w:numPr>
                <w:ilvl w:val="0"/>
                <w:numId w:val="2"/>
              </w:numPr>
              <w:ind w:left="459"/>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Nonfunctional requirements</w:t>
            </w:r>
          </w:p>
        </w:tc>
      </w:tr>
      <w:tr w:rsidR="00CE1704" w:rsidRPr="00787453" w14:paraId="24B945B5" w14:textId="77777777" w:rsidTr="006924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56F89B43" w14:textId="77777777" w:rsidR="00CE1704" w:rsidRPr="00787453" w:rsidRDefault="00CE1704" w:rsidP="001C6833">
            <w:pPr>
              <w:ind w:left="142"/>
              <w:rPr>
                <w:rFonts w:cs="Arial"/>
              </w:rPr>
            </w:pPr>
            <w:r w:rsidRPr="00787453">
              <w:rPr>
                <w:rFonts w:cs="Arial"/>
              </w:rPr>
              <w:t>Patterns Catalog</w:t>
            </w:r>
          </w:p>
        </w:tc>
        <w:tc>
          <w:tcPr>
            <w:tcW w:w="1680" w:type="dxa"/>
          </w:tcPr>
          <w:p w14:paraId="1A6947F0" w14:textId="77777777" w:rsidR="00CE1704" w:rsidRPr="00787453" w:rsidRDefault="00CE1704" w:rsidP="001C6833">
            <w:pPr>
              <w:ind w:left="154"/>
              <w:cnfStyle w:val="000000100000" w:firstRow="0" w:lastRow="0" w:firstColumn="0" w:lastColumn="0" w:oddVBand="0" w:evenVBand="0" w:oddHBand="1" w:evenHBand="0" w:firstRowFirstColumn="0" w:firstRowLastColumn="0" w:lastRowFirstColumn="0" w:lastRowLastColumn="0"/>
              <w:rPr>
                <w:rFonts w:cs="Arial"/>
              </w:rPr>
            </w:pPr>
            <w:r w:rsidRPr="00787453">
              <w:rPr>
                <w:rFonts w:cs="Arial"/>
              </w:rPr>
              <w:t>Reference</w:t>
            </w:r>
          </w:p>
        </w:tc>
        <w:tc>
          <w:tcPr>
            <w:tcW w:w="5103" w:type="dxa"/>
          </w:tcPr>
          <w:p w14:paraId="53F9798F" w14:textId="77777777" w:rsidR="00CE1704" w:rsidRPr="00787453" w:rsidRDefault="00CE1704" w:rsidP="001C6833">
            <w:pPr>
              <w:ind w:left="154"/>
              <w:cnfStyle w:val="000000100000" w:firstRow="0" w:lastRow="0" w:firstColumn="0" w:lastColumn="0" w:oddVBand="0" w:evenVBand="0" w:oddHBand="1" w:evenHBand="0" w:firstRowFirstColumn="0" w:firstRowLastColumn="0" w:lastRowFirstColumn="0" w:lastRowLastColumn="0"/>
              <w:rPr>
                <w:rFonts w:cs="Arial"/>
              </w:rPr>
            </w:pPr>
            <w:r w:rsidRPr="00787453">
              <w:rPr>
                <w:rFonts w:cs="Arial"/>
              </w:rPr>
              <w:t>A set of pre-defined integration patterns and how to realize them within the boundaries of the Reference Architecture</w:t>
            </w:r>
          </w:p>
        </w:tc>
      </w:tr>
      <w:tr w:rsidR="00CE1704" w:rsidRPr="00787453" w14:paraId="28558DC0" w14:textId="77777777" w:rsidTr="006924C2">
        <w:tc>
          <w:tcPr>
            <w:cnfStyle w:val="001000000000" w:firstRow="0" w:lastRow="0" w:firstColumn="1" w:lastColumn="0" w:oddVBand="0" w:evenVBand="0" w:oddHBand="0" w:evenHBand="0" w:firstRowFirstColumn="0" w:firstRowLastColumn="0" w:lastRowFirstColumn="0" w:lastRowLastColumn="0"/>
            <w:tcW w:w="3248" w:type="dxa"/>
          </w:tcPr>
          <w:p w14:paraId="72B3F3A9" w14:textId="77777777" w:rsidR="00CE1704" w:rsidRPr="00787453" w:rsidRDefault="00CE1704" w:rsidP="001C6833">
            <w:pPr>
              <w:ind w:left="142"/>
              <w:rPr>
                <w:rFonts w:cs="Arial"/>
              </w:rPr>
            </w:pPr>
            <w:r w:rsidRPr="00787453">
              <w:rPr>
                <w:rFonts w:cs="Arial"/>
              </w:rPr>
              <w:t>MDM Policy</w:t>
            </w:r>
          </w:p>
        </w:tc>
        <w:tc>
          <w:tcPr>
            <w:tcW w:w="1680" w:type="dxa"/>
          </w:tcPr>
          <w:p w14:paraId="7C97A276" w14:textId="77777777" w:rsidR="00CE1704" w:rsidRPr="00787453" w:rsidRDefault="00CE1704" w:rsidP="001C6833">
            <w:pPr>
              <w:ind w:left="154"/>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Reference</w:t>
            </w:r>
          </w:p>
        </w:tc>
        <w:tc>
          <w:tcPr>
            <w:tcW w:w="5103" w:type="dxa"/>
          </w:tcPr>
          <w:p w14:paraId="604083AC" w14:textId="77777777" w:rsidR="00CE1704" w:rsidRPr="00787453" w:rsidRDefault="00CE1704" w:rsidP="001C6833">
            <w:pPr>
              <w:ind w:left="154"/>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The MDM policy is comprised of</w:t>
            </w:r>
          </w:p>
          <w:p w14:paraId="26085299" w14:textId="77777777" w:rsidR="00CE1704" w:rsidRPr="00787453" w:rsidRDefault="00CE1704" w:rsidP="001C6833">
            <w:pPr>
              <w:pStyle w:val="ListParagraph"/>
              <w:keepLines/>
              <w:widowControl w:val="0"/>
              <w:numPr>
                <w:ilvl w:val="0"/>
                <w:numId w:val="5"/>
              </w:numPr>
              <w:ind w:left="459"/>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 xml:space="preserve">The </w:t>
            </w:r>
          </w:p>
        </w:tc>
      </w:tr>
      <w:tr w:rsidR="00CE1704" w:rsidRPr="00787453" w14:paraId="34D55609" w14:textId="77777777" w:rsidTr="006924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752BD43E" w14:textId="77777777" w:rsidR="00CE1704" w:rsidRPr="00787453" w:rsidRDefault="00CE1704" w:rsidP="001C6833">
            <w:pPr>
              <w:ind w:left="142"/>
              <w:rPr>
                <w:rFonts w:cs="Arial"/>
              </w:rPr>
            </w:pPr>
            <w:r w:rsidRPr="00787453">
              <w:rPr>
                <w:rFonts w:cs="Arial"/>
              </w:rPr>
              <w:t>Concept Model</w:t>
            </w:r>
          </w:p>
        </w:tc>
        <w:tc>
          <w:tcPr>
            <w:tcW w:w="1680" w:type="dxa"/>
          </w:tcPr>
          <w:p w14:paraId="2D7A3208" w14:textId="77777777" w:rsidR="00CE1704" w:rsidRPr="00787453" w:rsidRDefault="00CE1704" w:rsidP="001C6833">
            <w:pPr>
              <w:ind w:left="154"/>
              <w:cnfStyle w:val="000000100000" w:firstRow="0" w:lastRow="0" w:firstColumn="0" w:lastColumn="0" w:oddVBand="0" w:evenVBand="0" w:oddHBand="1" w:evenHBand="0" w:firstRowFirstColumn="0" w:firstRowLastColumn="0" w:lastRowFirstColumn="0" w:lastRowLastColumn="0"/>
              <w:rPr>
                <w:rFonts w:cs="Arial"/>
              </w:rPr>
            </w:pPr>
            <w:r w:rsidRPr="00787453">
              <w:rPr>
                <w:rFonts w:cs="Arial"/>
              </w:rPr>
              <w:t>Reference</w:t>
            </w:r>
          </w:p>
        </w:tc>
        <w:tc>
          <w:tcPr>
            <w:tcW w:w="5103" w:type="dxa"/>
          </w:tcPr>
          <w:p w14:paraId="43DE18C6" w14:textId="77777777" w:rsidR="00CE1704" w:rsidRPr="00787453" w:rsidRDefault="00CE1704" w:rsidP="001C6833">
            <w:pPr>
              <w:ind w:left="154"/>
              <w:cnfStyle w:val="000000100000" w:firstRow="0" w:lastRow="0" w:firstColumn="0" w:lastColumn="0" w:oddVBand="0" w:evenVBand="0" w:oddHBand="1" w:evenHBand="0" w:firstRowFirstColumn="0" w:firstRowLastColumn="0" w:lastRowFirstColumn="0" w:lastRowLastColumn="0"/>
              <w:rPr>
                <w:rFonts w:cs="Arial"/>
              </w:rPr>
            </w:pPr>
            <w:r w:rsidRPr="00787453">
              <w:rPr>
                <w:rFonts w:cs="Arial"/>
              </w:rPr>
              <w:t>Defines the main building blocks of an Integration solution and is the foundation of:</w:t>
            </w:r>
          </w:p>
          <w:p w14:paraId="3A6942CA" w14:textId="77777777" w:rsidR="00CE1704" w:rsidRPr="00787453" w:rsidRDefault="00CE1704" w:rsidP="001C6833">
            <w:pPr>
              <w:pStyle w:val="ListParagraph"/>
              <w:keepLines/>
              <w:widowControl w:val="0"/>
              <w:numPr>
                <w:ilvl w:val="0"/>
                <w:numId w:val="2"/>
              </w:numPr>
              <w:ind w:left="459"/>
              <w:cnfStyle w:val="000000100000" w:firstRow="0" w:lastRow="0" w:firstColumn="0" w:lastColumn="0" w:oddVBand="0" w:evenVBand="0" w:oddHBand="1" w:evenHBand="0" w:firstRowFirstColumn="0" w:firstRowLastColumn="0" w:lastRowFirstColumn="0" w:lastRowLastColumn="0"/>
              <w:rPr>
                <w:rFonts w:cs="Arial"/>
              </w:rPr>
            </w:pPr>
            <w:r w:rsidRPr="00787453">
              <w:rPr>
                <w:rFonts w:cs="Arial"/>
              </w:rPr>
              <w:t>The Naming Conventions</w:t>
            </w:r>
          </w:p>
          <w:p w14:paraId="73341792" w14:textId="77777777" w:rsidR="00CE1704" w:rsidRPr="00787453" w:rsidRDefault="00CE1704" w:rsidP="001C6833">
            <w:pPr>
              <w:pStyle w:val="ListParagraph"/>
              <w:keepLines/>
              <w:widowControl w:val="0"/>
              <w:numPr>
                <w:ilvl w:val="0"/>
                <w:numId w:val="2"/>
              </w:numPr>
              <w:ind w:left="459"/>
              <w:cnfStyle w:val="000000100000" w:firstRow="0" w:lastRow="0" w:firstColumn="0" w:lastColumn="0" w:oddVBand="0" w:evenVBand="0" w:oddHBand="1" w:evenHBand="0" w:firstRowFirstColumn="0" w:firstRowLastColumn="0" w:lastRowFirstColumn="0" w:lastRowLastColumn="0"/>
              <w:rPr>
                <w:rFonts w:cs="Arial"/>
              </w:rPr>
            </w:pPr>
            <w:r w:rsidRPr="00787453">
              <w:rPr>
                <w:rFonts w:cs="Arial"/>
              </w:rPr>
              <w:t>The Documentation Repository data model</w:t>
            </w:r>
          </w:p>
          <w:p w14:paraId="3079343A" w14:textId="77777777" w:rsidR="00CE1704" w:rsidRPr="00787453" w:rsidRDefault="00CE1704" w:rsidP="001C6833">
            <w:pPr>
              <w:pStyle w:val="ListParagraph"/>
              <w:keepLines/>
              <w:widowControl w:val="0"/>
              <w:numPr>
                <w:ilvl w:val="0"/>
                <w:numId w:val="2"/>
              </w:numPr>
              <w:ind w:left="459"/>
              <w:cnfStyle w:val="000000100000" w:firstRow="0" w:lastRow="0" w:firstColumn="0" w:lastColumn="0" w:oddVBand="0" w:evenVBand="0" w:oddHBand="1" w:evenHBand="0" w:firstRowFirstColumn="0" w:firstRowLastColumn="0" w:lastRowFirstColumn="0" w:lastRowLastColumn="0"/>
              <w:rPr>
                <w:rFonts w:cs="Arial"/>
              </w:rPr>
            </w:pPr>
            <w:r w:rsidRPr="00787453">
              <w:rPr>
                <w:rFonts w:cs="Arial"/>
              </w:rPr>
              <w:t>The Event Metadata Specification</w:t>
            </w:r>
          </w:p>
        </w:tc>
      </w:tr>
      <w:tr w:rsidR="000560BE" w:rsidRPr="00787453" w14:paraId="7B2FABCB" w14:textId="77777777" w:rsidTr="006924C2">
        <w:tc>
          <w:tcPr>
            <w:cnfStyle w:val="001000000000" w:firstRow="0" w:lastRow="0" w:firstColumn="1" w:lastColumn="0" w:oddVBand="0" w:evenVBand="0" w:oddHBand="0" w:evenHBand="0" w:firstRowFirstColumn="0" w:firstRowLastColumn="0" w:lastRowFirstColumn="0" w:lastRowLastColumn="0"/>
            <w:tcW w:w="3248" w:type="dxa"/>
          </w:tcPr>
          <w:p w14:paraId="723532EE" w14:textId="77777777" w:rsidR="00CE1704" w:rsidRPr="00787453" w:rsidRDefault="00CE1704" w:rsidP="001C6833">
            <w:pPr>
              <w:ind w:left="142"/>
              <w:rPr>
                <w:rFonts w:cs="Arial"/>
              </w:rPr>
            </w:pPr>
            <w:r w:rsidRPr="00787453">
              <w:rPr>
                <w:rFonts w:cs="Arial"/>
              </w:rPr>
              <w:t>Naming Conventions</w:t>
            </w:r>
          </w:p>
        </w:tc>
        <w:tc>
          <w:tcPr>
            <w:tcW w:w="1680" w:type="dxa"/>
          </w:tcPr>
          <w:p w14:paraId="7DEFD243" w14:textId="77777777" w:rsidR="00CE1704" w:rsidRPr="00787453" w:rsidRDefault="00CE1704" w:rsidP="001C6833">
            <w:pPr>
              <w:ind w:left="154"/>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Reference</w:t>
            </w:r>
          </w:p>
        </w:tc>
        <w:tc>
          <w:tcPr>
            <w:tcW w:w="5103" w:type="dxa"/>
          </w:tcPr>
          <w:p w14:paraId="746253A4" w14:textId="77777777" w:rsidR="00CE1704" w:rsidRPr="00787453" w:rsidRDefault="00CE1704" w:rsidP="001C6833">
            <w:pPr>
              <w:ind w:left="154"/>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Comprehensive guidelines describing how all the components of an integration solution shall be named, from objects in the Documentation Repository, via source code and scripts, right down to the infrastructure level, such as queues in a MOM (Message Oriented Middleware)</w:t>
            </w:r>
          </w:p>
        </w:tc>
      </w:tr>
      <w:tr w:rsidR="009F6603" w:rsidRPr="00787453" w14:paraId="1FC15631" w14:textId="77777777" w:rsidTr="006924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1D657A4E" w14:textId="77777777" w:rsidR="009F6603" w:rsidRPr="00787453" w:rsidRDefault="009F6603" w:rsidP="00541BFA">
            <w:pPr>
              <w:ind w:left="142"/>
              <w:rPr>
                <w:rFonts w:cs="Arial"/>
              </w:rPr>
            </w:pPr>
            <w:r w:rsidRPr="00787453">
              <w:rPr>
                <w:rFonts w:cs="Arial"/>
              </w:rPr>
              <w:t>Implementation Drawing</w:t>
            </w:r>
          </w:p>
        </w:tc>
        <w:tc>
          <w:tcPr>
            <w:tcW w:w="1680" w:type="dxa"/>
          </w:tcPr>
          <w:p w14:paraId="5911BA9B" w14:textId="77777777" w:rsidR="009F6603" w:rsidRPr="00787453" w:rsidRDefault="009F6603" w:rsidP="00541BFA">
            <w:pPr>
              <w:ind w:left="154"/>
              <w:cnfStyle w:val="000000100000" w:firstRow="0" w:lastRow="0" w:firstColumn="0" w:lastColumn="0" w:oddVBand="0" w:evenVBand="0" w:oddHBand="1" w:evenHBand="0" w:firstRowFirstColumn="0" w:firstRowLastColumn="0" w:lastRowFirstColumn="0" w:lastRowLastColumn="0"/>
              <w:rPr>
                <w:rFonts w:cs="Arial"/>
              </w:rPr>
            </w:pPr>
            <w:r w:rsidRPr="00787453">
              <w:rPr>
                <w:rFonts w:cs="Arial"/>
              </w:rPr>
              <w:t>Template</w:t>
            </w:r>
          </w:p>
        </w:tc>
        <w:tc>
          <w:tcPr>
            <w:tcW w:w="5103" w:type="dxa"/>
          </w:tcPr>
          <w:p w14:paraId="1830B5F6" w14:textId="7A91FBFC" w:rsidR="009F6603" w:rsidRPr="00787453" w:rsidRDefault="009F6603" w:rsidP="001C6833">
            <w:pPr>
              <w:ind w:left="154"/>
              <w:cnfStyle w:val="000000100000" w:firstRow="0" w:lastRow="0" w:firstColumn="0" w:lastColumn="0" w:oddVBand="0" w:evenVBand="0" w:oddHBand="1" w:evenHBand="0" w:firstRowFirstColumn="0" w:firstRowLastColumn="0" w:lastRowFirstColumn="0" w:lastRowLastColumn="0"/>
              <w:rPr>
                <w:rFonts w:cs="Arial"/>
              </w:rPr>
            </w:pPr>
            <w:r w:rsidRPr="00787453">
              <w:rPr>
                <w:rFonts w:cs="Arial"/>
              </w:rPr>
              <w:t xml:space="preserve">A drawing </w:t>
            </w:r>
            <w:r w:rsidR="001C6833" w:rsidRPr="00787453">
              <w:rPr>
                <w:rFonts w:cs="Arial"/>
              </w:rPr>
              <w:t xml:space="preserve">(Landscape) </w:t>
            </w:r>
            <w:r w:rsidRPr="00787453">
              <w:rPr>
                <w:rFonts w:cs="Arial"/>
              </w:rPr>
              <w:t>used to document implementation details. Templates should exist for all major technologies defined in the Reference Architecture for Integration.</w:t>
            </w:r>
          </w:p>
        </w:tc>
      </w:tr>
      <w:tr w:rsidR="00284979" w:rsidRPr="00787453" w14:paraId="64FF1DFB" w14:textId="77777777" w:rsidTr="006924C2">
        <w:tc>
          <w:tcPr>
            <w:cnfStyle w:val="001000000000" w:firstRow="0" w:lastRow="0" w:firstColumn="1" w:lastColumn="0" w:oddVBand="0" w:evenVBand="0" w:oddHBand="0" w:evenHBand="0" w:firstRowFirstColumn="0" w:firstRowLastColumn="0" w:lastRowFirstColumn="0" w:lastRowLastColumn="0"/>
            <w:tcW w:w="3248" w:type="dxa"/>
          </w:tcPr>
          <w:p w14:paraId="05ED00F5" w14:textId="77777777" w:rsidR="00284979" w:rsidRPr="00787453" w:rsidRDefault="00284979" w:rsidP="001C6833">
            <w:pPr>
              <w:ind w:left="142"/>
              <w:rPr>
                <w:rFonts w:cs="Arial"/>
              </w:rPr>
            </w:pPr>
            <w:r w:rsidRPr="00787453">
              <w:rPr>
                <w:rFonts w:cs="Arial"/>
              </w:rPr>
              <w:t>Estimate Model</w:t>
            </w:r>
          </w:p>
        </w:tc>
        <w:tc>
          <w:tcPr>
            <w:tcW w:w="1680" w:type="dxa"/>
          </w:tcPr>
          <w:p w14:paraId="704A7305" w14:textId="77777777" w:rsidR="00284979" w:rsidRPr="00787453" w:rsidRDefault="00284979" w:rsidP="001C6833">
            <w:pPr>
              <w:ind w:left="154"/>
              <w:cnfStyle w:val="000000000000" w:firstRow="0" w:lastRow="0" w:firstColumn="0" w:lastColumn="0" w:oddVBand="0" w:evenVBand="0" w:oddHBand="0" w:evenHBand="0" w:firstRowFirstColumn="0" w:firstRowLastColumn="0" w:lastRowFirstColumn="0" w:lastRowLastColumn="0"/>
              <w:rPr>
                <w:rFonts w:cs="Arial"/>
              </w:rPr>
            </w:pPr>
            <w:r>
              <w:rPr>
                <w:rFonts w:cs="Arial"/>
              </w:rPr>
              <w:t>Tool</w:t>
            </w:r>
          </w:p>
        </w:tc>
        <w:tc>
          <w:tcPr>
            <w:tcW w:w="5103" w:type="dxa"/>
          </w:tcPr>
          <w:p w14:paraId="732B739C" w14:textId="77777777" w:rsidR="00284979" w:rsidRPr="00787453" w:rsidRDefault="00284979" w:rsidP="001C6833">
            <w:pPr>
              <w:ind w:left="154"/>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 xml:space="preserve">An Excel model that captures all aspects of the Integration Development and Integration </w:t>
            </w:r>
            <w:r w:rsidRPr="00787453">
              <w:rPr>
                <w:rFonts w:cs="Arial"/>
              </w:rPr>
              <w:lastRenderedPageBreak/>
              <w:t>Release &amp; Deploy processes, including admin/innovation surcharges</w:t>
            </w:r>
            <w:r>
              <w:rPr>
                <w:rFonts w:cs="Arial"/>
              </w:rPr>
              <w:t>. Example iCat and RET.</w:t>
            </w:r>
          </w:p>
        </w:tc>
      </w:tr>
      <w:tr w:rsidR="001C6833" w:rsidRPr="00787453" w14:paraId="32435F29" w14:textId="77777777" w:rsidTr="006924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68842B9E" w14:textId="51E5C49B" w:rsidR="001C6833" w:rsidRPr="00787453" w:rsidRDefault="001C6833" w:rsidP="001C6833">
            <w:pPr>
              <w:ind w:left="142"/>
              <w:rPr>
                <w:rFonts w:cs="Arial"/>
              </w:rPr>
            </w:pPr>
            <w:r w:rsidRPr="00787453">
              <w:rPr>
                <w:rFonts w:cs="Arial"/>
              </w:rPr>
              <w:lastRenderedPageBreak/>
              <w:t>Delivery Specification Checklist</w:t>
            </w:r>
          </w:p>
        </w:tc>
        <w:tc>
          <w:tcPr>
            <w:tcW w:w="1680" w:type="dxa"/>
          </w:tcPr>
          <w:p w14:paraId="318A44CF" w14:textId="76B45302" w:rsidR="001C6833" w:rsidRPr="00787453" w:rsidRDefault="001C6833" w:rsidP="001C6833">
            <w:pPr>
              <w:ind w:left="154"/>
              <w:cnfStyle w:val="000000100000" w:firstRow="0" w:lastRow="0" w:firstColumn="0" w:lastColumn="0" w:oddVBand="0" w:evenVBand="0" w:oddHBand="1" w:evenHBand="0" w:firstRowFirstColumn="0" w:firstRowLastColumn="0" w:lastRowFirstColumn="0" w:lastRowLastColumn="0"/>
              <w:rPr>
                <w:rFonts w:cs="Arial"/>
              </w:rPr>
            </w:pPr>
            <w:r w:rsidRPr="00787453">
              <w:rPr>
                <w:rFonts w:cs="Arial"/>
              </w:rPr>
              <w:t>Template</w:t>
            </w:r>
          </w:p>
        </w:tc>
        <w:tc>
          <w:tcPr>
            <w:tcW w:w="5103" w:type="dxa"/>
          </w:tcPr>
          <w:p w14:paraId="207E8F12" w14:textId="7EE178B9" w:rsidR="001C6833" w:rsidRPr="00787453" w:rsidRDefault="001C6833" w:rsidP="001C6833">
            <w:pPr>
              <w:ind w:left="154"/>
              <w:cnfStyle w:val="000000100000" w:firstRow="0" w:lastRow="0" w:firstColumn="0" w:lastColumn="0" w:oddVBand="0" w:evenVBand="0" w:oddHBand="1" w:evenHBand="0" w:firstRowFirstColumn="0" w:firstRowLastColumn="0" w:lastRowFirstColumn="0" w:lastRowLastColumn="0"/>
              <w:rPr>
                <w:rFonts w:cs="Arial"/>
              </w:rPr>
            </w:pPr>
            <w:r w:rsidRPr="00787453">
              <w:rPr>
                <w:rFonts w:cs="Arial"/>
              </w:rPr>
              <w:t>A checklist ensuring that the delivery package in complete before turning over to delivery in realization process</w:t>
            </w:r>
          </w:p>
        </w:tc>
      </w:tr>
      <w:tr w:rsidR="001C6833" w:rsidRPr="00787453" w14:paraId="719B6011" w14:textId="77777777" w:rsidTr="006924C2">
        <w:tc>
          <w:tcPr>
            <w:cnfStyle w:val="001000000000" w:firstRow="0" w:lastRow="0" w:firstColumn="1" w:lastColumn="0" w:oddVBand="0" w:evenVBand="0" w:oddHBand="0" w:evenHBand="0" w:firstRowFirstColumn="0" w:firstRowLastColumn="0" w:lastRowFirstColumn="0" w:lastRowLastColumn="0"/>
            <w:tcW w:w="3248" w:type="dxa"/>
          </w:tcPr>
          <w:p w14:paraId="4A9147B6" w14:textId="4E6859B6" w:rsidR="001C6833" w:rsidRPr="00787453" w:rsidRDefault="001C6833" w:rsidP="001C6833">
            <w:pPr>
              <w:ind w:left="142"/>
              <w:rPr>
                <w:rFonts w:cs="Arial"/>
              </w:rPr>
            </w:pPr>
            <w:r w:rsidRPr="00787453">
              <w:rPr>
                <w:rFonts w:cs="Arial"/>
              </w:rPr>
              <w:t xml:space="preserve">Delivery </w:t>
            </w:r>
            <w:r w:rsidR="00CD382F">
              <w:rPr>
                <w:rFonts w:cs="Arial"/>
              </w:rPr>
              <w:t xml:space="preserve">Specification </w:t>
            </w:r>
            <w:r w:rsidRPr="00787453">
              <w:rPr>
                <w:rFonts w:cs="Arial"/>
              </w:rPr>
              <w:t>Package</w:t>
            </w:r>
          </w:p>
        </w:tc>
        <w:tc>
          <w:tcPr>
            <w:tcW w:w="1680" w:type="dxa"/>
          </w:tcPr>
          <w:p w14:paraId="4278F1ED" w14:textId="4522F11C" w:rsidR="001C6833" w:rsidRPr="00787453" w:rsidRDefault="001C6833" w:rsidP="001C6833">
            <w:pPr>
              <w:ind w:left="154"/>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Template</w:t>
            </w:r>
          </w:p>
        </w:tc>
        <w:tc>
          <w:tcPr>
            <w:tcW w:w="5103" w:type="dxa"/>
          </w:tcPr>
          <w:p w14:paraId="34E5DEA6" w14:textId="002EE348" w:rsidR="001C6833" w:rsidRPr="00787453" w:rsidRDefault="001C6833" w:rsidP="001C6833">
            <w:pPr>
              <w:ind w:left="154"/>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A technology specific structure stipulating all required information to build an integration solution.</w:t>
            </w:r>
          </w:p>
        </w:tc>
      </w:tr>
      <w:tr w:rsidR="001C6833" w:rsidRPr="00787453" w14:paraId="3C86D372" w14:textId="77777777" w:rsidTr="006924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571455A3" w14:textId="77777777" w:rsidR="001C6833" w:rsidRPr="00787453" w:rsidRDefault="001C6833" w:rsidP="001C6833">
            <w:pPr>
              <w:ind w:left="142"/>
              <w:rPr>
                <w:rFonts w:cs="Arial"/>
              </w:rPr>
            </w:pPr>
            <w:r w:rsidRPr="00787453">
              <w:rPr>
                <w:rFonts w:cs="Arial"/>
              </w:rPr>
              <w:t xml:space="preserve">QA Review Checklist </w:t>
            </w:r>
          </w:p>
        </w:tc>
        <w:tc>
          <w:tcPr>
            <w:tcW w:w="1680" w:type="dxa"/>
          </w:tcPr>
          <w:p w14:paraId="42264520" w14:textId="77777777" w:rsidR="001C6833" w:rsidRPr="00787453" w:rsidRDefault="001C6833" w:rsidP="001C6833">
            <w:pPr>
              <w:ind w:left="154"/>
              <w:cnfStyle w:val="000000100000" w:firstRow="0" w:lastRow="0" w:firstColumn="0" w:lastColumn="0" w:oddVBand="0" w:evenVBand="0" w:oddHBand="1" w:evenHBand="0" w:firstRowFirstColumn="0" w:firstRowLastColumn="0" w:lastRowFirstColumn="0" w:lastRowLastColumn="0"/>
              <w:rPr>
                <w:rFonts w:cs="Arial"/>
              </w:rPr>
            </w:pPr>
            <w:r w:rsidRPr="00787453">
              <w:rPr>
                <w:rFonts w:cs="Arial"/>
              </w:rPr>
              <w:t>Template</w:t>
            </w:r>
          </w:p>
        </w:tc>
        <w:tc>
          <w:tcPr>
            <w:tcW w:w="5103" w:type="dxa"/>
          </w:tcPr>
          <w:p w14:paraId="5136C094" w14:textId="4D7CFB84" w:rsidR="001C6833" w:rsidRPr="00787453" w:rsidRDefault="001C6833" w:rsidP="001C6833">
            <w:pPr>
              <w:ind w:left="154"/>
              <w:cnfStyle w:val="000000100000" w:firstRow="0" w:lastRow="0" w:firstColumn="0" w:lastColumn="0" w:oddVBand="0" w:evenVBand="0" w:oddHBand="1" w:evenHBand="0" w:firstRowFirstColumn="0" w:firstRowLastColumn="0" w:lastRowFirstColumn="0" w:lastRowLastColumn="0"/>
              <w:rPr>
                <w:rFonts w:cs="Arial"/>
              </w:rPr>
            </w:pPr>
            <w:r w:rsidRPr="00787453">
              <w:rPr>
                <w:rFonts w:cs="Arial"/>
              </w:rPr>
              <w:t>A checklist used at the handover from Delivery to Operations. Ensures that all solutions to be deployed comply with a set of minimum requirements.</w:t>
            </w:r>
          </w:p>
        </w:tc>
      </w:tr>
      <w:tr w:rsidR="001C6833" w:rsidRPr="00787453" w14:paraId="6A71E8F6" w14:textId="77777777" w:rsidTr="006924C2">
        <w:tc>
          <w:tcPr>
            <w:cnfStyle w:val="001000000000" w:firstRow="0" w:lastRow="0" w:firstColumn="1" w:lastColumn="0" w:oddVBand="0" w:evenVBand="0" w:oddHBand="0" w:evenHBand="0" w:firstRowFirstColumn="0" w:firstRowLastColumn="0" w:lastRowFirstColumn="0" w:lastRowLastColumn="0"/>
            <w:tcW w:w="3248" w:type="dxa"/>
          </w:tcPr>
          <w:p w14:paraId="162FDEB9" w14:textId="77777777" w:rsidR="001C6833" w:rsidRPr="00787453" w:rsidRDefault="001C6833" w:rsidP="001C6833">
            <w:pPr>
              <w:ind w:left="142"/>
              <w:rPr>
                <w:rFonts w:cs="Arial"/>
              </w:rPr>
            </w:pPr>
            <w:r w:rsidRPr="00787453">
              <w:rPr>
                <w:rFonts w:cs="Arial"/>
              </w:rPr>
              <w:t>Integration Package</w:t>
            </w:r>
          </w:p>
        </w:tc>
        <w:tc>
          <w:tcPr>
            <w:tcW w:w="1680" w:type="dxa"/>
          </w:tcPr>
          <w:p w14:paraId="45800EC9" w14:textId="77777777" w:rsidR="001C6833" w:rsidRPr="00787453" w:rsidRDefault="001C6833" w:rsidP="001C6833">
            <w:pPr>
              <w:ind w:left="154"/>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Template</w:t>
            </w:r>
          </w:p>
        </w:tc>
        <w:tc>
          <w:tcPr>
            <w:tcW w:w="5103" w:type="dxa"/>
          </w:tcPr>
          <w:p w14:paraId="5CC41BF8" w14:textId="2B7C2FD9" w:rsidR="001C6833" w:rsidRPr="00787453" w:rsidRDefault="001C6833" w:rsidP="001C6833">
            <w:pPr>
              <w:ind w:left="154"/>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A technology-specific structure stipulating all the required artefacts of an Integration solution, and how and where they are stored</w:t>
            </w:r>
            <w:r w:rsidR="000560BE">
              <w:rPr>
                <w:rFonts w:cs="Arial"/>
              </w:rPr>
              <w:t>. An integration package is deployed to different environments</w:t>
            </w:r>
          </w:p>
        </w:tc>
      </w:tr>
      <w:tr w:rsidR="001C6833" w:rsidRPr="00787453" w14:paraId="2D37034E" w14:textId="77777777" w:rsidTr="006924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2F03067A" w14:textId="77777777" w:rsidR="001C6833" w:rsidRPr="00787453" w:rsidRDefault="001C6833" w:rsidP="001C6833">
            <w:pPr>
              <w:ind w:left="142"/>
              <w:rPr>
                <w:rFonts w:cs="Arial"/>
              </w:rPr>
            </w:pPr>
            <w:r w:rsidRPr="00787453">
              <w:rPr>
                <w:rFonts w:cs="Arial"/>
              </w:rPr>
              <w:t>Emergency Integration Package</w:t>
            </w:r>
          </w:p>
        </w:tc>
        <w:tc>
          <w:tcPr>
            <w:tcW w:w="1680" w:type="dxa"/>
          </w:tcPr>
          <w:p w14:paraId="221C3962" w14:textId="77777777" w:rsidR="001C6833" w:rsidRPr="00787453" w:rsidRDefault="001C6833" w:rsidP="001C6833">
            <w:pPr>
              <w:ind w:left="154"/>
              <w:cnfStyle w:val="000000100000" w:firstRow="0" w:lastRow="0" w:firstColumn="0" w:lastColumn="0" w:oddVBand="0" w:evenVBand="0" w:oddHBand="1" w:evenHBand="0" w:firstRowFirstColumn="0" w:firstRowLastColumn="0" w:lastRowFirstColumn="0" w:lastRowLastColumn="0"/>
              <w:rPr>
                <w:rFonts w:cs="Arial"/>
              </w:rPr>
            </w:pPr>
            <w:r w:rsidRPr="00787453">
              <w:rPr>
                <w:rFonts w:cs="Arial"/>
              </w:rPr>
              <w:t>Template</w:t>
            </w:r>
          </w:p>
        </w:tc>
        <w:tc>
          <w:tcPr>
            <w:tcW w:w="5103" w:type="dxa"/>
          </w:tcPr>
          <w:p w14:paraId="2FD22DE2" w14:textId="77777777" w:rsidR="001C6833" w:rsidRPr="00787453" w:rsidRDefault="001C6833" w:rsidP="001C6833">
            <w:pPr>
              <w:ind w:left="154"/>
              <w:cnfStyle w:val="000000100000" w:firstRow="0" w:lastRow="0" w:firstColumn="0" w:lastColumn="0" w:oddVBand="0" w:evenVBand="0" w:oddHBand="1" w:evenHBand="0" w:firstRowFirstColumn="0" w:firstRowLastColumn="0" w:lastRowFirstColumn="0" w:lastRowLastColumn="0"/>
              <w:rPr>
                <w:rFonts w:cs="Arial"/>
              </w:rPr>
            </w:pPr>
            <w:r w:rsidRPr="00787453">
              <w:rPr>
                <w:rFonts w:cs="Arial"/>
              </w:rPr>
              <w:t>A subset of an Integration Package, minimized to ensure rapid processing</w:t>
            </w:r>
          </w:p>
        </w:tc>
      </w:tr>
      <w:tr w:rsidR="001C6833" w:rsidRPr="00787453" w14:paraId="2A60FD72" w14:textId="77777777" w:rsidTr="006924C2">
        <w:tc>
          <w:tcPr>
            <w:cnfStyle w:val="001000000000" w:firstRow="0" w:lastRow="0" w:firstColumn="1" w:lastColumn="0" w:oddVBand="0" w:evenVBand="0" w:oddHBand="0" w:evenHBand="0" w:firstRowFirstColumn="0" w:firstRowLastColumn="0" w:lastRowFirstColumn="0" w:lastRowLastColumn="0"/>
            <w:tcW w:w="3248" w:type="dxa"/>
          </w:tcPr>
          <w:p w14:paraId="328696C3" w14:textId="77777777" w:rsidR="001C6833" w:rsidRPr="00787453" w:rsidRDefault="001C6833" w:rsidP="001C6833">
            <w:pPr>
              <w:ind w:left="142"/>
              <w:rPr>
                <w:rFonts w:cs="Arial"/>
              </w:rPr>
            </w:pPr>
            <w:r w:rsidRPr="00787453">
              <w:rPr>
                <w:rFonts w:cs="Arial"/>
              </w:rPr>
              <w:t>Emergency Change Backlog</w:t>
            </w:r>
          </w:p>
        </w:tc>
        <w:tc>
          <w:tcPr>
            <w:tcW w:w="1680" w:type="dxa"/>
          </w:tcPr>
          <w:p w14:paraId="70527EFE" w14:textId="77777777" w:rsidR="001C6833" w:rsidRPr="00787453" w:rsidRDefault="001C6833" w:rsidP="001C6833">
            <w:pPr>
              <w:ind w:left="154"/>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Template</w:t>
            </w:r>
          </w:p>
        </w:tc>
        <w:tc>
          <w:tcPr>
            <w:tcW w:w="5103" w:type="dxa"/>
          </w:tcPr>
          <w:p w14:paraId="27DED368" w14:textId="38F9F9E6" w:rsidR="001C6833" w:rsidRPr="00787453" w:rsidRDefault="001C6833" w:rsidP="001C6833">
            <w:pPr>
              <w:ind w:left="154"/>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 xml:space="preserve">A template that contains the backlog resulting from Emergency Changes. </w:t>
            </w:r>
          </w:p>
        </w:tc>
      </w:tr>
      <w:tr w:rsidR="001C6833" w:rsidRPr="00787453" w14:paraId="21F71387" w14:textId="77777777" w:rsidTr="006924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65E7CEE3" w14:textId="77777777" w:rsidR="001C6833" w:rsidRPr="00787453" w:rsidRDefault="001C6833" w:rsidP="001C6833">
            <w:pPr>
              <w:ind w:left="142"/>
              <w:rPr>
                <w:rFonts w:cs="Arial"/>
              </w:rPr>
            </w:pPr>
            <w:r w:rsidRPr="00787453">
              <w:rPr>
                <w:rFonts w:cs="Arial"/>
              </w:rPr>
              <w:t>Documentation Repository</w:t>
            </w:r>
          </w:p>
        </w:tc>
        <w:tc>
          <w:tcPr>
            <w:tcW w:w="1680" w:type="dxa"/>
          </w:tcPr>
          <w:p w14:paraId="08F8B774" w14:textId="77777777" w:rsidR="001C6833" w:rsidRPr="00787453" w:rsidRDefault="001C6833" w:rsidP="001C6833">
            <w:pPr>
              <w:ind w:left="154"/>
              <w:cnfStyle w:val="000000100000" w:firstRow="0" w:lastRow="0" w:firstColumn="0" w:lastColumn="0" w:oddVBand="0" w:evenVBand="0" w:oddHBand="1" w:evenHBand="0" w:firstRowFirstColumn="0" w:firstRowLastColumn="0" w:lastRowFirstColumn="0" w:lastRowLastColumn="0"/>
              <w:rPr>
                <w:rFonts w:cs="Arial"/>
              </w:rPr>
            </w:pPr>
            <w:r w:rsidRPr="00787453">
              <w:rPr>
                <w:rFonts w:cs="Arial"/>
              </w:rPr>
              <w:t>Metadata</w:t>
            </w:r>
          </w:p>
        </w:tc>
        <w:tc>
          <w:tcPr>
            <w:tcW w:w="5103" w:type="dxa"/>
          </w:tcPr>
          <w:p w14:paraId="48A2A093" w14:textId="42147A82" w:rsidR="001C6833" w:rsidRPr="00787453" w:rsidRDefault="001C6833" w:rsidP="001C6833">
            <w:pPr>
              <w:ind w:left="154"/>
              <w:cnfStyle w:val="000000100000" w:firstRow="0" w:lastRow="0" w:firstColumn="0" w:lastColumn="0" w:oddVBand="0" w:evenVBand="0" w:oddHBand="1" w:evenHBand="0" w:firstRowFirstColumn="0" w:firstRowLastColumn="0" w:lastRowFirstColumn="0" w:lastRowLastColumn="0"/>
              <w:rPr>
                <w:rFonts w:cs="Arial"/>
              </w:rPr>
            </w:pPr>
            <w:r w:rsidRPr="00787453">
              <w:rPr>
                <w:rFonts w:cs="Arial"/>
              </w:rPr>
              <w:t xml:space="preserve">Web application (Baseline Integration Portal) that contains all metadata about Services and Integration Solutions </w:t>
            </w:r>
          </w:p>
        </w:tc>
      </w:tr>
      <w:tr w:rsidR="001C6833" w:rsidRPr="00787453" w14:paraId="0B94370D" w14:textId="77777777" w:rsidTr="006924C2">
        <w:tc>
          <w:tcPr>
            <w:cnfStyle w:val="001000000000" w:firstRow="0" w:lastRow="0" w:firstColumn="1" w:lastColumn="0" w:oddVBand="0" w:evenVBand="0" w:oddHBand="0" w:evenHBand="0" w:firstRowFirstColumn="0" w:firstRowLastColumn="0" w:lastRowFirstColumn="0" w:lastRowLastColumn="0"/>
            <w:tcW w:w="3248" w:type="dxa"/>
          </w:tcPr>
          <w:p w14:paraId="2E963743" w14:textId="6259E7E4" w:rsidR="001C6833" w:rsidRPr="00787453" w:rsidRDefault="001C6833" w:rsidP="001C6833">
            <w:pPr>
              <w:ind w:left="142"/>
              <w:rPr>
                <w:rFonts w:cs="Arial"/>
              </w:rPr>
            </w:pPr>
            <w:r w:rsidRPr="00787453">
              <w:rPr>
                <w:rFonts w:cs="Arial"/>
              </w:rPr>
              <w:t>Integration Specification</w:t>
            </w:r>
          </w:p>
        </w:tc>
        <w:tc>
          <w:tcPr>
            <w:tcW w:w="1680" w:type="dxa"/>
          </w:tcPr>
          <w:p w14:paraId="53D2D37D" w14:textId="2A04C7B1" w:rsidR="001C6833" w:rsidRPr="00787453" w:rsidRDefault="001C6833" w:rsidP="001C6833">
            <w:pPr>
              <w:ind w:left="154"/>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Template</w:t>
            </w:r>
          </w:p>
        </w:tc>
        <w:tc>
          <w:tcPr>
            <w:tcW w:w="5103" w:type="dxa"/>
          </w:tcPr>
          <w:p w14:paraId="5A084D8E" w14:textId="146D9530" w:rsidR="001C6833" w:rsidRPr="00787453" w:rsidRDefault="001C6833" w:rsidP="001C6833">
            <w:pPr>
              <w:ind w:left="154"/>
              <w:cnfStyle w:val="000000000000" w:firstRow="0" w:lastRow="0" w:firstColumn="0" w:lastColumn="0" w:oddVBand="0" w:evenVBand="0" w:oddHBand="0" w:evenHBand="0" w:firstRowFirstColumn="0" w:firstRowLastColumn="0" w:lastRowFirstColumn="0" w:lastRowLastColumn="0"/>
              <w:rPr>
                <w:rFonts w:cs="Arial"/>
                <w:highlight w:val="yellow"/>
              </w:rPr>
            </w:pPr>
            <w:r w:rsidRPr="00787453">
              <w:rPr>
                <w:rFonts w:cs="Arial"/>
              </w:rPr>
              <w:t>Specification with the detailed design for the integration</w:t>
            </w:r>
          </w:p>
        </w:tc>
      </w:tr>
      <w:tr w:rsidR="001C6833" w:rsidRPr="00787453" w14:paraId="24898A5A" w14:textId="77777777" w:rsidTr="006924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1EB4D9A4" w14:textId="77777777" w:rsidR="001C6833" w:rsidRPr="00787453" w:rsidRDefault="001C6833" w:rsidP="001C6833">
            <w:pPr>
              <w:ind w:left="142"/>
              <w:rPr>
                <w:rFonts w:cs="Arial"/>
              </w:rPr>
            </w:pPr>
            <w:r w:rsidRPr="00787453">
              <w:rPr>
                <w:rFonts w:cs="Arial"/>
              </w:rPr>
              <w:t>Technical Debt</w:t>
            </w:r>
          </w:p>
        </w:tc>
        <w:tc>
          <w:tcPr>
            <w:tcW w:w="1680" w:type="dxa"/>
          </w:tcPr>
          <w:p w14:paraId="1B0E39E1" w14:textId="6FD76D4E" w:rsidR="001C6833" w:rsidRPr="00787453" w:rsidRDefault="000E58DA" w:rsidP="001C6833">
            <w:pPr>
              <w:ind w:left="154"/>
              <w:cnfStyle w:val="000000100000" w:firstRow="0" w:lastRow="0" w:firstColumn="0" w:lastColumn="0" w:oddVBand="0" w:evenVBand="0" w:oddHBand="1" w:evenHBand="0" w:firstRowFirstColumn="0" w:firstRowLastColumn="0" w:lastRowFirstColumn="0" w:lastRowLastColumn="0"/>
              <w:rPr>
                <w:rFonts w:cs="Arial"/>
              </w:rPr>
            </w:pPr>
            <w:r>
              <w:rPr>
                <w:rFonts w:cs="Arial"/>
              </w:rPr>
              <w:t>Template</w:t>
            </w:r>
          </w:p>
        </w:tc>
        <w:tc>
          <w:tcPr>
            <w:tcW w:w="5103" w:type="dxa"/>
          </w:tcPr>
          <w:p w14:paraId="0BCF234A" w14:textId="1A4FE817" w:rsidR="001C6833" w:rsidRPr="00787453" w:rsidRDefault="000560BE" w:rsidP="001C6833">
            <w:pPr>
              <w:ind w:left="154"/>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Technical debt document contains information about what technical debt an integration has introduced. The technical debt document is typically linked to the </w:t>
            </w:r>
            <w:r w:rsidR="005A1108">
              <w:rPr>
                <w:rFonts w:cs="Arial"/>
              </w:rPr>
              <w:t>ICC request and the ICC Process flow tool enables to retrieve all ICC Requests with technical debt.</w:t>
            </w:r>
          </w:p>
        </w:tc>
      </w:tr>
      <w:tr w:rsidR="001C6833" w:rsidRPr="00787453" w14:paraId="5C87E316" w14:textId="77777777" w:rsidTr="006924C2">
        <w:tc>
          <w:tcPr>
            <w:cnfStyle w:val="001000000000" w:firstRow="0" w:lastRow="0" w:firstColumn="1" w:lastColumn="0" w:oddVBand="0" w:evenVBand="0" w:oddHBand="0" w:evenHBand="0" w:firstRowFirstColumn="0" w:firstRowLastColumn="0" w:lastRowFirstColumn="0" w:lastRowLastColumn="0"/>
            <w:tcW w:w="3248" w:type="dxa"/>
          </w:tcPr>
          <w:p w14:paraId="4B8D6893" w14:textId="77777777" w:rsidR="001C6833" w:rsidRPr="00787453" w:rsidRDefault="001C6833" w:rsidP="001C6833">
            <w:pPr>
              <w:ind w:left="142"/>
              <w:rPr>
                <w:rFonts w:cs="Arial"/>
              </w:rPr>
            </w:pPr>
            <w:r w:rsidRPr="00787453">
              <w:rPr>
                <w:rFonts w:cs="Arial"/>
              </w:rPr>
              <w:t>Business Dictionary</w:t>
            </w:r>
          </w:p>
        </w:tc>
        <w:tc>
          <w:tcPr>
            <w:tcW w:w="1680" w:type="dxa"/>
          </w:tcPr>
          <w:p w14:paraId="0AF1ACFE" w14:textId="77777777" w:rsidR="001C6833" w:rsidRPr="00787453" w:rsidRDefault="001C6833" w:rsidP="001C6833">
            <w:pPr>
              <w:ind w:left="154"/>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Metadata</w:t>
            </w:r>
          </w:p>
        </w:tc>
        <w:tc>
          <w:tcPr>
            <w:tcW w:w="5103" w:type="dxa"/>
          </w:tcPr>
          <w:p w14:paraId="74863ABA" w14:textId="77777777" w:rsidR="001C6833" w:rsidRPr="00787453" w:rsidRDefault="001C6833" w:rsidP="001C6833">
            <w:pPr>
              <w:ind w:left="154"/>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A dictionary listing Business Entities and their attributes, aimed at LOB, primarily Entity Owners and Domain Architects</w:t>
            </w:r>
          </w:p>
        </w:tc>
      </w:tr>
      <w:tr w:rsidR="001C6833" w:rsidRPr="00787453" w14:paraId="797EC739" w14:textId="77777777" w:rsidTr="006924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641FA406" w14:textId="77777777" w:rsidR="001C6833" w:rsidRPr="00787453" w:rsidRDefault="001C6833" w:rsidP="001C6833">
            <w:pPr>
              <w:ind w:left="142"/>
              <w:rPr>
                <w:rFonts w:cs="Arial"/>
              </w:rPr>
            </w:pPr>
            <w:r w:rsidRPr="00787453">
              <w:rPr>
                <w:rFonts w:cs="Arial"/>
              </w:rPr>
              <w:t>Entity Structure</w:t>
            </w:r>
          </w:p>
        </w:tc>
        <w:tc>
          <w:tcPr>
            <w:tcW w:w="1680" w:type="dxa"/>
          </w:tcPr>
          <w:p w14:paraId="2CE45CA3" w14:textId="77777777" w:rsidR="001C6833" w:rsidRPr="00787453" w:rsidRDefault="001C6833" w:rsidP="001C6833">
            <w:pPr>
              <w:ind w:left="154"/>
              <w:cnfStyle w:val="000000100000" w:firstRow="0" w:lastRow="0" w:firstColumn="0" w:lastColumn="0" w:oddVBand="0" w:evenVBand="0" w:oddHBand="1" w:evenHBand="0" w:firstRowFirstColumn="0" w:firstRowLastColumn="0" w:lastRowFirstColumn="0" w:lastRowLastColumn="0"/>
              <w:rPr>
                <w:rFonts w:cs="Arial"/>
              </w:rPr>
            </w:pPr>
            <w:r w:rsidRPr="00787453">
              <w:rPr>
                <w:rFonts w:cs="Arial"/>
              </w:rPr>
              <w:t>Metadata</w:t>
            </w:r>
          </w:p>
        </w:tc>
        <w:tc>
          <w:tcPr>
            <w:tcW w:w="5103" w:type="dxa"/>
          </w:tcPr>
          <w:p w14:paraId="4FC2A69D" w14:textId="639BC72F" w:rsidR="001C6833" w:rsidRPr="00787453" w:rsidRDefault="001C6833" w:rsidP="001C6833">
            <w:pPr>
              <w:ind w:left="154"/>
              <w:cnfStyle w:val="000000100000" w:firstRow="0" w:lastRow="0" w:firstColumn="0" w:lastColumn="0" w:oddVBand="0" w:evenVBand="0" w:oddHBand="1" w:evenHBand="0" w:firstRowFirstColumn="0" w:firstRowLastColumn="0" w:lastRowFirstColumn="0" w:lastRowLastColumn="0"/>
              <w:rPr>
                <w:rFonts w:cs="Arial"/>
              </w:rPr>
            </w:pPr>
            <w:r w:rsidRPr="00787453">
              <w:rPr>
                <w:rFonts w:cs="Arial"/>
              </w:rPr>
              <w:t xml:space="preserve">A UML-model comprising </w:t>
            </w:r>
            <w:r w:rsidR="00E3251F">
              <w:rPr>
                <w:rFonts w:cs="Arial"/>
              </w:rPr>
              <w:t>&lt;Customer&gt;</w:t>
            </w:r>
            <w:r w:rsidRPr="00787453">
              <w:rPr>
                <w:rFonts w:cs="Arial"/>
              </w:rPr>
              <w:t xml:space="preserve"> Information Architecture (i.e. all Entities and Attributes under Master Data Governance)</w:t>
            </w:r>
          </w:p>
        </w:tc>
      </w:tr>
      <w:tr w:rsidR="001C6833" w:rsidRPr="00787453" w14:paraId="52777CD6" w14:textId="77777777" w:rsidTr="006924C2">
        <w:tc>
          <w:tcPr>
            <w:cnfStyle w:val="001000000000" w:firstRow="0" w:lastRow="0" w:firstColumn="1" w:lastColumn="0" w:oddVBand="0" w:evenVBand="0" w:oddHBand="0" w:evenHBand="0" w:firstRowFirstColumn="0" w:firstRowLastColumn="0" w:lastRowFirstColumn="0" w:lastRowLastColumn="0"/>
            <w:tcW w:w="3248" w:type="dxa"/>
          </w:tcPr>
          <w:p w14:paraId="1814BA27" w14:textId="77777777" w:rsidR="001C6833" w:rsidRPr="00787453" w:rsidRDefault="001C6833" w:rsidP="001C6833">
            <w:pPr>
              <w:ind w:left="142"/>
              <w:rPr>
                <w:rFonts w:cs="Arial"/>
              </w:rPr>
            </w:pPr>
            <w:r w:rsidRPr="00787453">
              <w:rPr>
                <w:rFonts w:cs="Arial"/>
              </w:rPr>
              <w:t>Event Metadata Specification</w:t>
            </w:r>
          </w:p>
        </w:tc>
        <w:tc>
          <w:tcPr>
            <w:tcW w:w="1680" w:type="dxa"/>
          </w:tcPr>
          <w:p w14:paraId="6E362595" w14:textId="77777777" w:rsidR="001C6833" w:rsidRPr="00787453" w:rsidRDefault="001C6833" w:rsidP="001C6833">
            <w:pPr>
              <w:ind w:left="154"/>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Reference</w:t>
            </w:r>
          </w:p>
        </w:tc>
        <w:tc>
          <w:tcPr>
            <w:tcW w:w="5103" w:type="dxa"/>
          </w:tcPr>
          <w:p w14:paraId="2E4CC6E8" w14:textId="77777777" w:rsidR="001C6833" w:rsidRPr="00787453" w:rsidRDefault="001C6833" w:rsidP="001C6833">
            <w:pPr>
              <w:ind w:left="154"/>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A specification describing how Integration solutions shall log information about the files, messages etc. that are being processed</w:t>
            </w:r>
          </w:p>
        </w:tc>
      </w:tr>
      <w:tr w:rsidR="001C6833" w:rsidRPr="00787453" w14:paraId="40828DBB" w14:textId="77777777" w:rsidTr="006924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4CFCED51" w14:textId="77777777" w:rsidR="001C6833" w:rsidRPr="00787453" w:rsidRDefault="001C6833" w:rsidP="001C6833">
            <w:pPr>
              <w:ind w:left="142"/>
              <w:rPr>
                <w:rFonts w:cs="Arial"/>
              </w:rPr>
            </w:pPr>
            <w:r w:rsidRPr="00787453">
              <w:rPr>
                <w:rFonts w:cs="Arial"/>
              </w:rPr>
              <w:t>Build &amp; Deploy</w:t>
            </w:r>
          </w:p>
        </w:tc>
        <w:tc>
          <w:tcPr>
            <w:tcW w:w="1680" w:type="dxa"/>
          </w:tcPr>
          <w:p w14:paraId="1E291285" w14:textId="77777777" w:rsidR="001C6833" w:rsidRPr="00787453" w:rsidRDefault="001C6833" w:rsidP="001C6833">
            <w:pPr>
              <w:ind w:left="154"/>
              <w:cnfStyle w:val="000000100000" w:firstRow="0" w:lastRow="0" w:firstColumn="0" w:lastColumn="0" w:oddVBand="0" w:evenVBand="0" w:oddHBand="1" w:evenHBand="0" w:firstRowFirstColumn="0" w:firstRowLastColumn="0" w:lastRowFirstColumn="0" w:lastRowLastColumn="0"/>
              <w:rPr>
                <w:rFonts w:cs="Arial"/>
              </w:rPr>
            </w:pPr>
            <w:r w:rsidRPr="00787453">
              <w:rPr>
                <w:rFonts w:cs="Arial"/>
              </w:rPr>
              <w:t>Tool</w:t>
            </w:r>
          </w:p>
        </w:tc>
        <w:tc>
          <w:tcPr>
            <w:tcW w:w="5103" w:type="dxa"/>
          </w:tcPr>
          <w:p w14:paraId="28B846D8" w14:textId="77777777" w:rsidR="001C6833" w:rsidRPr="00787453" w:rsidRDefault="001C6833" w:rsidP="001C6833">
            <w:pPr>
              <w:ind w:left="154"/>
              <w:cnfStyle w:val="000000100000" w:firstRow="0" w:lastRow="0" w:firstColumn="0" w:lastColumn="0" w:oddVBand="0" w:evenVBand="0" w:oddHBand="1" w:evenHBand="0" w:firstRowFirstColumn="0" w:firstRowLastColumn="0" w:lastRowFirstColumn="0" w:lastRowLastColumn="0"/>
              <w:rPr>
                <w:rFonts w:cs="Arial"/>
              </w:rPr>
            </w:pPr>
            <w:r w:rsidRPr="00787453">
              <w:rPr>
                <w:rFonts w:cs="Arial"/>
              </w:rPr>
              <w:t>Tools to automate the building and deployment of Integration Packages</w:t>
            </w:r>
          </w:p>
        </w:tc>
      </w:tr>
      <w:tr w:rsidR="001C6833" w:rsidRPr="00787453" w14:paraId="3736CD09" w14:textId="77777777" w:rsidTr="006924C2">
        <w:tc>
          <w:tcPr>
            <w:cnfStyle w:val="001000000000" w:firstRow="0" w:lastRow="0" w:firstColumn="1" w:lastColumn="0" w:oddVBand="0" w:evenVBand="0" w:oddHBand="0" w:evenHBand="0" w:firstRowFirstColumn="0" w:firstRowLastColumn="0" w:lastRowFirstColumn="0" w:lastRowLastColumn="0"/>
            <w:tcW w:w="3248" w:type="dxa"/>
          </w:tcPr>
          <w:p w14:paraId="6B8420CA" w14:textId="77777777" w:rsidR="001C6833" w:rsidRPr="00787453" w:rsidRDefault="001C6833" w:rsidP="001C6833">
            <w:pPr>
              <w:ind w:left="142"/>
              <w:rPr>
                <w:rFonts w:cs="Arial"/>
              </w:rPr>
            </w:pPr>
            <w:r w:rsidRPr="00787453">
              <w:rPr>
                <w:rFonts w:cs="Arial"/>
              </w:rPr>
              <w:lastRenderedPageBreak/>
              <w:t>Test</w:t>
            </w:r>
          </w:p>
        </w:tc>
        <w:tc>
          <w:tcPr>
            <w:tcW w:w="1680" w:type="dxa"/>
          </w:tcPr>
          <w:p w14:paraId="46EAC7C3" w14:textId="77777777" w:rsidR="001C6833" w:rsidRPr="00787453" w:rsidRDefault="001C6833" w:rsidP="001C6833">
            <w:pPr>
              <w:ind w:left="154"/>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Tool</w:t>
            </w:r>
          </w:p>
        </w:tc>
        <w:tc>
          <w:tcPr>
            <w:tcW w:w="5103" w:type="dxa"/>
          </w:tcPr>
          <w:p w14:paraId="37FE70B6" w14:textId="77777777" w:rsidR="001C6833" w:rsidRPr="00787453" w:rsidRDefault="001C6833" w:rsidP="001C6833">
            <w:pPr>
              <w:ind w:left="154"/>
              <w:cnfStyle w:val="000000000000" w:firstRow="0" w:lastRow="0" w:firstColumn="0" w:lastColumn="0" w:oddVBand="0" w:evenVBand="0" w:oddHBand="0" w:evenHBand="0" w:firstRowFirstColumn="0" w:firstRowLastColumn="0" w:lastRowFirstColumn="0" w:lastRowLastColumn="0"/>
              <w:rPr>
                <w:rFonts w:cs="Arial"/>
              </w:rPr>
            </w:pPr>
            <w:r w:rsidRPr="00787453">
              <w:rPr>
                <w:rFonts w:cs="Arial"/>
              </w:rPr>
              <w:t>Tools to automate unit- and regression testing of Integration Solutions</w:t>
            </w:r>
          </w:p>
        </w:tc>
      </w:tr>
    </w:tbl>
    <w:p w14:paraId="1A20333B" w14:textId="63E2A4BB" w:rsidR="00057090" w:rsidRPr="00787453" w:rsidRDefault="00E56D32" w:rsidP="00525CDB">
      <w:pPr>
        <w:pStyle w:val="Heading2"/>
        <w:rPr>
          <w:lang w:val="en-US"/>
        </w:rPr>
      </w:pPr>
      <w:bookmarkStart w:id="73" w:name="_Toc415147567"/>
      <w:bookmarkStart w:id="74" w:name="_Toc437252881"/>
      <w:r w:rsidRPr="00787453">
        <w:rPr>
          <w:lang w:val="en-US"/>
        </w:rPr>
        <w:t>Main Tools</w:t>
      </w:r>
      <w:bookmarkEnd w:id="73"/>
      <w:bookmarkEnd w:id="74"/>
    </w:p>
    <w:p w14:paraId="4631BCA9" w14:textId="77777777" w:rsidR="00525CDB" w:rsidRPr="00787453" w:rsidRDefault="00525CDB" w:rsidP="00525CDB">
      <w:r w:rsidRPr="00787453">
        <w:t>Tool support facilitates the ICC work. The major need for tool support exists within three different ICC areas:</w:t>
      </w:r>
    </w:p>
    <w:p w14:paraId="7D1F8765" w14:textId="77777777" w:rsidR="00525CDB" w:rsidRPr="00787453" w:rsidRDefault="00525CDB" w:rsidP="00525CDB">
      <w:pPr>
        <w:pStyle w:val="ListParagraph"/>
        <w:numPr>
          <w:ilvl w:val="0"/>
          <w:numId w:val="12"/>
        </w:numPr>
        <w:spacing w:before="360"/>
      </w:pPr>
      <w:r w:rsidRPr="00787453">
        <w:t>A Process flow tool to give</w:t>
      </w:r>
    </w:p>
    <w:p w14:paraId="7C57BEED" w14:textId="77777777" w:rsidR="00C56BBE" w:rsidRPr="00787453" w:rsidRDefault="00C56BBE" w:rsidP="00C56BBE">
      <w:pPr>
        <w:pStyle w:val="ListParagraph"/>
        <w:numPr>
          <w:ilvl w:val="1"/>
          <w:numId w:val="12"/>
        </w:numPr>
        <w:spacing w:before="360"/>
      </w:pPr>
      <w:r w:rsidRPr="00787453">
        <w:t>Process visibility</w:t>
      </w:r>
    </w:p>
    <w:p w14:paraId="4D448E6C" w14:textId="77777777" w:rsidR="00C56BBE" w:rsidRPr="00787453" w:rsidRDefault="00C56BBE" w:rsidP="00C56BBE">
      <w:pPr>
        <w:pStyle w:val="ListParagraph"/>
        <w:numPr>
          <w:ilvl w:val="1"/>
          <w:numId w:val="12"/>
        </w:numPr>
        <w:spacing w:before="360"/>
      </w:pPr>
      <w:r w:rsidRPr="00787453">
        <w:t>Resource Utilization</w:t>
      </w:r>
    </w:p>
    <w:p w14:paraId="5A1896AE" w14:textId="25AB65B8" w:rsidR="00C56BBE" w:rsidRPr="00787453" w:rsidRDefault="00631C1B" w:rsidP="00C56BBE">
      <w:pPr>
        <w:pStyle w:val="ListParagraph"/>
        <w:numPr>
          <w:ilvl w:val="1"/>
          <w:numId w:val="12"/>
        </w:numPr>
        <w:spacing w:before="360"/>
      </w:pPr>
      <w:r>
        <w:t>Report</w:t>
      </w:r>
      <w:r w:rsidR="00C56BBE" w:rsidRPr="00787453">
        <w:t xml:space="preserve">ing functionality </w:t>
      </w:r>
    </w:p>
    <w:p w14:paraId="1987731C" w14:textId="24A9D1F7" w:rsidR="00C56BBE" w:rsidRPr="00787453" w:rsidRDefault="00C56BBE" w:rsidP="00C56BBE">
      <w:pPr>
        <w:pStyle w:val="ListParagraph"/>
        <w:numPr>
          <w:ilvl w:val="1"/>
          <w:numId w:val="12"/>
        </w:numPr>
        <w:spacing w:before="360"/>
      </w:pPr>
      <w:r w:rsidRPr="00787453">
        <w:t>ICC Request container</w:t>
      </w:r>
    </w:p>
    <w:p w14:paraId="5CEF5E66" w14:textId="77777777" w:rsidR="00525CDB" w:rsidRPr="00787453" w:rsidRDefault="00525CDB" w:rsidP="00525CDB">
      <w:pPr>
        <w:pStyle w:val="ListParagraph"/>
        <w:numPr>
          <w:ilvl w:val="0"/>
          <w:numId w:val="12"/>
        </w:numPr>
        <w:spacing w:before="360"/>
      </w:pPr>
      <w:r w:rsidRPr="00787453">
        <w:t>A Knowledge and documentation framework to give</w:t>
      </w:r>
    </w:p>
    <w:p w14:paraId="700A61F4" w14:textId="77777777" w:rsidR="00C56BBE" w:rsidRPr="00787453" w:rsidRDefault="00C56BBE" w:rsidP="00C56BBE">
      <w:pPr>
        <w:pStyle w:val="ListParagraph"/>
        <w:numPr>
          <w:ilvl w:val="1"/>
          <w:numId w:val="12"/>
        </w:numPr>
        <w:spacing w:before="360"/>
      </w:pPr>
      <w:r w:rsidRPr="00787453">
        <w:t>Structured storage</w:t>
      </w:r>
    </w:p>
    <w:p w14:paraId="595CC30D" w14:textId="77777777" w:rsidR="00C56BBE" w:rsidRPr="00787453" w:rsidRDefault="00C56BBE" w:rsidP="00C56BBE">
      <w:pPr>
        <w:pStyle w:val="ListParagraph"/>
        <w:numPr>
          <w:ilvl w:val="1"/>
          <w:numId w:val="12"/>
        </w:numPr>
        <w:spacing w:before="360"/>
      </w:pPr>
      <w:r w:rsidRPr="00787453">
        <w:t>Easy accessibility</w:t>
      </w:r>
    </w:p>
    <w:p w14:paraId="42C73A0A" w14:textId="4B88E954" w:rsidR="00C56BBE" w:rsidRPr="00787453" w:rsidRDefault="00C56BBE" w:rsidP="00C56BBE">
      <w:pPr>
        <w:pStyle w:val="ListParagraph"/>
        <w:numPr>
          <w:ilvl w:val="1"/>
          <w:numId w:val="12"/>
        </w:numPr>
        <w:spacing w:before="360"/>
      </w:pPr>
      <w:r w:rsidRPr="00787453">
        <w:t>Easy to maintain and keep living</w:t>
      </w:r>
    </w:p>
    <w:p w14:paraId="04784B6A" w14:textId="77777777" w:rsidR="00525CDB" w:rsidRPr="00787453" w:rsidRDefault="00525CDB" w:rsidP="00525CDB">
      <w:pPr>
        <w:pStyle w:val="ListParagraph"/>
        <w:numPr>
          <w:ilvl w:val="0"/>
          <w:numId w:val="12"/>
        </w:numPr>
        <w:spacing w:before="360"/>
      </w:pPr>
      <w:r w:rsidRPr="00787453">
        <w:t>An Integration Repository to give</w:t>
      </w:r>
    </w:p>
    <w:p w14:paraId="2FC0E565" w14:textId="77777777" w:rsidR="00C56BBE" w:rsidRPr="00787453" w:rsidRDefault="00C56BBE" w:rsidP="00C56BBE">
      <w:pPr>
        <w:pStyle w:val="ListParagraph"/>
        <w:numPr>
          <w:ilvl w:val="1"/>
          <w:numId w:val="12"/>
        </w:numPr>
        <w:spacing w:before="360"/>
      </w:pPr>
      <w:r w:rsidRPr="00787453">
        <w:t>Visibility in one tool for all integrations regardless of technology</w:t>
      </w:r>
    </w:p>
    <w:p w14:paraId="162D254B" w14:textId="77777777" w:rsidR="00C56BBE" w:rsidRPr="00787453" w:rsidRDefault="00C56BBE" w:rsidP="00C56BBE">
      <w:pPr>
        <w:pStyle w:val="ListParagraph"/>
        <w:numPr>
          <w:ilvl w:val="1"/>
          <w:numId w:val="12"/>
        </w:numPr>
        <w:spacing w:before="360"/>
      </w:pPr>
      <w:r w:rsidRPr="00787453">
        <w:t>Easy access and overview of all information flows with their documentation</w:t>
      </w:r>
    </w:p>
    <w:p w14:paraId="4CECB3F7" w14:textId="16F7649D" w:rsidR="00C56BBE" w:rsidRPr="00787453" w:rsidRDefault="00C56BBE" w:rsidP="00C56BBE">
      <w:pPr>
        <w:pStyle w:val="ListParagraph"/>
        <w:numPr>
          <w:ilvl w:val="1"/>
          <w:numId w:val="12"/>
        </w:numPr>
        <w:spacing w:before="360"/>
      </w:pPr>
      <w:r w:rsidRPr="00787453">
        <w:t xml:space="preserve">Support for both run-time and design time visibility of </w:t>
      </w:r>
      <w:r w:rsidR="00E3251F">
        <w:t>&lt;Customer&gt;</w:t>
      </w:r>
      <w:r w:rsidRPr="00787453">
        <w:t xml:space="preserve"> integration architecture</w:t>
      </w:r>
    </w:p>
    <w:p w14:paraId="47174A6A" w14:textId="368947D1" w:rsidR="00811A08" w:rsidRPr="00787453" w:rsidRDefault="00525CDB" w:rsidP="00811A08">
      <w:pPr>
        <w:pStyle w:val="Heading3"/>
      </w:pPr>
      <w:bookmarkStart w:id="75" w:name="_Toc415147568"/>
      <w:bookmarkStart w:id="76" w:name="_Toc437252882"/>
      <w:r w:rsidRPr="00787453">
        <w:t xml:space="preserve">Process </w:t>
      </w:r>
      <w:r w:rsidR="000E58DA">
        <w:t>work</w:t>
      </w:r>
      <w:r w:rsidRPr="00787453">
        <w:t>flow tool</w:t>
      </w:r>
      <w:bookmarkEnd w:id="75"/>
      <w:bookmarkEnd w:id="76"/>
    </w:p>
    <w:p w14:paraId="4546AFA4" w14:textId="4B94E7C7" w:rsidR="00811A08" w:rsidRPr="00787453" w:rsidRDefault="00811A08" w:rsidP="00811A08">
      <w:r w:rsidRPr="00787453">
        <w:t xml:space="preserve">A process </w:t>
      </w:r>
      <w:r w:rsidR="000E58DA">
        <w:t>work</w:t>
      </w:r>
      <w:r w:rsidRPr="00787453">
        <w:t>flow tool needs to achieve the following functionality:</w:t>
      </w:r>
    </w:p>
    <w:p w14:paraId="6FA22FE7" w14:textId="77777777" w:rsidR="00226093" w:rsidRDefault="00811A08" w:rsidP="00811A08">
      <w:pPr>
        <w:spacing w:before="360"/>
        <w:rPr>
          <w:rFonts w:cs="Arial"/>
        </w:rPr>
      </w:pPr>
      <w:r w:rsidRPr="00787453">
        <w:t>Process visibility needs to give the overview of the entire ICC delivery. Where each demand is in the process and what resource utilization exists for the specific member as well as the capacity of the entire team. Each ICC request needs to be a container for the demand having or linking to information that specifies and gives traceability of the ICC request on all levels.</w:t>
      </w:r>
      <w:r w:rsidR="00226093">
        <w:t xml:space="preserve"> </w:t>
      </w:r>
      <w:r w:rsidR="00226093" w:rsidRPr="00787453">
        <w:rPr>
          <w:rFonts w:cs="Arial"/>
        </w:rPr>
        <w:t xml:space="preserve">Important rule </w:t>
      </w:r>
      <w:r w:rsidR="00226093">
        <w:rPr>
          <w:rFonts w:cs="Arial"/>
        </w:rPr>
        <w:t xml:space="preserve">of </w:t>
      </w:r>
      <w:r w:rsidR="00226093" w:rsidRPr="00787453">
        <w:rPr>
          <w:rFonts w:cs="Arial"/>
        </w:rPr>
        <w:t>thumb is not to duplicate information in the ICC request</w:t>
      </w:r>
      <w:r w:rsidR="00226093">
        <w:rPr>
          <w:rFonts w:cs="Arial"/>
        </w:rPr>
        <w:t xml:space="preserve"> the ICC request should instead link to the master of the specific information.</w:t>
      </w:r>
    </w:p>
    <w:p w14:paraId="4091A119" w14:textId="3CD96D44" w:rsidR="00811A08" w:rsidRPr="00787453" w:rsidRDefault="00811A08" w:rsidP="00811A08">
      <w:pPr>
        <w:spacing w:before="360"/>
      </w:pPr>
      <w:r w:rsidRPr="00787453">
        <w:t xml:space="preserve">The process flow tool needs to have </w:t>
      </w:r>
      <w:r w:rsidR="00631C1B">
        <w:t>report</w:t>
      </w:r>
      <w:r w:rsidRPr="00787453">
        <w:t xml:space="preserve">ing capability to ensure that the ICC delivery can be steered and continuously improved. </w:t>
      </w:r>
    </w:p>
    <w:p w14:paraId="443286E4" w14:textId="79B3F57D" w:rsidR="00811A08" w:rsidRPr="00787453" w:rsidRDefault="00631C1B" w:rsidP="00811A08">
      <w:pPr>
        <w:spacing w:before="360"/>
      </w:pPr>
      <w:r>
        <w:t>Reports</w:t>
      </w:r>
      <w:r w:rsidR="00811A08" w:rsidRPr="00787453">
        <w:t xml:space="preserve"> should be added as the service matures and the need occurs. Below is suggestion on possible KPI’s.</w:t>
      </w:r>
    </w:p>
    <w:p w14:paraId="0E12D491" w14:textId="77777777" w:rsidR="00811A08" w:rsidRPr="00787453" w:rsidRDefault="00811A08" w:rsidP="00811A08">
      <w:pPr>
        <w:numPr>
          <w:ilvl w:val="0"/>
          <w:numId w:val="13"/>
        </w:numPr>
        <w:spacing w:before="100" w:beforeAutospacing="1" w:after="100" w:afterAutospacing="1"/>
        <w:ind w:left="714" w:hanging="357"/>
      </w:pPr>
      <w:r w:rsidRPr="00787453">
        <w:t>Number of ICC requests in different phases (New, A&amp;D, Delivery, Test, Hold, Closed, etc)</w:t>
      </w:r>
    </w:p>
    <w:p w14:paraId="0371771A" w14:textId="77777777" w:rsidR="00811A08" w:rsidRPr="00787453" w:rsidRDefault="00811A08" w:rsidP="00811A08">
      <w:pPr>
        <w:numPr>
          <w:ilvl w:val="0"/>
          <w:numId w:val="13"/>
        </w:numPr>
        <w:spacing w:before="100" w:beforeAutospacing="1" w:after="100" w:afterAutospacing="1"/>
        <w:ind w:left="714" w:hanging="357"/>
      </w:pPr>
      <w:r w:rsidRPr="00787453">
        <w:t xml:space="preserve">Delivery Accuracy (# requests delivered in promised time at agreed cost) </w:t>
      </w:r>
    </w:p>
    <w:p w14:paraId="32F2CB4E" w14:textId="77777777" w:rsidR="00811A08" w:rsidRPr="00787453" w:rsidRDefault="00811A08" w:rsidP="00811A08">
      <w:pPr>
        <w:numPr>
          <w:ilvl w:val="0"/>
          <w:numId w:val="13"/>
        </w:numPr>
        <w:spacing w:before="100" w:beforeAutospacing="1" w:after="100" w:afterAutospacing="1"/>
        <w:ind w:left="714" w:hanging="357"/>
      </w:pPr>
      <w:r w:rsidRPr="00787453">
        <w:t>Time from start to end</w:t>
      </w:r>
    </w:p>
    <w:p w14:paraId="276E4548" w14:textId="77777777" w:rsidR="00811A08" w:rsidRPr="00787453" w:rsidRDefault="00811A08" w:rsidP="00811A08">
      <w:pPr>
        <w:numPr>
          <w:ilvl w:val="0"/>
          <w:numId w:val="13"/>
        </w:numPr>
        <w:spacing w:before="100" w:beforeAutospacing="1" w:after="100" w:afterAutospacing="1"/>
        <w:ind w:left="714" w:hanging="357"/>
      </w:pPr>
      <w:r w:rsidRPr="00787453">
        <w:t>Time in analysis &amp; design phase</w:t>
      </w:r>
    </w:p>
    <w:p w14:paraId="4C649BBE" w14:textId="77777777" w:rsidR="00811A08" w:rsidRPr="00787453" w:rsidRDefault="00811A08" w:rsidP="00811A08">
      <w:pPr>
        <w:numPr>
          <w:ilvl w:val="0"/>
          <w:numId w:val="13"/>
        </w:numPr>
        <w:spacing w:before="100" w:beforeAutospacing="1" w:after="100" w:afterAutospacing="1"/>
        <w:ind w:left="714" w:hanging="357"/>
      </w:pPr>
      <w:r w:rsidRPr="00787453">
        <w:t>Time in delivery phase</w:t>
      </w:r>
    </w:p>
    <w:p w14:paraId="4AB7B7E4" w14:textId="77777777" w:rsidR="00811A08" w:rsidRPr="00787453" w:rsidRDefault="00811A08" w:rsidP="00811A08">
      <w:pPr>
        <w:numPr>
          <w:ilvl w:val="0"/>
          <w:numId w:val="13"/>
        </w:numPr>
        <w:spacing w:before="100" w:beforeAutospacing="1" w:after="100" w:afterAutospacing="1"/>
        <w:ind w:left="714" w:hanging="357"/>
      </w:pPr>
      <w:r w:rsidRPr="00787453">
        <w:lastRenderedPageBreak/>
        <w:t>Time progressed in “hold” status</w:t>
      </w:r>
    </w:p>
    <w:p w14:paraId="051686F0" w14:textId="77777777" w:rsidR="00811A08" w:rsidRPr="00787453" w:rsidRDefault="00811A08" w:rsidP="00811A08">
      <w:pPr>
        <w:numPr>
          <w:ilvl w:val="0"/>
          <w:numId w:val="13"/>
        </w:numPr>
        <w:spacing w:before="100" w:beforeAutospacing="1" w:after="100" w:afterAutospacing="1"/>
        <w:ind w:left="714" w:hanging="357"/>
      </w:pPr>
      <w:r w:rsidRPr="00787453">
        <w:t>Quality issues after deploy</w:t>
      </w:r>
    </w:p>
    <w:p w14:paraId="4C43683F" w14:textId="77777777" w:rsidR="00811A08" w:rsidRPr="00787453" w:rsidRDefault="00811A08" w:rsidP="00811A08">
      <w:pPr>
        <w:numPr>
          <w:ilvl w:val="0"/>
          <w:numId w:val="13"/>
        </w:numPr>
        <w:spacing w:before="100" w:beforeAutospacing="1" w:after="100" w:afterAutospacing="1"/>
        <w:ind w:left="714" w:hanging="357"/>
      </w:pPr>
      <w:r w:rsidRPr="00787453">
        <w:t>Number of scope changes</w:t>
      </w:r>
    </w:p>
    <w:p w14:paraId="51032887" w14:textId="1B80E628" w:rsidR="00811A08" w:rsidRPr="00787453" w:rsidRDefault="00C56BBE" w:rsidP="00811A08">
      <w:pPr>
        <w:numPr>
          <w:ilvl w:val="0"/>
          <w:numId w:val="13"/>
        </w:numPr>
        <w:spacing w:before="100" w:beforeAutospacing="1" w:after="100" w:afterAutospacing="1"/>
        <w:ind w:left="714" w:hanging="357"/>
      </w:pPr>
      <w:r w:rsidRPr="00787453">
        <w:t>Integration Board</w:t>
      </w:r>
      <w:r w:rsidR="00811A08" w:rsidRPr="00787453">
        <w:t xml:space="preserve"> review result</w:t>
      </w:r>
    </w:p>
    <w:p w14:paraId="0136B59D" w14:textId="77777777" w:rsidR="00811A08" w:rsidRPr="00787453" w:rsidRDefault="00811A08" w:rsidP="00811A08">
      <w:pPr>
        <w:numPr>
          <w:ilvl w:val="0"/>
          <w:numId w:val="13"/>
        </w:numPr>
        <w:spacing w:before="100" w:beforeAutospacing="1" w:after="100" w:afterAutospacing="1"/>
        <w:ind w:left="714" w:hanging="357"/>
      </w:pPr>
      <w:r w:rsidRPr="00787453">
        <w:t xml:space="preserve">Number of QA review rejections </w:t>
      </w:r>
    </w:p>
    <w:p w14:paraId="2AE1F119" w14:textId="77777777" w:rsidR="00811A08" w:rsidRDefault="00811A08" w:rsidP="00811A08">
      <w:pPr>
        <w:numPr>
          <w:ilvl w:val="0"/>
          <w:numId w:val="13"/>
        </w:numPr>
        <w:spacing w:before="100" w:beforeAutospacing="1" w:after="100" w:afterAutospacing="1"/>
        <w:ind w:left="714" w:hanging="357"/>
      </w:pPr>
      <w:r w:rsidRPr="00787453">
        <w:t>etc.</w:t>
      </w:r>
    </w:p>
    <w:p w14:paraId="2A8CA8BE" w14:textId="713246A1" w:rsidR="000E58DA" w:rsidRPr="00787453" w:rsidRDefault="000E58DA" w:rsidP="000E58DA">
      <w:pPr>
        <w:spacing w:before="100" w:beforeAutospacing="1" w:after="100" w:afterAutospacing="1"/>
        <w:ind w:left="357"/>
      </w:pPr>
      <w:r w:rsidRPr="000E58DA">
        <w:rPr>
          <w:highlight w:val="yellow"/>
        </w:rPr>
        <w:t>Enfo recommends a Jira implementation of a Process workflow tool.</w:t>
      </w:r>
    </w:p>
    <w:p w14:paraId="021A23DD" w14:textId="0E7954B7" w:rsidR="00525CDB" w:rsidRPr="00787453" w:rsidRDefault="00811A08" w:rsidP="00811A08">
      <w:pPr>
        <w:pStyle w:val="Heading3"/>
      </w:pPr>
      <w:bookmarkStart w:id="77" w:name="_Toc415147569"/>
      <w:bookmarkStart w:id="78" w:name="_Toc437252883"/>
      <w:r w:rsidRPr="00787453">
        <w:t>Knowledge and documentation framework</w:t>
      </w:r>
      <w:bookmarkEnd w:id="77"/>
      <w:bookmarkEnd w:id="78"/>
    </w:p>
    <w:p w14:paraId="4087BA71" w14:textId="77777777" w:rsidR="00C56BBE" w:rsidRPr="00787453" w:rsidRDefault="00C56BBE" w:rsidP="00C56BBE">
      <w:r w:rsidRPr="00787453">
        <w:t xml:space="preserve">All ICC Artifacts such as Reference Architecture, Integration Strategy, Naming Conventions, Concept Model, Policy, Patterns, Templates, Developers Handbook, Checklists, Guidelines, “how-to’s” etc. should be stored in an easy to reach structure. </w:t>
      </w:r>
    </w:p>
    <w:p w14:paraId="32085BF1" w14:textId="77777777" w:rsidR="00C56BBE" w:rsidRPr="00787453" w:rsidRDefault="00C56BBE" w:rsidP="00C56BBE">
      <w:r w:rsidRPr="00787453">
        <w:t xml:space="preserve">The storage per type, i.e. Governance, Guidelines etc. should be unambiguous and “one-click-away”. </w:t>
      </w:r>
    </w:p>
    <w:p w14:paraId="05BBECB1" w14:textId="77777777" w:rsidR="00C56BBE" w:rsidRPr="00787453" w:rsidRDefault="00C56BBE" w:rsidP="00C56BBE">
      <w:r w:rsidRPr="00787453">
        <w:t>To ensure continuous improvement and living environment the entire ICC community should take ownership of the material and use it and adhere to it. The documentation which is not of governance type should be easy to update with the ICC culture that documentation should be continuously improved to keep the environment living and useful. For the governance documentation ICC management should ensure that the documentation is updated with suitable frequency as the service matures and evolves.</w:t>
      </w:r>
    </w:p>
    <w:p w14:paraId="1574085D" w14:textId="1FDD55F0" w:rsidR="00C56BBE" w:rsidRPr="00787453" w:rsidRDefault="00C56BBE" w:rsidP="00C56BBE">
      <w:r w:rsidRPr="00787453">
        <w:rPr>
          <w:highlight w:val="yellow"/>
        </w:rPr>
        <w:t>Enfo recommends that as a first step</w:t>
      </w:r>
      <w:r w:rsidR="003143B4" w:rsidRPr="00787453">
        <w:rPr>
          <w:highlight w:val="yellow"/>
        </w:rPr>
        <w:t>, that the knowledge framework solution is built on the existing</w:t>
      </w:r>
      <w:r w:rsidR="004445E9">
        <w:rPr>
          <w:highlight w:val="yellow"/>
        </w:rPr>
        <w:t xml:space="preserve"> </w:t>
      </w:r>
      <w:r w:rsidR="00E3251F">
        <w:rPr>
          <w:highlight w:val="yellow"/>
        </w:rPr>
        <w:t>&lt;Customer&gt;</w:t>
      </w:r>
      <w:r w:rsidR="003143B4" w:rsidRPr="00787453">
        <w:rPr>
          <w:highlight w:val="yellow"/>
        </w:rPr>
        <w:t xml:space="preserve"> solution including wiki-based functionality, for example SharePoint</w:t>
      </w:r>
      <w:r w:rsidRPr="00787453">
        <w:rPr>
          <w:highlight w:val="yellow"/>
        </w:rPr>
        <w:t>.</w:t>
      </w:r>
    </w:p>
    <w:p w14:paraId="7B4329E6" w14:textId="63E465FB" w:rsidR="00811A08" w:rsidRPr="00787453" w:rsidRDefault="00811A08" w:rsidP="00811A08">
      <w:pPr>
        <w:pStyle w:val="Heading3"/>
      </w:pPr>
      <w:bookmarkStart w:id="79" w:name="_Toc415147570"/>
      <w:bookmarkStart w:id="80" w:name="_Toc437252884"/>
      <w:r w:rsidRPr="00787453">
        <w:t>Integration Repository</w:t>
      </w:r>
      <w:bookmarkEnd w:id="79"/>
      <w:bookmarkEnd w:id="80"/>
    </w:p>
    <w:p w14:paraId="328017A3" w14:textId="0F8FA84A" w:rsidR="00C56BBE" w:rsidRPr="00787453" w:rsidRDefault="00C56BBE" w:rsidP="00C56BBE">
      <w:r w:rsidRPr="00787453">
        <w:t xml:space="preserve">Integration Repository is used to get an overview of all integrations in </w:t>
      </w:r>
      <w:r w:rsidR="00E3251F">
        <w:t>&lt;Customer&gt;</w:t>
      </w:r>
      <w:r w:rsidRPr="00787453">
        <w:t xml:space="preserve"> irrespectively of technology. It can be used to view what Services an application consumes and provides, what information flows in the integrations and links to the documentation for the integration flows.</w:t>
      </w:r>
    </w:p>
    <w:p w14:paraId="77178F52" w14:textId="1813EFCC" w:rsidR="00C56BBE" w:rsidRPr="00787453" w:rsidRDefault="00C56BBE" w:rsidP="00C56BBE">
      <w:r w:rsidRPr="00787453">
        <w:rPr>
          <w:highlight w:val="yellow"/>
        </w:rPr>
        <w:t>Enfo recommends the Baseline Integration Portal as the Integration Repository to have a tool that is fully integrated to with the ICC.</w:t>
      </w:r>
    </w:p>
    <w:p w14:paraId="4C091F0C" w14:textId="185A8456" w:rsidR="00472F5F" w:rsidRPr="00787453" w:rsidRDefault="00472F5F">
      <w:pPr>
        <w:spacing w:after="0"/>
        <w:rPr>
          <w:rFonts w:eastAsia="Batang" w:cs="Arial"/>
          <w:lang w:eastAsia="ko-KR"/>
        </w:rPr>
      </w:pPr>
      <w:r w:rsidRPr="00787453">
        <w:rPr>
          <w:rFonts w:eastAsia="Batang" w:cs="Arial"/>
          <w:lang w:eastAsia="ko-KR"/>
        </w:rPr>
        <w:br w:type="page"/>
      </w:r>
    </w:p>
    <w:p w14:paraId="6393956E" w14:textId="77777777" w:rsidR="00BC30E9" w:rsidRPr="00787453" w:rsidRDefault="00BC30E9" w:rsidP="00BC30E9">
      <w:pPr>
        <w:spacing w:after="0"/>
        <w:rPr>
          <w:rFonts w:eastAsia="Batang" w:cs="Arial"/>
          <w:lang w:eastAsia="ko-KR"/>
        </w:rPr>
      </w:pPr>
    </w:p>
    <w:p w14:paraId="746CF5E9" w14:textId="1C21623B" w:rsidR="00541BFA" w:rsidRPr="00787453" w:rsidRDefault="00472F5F" w:rsidP="00472F5F">
      <w:pPr>
        <w:pStyle w:val="Heading1"/>
      </w:pPr>
      <w:bookmarkStart w:id="81" w:name="_Toc405797594"/>
      <w:bookmarkStart w:id="82" w:name="_Toc415147571"/>
      <w:bookmarkStart w:id="83" w:name="_Toc437252885"/>
      <w:r w:rsidRPr="00787453">
        <w:t xml:space="preserve">ICC </w:t>
      </w:r>
      <w:r w:rsidR="00541BFA" w:rsidRPr="00787453">
        <w:t>Roles</w:t>
      </w:r>
      <w:bookmarkEnd w:id="81"/>
      <w:r w:rsidR="00BE28A2" w:rsidRPr="00787453">
        <w:t xml:space="preserve">, </w:t>
      </w:r>
      <w:r w:rsidR="00D9178B" w:rsidRPr="00787453">
        <w:t>Meetings</w:t>
      </w:r>
      <w:r w:rsidR="00BE28A2" w:rsidRPr="00787453">
        <w:t xml:space="preserve"> and De</w:t>
      </w:r>
      <w:r w:rsidR="00525CDB" w:rsidRPr="00787453">
        <w:t>cision Bodies</w:t>
      </w:r>
      <w:bookmarkEnd w:id="82"/>
      <w:bookmarkEnd w:id="83"/>
    </w:p>
    <w:p w14:paraId="1322D931" w14:textId="1D28A6F7" w:rsidR="00541BFA" w:rsidRPr="00787453" w:rsidRDefault="00541BFA" w:rsidP="00541BFA">
      <w:pPr>
        <w:rPr>
          <w:lang w:eastAsia="ko-KR"/>
        </w:rPr>
      </w:pPr>
      <w:r w:rsidRPr="00787453">
        <w:rPr>
          <w:lang w:eastAsia="ko-KR"/>
        </w:rPr>
        <w:t>To execute the</w:t>
      </w:r>
      <w:r w:rsidR="00D9178B" w:rsidRPr="00787453">
        <w:rPr>
          <w:lang w:eastAsia="ko-KR"/>
        </w:rPr>
        <w:t xml:space="preserve"> ICC Process, a number of roles, </w:t>
      </w:r>
      <w:r w:rsidR="0010334B" w:rsidRPr="00787453">
        <w:rPr>
          <w:lang w:eastAsia="ko-KR"/>
        </w:rPr>
        <w:t xml:space="preserve">decision bodies </w:t>
      </w:r>
      <w:r w:rsidR="00D9178B" w:rsidRPr="00787453">
        <w:rPr>
          <w:lang w:eastAsia="ko-KR"/>
        </w:rPr>
        <w:t xml:space="preserve">and meetings </w:t>
      </w:r>
      <w:r w:rsidRPr="00787453">
        <w:rPr>
          <w:lang w:eastAsia="ko-KR"/>
        </w:rPr>
        <w:t>are required. These roles are positioned in the ICC functions in the following illustration and briefly described below. Roles in light blue are roles outside the ICC, roles in dark blue are inside the ICC. Some roles are named in plural. This means that in order to scale as the number of requests to the ICC grows, these roles may need to be duplicated. Also worth noting is that one person can fulfill more than one role. It is, however, important that the ICC manager works proactively to ensure that sufficient resources are allocated to deliver the required services with adequate speed and accuracy.</w:t>
      </w:r>
    </w:p>
    <w:p w14:paraId="0A887739" w14:textId="77777777" w:rsidR="00472F5F" w:rsidRPr="00787453" w:rsidRDefault="00472F5F" w:rsidP="00541BFA">
      <w:pPr>
        <w:rPr>
          <w:lang w:eastAsia="ko-KR"/>
        </w:rPr>
      </w:pPr>
    </w:p>
    <w:p w14:paraId="3D41ACA9" w14:textId="77777777" w:rsidR="009F19CC" w:rsidRPr="00787453" w:rsidRDefault="009F19CC" w:rsidP="009F19CC">
      <w:pPr>
        <w:pStyle w:val="NormalWeb"/>
        <w:spacing w:before="0" w:beforeAutospacing="0" w:after="0" w:afterAutospacing="0"/>
        <w:jc w:val="center"/>
        <w:rPr>
          <w:color w:val="FFFFFF" w:themeColor="background1"/>
        </w:rPr>
      </w:pPr>
      <w:r w:rsidRPr="00787453">
        <w:rPr>
          <w:rFonts w:asciiTheme="minorHAnsi" w:hAnsi="Calibri" w:cstheme="minorBidi"/>
          <w:b/>
          <w:bCs/>
          <w:color w:val="FFFFFF" w:themeColor="background1"/>
          <w:kern w:val="24"/>
          <w:sz w:val="20"/>
          <w:szCs w:val="20"/>
        </w:rPr>
        <w:t>IDS Manager</w:t>
      </w:r>
    </w:p>
    <w:p w14:paraId="3BED628B" w14:textId="62D899D0" w:rsidR="00541BFA" w:rsidRPr="00787453" w:rsidRDefault="00525CDB" w:rsidP="00541BFA">
      <w:pPr>
        <w:rPr>
          <w:lang w:eastAsia="ko-KR"/>
        </w:rPr>
      </w:pPr>
      <w:r w:rsidRPr="00787453">
        <w:rPr>
          <w:noProof/>
          <w:lang w:val="sv-SE" w:eastAsia="sv-SE"/>
        </w:rPr>
        <mc:AlternateContent>
          <mc:Choice Requires="wps">
            <w:drawing>
              <wp:anchor distT="0" distB="0" distL="114300" distR="114300" simplePos="0" relativeHeight="251664384" behindDoc="0" locked="0" layoutInCell="1" allowOverlap="1" wp14:anchorId="2A919BAD" wp14:editId="5A9E1AF6">
                <wp:simplePos x="0" y="0"/>
                <wp:positionH relativeFrom="column">
                  <wp:posOffset>2605405</wp:posOffset>
                </wp:positionH>
                <wp:positionV relativeFrom="paragraph">
                  <wp:posOffset>4141698</wp:posOffset>
                </wp:positionV>
                <wp:extent cx="800735" cy="388620"/>
                <wp:effectExtent l="0" t="0" r="0" b="0"/>
                <wp:wrapNone/>
                <wp:docPr id="2" name="TextBox 34"/>
                <wp:cNvGraphicFramePr/>
                <a:graphic xmlns:a="http://schemas.openxmlformats.org/drawingml/2006/main">
                  <a:graphicData uri="http://schemas.microsoft.com/office/word/2010/wordprocessingShape">
                    <wps:wsp>
                      <wps:cNvSpPr txBox="1"/>
                      <wps:spPr>
                        <a:xfrm>
                          <a:off x="0" y="0"/>
                          <a:ext cx="800735" cy="388620"/>
                        </a:xfrm>
                        <a:prstGeom prst="rect">
                          <a:avLst/>
                        </a:prstGeom>
                        <a:solidFill>
                          <a:schemeClr val="accent1"/>
                        </a:solidFill>
                      </wps:spPr>
                      <wps:txbx>
                        <w:txbxContent>
                          <w:p w14:paraId="261A68E1" w14:textId="58433F27" w:rsidR="00B669ED" w:rsidRPr="00525CDB" w:rsidRDefault="00B669ED" w:rsidP="00525CDB">
                            <w:pPr>
                              <w:pStyle w:val="NormalWeb"/>
                              <w:spacing w:before="0" w:beforeAutospacing="0" w:after="0" w:afterAutospacing="0"/>
                              <w:jc w:val="center"/>
                            </w:pPr>
                            <w:r w:rsidRPr="00525CDB">
                              <w:rPr>
                                <w:rFonts w:asciiTheme="minorHAnsi" w:hAnsi="Calibri" w:cstheme="minorBidi"/>
                                <w:b/>
                                <w:bCs/>
                                <w:color w:val="FFFFFF" w:themeColor="background1"/>
                                <w:kern w:val="24"/>
                                <w:sz w:val="20"/>
                                <w:szCs w:val="20"/>
                              </w:rPr>
                              <w:t>Entity Authors</w:t>
                            </w:r>
                          </w:p>
                        </w:txbxContent>
                      </wps:txbx>
                      <wps:bodyPr wrap="square" rtlCol="0">
                        <a:noAutofit/>
                      </wps:bodyPr>
                    </wps:wsp>
                  </a:graphicData>
                </a:graphic>
              </wp:anchor>
            </w:drawing>
          </mc:Choice>
          <mc:Fallback>
            <w:pict>
              <v:shape w14:anchorId="2A919BAD" id="TextBox 34" o:spid="_x0000_s1120" type="#_x0000_t202" style="position:absolute;margin-left:205.15pt;margin-top:326.1pt;width:63.05pt;height:30.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" fillcolor="#4f81bd [3204]" stroked="f">
                <v:textbox>
                  <w:txbxContent>
                    <w:p w14:paraId="261A68E1" w14:textId="58433F27" w:rsidR="00B669ED" w:rsidRPr="00525CDB" w:rsidRDefault="00B669ED" w:rsidP="00525CDB">
                      <w:pPr>
                        <w:pStyle w:val="NormalWeb"/>
                        <w:spacing w:before="0" w:beforeAutospacing="0" w:after="0" w:afterAutospacing="0"/>
                        <w:jc w:val="center"/>
                      </w:pPr>
                      <w:r w:rsidRPr="00525CDB">
                        <w:rPr>
                          <w:rFonts w:asciiTheme="minorHAnsi" w:hAnsi="Calibri" w:cstheme="minorBidi"/>
                          <w:b/>
                          <w:bCs/>
                          <w:color w:val="FFFFFF" w:themeColor="background1"/>
                          <w:kern w:val="24"/>
                          <w:sz w:val="20"/>
                          <w:szCs w:val="20"/>
                        </w:rPr>
                        <w:t>Entity Authors</w:t>
                      </w:r>
                    </w:p>
                  </w:txbxContent>
                </v:textbox>
              </v:shape>
            </w:pict>
          </mc:Fallback>
        </mc:AlternateContent>
      </w:r>
      <w:r w:rsidR="009F19CC" w:rsidRPr="00787453">
        <w:rPr>
          <w:noProof/>
          <w:lang w:val="sv-SE" w:eastAsia="sv-SE"/>
        </w:rPr>
        <mc:AlternateContent>
          <mc:Choice Requires="wps">
            <w:drawing>
              <wp:anchor distT="0" distB="0" distL="114300" distR="114300" simplePos="0" relativeHeight="251662336" behindDoc="0" locked="0" layoutInCell="1" allowOverlap="1" wp14:anchorId="295A0A67" wp14:editId="17878D21">
                <wp:simplePos x="0" y="0"/>
                <wp:positionH relativeFrom="column">
                  <wp:posOffset>4260487</wp:posOffset>
                </wp:positionH>
                <wp:positionV relativeFrom="paragraph">
                  <wp:posOffset>4123690</wp:posOffset>
                </wp:positionV>
                <wp:extent cx="800735" cy="388620"/>
                <wp:effectExtent l="0" t="0" r="0" b="0"/>
                <wp:wrapNone/>
                <wp:docPr id="738" name="TextBox 34"/>
                <wp:cNvGraphicFramePr/>
                <a:graphic xmlns:a="http://schemas.openxmlformats.org/drawingml/2006/main">
                  <a:graphicData uri="http://schemas.microsoft.com/office/word/2010/wordprocessingShape">
                    <wps:wsp>
                      <wps:cNvSpPr txBox="1"/>
                      <wps:spPr>
                        <a:xfrm>
                          <a:off x="0" y="0"/>
                          <a:ext cx="800735" cy="388620"/>
                        </a:xfrm>
                        <a:prstGeom prst="rect">
                          <a:avLst/>
                        </a:prstGeom>
                        <a:solidFill>
                          <a:schemeClr val="accent1"/>
                        </a:solidFill>
                      </wps:spPr>
                      <wps:txbx>
                        <w:txbxContent>
                          <w:p w14:paraId="69793E0A" w14:textId="4F845647" w:rsidR="00B669ED" w:rsidRDefault="00B669ED" w:rsidP="009F19CC">
                            <w:pPr>
                              <w:pStyle w:val="NormalWeb"/>
                              <w:spacing w:before="0" w:beforeAutospacing="0" w:after="0" w:afterAutospacing="0"/>
                              <w:jc w:val="center"/>
                            </w:pPr>
                            <w:r w:rsidRPr="00525CDB">
                              <w:rPr>
                                <w:rFonts w:asciiTheme="minorHAnsi" w:hAnsi="Calibri" w:cstheme="minorBidi"/>
                                <w:b/>
                                <w:bCs/>
                                <w:color w:val="FFFFFF" w:themeColor="background1"/>
                                <w:kern w:val="24"/>
                                <w:sz w:val="20"/>
                                <w:szCs w:val="20"/>
                              </w:rPr>
                              <w:t>Integration Developers</w:t>
                            </w:r>
                          </w:p>
                        </w:txbxContent>
                      </wps:txbx>
                      <wps:bodyPr wrap="square" rtlCol="0">
                        <a:noAutofit/>
                      </wps:bodyPr>
                    </wps:wsp>
                  </a:graphicData>
                </a:graphic>
              </wp:anchor>
            </w:drawing>
          </mc:Choice>
          <mc:Fallback>
            <w:pict>
              <v:shape w14:anchorId="295A0A67" id="_x0000_s1121" type="#_x0000_t202" style="position:absolute;margin-left:335.45pt;margin-top:324.7pt;width:63.05pt;height:30.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" fillcolor="#4f81bd [3204]" stroked="f">
                <v:textbox>
                  <w:txbxContent>
                    <w:p w14:paraId="69793E0A" w14:textId="4F845647" w:rsidR="00B669ED" w:rsidRDefault="00B669ED" w:rsidP="009F19CC">
                      <w:pPr>
                        <w:pStyle w:val="NormalWeb"/>
                        <w:spacing w:before="0" w:beforeAutospacing="0" w:after="0" w:afterAutospacing="0"/>
                        <w:jc w:val="center"/>
                      </w:pPr>
                      <w:r w:rsidRPr="00525CDB">
                        <w:rPr>
                          <w:rFonts w:asciiTheme="minorHAnsi" w:hAnsi="Calibri" w:cstheme="minorBidi"/>
                          <w:b/>
                          <w:bCs/>
                          <w:color w:val="FFFFFF" w:themeColor="background1"/>
                          <w:kern w:val="24"/>
                          <w:sz w:val="20"/>
                          <w:szCs w:val="20"/>
                        </w:rPr>
                        <w:t>Integration Developers</w:t>
                      </w:r>
                    </w:p>
                  </w:txbxContent>
                </v:textbox>
              </v:shape>
            </w:pict>
          </mc:Fallback>
        </mc:AlternateContent>
      </w:r>
      <w:r w:rsidR="008D0CA0" w:rsidRPr="00787453">
        <w:rPr>
          <w:noProof/>
          <w:lang w:val="sv-SE" w:eastAsia="sv-SE"/>
        </w:rPr>
        <mc:AlternateContent>
          <mc:Choice Requires="wps">
            <w:drawing>
              <wp:anchor distT="0" distB="0" distL="114300" distR="114300" simplePos="0" relativeHeight="251660288" behindDoc="0" locked="0" layoutInCell="1" allowOverlap="1" wp14:anchorId="2676B3A6" wp14:editId="3A688D14">
                <wp:simplePos x="0" y="0"/>
                <wp:positionH relativeFrom="column">
                  <wp:posOffset>-137334</wp:posOffset>
                </wp:positionH>
                <wp:positionV relativeFrom="paragraph">
                  <wp:posOffset>-148722</wp:posOffset>
                </wp:positionV>
                <wp:extent cx="6591575" cy="5006175"/>
                <wp:effectExtent l="0" t="0" r="19050" b="23495"/>
                <wp:wrapNone/>
                <wp:docPr id="735" name="Rounded Rectangle 735"/>
                <wp:cNvGraphicFramePr/>
                <a:graphic xmlns:a="http://schemas.openxmlformats.org/drawingml/2006/main">
                  <a:graphicData uri="http://schemas.microsoft.com/office/word/2010/wordprocessingShape">
                    <wps:wsp>
                      <wps:cNvSpPr/>
                      <wps:spPr>
                        <a:xfrm>
                          <a:off x="0" y="0"/>
                          <a:ext cx="6591575" cy="50061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1E6A71" id="Rounded Rectangle 735" o:spid="_x0000_s1026" style="position:absolute;margin-left:-10.8pt;margin-top:-11.7pt;width:519pt;height:394.2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" filled="f" strokecolor="#243f60 [1604]" strokeweight="2pt"/>
            </w:pict>
          </mc:Fallback>
        </mc:AlternateContent>
      </w:r>
      <w:r w:rsidR="00252D18" w:rsidRPr="00787453">
        <w:rPr>
          <w:noProof/>
          <w:lang w:val="sv-SE" w:eastAsia="sv-SE"/>
        </w:rPr>
        <mc:AlternateContent>
          <mc:Choice Requires="wpg">
            <w:drawing>
              <wp:inline distT="0" distB="0" distL="0" distR="0" wp14:anchorId="5FA17A96" wp14:editId="265287AE">
                <wp:extent cx="6107097" cy="4611470"/>
                <wp:effectExtent l="19050" t="0" r="27305" b="0"/>
                <wp:docPr id="387" name="Group 4"/>
                <wp:cNvGraphicFramePr/>
                <a:graphic xmlns:a="http://schemas.openxmlformats.org/drawingml/2006/main">
                  <a:graphicData uri="http://schemas.microsoft.com/office/word/2010/wordprocessingGroup">
                    <wpg:wgp>
                      <wpg:cNvGrpSpPr/>
                      <wpg:grpSpPr>
                        <a:xfrm>
                          <a:off x="0" y="0"/>
                          <a:ext cx="6107097" cy="4611470"/>
                          <a:chOff x="143739" y="0"/>
                          <a:chExt cx="7023242" cy="5298695"/>
                        </a:xfrm>
                      </wpg:grpSpPr>
                      <wps:wsp>
                        <wps:cNvPr id="388" name="Oval 388"/>
                        <wps:cNvSpPr/>
                        <wps:spPr>
                          <a:xfrm>
                            <a:off x="3566581" y="80941"/>
                            <a:ext cx="1944216" cy="1944216"/>
                          </a:xfrm>
                          <a:prstGeom prst="ellipse">
                            <a:avLst/>
                          </a:prstGeom>
                          <a:noFill/>
                          <a:ln w="28575" cap="flat" cmpd="sng" algn="ctr">
                            <a:solidFill>
                              <a:srgbClr val="0071BC"/>
                            </a:solidFill>
                            <a:prstDash val="dash"/>
                          </a:ln>
                          <a:effectLst/>
                        </wps:spPr>
                        <wps:txbx>
                          <w:txbxContent>
                            <w:p w14:paraId="7C4D73C1" w14:textId="77777777" w:rsidR="00B669ED" w:rsidRPr="00952954" w:rsidRDefault="00B669ED" w:rsidP="00252D18">
                              <w:pPr>
                                <w:pStyle w:val="NormalWeb"/>
                                <w:spacing w:before="0" w:beforeAutospacing="0" w:after="0" w:afterAutospacing="0"/>
                                <w:jc w:val="center"/>
                                <w:rPr>
                                  <w:color w:val="1F497D" w:themeColor="text2"/>
                                  <w:sz w:val="28"/>
                                  <w:szCs w:val="28"/>
                                </w:rPr>
                              </w:pPr>
                              <w:r w:rsidRPr="00952954">
                                <w:rPr>
                                  <w:rFonts w:ascii="Calibri" w:hAnsi="Calibri" w:cstheme="minorBidi"/>
                                  <w:color w:val="1F497D" w:themeColor="text2"/>
                                  <w:sz w:val="28"/>
                                  <w:szCs w:val="28"/>
                                </w:rPr>
                                <w:t>Business</w:t>
                              </w:r>
                            </w:p>
                          </w:txbxContent>
                        </wps:txbx>
                        <wps:bodyPr rtlCol="0" anchor="ctr"/>
                      </wps:wsp>
                      <wps:wsp>
                        <wps:cNvPr id="389" name="Oval 389"/>
                        <wps:cNvSpPr/>
                        <wps:spPr>
                          <a:xfrm>
                            <a:off x="3566581" y="3249293"/>
                            <a:ext cx="1944216" cy="1944216"/>
                          </a:xfrm>
                          <a:prstGeom prst="ellipse">
                            <a:avLst/>
                          </a:prstGeom>
                          <a:noFill/>
                          <a:ln w="28575" cap="flat" cmpd="sng" algn="ctr">
                            <a:solidFill>
                              <a:srgbClr val="0071BC"/>
                            </a:solidFill>
                            <a:prstDash val="solid"/>
                          </a:ln>
                          <a:effectLst/>
                        </wps:spPr>
                        <wps:txbx>
                          <w:txbxContent>
                            <w:p w14:paraId="425EA78D" w14:textId="18138E12" w:rsidR="00B669ED" w:rsidRPr="00952954" w:rsidRDefault="00B669ED" w:rsidP="00252D18">
                              <w:pPr>
                                <w:pStyle w:val="NormalWeb"/>
                                <w:spacing w:before="0" w:beforeAutospacing="0" w:after="0" w:afterAutospacing="0"/>
                                <w:jc w:val="center"/>
                                <w:rPr>
                                  <w:color w:val="1F497D" w:themeColor="text2"/>
                                  <w:sz w:val="28"/>
                                  <w:szCs w:val="28"/>
                                </w:rPr>
                              </w:pPr>
                              <w:r w:rsidRPr="00952954">
                                <w:rPr>
                                  <w:rFonts w:ascii="Calibri" w:hAnsi="Calibri" w:cstheme="minorBidi"/>
                                  <w:color w:val="1F497D" w:themeColor="text2"/>
                                  <w:sz w:val="28"/>
                                  <w:szCs w:val="28"/>
                                </w:rPr>
                                <w:t>Delivery</w:t>
                              </w:r>
                            </w:p>
                          </w:txbxContent>
                        </wps:txbx>
                        <wps:bodyPr rtlCol="0" anchor="ctr"/>
                      </wps:wsp>
                      <wps:wsp>
                        <wps:cNvPr id="390" name="Oval 390"/>
                        <wps:cNvSpPr/>
                        <wps:spPr>
                          <a:xfrm>
                            <a:off x="5222765" y="1622913"/>
                            <a:ext cx="1944216" cy="1944216"/>
                          </a:xfrm>
                          <a:prstGeom prst="ellipse">
                            <a:avLst/>
                          </a:prstGeom>
                          <a:noFill/>
                          <a:ln w="28575" cap="flat" cmpd="sng" algn="ctr">
                            <a:solidFill>
                              <a:srgbClr val="0071BC"/>
                            </a:solidFill>
                            <a:prstDash val="solid"/>
                          </a:ln>
                          <a:effectLst/>
                        </wps:spPr>
                        <wps:txbx>
                          <w:txbxContent>
                            <w:p w14:paraId="444EB08D" w14:textId="77777777" w:rsidR="00B669ED" w:rsidRPr="00952954" w:rsidRDefault="00B669ED" w:rsidP="00252D18">
                              <w:pPr>
                                <w:pStyle w:val="NormalWeb"/>
                                <w:spacing w:before="0" w:beforeAutospacing="0" w:after="0" w:afterAutospacing="0"/>
                                <w:jc w:val="center"/>
                                <w:rPr>
                                  <w:color w:val="1F497D" w:themeColor="text2"/>
                                  <w:sz w:val="28"/>
                                  <w:szCs w:val="28"/>
                                </w:rPr>
                              </w:pPr>
                              <w:r w:rsidRPr="00952954">
                                <w:rPr>
                                  <w:rFonts w:ascii="Calibri" w:hAnsi="Calibri" w:cstheme="minorBidi"/>
                                  <w:color w:val="1F497D" w:themeColor="text2"/>
                                  <w:sz w:val="28"/>
                                  <w:szCs w:val="28"/>
                                </w:rPr>
                                <w:t>Governance</w:t>
                              </w:r>
                            </w:p>
                          </w:txbxContent>
                        </wps:txbx>
                        <wps:bodyPr rtlCol="0" anchor="ctr"/>
                      </wps:wsp>
                      <wps:wsp>
                        <wps:cNvPr id="391" name="Oval 391"/>
                        <wps:cNvSpPr/>
                        <wps:spPr>
                          <a:xfrm>
                            <a:off x="1880593" y="1621245"/>
                            <a:ext cx="1944216" cy="1944216"/>
                          </a:xfrm>
                          <a:prstGeom prst="ellipse">
                            <a:avLst/>
                          </a:prstGeom>
                          <a:noFill/>
                          <a:ln w="28575" cap="flat" cmpd="sng" algn="ctr">
                            <a:solidFill>
                              <a:srgbClr val="0071BC"/>
                            </a:solidFill>
                            <a:prstDash val="solid"/>
                          </a:ln>
                          <a:effectLst/>
                        </wps:spPr>
                        <wps:txbx>
                          <w:txbxContent>
                            <w:p w14:paraId="19D7F362" w14:textId="77777777" w:rsidR="00B669ED" w:rsidRPr="00952954" w:rsidRDefault="00B669ED" w:rsidP="00252D18">
                              <w:pPr>
                                <w:pStyle w:val="NormalWeb"/>
                                <w:spacing w:before="0" w:beforeAutospacing="0" w:after="0" w:afterAutospacing="0"/>
                                <w:jc w:val="center"/>
                                <w:rPr>
                                  <w:color w:val="1F497D" w:themeColor="text2"/>
                                  <w:sz w:val="28"/>
                                  <w:szCs w:val="28"/>
                                </w:rPr>
                              </w:pPr>
                              <w:r w:rsidRPr="00952954">
                                <w:rPr>
                                  <w:rFonts w:ascii="Calibri" w:hAnsi="Calibri" w:cstheme="minorBidi"/>
                                  <w:color w:val="1F497D" w:themeColor="text2"/>
                                  <w:sz w:val="28"/>
                                  <w:szCs w:val="28"/>
                                </w:rPr>
                                <w:t>Operations</w:t>
                              </w:r>
                            </w:p>
                          </w:txbxContent>
                        </wps:txbx>
                        <wps:bodyPr rtlCol="0" anchor="ctr"/>
                      </wps:wsp>
                      <wps:wsp>
                        <wps:cNvPr id="392" name="Oval 392"/>
                        <wps:cNvSpPr/>
                        <wps:spPr>
                          <a:xfrm>
                            <a:off x="3595551" y="1719605"/>
                            <a:ext cx="1856472" cy="1856472"/>
                          </a:xfrm>
                          <a:prstGeom prst="ellipse">
                            <a:avLst/>
                          </a:prstGeom>
                          <a:noFill/>
                          <a:ln w="28575" cap="flat" cmpd="sng" algn="ctr">
                            <a:solidFill>
                              <a:srgbClr val="0071BC"/>
                            </a:solidFill>
                            <a:prstDash val="solid"/>
                          </a:ln>
                          <a:effectLst/>
                        </wps:spPr>
                        <wps:txbx>
                          <w:txbxContent>
                            <w:p w14:paraId="0CA0A822" w14:textId="77777777" w:rsidR="00B669ED" w:rsidRPr="00952954" w:rsidRDefault="00B669ED" w:rsidP="00252D18">
                              <w:pPr>
                                <w:pStyle w:val="NormalWeb"/>
                                <w:spacing w:before="0" w:beforeAutospacing="0" w:after="0" w:afterAutospacing="0"/>
                                <w:jc w:val="center"/>
                                <w:rPr>
                                  <w:color w:val="1F497D" w:themeColor="text2"/>
                                  <w:sz w:val="28"/>
                                  <w:szCs w:val="28"/>
                                </w:rPr>
                              </w:pPr>
                              <w:r w:rsidRPr="008D0CA0">
                                <w:rPr>
                                  <w:rFonts w:ascii="Calibri" w:hAnsi="Calibri" w:cstheme="minorBidi"/>
                                  <w:color w:val="1F497D" w:themeColor="text2"/>
                                </w:rPr>
                                <w:t>Request</w:t>
                              </w:r>
                              <w:r w:rsidRPr="00952954">
                                <w:rPr>
                                  <w:rFonts w:ascii="Calibri" w:hAnsi="Calibri" w:cstheme="minorBidi"/>
                                  <w:color w:val="1F497D" w:themeColor="text2"/>
                                  <w:sz w:val="28"/>
                                  <w:szCs w:val="28"/>
                                </w:rPr>
                                <w:t xml:space="preserve"> </w:t>
                              </w:r>
                              <w:r w:rsidRPr="00F45886">
                                <w:rPr>
                                  <w:rFonts w:ascii="Calibri" w:hAnsi="Calibri" w:cstheme="minorBidi"/>
                                  <w:color w:val="1F497D" w:themeColor="text2"/>
                                </w:rPr>
                                <w:t>Management</w:t>
                              </w:r>
                            </w:p>
                          </w:txbxContent>
                        </wps:txbx>
                        <wps:bodyPr rtlCol="0" anchor="ctr"/>
                      </wps:wsp>
                      <wpg:grpSp>
                        <wpg:cNvPr id="393" name="Group 393"/>
                        <wpg:cNvGrpSpPr/>
                        <wpg:grpSpPr>
                          <a:xfrm>
                            <a:off x="471281" y="214069"/>
                            <a:ext cx="6602244" cy="1416784"/>
                            <a:chOff x="471281" y="214069"/>
                            <a:chExt cx="6602244" cy="1416784"/>
                          </a:xfrm>
                        </wpg:grpSpPr>
                        <wps:wsp>
                          <wps:cNvPr id="394" name="TextBox 34"/>
                          <wps:cNvSpPr txBox="1"/>
                          <wps:spPr>
                            <a:xfrm>
                              <a:off x="5347445" y="1384473"/>
                              <a:ext cx="1726080" cy="246380"/>
                            </a:xfrm>
                            <a:prstGeom prst="rect">
                              <a:avLst/>
                            </a:prstGeom>
                            <a:solidFill>
                              <a:schemeClr val="tx2">
                                <a:lumMod val="20000"/>
                                <a:lumOff val="80000"/>
                              </a:schemeClr>
                            </a:solidFill>
                          </wps:spPr>
                          <wps:txbx>
                            <w:txbxContent>
                              <w:p w14:paraId="0A5ED64E" w14:textId="77777777" w:rsidR="00B669ED" w:rsidRDefault="00B669ED" w:rsidP="00252D18">
                                <w:pPr>
                                  <w:pStyle w:val="NormalWeb"/>
                                  <w:spacing w:before="0" w:beforeAutospacing="0" w:after="0" w:afterAutospacing="0"/>
                                  <w:jc w:val="center"/>
                                </w:pPr>
                                <w:r>
                                  <w:rPr>
                                    <w:rFonts w:asciiTheme="minorHAnsi" w:hAnsi="Calibri" w:cstheme="minorBidi"/>
                                    <w:b/>
                                    <w:bCs/>
                                    <w:color w:val="F4F3EC" w:themeColor="background2" w:themeTint="99"/>
                                    <w:kern w:val="24"/>
                                    <w:sz w:val="20"/>
                                    <w:szCs w:val="20"/>
                                  </w:rPr>
                                  <w:t>Enterprise Architect</w:t>
                                </w:r>
                              </w:p>
                            </w:txbxContent>
                          </wps:txbx>
                          <wps:bodyPr wrap="square" rtlCol="0">
                            <a:noAutofit/>
                          </wps:bodyPr>
                        </wps:wsp>
                        <pic:pic xmlns:pic="http://schemas.openxmlformats.org/drawingml/2006/picture">
                          <pic:nvPicPr>
                            <pic:cNvPr id="395" name="Picture 395"/>
                            <pic:cNvPicPr>
                              <a:picLocks noChangeAspect="1" noChangeArrowheads="1"/>
                            </pic:cNvPicPr>
                          </pic:nvPicPr>
                          <pic:blipFill>
                            <a:blip r:embed="rId26">
                              <a:biLevel thresh="2500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5736691" y="799153"/>
                              <a:ext cx="663582" cy="58551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396" name="TextBox 34"/>
                          <wps:cNvSpPr txBox="1"/>
                          <wps:spPr>
                            <a:xfrm>
                              <a:off x="2056116" y="986800"/>
                              <a:ext cx="1370949" cy="246380"/>
                            </a:xfrm>
                            <a:prstGeom prst="rect">
                              <a:avLst/>
                            </a:prstGeom>
                            <a:solidFill>
                              <a:schemeClr val="tx2">
                                <a:lumMod val="20000"/>
                                <a:lumOff val="80000"/>
                              </a:schemeClr>
                            </a:solidFill>
                          </wps:spPr>
                          <wps:txbx>
                            <w:txbxContent>
                              <w:p w14:paraId="7350196B" w14:textId="77777777" w:rsidR="00B669ED" w:rsidRDefault="00B669ED" w:rsidP="00252D18">
                                <w:pPr>
                                  <w:pStyle w:val="NormalWeb"/>
                                  <w:spacing w:before="0" w:beforeAutospacing="0" w:after="0" w:afterAutospacing="0"/>
                                  <w:jc w:val="center"/>
                                </w:pPr>
                                <w:r>
                                  <w:rPr>
                                    <w:rFonts w:asciiTheme="minorHAnsi" w:hAnsi="Calibri" w:cstheme="minorBidi"/>
                                    <w:b/>
                                    <w:bCs/>
                                    <w:color w:val="F4F3EC" w:themeColor="background2" w:themeTint="99"/>
                                    <w:kern w:val="24"/>
                                    <w:sz w:val="20"/>
                                    <w:szCs w:val="20"/>
                                  </w:rPr>
                                  <w:t>Domain Architects</w:t>
                                </w:r>
                              </w:p>
                            </w:txbxContent>
                          </wps:txbx>
                          <wps:bodyPr wrap="square" rtlCol="0">
                            <a:noAutofit/>
                          </wps:bodyPr>
                        </wps:wsp>
                        <pic:pic xmlns:pic="http://schemas.openxmlformats.org/drawingml/2006/picture">
                          <pic:nvPicPr>
                            <pic:cNvPr id="397" name="Picture 397"/>
                            <pic:cNvPicPr>
                              <a:picLocks noChangeAspect="1" noChangeArrowheads="1"/>
                            </pic:cNvPicPr>
                          </pic:nvPicPr>
                          <pic:blipFill>
                            <a:blip r:embed="rId26">
                              <a:clrChange>
                                <a:clrFrom>
                                  <a:srgbClr val="FFFFFF"/>
                                </a:clrFrom>
                                <a:clrTo>
                                  <a:srgbClr val="FFFFFF">
                                    <a:alpha val="0"/>
                                  </a:srgbClr>
                                </a:clrTo>
                              </a:clrChange>
                              <a:biLevel thresh="25000"/>
                              <a:extLst>
                                <a:ext uri="{28A0092B-C50C-407E-A947-70E740481C1C}">
                                  <a14:useLocalDpi xmlns:a14="http://schemas.microsoft.com/office/drawing/2010/main" val="0"/>
                                </a:ext>
                              </a:extLst>
                            </a:blip>
                            <a:srcRect/>
                            <a:stretch>
                              <a:fillRect/>
                            </a:stretch>
                          </pic:blipFill>
                          <pic:spPr bwMode="auto">
                            <a:xfrm>
                              <a:off x="2399409" y="401403"/>
                              <a:ext cx="663582" cy="58551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398" name="TextBox 34"/>
                          <wps:cNvSpPr txBox="1"/>
                          <wps:spPr>
                            <a:xfrm>
                              <a:off x="471281" y="799471"/>
                              <a:ext cx="1329253" cy="246380"/>
                            </a:xfrm>
                            <a:prstGeom prst="rect">
                              <a:avLst/>
                            </a:prstGeom>
                            <a:solidFill>
                              <a:schemeClr val="tx2">
                                <a:lumMod val="20000"/>
                                <a:lumOff val="80000"/>
                              </a:schemeClr>
                            </a:solidFill>
                          </wps:spPr>
                          <wps:txbx>
                            <w:txbxContent>
                              <w:p w14:paraId="62EC08B8" w14:textId="77777777" w:rsidR="00B669ED" w:rsidRDefault="00B669ED" w:rsidP="00252D18">
                                <w:pPr>
                                  <w:pStyle w:val="NormalWeb"/>
                                  <w:spacing w:before="0" w:beforeAutospacing="0" w:after="0" w:afterAutospacing="0"/>
                                  <w:jc w:val="center"/>
                                </w:pPr>
                                <w:r>
                                  <w:rPr>
                                    <w:rFonts w:asciiTheme="minorHAnsi" w:hAnsi="Calibri" w:cstheme="minorBidi"/>
                                    <w:b/>
                                    <w:bCs/>
                                    <w:color w:val="F4F3EC" w:themeColor="background2" w:themeTint="99"/>
                                    <w:kern w:val="24"/>
                                    <w:sz w:val="20"/>
                                    <w:szCs w:val="20"/>
                                  </w:rPr>
                                  <w:t>Entity Owners</w:t>
                                </w:r>
                              </w:p>
                            </w:txbxContent>
                          </wps:txbx>
                          <wps:bodyPr wrap="square" rtlCol="0">
                            <a:noAutofit/>
                          </wps:bodyPr>
                        </wps:wsp>
                        <pic:pic xmlns:pic="http://schemas.openxmlformats.org/drawingml/2006/picture">
                          <pic:nvPicPr>
                            <pic:cNvPr id="399" name="Picture 399"/>
                            <pic:cNvPicPr>
                              <a:picLocks noChangeAspect="1" noChangeArrowheads="1"/>
                            </pic:cNvPicPr>
                          </pic:nvPicPr>
                          <pic:blipFill>
                            <a:blip r:embed="rId26">
                              <a:clrChange>
                                <a:clrFrom>
                                  <a:srgbClr val="FFFFFF"/>
                                </a:clrFrom>
                                <a:clrTo>
                                  <a:srgbClr val="FFFFFF">
                                    <a:alpha val="0"/>
                                  </a:srgbClr>
                                </a:clrTo>
                              </a:clrChange>
                              <a:biLevel thresh="25000"/>
                              <a:extLst>
                                <a:ext uri="{28A0092B-C50C-407E-A947-70E740481C1C}">
                                  <a14:useLocalDpi xmlns:a14="http://schemas.microsoft.com/office/drawing/2010/main" val="0"/>
                                </a:ext>
                              </a:extLst>
                            </a:blip>
                            <a:srcRect/>
                            <a:stretch>
                              <a:fillRect/>
                            </a:stretch>
                          </pic:blipFill>
                          <pic:spPr bwMode="auto">
                            <a:xfrm>
                              <a:off x="679042" y="214069"/>
                              <a:ext cx="663582" cy="58551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grpSp>
                      <wpg:grpSp>
                        <wpg:cNvPr id="400" name="Group 400"/>
                        <wpg:cNvGrpSpPr/>
                        <wpg:grpSpPr>
                          <a:xfrm>
                            <a:off x="3525304" y="29970"/>
                            <a:ext cx="1149657" cy="922378"/>
                            <a:chOff x="3525304" y="29970"/>
                            <a:chExt cx="1149657" cy="922378"/>
                          </a:xfrm>
                        </wpg:grpSpPr>
                        <wps:wsp>
                          <wps:cNvPr id="401" name="TextBox 34"/>
                          <wps:cNvSpPr txBox="1"/>
                          <wps:spPr>
                            <a:xfrm>
                              <a:off x="3525304" y="536652"/>
                              <a:ext cx="1149657" cy="415696"/>
                            </a:xfrm>
                            <a:prstGeom prst="rect">
                              <a:avLst/>
                            </a:prstGeom>
                            <a:solidFill>
                              <a:schemeClr val="tx2">
                                <a:lumMod val="20000"/>
                                <a:lumOff val="80000"/>
                              </a:schemeClr>
                            </a:solidFill>
                          </wps:spPr>
                          <wps:txbx>
                            <w:txbxContent>
                              <w:p w14:paraId="14175596" w14:textId="2F469EB3" w:rsidR="00B669ED" w:rsidRPr="00F45886" w:rsidRDefault="00B669ED" w:rsidP="00252D18">
                                <w:pPr>
                                  <w:pStyle w:val="NormalWeb"/>
                                  <w:spacing w:before="0" w:beforeAutospacing="0" w:after="0" w:afterAutospacing="0"/>
                                  <w:jc w:val="center"/>
                                </w:pPr>
                                <w:r w:rsidRPr="00F45886">
                                  <w:rPr>
                                    <w:rFonts w:asciiTheme="minorHAnsi" w:hAnsi="Calibri" w:cstheme="minorBidi"/>
                                    <w:b/>
                                    <w:bCs/>
                                    <w:color w:val="F4F3EC" w:themeColor="background2" w:themeTint="99"/>
                                    <w:kern w:val="24"/>
                                    <w:sz w:val="20"/>
                                    <w:szCs w:val="20"/>
                                  </w:rPr>
                                  <w:t>Requirement Owners</w:t>
                                </w:r>
                              </w:p>
                            </w:txbxContent>
                          </wps:txbx>
                          <wps:bodyPr wrap="square" rtlCol="0">
                            <a:noAutofit/>
                          </wps:bodyPr>
                        </wps:wsp>
                        <pic:pic xmlns:pic="http://schemas.openxmlformats.org/drawingml/2006/picture">
                          <pic:nvPicPr>
                            <pic:cNvPr id="402" name="Picture 402"/>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3962959" y="29970"/>
                              <a:ext cx="663582" cy="58551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grpSp>
                      <wpg:grpSp>
                        <wpg:cNvPr id="410" name="Group 410"/>
                        <wpg:cNvGrpSpPr/>
                        <wpg:grpSpPr>
                          <a:xfrm>
                            <a:off x="4784873" y="0"/>
                            <a:ext cx="1236930" cy="986731"/>
                            <a:chOff x="4784873" y="0"/>
                            <a:chExt cx="1236930" cy="986731"/>
                          </a:xfrm>
                        </wpg:grpSpPr>
                        <wps:wsp>
                          <wps:cNvPr id="411" name="TextBox 34"/>
                          <wps:cNvSpPr txBox="1"/>
                          <wps:spPr>
                            <a:xfrm>
                              <a:off x="4784873" y="506438"/>
                              <a:ext cx="1236930" cy="480293"/>
                            </a:xfrm>
                            <a:prstGeom prst="rect">
                              <a:avLst/>
                            </a:prstGeom>
                            <a:solidFill>
                              <a:schemeClr val="tx2">
                                <a:lumMod val="20000"/>
                                <a:lumOff val="80000"/>
                              </a:schemeClr>
                            </a:solidFill>
                          </wps:spPr>
                          <wps:txbx>
                            <w:txbxContent>
                              <w:p w14:paraId="1A8933F7" w14:textId="488D5357" w:rsidR="00B669ED" w:rsidRDefault="00B669ED" w:rsidP="00252D18">
                                <w:pPr>
                                  <w:pStyle w:val="NormalWeb"/>
                                  <w:spacing w:before="0" w:beforeAutospacing="0" w:after="0" w:afterAutospacing="0"/>
                                  <w:jc w:val="center"/>
                                </w:pPr>
                                <w:r>
                                  <w:rPr>
                                    <w:rFonts w:asciiTheme="minorHAnsi" w:hAnsi="Calibri" w:cstheme="minorBidi"/>
                                    <w:b/>
                                    <w:bCs/>
                                    <w:color w:val="F4F3EC" w:themeColor="background2" w:themeTint="99"/>
                                    <w:kern w:val="24"/>
                                    <w:sz w:val="20"/>
                                    <w:szCs w:val="20"/>
                                  </w:rPr>
                                  <w:t>Business Architects</w:t>
                                </w:r>
                              </w:p>
                            </w:txbxContent>
                          </wps:txbx>
                          <wps:bodyPr wrap="square" rtlCol="0">
                            <a:noAutofit/>
                          </wps:bodyPr>
                        </wps:wsp>
                        <pic:pic xmlns:pic="http://schemas.openxmlformats.org/drawingml/2006/picture">
                          <pic:nvPicPr>
                            <pic:cNvPr id="412" name="Picture 412"/>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5158116" y="0"/>
                              <a:ext cx="663582" cy="58551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grpSp>
                      <wpg:grpSp>
                        <wpg:cNvPr id="704" name="Group 704"/>
                        <wpg:cNvGrpSpPr/>
                        <wpg:grpSpPr>
                          <a:xfrm>
                            <a:off x="5748097" y="1609289"/>
                            <a:ext cx="1310298" cy="831633"/>
                            <a:chOff x="5748097" y="1609289"/>
                            <a:chExt cx="1310298" cy="831633"/>
                          </a:xfrm>
                        </wpg:grpSpPr>
                        <wps:wsp>
                          <wps:cNvPr id="705" name="TextBox 34"/>
                          <wps:cNvSpPr txBox="1"/>
                          <wps:spPr>
                            <a:xfrm>
                              <a:off x="5748097" y="2194542"/>
                              <a:ext cx="1310298" cy="246380"/>
                            </a:xfrm>
                            <a:prstGeom prst="rect">
                              <a:avLst/>
                            </a:prstGeom>
                            <a:solidFill>
                              <a:schemeClr val="accent1"/>
                            </a:solidFill>
                          </wps:spPr>
                          <wps:txbx>
                            <w:txbxContent>
                              <w:p w14:paraId="1C9B5D74" w14:textId="77777777" w:rsidR="00B669ED" w:rsidRPr="00AF04CF" w:rsidRDefault="00B669ED" w:rsidP="00252D18">
                                <w:pPr>
                                  <w:pStyle w:val="NormalWeb"/>
                                  <w:spacing w:before="0" w:beforeAutospacing="0" w:after="0" w:afterAutospacing="0"/>
                                  <w:jc w:val="center"/>
                                  <w:rPr>
                                    <w:color w:val="FFFFFF" w:themeColor="background1"/>
                                  </w:rPr>
                                </w:pPr>
                                <w:r w:rsidRPr="00AF04CF">
                                  <w:rPr>
                                    <w:rFonts w:asciiTheme="minorHAnsi" w:hAnsi="Calibri" w:cstheme="minorBidi"/>
                                    <w:b/>
                                    <w:bCs/>
                                    <w:color w:val="FFFFFF" w:themeColor="background1"/>
                                    <w:kern w:val="24"/>
                                    <w:sz w:val="20"/>
                                    <w:szCs w:val="20"/>
                                  </w:rPr>
                                  <w:t>ICC Manager</w:t>
                                </w:r>
                              </w:p>
                            </w:txbxContent>
                          </wps:txbx>
                          <wps:bodyPr wrap="square" rtlCol="0">
                            <a:noAutofit/>
                          </wps:bodyPr>
                        </wps:wsp>
                        <pic:pic xmlns:pic="http://schemas.openxmlformats.org/drawingml/2006/picture">
                          <pic:nvPicPr>
                            <pic:cNvPr id="706" name="Picture 706"/>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5917770" y="1609289"/>
                              <a:ext cx="663582" cy="58551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grpSp>
                      <wpg:grpSp>
                        <wpg:cNvPr id="707" name="Group 707"/>
                        <wpg:cNvGrpSpPr/>
                        <wpg:grpSpPr>
                          <a:xfrm>
                            <a:off x="5693793" y="2648927"/>
                            <a:ext cx="1296333" cy="964164"/>
                            <a:chOff x="5693793" y="2648927"/>
                            <a:chExt cx="1296333" cy="964164"/>
                          </a:xfrm>
                        </wpg:grpSpPr>
                        <wps:wsp>
                          <wps:cNvPr id="708" name="TextBox 34"/>
                          <wps:cNvSpPr txBox="1"/>
                          <wps:spPr>
                            <a:xfrm>
                              <a:off x="5693793" y="3196352"/>
                              <a:ext cx="1296333" cy="416739"/>
                            </a:xfrm>
                            <a:prstGeom prst="rect">
                              <a:avLst/>
                            </a:prstGeom>
                            <a:solidFill>
                              <a:schemeClr val="accent1"/>
                            </a:solidFill>
                          </wps:spPr>
                          <wps:txbx>
                            <w:txbxContent>
                              <w:p w14:paraId="7BE301E4" w14:textId="00AECE4D" w:rsidR="00B669ED" w:rsidRPr="00AF04CF" w:rsidRDefault="00B669ED" w:rsidP="00252D18">
                                <w:pPr>
                                  <w:pStyle w:val="NormalWeb"/>
                                  <w:spacing w:before="0" w:beforeAutospacing="0" w:after="0" w:afterAutospacing="0"/>
                                  <w:jc w:val="center"/>
                                  <w:rPr>
                                    <w:color w:val="FFFFFF" w:themeColor="background1"/>
                                  </w:rPr>
                                </w:pPr>
                                <w:r w:rsidRPr="00AF04CF">
                                  <w:rPr>
                                    <w:rFonts w:asciiTheme="minorHAnsi" w:hAnsi="Calibri" w:cstheme="minorBidi"/>
                                    <w:b/>
                                    <w:bCs/>
                                    <w:color w:val="FFFFFF" w:themeColor="background1"/>
                                    <w:kern w:val="24"/>
                                    <w:sz w:val="20"/>
                                    <w:szCs w:val="20"/>
                                  </w:rPr>
                                  <w:t>ICC Lead Architect</w:t>
                                </w:r>
                              </w:p>
                            </w:txbxContent>
                          </wps:txbx>
                          <wps:bodyPr wrap="square" rtlCol="0">
                            <a:noAutofit/>
                          </wps:bodyPr>
                        </wps:wsp>
                        <pic:pic xmlns:pic="http://schemas.openxmlformats.org/drawingml/2006/picture">
                          <pic:nvPicPr>
                            <pic:cNvPr id="709" name="Picture 709"/>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5916540" y="2648927"/>
                              <a:ext cx="663582" cy="58551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grpSp>
                      <wpg:grpSp>
                        <wpg:cNvPr id="710" name="Group 710"/>
                        <wpg:cNvGrpSpPr/>
                        <wpg:grpSpPr>
                          <a:xfrm>
                            <a:off x="4148999" y="1409237"/>
                            <a:ext cx="927165" cy="1039804"/>
                            <a:chOff x="4148999" y="1409237"/>
                            <a:chExt cx="927165" cy="1039804"/>
                          </a:xfrm>
                        </wpg:grpSpPr>
                        <wps:wsp>
                          <wps:cNvPr id="711" name="TextBox 34"/>
                          <wps:cNvSpPr txBox="1"/>
                          <wps:spPr>
                            <a:xfrm>
                              <a:off x="4148999" y="1994514"/>
                              <a:ext cx="927165" cy="454527"/>
                            </a:xfrm>
                            <a:prstGeom prst="rect">
                              <a:avLst/>
                            </a:prstGeom>
                            <a:solidFill>
                              <a:schemeClr val="accent1"/>
                            </a:solidFill>
                          </wps:spPr>
                          <wps:txbx>
                            <w:txbxContent>
                              <w:p w14:paraId="16383BEB" w14:textId="72DD8D91" w:rsidR="00B669ED" w:rsidRPr="00AF04CF" w:rsidRDefault="00B669ED" w:rsidP="00252D18">
                                <w:pPr>
                                  <w:pStyle w:val="NormalWeb"/>
                                  <w:spacing w:before="0" w:beforeAutospacing="0" w:after="0" w:afterAutospacing="0"/>
                                  <w:jc w:val="center"/>
                                  <w:rPr>
                                    <w:color w:val="FFFFFF" w:themeColor="background1"/>
                                  </w:rPr>
                                </w:pPr>
                                <w:r w:rsidRPr="00AF04CF">
                                  <w:rPr>
                                    <w:rFonts w:asciiTheme="minorHAnsi" w:hAnsi="Calibri" w:cstheme="minorBidi"/>
                                    <w:b/>
                                    <w:bCs/>
                                    <w:color w:val="FFFFFF" w:themeColor="background1"/>
                                    <w:kern w:val="24"/>
                                    <w:sz w:val="20"/>
                                    <w:szCs w:val="20"/>
                                  </w:rPr>
                                  <w:t>Demand Manager</w:t>
                                </w:r>
                              </w:p>
                            </w:txbxContent>
                          </wps:txbx>
                          <wps:bodyPr wrap="square" rtlCol="0">
                            <a:noAutofit/>
                          </wps:bodyPr>
                        </wps:wsp>
                        <pic:pic xmlns:pic="http://schemas.openxmlformats.org/drawingml/2006/picture">
                          <pic:nvPicPr>
                            <pic:cNvPr id="712" name="Picture 712"/>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197640" y="1409237"/>
                              <a:ext cx="663582" cy="58551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grpSp>
                      <wpg:grpSp>
                        <wpg:cNvPr id="713" name="Group 713"/>
                        <wpg:cNvGrpSpPr/>
                        <wpg:grpSpPr>
                          <a:xfrm>
                            <a:off x="4544481" y="2939578"/>
                            <a:ext cx="965999" cy="1074127"/>
                            <a:chOff x="4544481" y="2939578"/>
                            <a:chExt cx="965999" cy="1074127"/>
                          </a:xfrm>
                        </wpg:grpSpPr>
                        <wps:wsp>
                          <wps:cNvPr id="714" name="TextBox 34"/>
                          <wps:cNvSpPr txBox="1"/>
                          <wps:spPr>
                            <a:xfrm>
                              <a:off x="4544481" y="3524672"/>
                              <a:ext cx="965999" cy="489033"/>
                            </a:xfrm>
                            <a:prstGeom prst="rect">
                              <a:avLst/>
                            </a:prstGeom>
                            <a:solidFill>
                              <a:schemeClr val="accent1"/>
                            </a:solidFill>
                          </wps:spPr>
                          <wps:txbx>
                            <w:txbxContent>
                              <w:p w14:paraId="122395B9" w14:textId="06B67A9B" w:rsidR="00B669ED" w:rsidRPr="00AF04CF" w:rsidRDefault="00B669ED" w:rsidP="00252D18">
                                <w:pPr>
                                  <w:pStyle w:val="NormalWeb"/>
                                  <w:spacing w:before="0" w:beforeAutospacing="0" w:after="0" w:afterAutospacing="0"/>
                                  <w:jc w:val="center"/>
                                  <w:rPr>
                                    <w:color w:val="FFFFFF" w:themeColor="background1"/>
                                  </w:rPr>
                                </w:pPr>
                                <w:r w:rsidRPr="00AF04CF">
                                  <w:rPr>
                                    <w:rFonts w:asciiTheme="minorHAnsi" w:hAnsi="Calibri" w:cstheme="minorBidi"/>
                                    <w:b/>
                                    <w:bCs/>
                                    <w:color w:val="FFFFFF" w:themeColor="background1"/>
                                    <w:kern w:val="24"/>
                                    <w:sz w:val="20"/>
                                    <w:szCs w:val="20"/>
                                  </w:rPr>
                                  <w:t>Solution</w:t>
                                </w:r>
                                <w:r>
                                  <w:rPr>
                                    <w:rFonts w:asciiTheme="minorHAnsi" w:hAnsi="Calibri" w:cstheme="minorBidi"/>
                                    <w:b/>
                                    <w:bCs/>
                                    <w:color w:val="FFFFFF" w:themeColor="background1"/>
                                    <w:kern w:val="24"/>
                                    <w:sz w:val="20"/>
                                    <w:szCs w:val="20"/>
                                  </w:rPr>
                                  <w:t xml:space="preserve"> </w:t>
                                </w:r>
                                <w:r w:rsidRPr="00AF04CF">
                                  <w:rPr>
                                    <w:rFonts w:asciiTheme="minorHAnsi" w:hAnsi="Calibri" w:cstheme="minorBidi"/>
                                    <w:b/>
                                    <w:bCs/>
                                    <w:color w:val="FFFFFF" w:themeColor="background1"/>
                                    <w:kern w:val="24"/>
                                    <w:sz w:val="20"/>
                                    <w:szCs w:val="20"/>
                                  </w:rPr>
                                  <w:t>Architect</w:t>
                                </w:r>
                                <w:r>
                                  <w:rPr>
                                    <w:rFonts w:asciiTheme="minorHAnsi" w:hAnsi="Calibri" w:cstheme="minorBidi"/>
                                    <w:b/>
                                    <w:bCs/>
                                    <w:color w:val="FFFFFF" w:themeColor="background1"/>
                                    <w:kern w:val="24"/>
                                    <w:sz w:val="20"/>
                                    <w:szCs w:val="20"/>
                                  </w:rPr>
                                  <w:t>s</w:t>
                                </w:r>
                              </w:p>
                            </w:txbxContent>
                          </wps:txbx>
                          <wps:bodyPr wrap="square" rtlCol="0">
                            <a:noAutofit/>
                          </wps:bodyPr>
                        </wps:wsp>
                        <pic:pic xmlns:pic="http://schemas.openxmlformats.org/drawingml/2006/picture">
                          <pic:nvPicPr>
                            <pic:cNvPr id="715" name="Picture 715"/>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600812" y="2939578"/>
                              <a:ext cx="663582" cy="58551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grpSp>
                      <wpg:grpSp>
                        <wpg:cNvPr id="716" name="Group 716"/>
                        <wpg:cNvGrpSpPr/>
                        <wpg:grpSpPr>
                          <a:xfrm>
                            <a:off x="3654384" y="2949303"/>
                            <a:ext cx="900322" cy="1207690"/>
                            <a:chOff x="3654384" y="2949303"/>
                            <a:chExt cx="900322" cy="1207690"/>
                          </a:xfrm>
                        </wpg:grpSpPr>
                        <wps:wsp>
                          <wps:cNvPr id="717" name="TextBox 34"/>
                          <wps:cNvSpPr txBox="1"/>
                          <wps:spPr>
                            <a:xfrm>
                              <a:off x="3654384" y="3524595"/>
                              <a:ext cx="892910" cy="632398"/>
                            </a:xfrm>
                            <a:prstGeom prst="rect">
                              <a:avLst/>
                            </a:prstGeom>
                            <a:solidFill>
                              <a:schemeClr val="accent1"/>
                            </a:solidFill>
                          </wps:spPr>
                          <wps:txbx>
                            <w:txbxContent>
                              <w:p w14:paraId="2989C4D2" w14:textId="7985185E" w:rsidR="00B669ED" w:rsidRPr="00AF04CF" w:rsidRDefault="00B669ED" w:rsidP="00252D18">
                                <w:pPr>
                                  <w:pStyle w:val="NormalWeb"/>
                                  <w:spacing w:before="0" w:beforeAutospacing="0" w:after="0" w:afterAutospacing="0"/>
                                  <w:jc w:val="center"/>
                                  <w:rPr>
                                    <w:color w:val="FFFFFF" w:themeColor="background1"/>
                                  </w:rPr>
                                </w:pPr>
                                <w:r w:rsidRPr="00AF04CF">
                                  <w:rPr>
                                    <w:rFonts w:asciiTheme="minorHAnsi" w:hAnsi="Calibri" w:cstheme="minorBidi"/>
                                    <w:b/>
                                    <w:bCs/>
                                    <w:color w:val="FFFFFF" w:themeColor="background1"/>
                                    <w:kern w:val="24"/>
                                    <w:sz w:val="20"/>
                                    <w:szCs w:val="20"/>
                                  </w:rPr>
                                  <w:t>Integration</w:t>
                                </w:r>
                                <w:r>
                                  <w:rPr>
                                    <w:rFonts w:asciiTheme="minorHAnsi" w:hAnsi="Calibri" w:cstheme="minorBidi"/>
                                    <w:b/>
                                    <w:bCs/>
                                    <w:color w:val="FFFFFF" w:themeColor="background1"/>
                                    <w:kern w:val="24"/>
                                    <w:sz w:val="20"/>
                                    <w:szCs w:val="20"/>
                                  </w:rPr>
                                  <w:t xml:space="preserve"> Project </w:t>
                                </w:r>
                                <w:r w:rsidRPr="00AF04CF">
                                  <w:rPr>
                                    <w:rFonts w:asciiTheme="minorHAnsi" w:hAnsi="Calibri" w:cstheme="minorBidi"/>
                                    <w:b/>
                                    <w:bCs/>
                                    <w:color w:val="FFFFFF" w:themeColor="background1"/>
                                    <w:kern w:val="24"/>
                                    <w:sz w:val="20"/>
                                    <w:szCs w:val="20"/>
                                  </w:rPr>
                                  <w:t>Lead</w:t>
                                </w:r>
                                <w:r>
                                  <w:rPr>
                                    <w:rFonts w:asciiTheme="minorHAnsi" w:hAnsi="Calibri" w:cstheme="minorBidi"/>
                                    <w:b/>
                                    <w:bCs/>
                                    <w:color w:val="FFFFFF" w:themeColor="background1"/>
                                    <w:kern w:val="24"/>
                                    <w:sz w:val="20"/>
                                    <w:szCs w:val="20"/>
                                  </w:rPr>
                                  <w:t>s</w:t>
                                </w:r>
                              </w:p>
                            </w:txbxContent>
                          </wps:txbx>
                          <wps:bodyPr wrap="square" rtlCol="0">
                            <a:noAutofit/>
                          </wps:bodyPr>
                        </wps:wsp>
                        <pic:pic xmlns:pic="http://schemas.openxmlformats.org/drawingml/2006/picture">
                          <pic:nvPicPr>
                            <pic:cNvPr id="718" name="Picture 718"/>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3891124" y="2949303"/>
                              <a:ext cx="663582" cy="58551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grpSp>
                      <wpg:grpSp>
                        <wpg:cNvPr id="719" name="Group 719"/>
                        <wpg:cNvGrpSpPr/>
                        <wpg:grpSpPr>
                          <a:xfrm>
                            <a:off x="4101641" y="4267085"/>
                            <a:ext cx="921566" cy="1031610"/>
                            <a:chOff x="4101641" y="4267085"/>
                            <a:chExt cx="921566" cy="1031610"/>
                          </a:xfrm>
                        </wpg:grpSpPr>
                        <wps:wsp>
                          <wps:cNvPr id="720" name="TextBox 34"/>
                          <wps:cNvSpPr txBox="1"/>
                          <wps:spPr>
                            <a:xfrm>
                              <a:off x="4101641" y="4852022"/>
                              <a:ext cx="921566" cy="446673"/>
                            </a:xfrm>
                            <a:prstGeom prst="rect">
                              <a:avLst/>
                            </a:prstGeom>
                            <a:solidFill>
                              <a:schemeClr val="accent1"/>
                            </a:solidFill>
                          </wps:spPr>
                          <wps:txbx>
                            <w:txbxContent>
                              <w:p w14:paraId="1C8FB92A" w14:textId="3B7F1FDE" w:rsidR="00B669ED" w:rsidRPr="009F19CC" w:rsidRDefault="00B669ED" w:rsidP="00252D18">
                                <w:pPr>
                                  <w:pStyle w:val="NormalWeb"/>
                                  <w:spacing w:before="0" w:beforeAutospacing="0" w:after="0" w:afterAutospacing="0"/>
                                  <w:jc w:val="center"/>
                                  <w:rPr>
                                    <w:color w:val="FFFFFF" w:themeColor="background1"/>
                                    <w:lang w:val="sv-SE"/>
                                  </w:rPr>
                                </w:pPr>
                                <w:r>
                                  <w:rPr>
                                    <w:rFonts w:asciiTheme="minorHAnsi" w:hAnsi="Calibri" w:cstheme="minorBidi"/>
                                    <w:b/>
                                    <w:bCs/>
                                    <w:color w:val="FFFFFF" w:themeColor="background1"/>
                                    <w:kern w:val="24"/>
                                    <w:sz w:val="20"/>
                                    <w:szCs w:val="20"/>
                                    <w:lang w:val="sv-SE"/>
                                  </w:rPr>
                                  <w:t>IDS Manager</w:t>
                                </w:r>
                              </w:p>
                              <w:p w14:paraId="695F4090" w14:textId="77777777" w:rsidR="00B669ED" w:rsidRDefault="00B669ED"/>
                            </w:txbxContent>
                          </wps:txbx>
                          <wps:bodyPr wrap="square" rtlCol="0">
                            <a:noAutofit/>
                          </wps:bodyPr>
                        </wps:wsp>
                        <pic:pic xmlns:pic="http://schemas.openxmlformats.org/drawingml/2006/picture">
                          <pic:nvPicPr>
                            <pic:cNvPr id="721" name="Picture 721"/>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211192" y="4267085"/>
                              <a:ext cx="663582" cy="58551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grpSp>
                      <wpg:grpSp>
                        <wpg:cNvPr id="725" name="Group 725"/>
                        <wpg:cNvGrpSpPr/>
                        <wpg:grpSpPr>
                          <a:xfrm>
                            <a:off x="1384313" y="1493108"/>
                            <a:ext cx="4236801" cy="3367139"/>
                            <a:chOff x="1384313" y="1493108"/>
                            <a:chExt cx="4236801" cy="3367139"/>
                          </a:xfrm>
                        </wpg:grpSpPr>
                        <wps:wsp>
                          <wps:cNvPr id="726" name="TextBox 34"/>
                          <wps:cNvSpPr txBox="1"/>
                          <wps:spPr>
                            <a:xfrm>
                              <a:off x="1384313" y="2078374"/>
                              <a:ext cx="1355056" cy="431137"/>
                            </a:xfrm>
                            <a:prstGeom prst="rect">
                              <a:avLst/>
                            </a:prstGeom>
                            <a:solidFill>
                              <a:schemeClr val="accent1"/>
                            </a:solidFill>
                          </wps:spPr>
                          <wps:txbx>
                            <w:txbxContent>
                              <w:p w14:paraId="2FAB34FC" w14:textId="70BC3889" w:rsidR="00B669ED" w:rsidRPr="00F45886" w:rsidRDefault="00B669ED" w:rsidP="00252D18">
                                <w:pPr>
                                  <w:pStyle w:val="NormalWeb"/>
                                  <w:spacing w:before="0" w:beforeAutospacing="0" w:after="0" w:afterAutospacing="0"/>
                                  <w:jc w:val="center"/>
                                  <w:rPr>
                                    <w:rFonts w:asciiTheme="minorHAnsi" w:hAnsiTheme="minorHAnsi" w:cs="Arial"/>
                                    <w:color w:val="FFFFFF" w:themeColor="background1"/>
                                    <w:sz w:val="20"/>
                                    <w:szCs w:val="20"/>
                                  </w:rPr>
                                </w:pPr>
                                <w:r w:rsidRPr="00F45886">
                                  <w:rPr>
                                    <w:rFonts w:asciiTheme="minorHAnsi" w:hAnsiTheme="minorHAnsi" w:cs="Arial"/>
                                    <w:b/>
                                    <w:bCs/>
                                    <w:color w:val="FFFFFF" w:themeColor="background1"/>
                                    <w:kern w:val="24"/>
                                    <w:sz w:val="20"/>
                                    <w:szCs w:val="20"/>
                                  </w:rPr>
                                  <w:t>Service Delivery</w:t>
                                </w:r>
                                <w:r>
                                  <w:rPr>
                                    <w:rFonts w:asciiTheme="minorHAnsi" w:hAnsiTheme="minorHAnsi" w:cs="Arial"/>
                                    <w:b/>
                                    <w:bCs/>
                                    <w:color w:val="FFFFFF" w:themeColor="background1"/>
                                    <w:kern w:val="24"/>
                                    <w:sz w:val="20"/>
                                    <w:szCs w:val="20"/>
                                  </w:rPr>
                                  <w:t xml:space="preserve"> </w:t>
                                </w:r>
                                <w:r w:rsidRPr="00F45886">
                                  <w:rPr>
                                    <w:rFonts w:asciiTheme="minorHAnsi" w:hAnsiTheme="minorHAnsi" w:cs="Arial"/>
                                    <w:b/>
                                    <w:bCs/>
                                    <w:color w:val="FFFFFF" w:themeColor="background1"/>
                                    <w:kern w:val="24"/>
                                    <w:sz w:val="20"/>
                                    <w:szCs w:val="20"/>
                                  </w:rPr>
                                  <w:t>Manager</w:t>
                                </w:r>
                              </w:p>
                            </w:txbxContent>
                          </wps:txbx>
                          <wps:bodyPr wrap="square" rtlCol="0">
                            <a:noAutofit/>
                          </wps:bodyPr>
                        </wps:wsp>
                        <pic:pic xmlns:pic="http://schemas.openxmlformats.org/drawingml/2006/picture">
                          <pic:nvPicPr>
                            <pic:cNvPr id="727" name="Picture 727"/>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984336" y="1493108"/>
                              <a:ext cx="663582" cy="58551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290" name="Picture 290"/>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957532" y="4194827"/>
                              <a:ext cx="663582" cy="58551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121" name="Picture 121"/>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3315822" y="4274733"/>
                              <a:ext cx="663582" cy="58551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grpSp>
                      <wpg:grpSp>
                        <wpg:cNvPr id="728" name="Group 728"/>
                        <wpg:cNvGrpSpPr/>
                        <wpg:grpSpPr>
                          <a:xfrm>
                            <a:off x="2761588" y="1496744"/>
                            <a:ext cx="1129326" cy="1035440"/>
                            <a:chOff x="2761588" y="1496744"/>
                            <a:chExt cx="1129326" cy="1035440"/>
                          </a:xfrm>
                        </wpg:grpSpPr>
                        <wps:wsp>
                          <wps:cNvPr id="729" name="TextBox 34"/>
                          <wps:cNvSpPr txBox="1"/>
                          <wps:spPr>
                            <a:xfrm>
                              <a:off x="2761588" y="2082010"/>
                              <a:ext cx="1129326" cy="450174"/>
                            </a:xfrm>
                            <a:prstGeom prst="rect">
                              <a:avLst/>
                            </a:prstGeom>
                            <a:solidFill>
                              <a:schemeClr val="accent1"/>
                            </a:solidFill>
                          </wps:spPr>
                          <wps:txbx>
                            <w:txbxContent>
                              <w:p w14:paraId="1AE22F93" w14:textId="70C312D5" w:rsidR="00B669ED" w:rsidRPr="00952954" w:rsidRDefault="00B669ED" w:rsidP="00252D18">
                                <w:pPr>
                                  <w:pStyle w:val="NormalWeb"/>
                                  <w:spacing w:before="0" w:beforeAutospacing="0" w:after="0" w:afterAutospacing="0"/>
                                  <w:jc w:val="center"/>
                                  <w:rPr>
                                    <w:rFonts w:asciiTheme="minorHAnsi" w:hAnsiTheme="minorHAnsi" w:cs="Arial"/>
                                    <w:color w:val="FFFFFF" w:themeColor="background1"/>
                                  </w:rPr>
                                </w:pPr>
                                <w:r w:rsidRPr="00952954">
                                  <w:rPr>
                                    <w:rFonts w:asciiTheme="minorHAnsi" w:hAnsiTheme="minorHAnsi" w:cs="Arial"/>
                                    <w:b/>
                                    <w:bCs/>
                                    <w:color w:val="FFFFFF" w:themeColor="background1"/>
                                    <w:kern w:val="24"/>
                                    <w:sz w:val="20"/>
                                    <w:szCs w:val="20"/>
                                  </w:rPr>
                                  <w:t>Infrastructure Architect</w:t>
                                </w:r>
                                <w:r>
                                  <w:rPr>
                                    <w:rFonts w:asciiTheme="minorHAnsi" w:hAnsiTheme="minorHAnsi" w:cs="Arial"/>
                                    <w:b/>
                                    <w:bCs/>
                                    <w:color w:val="FFFFFF" w:themeColor="background1"/>
                                    <w:kern w:val="24"/>
                                    <w:sz w:val="20"/>
                                    <w:szCs w:val="20"/>
                                  </w:rPr>
                                  <w:t>s</w:t>
                                </w:r>
                              </w:p>
                            </w:txbxContent>
                          </wps:txbx>
                          <wps:bodyPr wrap="square" rtlCol="0">
                            <a:noAutofit/>
                          </wps:bodyPr>
                        </wps:wsp>
                        <pic:pic xmlns:pic="http://schemas.openxmlformats.org/drawingml/2006/picture">
                          <pic:nvPicPr>
                            <pic:cNvPr id="730" name="Picture 730"/>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973666" y="1496744"/>
                              <a:ext cx="663582" cy="58551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grpSp>
                      <wpg:grpSp>
                        <wpg:cNvPr id="731" name="Group 731"/>
                        <wpg:cNvGrpSpPr/>
                        <wpg:grpSpPr>
                          <a:xfrm>
                            <a:off x="1880276" y="2615014"/>
                            <a:ext cx="1196340" cy="1081223"/>
                            <a:chOff x="1880276" y="2615014"/>
                            <a:chExt cx="1196340" cy="1081223"/>
                          </a:xfrm>
                        </wpg:grpSpPr>
                        <wps:wsp>
                          <wps:cNvPr id="732" name="TextBox 34"/>
                          <wps:cNvSpPr txBox="1"/>
                          <wps:spPr>
                            <a:xfrm>
                              <a:off x="1880276" y="3200009"/>
                              <a:ext cx="1196340" cy="496228"/>
                            </a:xfrm>
                            <a:prstGeom prst="rect">
                              <a:avLst/>
                            </a:prstGeom>
                            <a:solidFill>
                              <a:schemeClr val="accent1"/>
                            </a:solidFill>
                          </wps:spPr>
                          <wps:txbx>
                            <w:txbxContent>
                              <w:p w14:paraId="7247E6E7" w14:textId="77777777" w:rsidR="00B669ED" w:rsidRPr="00AF04CF" w:rsidRDefault="00B669ED" w:rsidP="00252D18">
                                <w:pPr>
                                  <w:pStyle w:val="NormalWeb"/>
                                  <w:spacing w:before="0" w:beforeAutospacing="0" w:after="0" w:afterAutospacing="0"/>
                                  <w:jc w:val="center"/>
                                  <w:rPr>
                                    <w:color w:val="FFFFFF" w:themeColor="background1"/>
                                  </w:rPr>
                                </w:pPr>
                                <w:r w:rsidRPr="00AF04CF">
                                  <w:rPr>
                                    <w:rFonts w:asciiTheme="minorHAnsi" w:hAnsi="Calibri" w:cstheme="minorBidi"/>
                                    <w:b/>
                                    <w:bCs/>
                                    <w:color w:val="FFFFFF" w:themeColor="background1"/>
                                    <w:kern w:val="24"/>
                                    <w:sz w:val="20"/>
                                    <w:szCs w:val="20"/>
                                  </w:rPr>
                                  <w:t>Support Technician</w:t>
                                </w:r>
                              </w:p>
                            </w:txbxContent>
                          </wps:txbx>
                          <wps:bodyPr wrap="square" rtlCol="0">
                            <a:noAutofit/>
                          </wps:bodyPr>
                        </wps:wsp>
                        <pic:pic xmlns:pic="http://schemas.openxmlformats.org/drawingml/2006/picture">
                          <pic:nvPicPr>
                            <pic:cNvPr id="733" name="Picture 733"/>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255671" y="2615014"/>
                              <a:ext cx="663582" cy="58551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grpSp>
                      <wps:wsp>
                        <wps:cNvPr id="734" name="Oval 734"/>
                        <wps:cNvSpPr/>
                        <wps:spPr>
                          <a:xfrm>
                            <a:off x="143739" y="297781"/>
                            <a:ext cx="1944216" cy="1944216"/>
                          </a:xfrm>
                          <a:prstGeom prst="ellipse">
                            <a:avLst/>
                          </a:prstGeom>
                          <a:noFill/>
                          <a:ln w="28575" cap="flat" cmpd="sng" algn="ctr">
                            <a:solidFill>
                              <a:srgbClr val="0071BC"/>
                            </a:solidFill>
                            <a:prstDash val="dash"/>
                          </a:ln>
                          <a:effectLst/>
                        </wps:spPr>
                        <wps:txbx>
                          <w:txbxContent>
                            <w:p w14:paraId="4B721737" w14:textId="77777777" w:rsidR="00B669ED" w:rsidRPr="00952954" w:rsidRDefault="00B669ED" w:rsidP="00252D18">
                              <w:pPr>
                                <w:pStyle w:val="NormalWeb"/>
                                <w:spacing w:before="0" w:beforeAutospacing="0" w:after="0" w:afterAutospacing="0"/>
                                <w:jc w:val="center"/>
                                <w:rPr>
                                  <w:color w:val="1F497D" w:themeColor="text2"/>
                                  <w:sz w:val="20"/>
                                </w:rPr>
                              </w:pPr>
                              <w:r w:rsidRPr="00952954">
                                <w:rPr>
                                  <w:rFonts w:ascii="Calibri" w:hAnsi="Calibri" w:cstheme="minorBidi"/>
                                  <w:color w:val="1F497D" w:themeColor="text2"/>
                                  <w:sz w:val="28"/>
                                  <w:szCs w:val="36"/>
                                </w:rPr>
                                <w:t>Master Data</w:t>
                              </w:r>
                            </w:p>
                            <w:p w14:paraId="72F17703" w14:textId="77777777" w:rsidR="00B669ED" w:rsidRPr="00952954" w:rsidRDefault="00B669ED" w:rsidP="00252D18">
                              <w:pPr>
                                <w:pStyle w:val="NormalWeb"/>
                                <w:spacing w:before="0" w:beforeAutospacing="0" w:after="0" w:afterAutospacing="0"/>
                                <w:jc w:val="center"/>
                                <w:rPr>
                                  <w:color w:val="1F497D" w:themeColor="text2"/>
                                  <w:sz w:val="20"/>
                                </w:rPr>
                              </w:pPr>
                              <w:r w:rsidRPr="00952954">
                                <w:rPr>
                                  <w:rFonts w:ascii="Calibri" w:hAnsi="Calibri" w:cstheme="minorBidi"/>
                                  <w:color w:val="1F497D" w:themeColor="text2"/>
                                  <w:sz w:val="28"/>
                                  <w:szCs w:val="36"/>
                                </w:rPr>
                                <w:t>Services</w:t>
                              </w:r>
                            </w:p>
                          </w:txbxContent>
                        </wps:txbx>
                        <wps:bodyPr rtlCol="0" anchor="ctr"/>
                      </wps:wsp>
                    </wpg:wgp>
                  </a:graphicData>
                </a:graphic>
              </wp:inline>
            </w:drawing>
          </mc:Choice>
          <mc:Fallback>
            <w:pict>
              <v:group w14:anchorId="5FA17A96" id="Group 4" o:spid="_x0000_s1122" style="width:480.85pt;height:363.1pt;mso-position-horizontal-relative:char;mso-position-vertical-relative:line" coordorigin="1437" coordsize="70232,52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">
                <v:oval id="Oval 388" o:spid="_x0000_s1123" style="position:absolute;left:35665;top:809;width:19442;height:19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Nyp8IA&#10;AADcAAAADwAAAGRycy9kb3ducmV2LnhtbERPTYvCMBC9C/6HMMJeZE11QaUaRUXpgrqgu3gemrEt&#10;NpPaRO3+e3MQPD7e93TemFLcqXaFZQX9XgSCOLW64EzB3+/mcwzCeWSNpWVS8E8O5rN2a4qxtg8+&#10;0P3oMxFC2MWoIPe+iqV0aU4GXc9WxIE729qgD7DOpK7xEcJNKQdRNJQGCw4NOVa0yim9HG9GQXLo&#10;3jbbn7XbJXjeX5cjk4yik1IfnWYxAeGp8W/xy/2tFXyNw9pwJhwB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83KnwgAAANwAAAAPAAAAAAAAAAAAAAAAAJgCAABkcnMvZG93&#10;bnJldi54bWxQSwUGAAAAAAQABAD1AAAAhwMAAAAA&#10;" filled="f" strokecolor="#0071bc" strokeweight="2.25pt">
                  <v:stroke dashstyle="dash"/>
                  <v:textbox>
                    <w:txbxContent>
                      <w:p w14:paraId="7C4D73C1" w14:textId="77777777" w:rsidR="00B669ED" w:rsidRPr="00952954" w:rsidRDefault="00B669ED" w:rsidP="00252D18">
                        <w:pPr>
                          <w:pStyle w:val="NormalWeb"/>
                          <w:spacing w:before="0" w:beforeAutospacing="0" w:after="0" w:afterAutospacing="0"/>
                          <w:jc w:val="center"/>
                          <w:rPr>
                            <w:color w:val="1F497D" w:themeColor="text2"/>
                            <w:sz w:val="28"/>
                            <w:szCs w:val="28"/>
                          </w:rPr>
                        </w:pPr>
                        <w:r w:rsidRPr="00952954">
                          <w:rPr>
                            <w:rFonts w:ascii="Calibri" w:hAnsi="Calibri" w:cstheme="minorBidi"/>
                            <w:color w:val="1F497D" w:themeColor="text2"/>
                            <w:sz w:val="28"/>
                            <w:szCs w:val="28"/>
                          </w:rPr>
                          <w:t>Business</w:t>
                        </w:r>
                      </w:p>
                    </w:txbxContent>
                  </v:textbox>
                </v:oval>
                <v:oval id="Oval 389" o:spid="_x0000_s1124" style="position:absolute;left:35665;top:32492;width:19442;height:194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aDs8UA&#10;AADcAAAADwAAAGRycy9kb3ducmV2LnhtbESPzYrCQBCE7wv7DkML3taJ2VU0OoosKHoSf9Brk2mT&#10;YKYnmxlj9u0dQfBYVNdXXdN5a0rRUO0Kywr6vQgEcWp1wZmC42H5NQLhPLLG0jIp+CcH89nnxxQT&#10;be+8o2bvMxEg7BJUkHtfJVK6NCeDrmcr4uBdbG3QB1lnUtd4D3BTyjiKhtJgwaEhx4p+c0qv+5sJ&#10;bwz+FtmgOQ5/zhu/2toyPh2WsVLdTruYgPDU+vfxK73WCr5HY3iOCQS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FoOzxQAAANwAAAAPAAAAAAAAAAAAAAAAAJgCAABkcnMv&#10;ZG93bnJldi54bWxQSwUGAAAAAAQABAD1AAAAigMAAAAA&#10;" filled="f" strokecolor="#0071bc" strokeweight="2.25pt">
                  <v:textbox>
                    <w:txbxContent>
                      <w:p w14:paraId="425EA78D" w14:textId="18138E12" w:rsidR="00B669ED" w:rsidRPr="00952954" w:rsidRDefault="00B669ED" w:rsidP="00252D18">
                        <w:pPr>
                          <w:pStyle w:val="NormalWeb"/>
                          <w:spacing w:before="0" w:beforeAutospacing="0" w:after="0" w:afterAutospacing="0"/>
                          <w:jc w:val="center"/>
                          <w:rPr>
                            <w:color w:val="1F497D" w:themeColor="text2"/>
                            <w:sz w:val="28"/>
                            <w:szCs w:val="28"/>
                          </w:rPr>
                        </w:pPr>
                        <w:r w:rsidRPr="00952954">
                          <w:rPr>
                            <w:rFonts w:ascii="Calibri" w:hAnsi="Calibri" w:cstheme="minorBidi"/>
                            <w:color w:val="1F497D" w:themeColor="text2"/>
                            <w:sz w:val="28"/>
                            <w:szCs w:val="28"/>
                          </w:rPr>
                          <w:t>Delivery</w:t>
                        </w:r>
                      </w:p>
                    </w:txbxContent>
                  </v:textbox>
                </v:oval>
                <v:oval id="Oval 390" o:spid="_x0000_s1125" style="position:absolute;left:52227;top:16229;width:19442;height:19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W888UA&#10;AADcAAAADwAAAGRycy9kb3ducmV2LnhtbESPTWvCQBCG7wX/wzKF3uqmqYpGV5GCpZ6KH+h1yE6T&#10;0OxszG5j/PfOoeBxeOd95pnFqne16qgNlWcDb8MEFHHubcWFgeNh8zoFFSKyxdozGbhRgNVy8LTA&#10;zPor76jbx0IJhEOGBsoYm0zrkJfkMAx9QyzZj28dRhnbQtsWrwJ3tU6TZKIdViwXSmzoo6T8d//n&#10;RGN8WRfj7jgZnbfx89vX6emwSY15ee7Xc1CR+vhY/m9/WQPvM9GXZ4QAe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9bzzxQAAANwAAAAPAAAAAAAAAAAAAAAAAJgCAABkcnMv&#10;ZG93bnJldi54bWxQSwUGAAAAAAQABAD1AAAAigMAAAAA&#10;" filled="f" strokecolor="#0071bc" strokeweight="2.25pt">
                  <v:textbox>
                    <w:txbxContent>
                      <w:p w14:paraId="444EB08D" w14:textId="77777777" w:rsidR="00B669ED" w:rsidRPr="00952954" w:rsidRDefault="00B669ED" w:rsidP="00252D18">
                        <w:pPr>
                          <w:pStyle w:val="NormalWeb"/>
                          <w:spacing w:before="0" w:beforeAutospacing="0" w:after="0" w:afterAutospacing="0"/>
                          <w:jc w:val="center"/>
                          <w:rPr>
                            <w:color w:val="1F497D" w:themeColor="text2"/>
                            <w:sz w:val="28"/>
                            <w:szCs w:val="28"/>
                          </w:rPr>
                        </w:pPr>
                        <w:r w:rsidRPr="00952954">
                          <w:rPr>
                            <w:rFonts w:ascii="Calibri" w:hAnsi="Calibri" w:cstheme="minorBidi"/>
                            <w:color w:val="1F497D" w:themeColor="text2"/>
                            <w:sz w:val="28"/>
                            <w:szCs w:val="28"/>
                          </w:rPr>
                          <w:t>Governance</w:t>
                        </w:r>
                      </w:p>
                    </w:txbxContent>
                  </v:textbox>
                </v:oval>
                <v:oval id="Oval 391" o:spid="_x0000_s1126" style="position:absolute;left:18805;top:16212;width:19443;height:19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kZaMYA&#10;AADcAAAADwAAAGRycy9kb3ducmV2LnhtbESPQWvCQBCF70L/wzKF3szGVEONriIFi56kGtrrkJ0m&#10;odnZNLtN0n/fFQSPjzfve/PW29E0oqfO1ZYVzKIYBHFhdc2lgvyyn76AcB5ZY2OZFPyRg+3mYbLG&#10;TNuB36k/+1IECLsMFVTet5mUrqjIoItsSxy8L9sZ9EF2pdQdDgFuGpnEcSoN1hwaKmzptaLi+/xr&#10;whuLn1256PN0/nn0byfbJB+XfaLU0+O4W4HwNPr78S190AqelzO4jgkEkJ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rkZaMYAAADcAAAADwAAAAAAAAAAAAAAAACYAgAAZHJz&#10;L2Rvd25yZXYueG1sUEsFBgAAAAAEAAQA9QAAAIsDAAAAAA==&#10;" filled="f" strokecolor="#0071bc" strokeweight="2.25pt">
                  <v:textbox>
                    <w:txbxContent>
                      <w:p w14:paraId="19D7F362" w14:textId="77777777" w:rsidR="00B669ED" w:rsidRPr="00952954" w:rsidRDefault="00B669ED" w:rsidP="00252D18">
                        <w:pPr>
                          <w:pStyle w:val="NormalWeb"/>
                          <w:spacing w:before="0" w:beforeAutospacing="0" w:after="0" w:afterAutospacing="0"/>
                          <w:jc w:val="center"/>
                          <w:rPr>
                            <w:color w:val="1F497D" w:themeColor="text2"/>
                            <w:sz w:val="28"/>
                            <w:szCs w:val="28"/>
                          </w:rPr>
                        </w:pPr>
                        <w:r w:rsidRPr="00952954">
                          <w:rPr>
                            <w:rFonts w:ascii="Calibri" w:hAnsi="Calibri" w:cstheme="minorBidi"/>
                            <w:color w:val="1F497D" w:themeColor="text2"/>
                            <w:sz w:val="28"/>
                            <w:szCs w:val="28"/>
                          </w:rPr>
                          <w:t>Operations</w:t>
                        </w:r>
                      </w:p>
                    </w:txbxContent>
                  </v:textbox>
                </v:oval>
                <v:oval id="Oval 392" o:spid="_x0000_s1127" style="position:absolute;left:35955;top:17196;width:18565;height:185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HH8YA&#10;AADcAAAADwAAAGRycy9kb3ducmV2LnhtbESPQWvCQBCF74L/YRmhN92YNqGNriEISnsqVWmvQ3ZM&#10;gtnZmF1j+u+7hUKPjzfve/PW+WhaMVDvGssKlosIBHFpdcOVgtNxN38G4TyyxtYyKfgmB/lmOllj&#10;pu2dP2g4+EoECLsMFdTed5mUrqzJoFvYjjh4Z9sb9EH2ldQ93gPctDKOolQabDg01NjRtqbycriZ&#10;8EZyLapkOKVPX29+/27b+PO4i5V6mI3FCoSn0f8f/6VftYLHlxh+xwQC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uHH8YAAADcAAAADwAAAAAAAAAAAAAAAACYAgAAZHJz&#10;L2Rvd25yZXYueG1sUEsFBgAAAAAEAAQA9QAAAIsDAAAAAA==&#10;" filled="f" strokecolor="#0071bc" strokeweight="2.25pt">
                  <v:textbox>
                    <w:txbxContent>
                      <w:p w14:paraId="0CA0A822" w14:textId="77777777" w:rsidR="00B669ED" w:rsidRPr="00952954" w:rsidRDefault="00B669ED" w:rsidP="00252D18">
                        <w:pPr>
                          <w:pStyle w:val="NormalWeb"/>
                          <w:spacing w:before="0" w:beforeAutospacing="0" w:after="0" w:afterAutospacing="0"/>
                          <w:jc w:val="center"/>
                          <w:rPr>
                            <w:color w:val="1F497D" w:themeColor="text2"/>
                            <w:sz w:val="28"/>
                            <w:szCs w:val="28"/>
                          </w:rPr>
                        </w:pPr>
                        <w:r w:rsidRPr="008D0CA0">
                          <w:rPr>
                            <w:rFonts w:ascii="Calibri" w:hAnsi="Calibri" w:cstheme="minorBidi"/>
                            <w:color w:val="1F497D" w:themeColor="text2"/>
                          </w:rPr>
                          <w:t>Request</w:t>
                        </w:r>
                        <w:r w:rsidRPr="00952954">
                          <w:rPr>
                            <w:rFonts w:ascii="Calibri" w:hAnsi="Calibri" w:cstheme="minorBidi"/>
                            <w:color w:val="1F497D" w:themeColor="text2"/>
                            <w:sz w:val="28"/>
                            <w:szCs w:val="28"/>
                          </w:rPr>
                          <w:t xml:space="preserve"> </w:t>
                        </w:r>
                        <w:r w:rsidRPr="00F45886">
                          <w:rPr>
                            <w:rFonts w:ascii="Calibri" w:hAnsi="Calibri" w:cstheme="minorBidi"/>
                            <w:color w:val="1F497D" w:themeColor="text2"/>
                          </w:rPr>
                          <w:t>Management</w:t>
                        </w:r>
                      </w:p>
                    </w:txbxContent>
                  </v:textbox>
                </v:oval>
                <v:group id="Group 393" o:spid="_x0000_s1128" style="position:absolute;left:4712;top:2140;width:66023;height:14168" coordorigin="4712,2140" coordsize="66022,141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shape id="_x0000_s1129" type="#_x0000_t202" style="position:absolute;left:53474;top:13844;width:17261;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TUX8YA&#10;AADcAAAADwAAAGRycy9kb3ducmV2LnhtbESPQWvCQBSE70L/w/IKXkrdaLXY1FUkUGgVFLX0/LL7&#10;moRm34bsNsZ/3xUKHoeZ+YZZrHpbi45aXzlWMB4lIIi1MxUXCj5Pb49zED4gG6wdk4ILeVgt7wYL&#10;TI0784G6YyhEhLBPUUEZQpNK6XVJFv3INcTR+3atxRBlW0jT4jnCbS0nSfIsLVYcF0psKCtJ/xx/&#10;rQK9z3VmHyabS77Lv7KOtrOP9Vap4X2/fgURqA+38H/73Sh4epnC9Uw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TUX8YAAADcAAAADwAAAAAAAAAAAAAAAACYAgAAZHJz&#10;L2Rvd25yZXYueG1sUEsFBgAAAAAEAAQA9QAAAIsDAAAAAA==&#10;" fillcolor="#c6d9f1 [671]" stroked="f">
                    <v:textbox>
                      <w:txbxContent>
                        <w:p w14:paraId="0A5ED64E" w14:textId="77777777" w:rsidR="00B669ED" w:rsidRDefault="00B669ED" w:rsidP="00252D18">
                          <w:pPr>
                            <w:pStyle w:val="NormalWeb"/>
                            <w:spacing w:before="0" w:beforeAutospacing="0" w:after="0" w:afterAutospacing="0"/>
                            <w:jc w:val="center"/>
                          </w:pPr>
                          <w:r>
                            <w:rPr>
                              <w:rFonts w:asciiTheme="minorHAnsi" w:hAnsi="Calibri" w:cstheme="minorBidi"/>
                              <w:b/>
                              <w:bCs/>
                              <w:color w:val="F4F3EC" w:themeColor="background2" w:themeTint="99"/>
                              <w:kern w:val="24"/>
                              <w:sz w:val="20"/>
                              <w:szCs w:val="20"/>
                            </w:rPr>
                            <w:t>Enterprise Architect</w:t>
                          </w:r>
                        </w:p>
                      </w:txbxContent>
                    </v:textbox>
                  </v:shape>
                  <v:shape id="Picture 395" o:spid="_x0000_s1130" type="#_x0000_t75" style="position:absolute;left:57366;top:7991;width:6636;height:5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bgebGAAAA3AAAAA8AAABkcnMvZG93bnJldi54bWxEj9FqwkAURN8L/YflFnwputGiaHQVW5Rq&#10;8UGjH3DJ3iah2bthdzXp33cFoY/DzJxhFqvO1OJGzleWFQwHCQji3OqKCwWX87Y/BeEDssbaMin4&#10;JQ+r5fPTAlNtWz7RLQuFiBD2KSooQ2hSKX1ekkE/sA1x9L6tMxiidIXUDtsIN7UcJclEGqw4LpTY&#10;0EdJ+U92NQrc/vV9wl95ez1Xn+vjsM028pAp1Xvp1nMQgbrwH360d1rB22wM9zPxCMj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FuB5sYAAADcAAAADwAAAAAAAAAAAAAA&#10;AACfAgAAZHJzL2Rvd25yZXYueG1sUEsFBgAAAAAEAAQA9wAAAJIDAAAAAA==&#10;" fillcolor="#4f81bd [3204]" strokecolor="black [3213]">
                    <v:imagedata r:id="rId27" o:title="" chromakey="white" grayscale="t" bilevel="t"/>
                  </v:shape>
                  <v:shape id="_x0000_s1131" type="#_x0000_t202" style="position:absolute;left:20561;top:9868;width:13709;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rvs8YA&#10;AADcAAAADwAAAGRycy9kb3ducmV2LnhtbESPQWvCQBSE7wX/w/IEL6VuaqnY6CoSKGgFi7Z4ftl9&#10;JsHs25BdY/z33UKhx2FmvmEWq97WoqPWV44VPI8TEMTamYoLBd9f708zED4gG6wdk4I7eVgtBw8L&#10;TI278YG6YyhEhLBPUUEZQpNK6XVJFv3YNcTRO7vWYoiyLaRp8RbhtpaTJJlKixXHhRIbykrSl+PV&#10;KtCfuc7s4+Tjnu/zU9bR7nW73ik1GvbrOYhAffgP/7U3RsHL2xR+z8Qj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rvs8YAAADcAAAADwAAAAAAAAAAAAAAAACYAgAAZHJz&#10;L2Rvd25yZXYueG1sUEsFBgAAAAAEAAQA9QAAAIsDAAAAAA==&#10;" fillcolor="#c6d9f1 [671]" stroked="f">
                    <v:textbox>
                      <w:txbxContent>
                        <w:p w14:paraId="7350196B" w14:textId="77777777" w:rsidR="00B669ED" w:rsidRDefault="00B669ED" w:rsidP="00252D18">
                          <w:pPr>
                            <w:pStyle w:val="NormalWeb"/>
                            <w:spacing w:before="0" w:beforeAutospacing="0" w:after="0" w:afterAutospacing="0"/>
                            <w:jc w:val="center"/>
                          </w:pPr>
                          <w:r>
                            <w:rPr>
                              <w:rFonts w:asciiTheme="minorHAnsi" w:hAnsi="Calibri" w:cstheme="minorBidi"/>
                              <w:b/>
                              <w:bCs/>
                              <w:color w:val="F4F3EC" w:themeColor="background2" w:themeTint="99"/>
                              <w:kern w:val="24"/>
                              <w:sz w:val="20"/>
                              <w:szCs w:val="20"/>
                            </w:rPr>
                            <w:t>Domain Architects</w:t>
                          </w:r>
                        </w:p>
                      </w:txbxContent>
                    </v:textbox>
                  </v:shape>
                  <v:shape id="Picture 397" o:spid="_x0000_s1132" type="#_x0000_t75" style="position:absolute;left:23994;top:4014;width:6635;height:5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FugrGAAAA3AAAAA8AAABkcnMvZG93bnJldi54bWxEj9FqwkAURN8L/YflFnwR3WjBanQVW5Rq&#10;8UGjH3DJ3iah2bthdzXp33cFoY/DzJxhFqvO1OJGzleWFYyGCQji3OqKCwWX83YwBeEDssbaMin4&#10;JQ+r5fPTAlNtWz7RLQuFiBD2KSooQ2hSKX1ekkE/tA1x9L6tMxiidIXUDtsIN7UcJ8lEGqw4LpTY&#10;0EdJ+U92NQrcvv8+4a+8vZ6rz/Vx1GYbeciU6r106zmIQF34Dz/aO63gdfYG9zPxCMj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8W6CsYAAADcAAAADwAAAAAAAAAAAAAA&#10;AACfAgAAZHJzL2Rvd25yZXYueG1sUEsFBgAAAAAEAAQA9wAAAJIDAAAAAA==&#10;" fillcolor="#4f81bd [3204]" strokecolor="black [3213]">
                    <v:imagedata r:id="rId27" o:title="" chromakey="white" grayscale="t" bilevel="t"/>
                  </v:shape>
                  <v:shape id="_x0000_s1133" type="#_x0000_t202" style="position:absolute;left:4712;top:7994;width:13293;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neWsMA&#10;AADcAAAADwAAAGRycy9kb3ducmV2LnhtbERPW2vCMBR+H+w/hCP4MjSd4tiqUaQw8AKO6fD5NDm2&#10;Zc1JaWKt/948DPb48d0Xq97WoqPWV44VvI4TEMTamYoLBT+nz9E7CB+QDdaOScGdPKyWz08LTI27&#10;8Td1x1CIGMI+RQVlCE0qpdclWfRj1xBH7uJaiyHCtpCmxVsMt7WcJMmbtFhxbCixoawk/Xu8WgX6&#10;K9eZfZns7vkhP2cd7Wfb9V6p4aBfz0EE6sO/+M+9MQqmH3Ft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neWsMAAADcAAAADwAAAAAAAAAAAAAAAACYAgAAZHJzL2Rv&#10;d25yZXYueG1sUEsFBgAAAAAEAAQA9QAAAIgDAAAAAA==&#10;" fillcolor="#c6d9f1 [671]" stroked="f">
                    <v:textbox>
                      <w:txbxContent>
                        <w:p w14:paraId="62EC08B8" w14:textId="77777777" w:rsidR="00B669ED" w:rsidRDefault="00B669ED" w:rsidP="00252D18">
                          <w:pPr>
                            <w:pStyle w:val="NormalWeb"/>
                            <w:spacing w:before="0" w:beforeAutospacing="0" w:after="0" w:afterAutospacing="0"/>
                            <w:jc w:val="center"/>
                          </w:pPr>
                          <w:r>
                            <w:rPr>
                              <w:rFonts w:asciiTheme="minorHAnsi" w:hAnsi="Calibri" w:cstheme="minorBidi"/>
                              <w:b/>
                              <w:bCs/>
                              <w:color w:val="F4F3EC" w:themeColor="background2" w:themeTint="99"/>
                              <w:kern w:val="24"/>
                              <w:sz w:val="20"/>
                              <w:szCs w:val="20"/>
                            </w:rPr>
                            <w:t>Entity Owners</w:t>
                          </w:r>
                        </w:p>
                      </w:txbxContent>
                    </v:textbox>
                  </v:shape>
                  <v:shape id="Picture 399" o:spid="_x0000_s1134" type="#_x0000_t75" style="position:absolute;left:6790;top:2140;width:6636;height:5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Wi+PFAAAA3AAAAA8AAABkcnMvZG93bnJldi54bWxEj9FqwkAURN+F/sNyC74U3aggGl3FiqVV&#10;fGijH3DJXpPQ7N2wu5r4912h4OMwM2eY5boztbiR85VlBaNhAoI4t7riQsH59DGYgfABWWNtmRTc&#10;ycN69dJbYqptyz90y0IhIoR9igrKEJpUSp+XZNAPbUMcvYt1BkOUrpDaYRvhppbjJJlKgxXHhRIb&#10;2paU/2ZXo8Dt396nfMjb66n63HyP2mwnj5lS/dduswARqAvP8H/7SyuYzOfwOBOPgFz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9FovjxQAAANwAAAAPAAAAAAAAAAAAAAAA&#10;AJ8CAABkcnMvZG93bnJldi54bWxQSwUGAAAAAAQABAD3AAAAkQMAAAAA&#10;" fillcolor="#4f81bd [3204]" strokecolor="black [3213]">
                    <v:imagedata r:id="rId27" o:title="" chromakey="white" grayscale="t" bilevel="t"/>
                  </v:shape>
                </v:group>
                <v:group id="Group 400" o:spid="_x0000_s1135" style="position:absolute;left:35253;top:299;width:11496;height:9224" coordorigin="35253,299" coordsize="11496,92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o52MIAAADcAAAADwAAAGRycy9kb3ducmV2LnhtbERPTYvCMBC9C/sfwizs&#10;TdO6Kks1ioiKBxGswuJtaMa22ExKE9v6781hYY+P971Y9aYSLTWutKwgHkUgiDOrS84VXC+74Q8I&#10;55E1VpZJwYscrJYfgwUm2nZ8pjb1uQgh7BJUUHhfJ1K6rCCDbmRr4sDdbWPQB9jkUjfYhXBTyXEU&#10;zaTBkkNDgTVtCsoe6dMo2HfYrb/jbXt83Dev22V6+j3GpNTXZ7+eg/DU+3/xn/ugFU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aqOdjCAAAA3AAAAA8A&#10;AAAAAAAAAAAAAAAAqgIAAGRycy9kb3ducmV2LnhtbFBLBQYAAAAABAAEAPoAAACZAwAAAAA=&#10;">
                  <v:shape id="_x0000_s1136" type="#_x0000_t202" style="position:absolute;left:35253;top:5366;width:11496;height:4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MvJcUA&#10;AADcAAAADwAAAGRycy9kb3ducmV2LnhtbESPQWvCQBSE7wX/w/IKvYhulFokuooEhLaCohXPL7vP&#10;JDT7NmS3Mf77bkHocZiZb5jlure16Kj1lWMFk3ECglg7U3Gh4Py1Hc1B+IBssHZMCu7kYb0aPC0x&#10;Ne7GR+pOoRARwj5FBWUITSql1yVZ9GPXEEfv6lqLIcq2kKbFW4TbWk6T5E1arDgulNhQVpL+Pv1Y&#10;BfqQ68wOp5/3fJ9fso52s4/NTqmX536zABGoD//hR/vdKHhNJvB3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cy8lxQAAANwAAAAPAAAAAAAAAAAAAAAAAJgCAABkcnMv&#10;ZG93bnJldi54bWxQSwUGAAAAAAQABAD1AAAAigMAAAAA&#10;" fillcolor="#c6d9f1 [671]" stroked="f">
                    <v:textbox>
                      <w:txbxContent>
                        <w:p w14:paraId="14175596" w14:textId="2F469EB3" w:rsidR="00B669ED" w:rsidRPr="00F45886" w:rsidRDefault="00B669ED" w:rsidP="00252D18">
                          <w:pPr>
                            <w:pStyle w:val="NormalWeb"/>
                            <w:spacing w:before="0" w:beforeAutospacing="0" w:after="0" w:afterAutospacing="0"/>
                            <w:jc w:val="center"/>
                          </w:pPr>
                          <w:r w:rsidRPr="00F45886">
                            <w:rPr>
                              <w:rFonts w:asciiTheme="minorHAnsi" w:hAnsi="Calibri" w:cstheme="minorBidi"/>
                              <w:b/>
                              <w:bCs/>
                              <w:color w:val="F4F3EC" w:themeColor="background2" w:themeTint="99"/>
                              <w:kern w:val="24"/>
                              <w:sz w:val="20"/>
                              <w:szCs w:val="20"/>
                            </w:rPr>
                            <w:t>Requirement Owners</w:t>
                          </w:r>
                        </w:p>
                      </w:txbxContent>
                    </v:textbox>
                  </v:shape>
                  <v:shape id="Picture 402" o:spid="_x0000_s1137" type="#_x0000_t75" style="position:absolute;left:39629;top:299;width:6636;height:5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EApDCAAAA3AAAAA8AAABkcnMvZG93bnJldi54bWxEj82KAjEQhO8L+w6hF7ytmRXxZzTKoggK&#10;Iuiu92bSTgYnnTCJOr69EQSPRVV9RU3nra3FlZpQOVbw081AEBdOV1wq+P9bfY9AhIissXZMCu4U&#10;YD77/Jhirt2N93Q9xFIkCIccFZgYfS5lKAxZDF3niZN3co3FmGRTSt3gLcFtLXtZNpAWK04LBj0t&#10;DBXnw8UqKDZH9iu/azfb4Vib5fB+3FKlVOer/Z2AiNTGd/jVXmsF/awHzzPpCMj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xAKQwgAAANwAAAAPAAAAAAAAAAAAAAAAAJ8C&#10;AABkcnMvZG93bnJldi54bWxQSwUGAAAAAAQABAD3AAAAjgMAAAAA&#10;" fillcolor="#4f81bd [3204]" strokecolor="black [3213]">
                    <v:imagedata r:id="rId27" o:title="" chromakey="white"/>
                  </v:shape>
                </v:group>
                <v:group id="Group 410" o:spid="_x0000_s1138" style="position:absolute;left:47848;width:12370;height:9867" coordorigin="47848" coordsize="12369,98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shape id="_x0000_s1139" type="#_x0000_t202" style="position:absolute;left:47848;top:5064;width:12370;height:4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q5+MYA&#10;AADcAAAADwAAAGRycy9kb3ducmV2LnhtbESPQWvCQBSE7wX/w/IKvYhuIq1I6ioSENoKLVXx/LL7&#10;moRm34bsNsZ/7wpCj8PMfMMs14NtRE+drx0rSKcJCGLtTM2lguNhO1mA8AHZYOOYFFzIw3o1elhi&#10;ZtyZv6nfh1JECPsMFVQhtJmUXldk0U9dSxy9H9dZDFF2pTQdniPcNnKWJHNpsea4UGFLeUX6d/9n&#10;FeivQud2PPu4FJ/FKe9p9/K+2Sn19DhsXkEEGsJ/+N5+Mwqe0xRuZ+IR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q5+MYAAADcAAAADwAAAAAAAAAAAAAAAACYAgAAZHJz&#10;L2Rvd25yZXYueG1sUEsFBgAAAAAEAAQA9QAAAIsDAAAAAA==&#10;" fillcolor="#c6d9f1 [671]" stroked="f">
                    <v:textbox>
                      <w:txbxContent>
                        <w:p w14:paraId="1A8933F7" w14:textId="488D5357" w:rsidR="00B669ED" w:rsidRDefault="00B669ED" w:rsidP="00252D18">
                          <w:pPr>
                            <w:pStyle w:val="NormalWeb"/>
                            <w:spacing w:before="0" w:beforeAutospacing="0" w:after="0" w:afterAutospacing="0"/>
                            <w:jc w:val="center"/>
                          </w:pPr>
                          <w:r>
                            <w:rPr>
                              <w:rFonts w:asciiTheme="minorHAnsi" w:hAnsi="Calibri" w:cstheme="minorBidi"/>
                              <w:b/>
                              <w:bCs/>
                              <w:color w:val="F4F3EC" w:themeColor="background2" w:themeTint="99"/>
                              <w:kern w:val="24"/>
                              <w:sz w:val="20"/>
                              <w:szCs w:val="20"/>
                            </w:rPr>
                            <w:t>Business Architects</w:t>
                          </w:r>
                        </w:p>
                      </w:txbxContent>
                    </v:textbox>
                  </v:shape>
                  <v:shape id="Picture 412" o:spid="_x0000_s1140" type="#_x0000_t75" style="position:absolute;left:51581;width:6635;height:5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dlE3CAAAA3AAAAA8AAABkcnMvZG93bnJldi54bWxEj0FrAjEUhO9C/0N4Qm+aVUTb1ShFESqI&#10;oK33x+a5Wdy8hE3U9d8bQfA4zMw3zGzR2lpcqQmVYwWDfgaCuHC64lLB/9+69wUiRGSNtWNScKcA&#10;i/lHZ4a5djfe0/UQS5EgHHJUYGL0uZShMGQx9J0nTt7JNRZjkk0pdYO3BLe1HGbZWFqsOC0Y9LQ0&#10;VJwPF6ug2BzZr/2u3Wwn39qsJvfjliqlPrvtzxREpDa+w6/2r1YwGgzheSYdAT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HZRNwgAAANwAAAAPAAAAAAAAAAAAAAAAAJ8C&#10;AABkcnMvZG93bnJldi54bWxQSwUGAAAAAAQABAD3AAAAjgMAAAAA&#10;" fillcolor="#4f81bd [3204]" strokecolor="black [3213]">
                    <v:imagedata r:id="rId27" o:title="" chromakey="white"/>
                  </v:shape>
                </v:group>
                <v:group id="Group 704" o:spid="_x0000_s1141" style="position:absolute;left:57480;top:16092;width:13103;height:8317" coordorigin="57480,16092" coordsize="13102,83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Rep8YAAADcAAAADwAAAGRycy9kb3ducmV2LnhtbESPW2vCQBSE3wv+h+UI&#10;faub2FYlZhURW/ogghcQ3w7Zkwtmz4bsNon/vlso9HGYmW+YdD2YWnTUusqygngSgSDOrK64UHA5&#10;f7wsQDiPrLG2TAoe5GC9Gj2lmGjb85G6ky9EgLBLUEHpfZNI6bKSDLqJbYiDl9vWoA+yLaRusQ9w&#10;U8tpFM2kwYrDQokNbUvK7qdvo+Czx37zGu+6/T3fPm7n98N1H5NSz+NhswThafD/4b/2l1Ywj97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tF6nxgAAANwA&#10;AAAPAAAAAAAAAAAAAAAAAKoCAABkcnMvZG93bnJldi54bWxQSwUGAAAAAAQABAD6AAAAnQMAAAAA&#10;">
                  <v:shape id="_x0000_s1142" type="#_x0000_t202" style="position:absolute;left:57480;top:21945;width:13103;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KtRsMA&#10;AADcAAAADwAAAGRycy9kb3ducmV2LnhtbESPT2sCMRTE7wW/Q3iCt5q10iqrUUQo6EnrH7w+Ns/d&#10;xc3LksQ1fvtGKPQ4zMxvmPkymkZ05HxtWcFomIEgLqyuuVRwOn6/T0H4gKyxsUwKnuRhuei9zTHX&#10;9sE/1B1CKRKEfY4KqhDaXEpfVGTQD21LnLyrdQZDkq6U2uEjwU0jP7LsSxqsOS1U2NK6ouJ2uBsF&#10;3W1y2W7c3pyP8YTnsd2Ny7hTatCPqxmIQDH8h//aG61gkn3C60w6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KtRsMAAADcAAAADwAAAAAAAAAAAAAAAACYAgAAZHJzL2Rv&#10;d25yZXYueG1sUEsFBgAAAAAEAAQA9QAAAIgDAAAAAA==&#10;" fillcolor="#4f81bd [3204]" stroked="f">
                    <v:textbox>
                      <w:txbxContent>
                        <w:p w14:paraId="1C9B5D74" w14:textId="77777777" w:rsidR="00B669ED" w:rsidRPr="00AF04CF" w:rsidRDefault="00B669ED" w:rsidP="00252D18">
                          <w:pPr>
                            <w:pStyle w:val="NormalWeb"/>
                            <w:spacing w:before="0" w:beforeAutospacing="0" w:after="0" w:afterAutospacing="0"/>
                            <w:jc w:val="center"/>
                            <w:rPr>
                              <w:color w:val="FFFFFF" w:themeColor="background1"/>
                            </w:rPr>
                          </w:pPr>
                          <w:r w:rsidRPr="00AF04CF">
                            <w:rPr>
                              <w:rFonts w:asciiTheme="minorHAnsi" w:hAnsi="Calibri" w:cstheme="minorBidi"/>
                              <w:b/>
                              <w:bCs/>
                              <w:color w:val="FFFFFF" w:themeColor="background1"/>
                              <w:kern w:val="24"/>
                              <w:sz w:val="20"/>
                              <w:szCs w:val="20"/>
                            </w:rPr>
                            <w:t>ICC Manager</w:t>
                          </w:r>
                        </w:p>
                      </w:txbxContent>
                    </v:textbox>
                  </v:shape>
                  <v:shape id="Picture 706" o:spid="_x0000_s1143" type="#_x0000_t75" style="position:absolute;left:59177;top:16092;width:6636;height:58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aZe/CAAAA3AAAAA8AAABkcnMvZG93bnJldi54bWxEj0GLwjAUhO+C/yG8hb1puh6sW40iirCC&#10;COp6fzTPpti8hCar9d9vBMHjMDPfMLNFZxtxozbUjhV8DTMQxKXTNVcKfk+bwQREiMgaG8ek4EEB&#10;FvN+b4aFdnc+0O0YK5EgHApUYGL0hZShNGQxDJ0nTt7FtRZjkm0ldYv3BLeNHGXZWFqsOS0Y9LQy&#10;VF6Pf1ZBuT2z3/h9t93l39qs88d5R7VSnx/dcgoiUhff4Vf7RyvIszE8z6QjIO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2mXvwgAAANwAAAAPAAAAAAAAAAAAAAAAAJ8C&#10;AABkcnMvZG93bnJldi54bWxQSwUGAAAAAAQABAD3AAAAjgMAAAAA&#10;" fillcolor="#4f81bd [3204]" strokecolor="black [3213]">
                    <v:imagedata r:id="rId27" o:title="" chromakey="white"/>
                  </v:shape>
                </v:group>
                <v:group id="Group 707" o:spid="_x0000_s1144" style="position:absolute;left:56937;top:26489;width:12964;height:9641" coordorigin="56937,26489" coordsize="12963,96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JmwNDFAAAA3AAA&#10;AA8AAAAAAAAAAAAAAAAAqgIAAGRycy9kb3ducmV2LnhtbFBLBQYAAAAABAAEAPoAAACcAwAAAAA=&#10;">
                  <v:shape id="_x0000_s1145" type="#_x0000_t202" style="position:absolute;left:56937;top:31963;width:12964;height:4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MC2MAA&#10;AADcAAAADwAAAGRycy9kb3ducmV2LnhtbERPy4rCMBTdC/MP4Q7MTtNRUOkYRQYEXfmoMttLc22L&#10;zU1JYs38vVkILg/nvVhF04qenG8sK/geZSCIS6sbrhSci81wDsIHZI2tZVLwTx5Wy4/BAnNtH3yk&#10;/hQqkULY56igDqHLpfRlTQb9yHbEibtaZzAk6CqpHT5SuGnlOMum0mDDqaHGjn5rKm+nu1HQ32Z/&#10;u607mEsRz3iZ2P2kinulvj7j+gdEoBje4pd7qxXMsrQ2nUlHQC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TMC2MAAAADcAAAADwAAAAAAAAAAAAAAAACYAgAAZHJzL2Rvd25y&#10;ZXYueG1sUEsFBgAAAAAEAAQA9QAAAIUDAAAAAA==&#10;" fillcolor="#4f81bd [3204]" stroked="f">
                    <v:textbox>
                      <w:txbxContent>
                        <w:p w14:paraId="7BE301E4" w14:textId="00AECE4D" w:rsidR="00B669ED" w:rsidRPr="00AF04CF" w:rsidRDefault="00B669ED" w:rsidP="00252D18">
                          <w:pPr>
                            <w:pStyle w:val="NormalWeb"/>
                            <w:spacing w:before="0" w:beforeAutospacing="0" w:after="0" w:afterAutospacing="0"/>
                            <w:jc w:val="center"/>
                            <w:rPr>
                              <w:color w:val="FFFFFF" w:themeColor="background1"/>
                            </w:rPr>
                          </w:pPr>
                          <w:r w:rsidRPr="00AF04CF">
                            <w:rPr>
                              <w:rFonts w:asciiTheme="minorHAnsi" w:hAnsi="Calibri" w:cstheme="minorBidi"/>
                              <w:b/>
                              <w:bCs/>
                              <w:color w:val="FFFFFF" w:themeColor="background1"/>
                              <w:kern w:val="24"/>
                              <w:sz w:val="20"/>
                              <w:szCs w:val="20"/>
                            </w:rPr>
                            <w:t>ICC Lead Architect</w:t>
                          </w:r>
                        </w:p>
                      </w:txbxContent>
                    </v:textbox>
                  </v:shape>
                  <v:shape id="Picture 709" o:spid="_x0000_s1146" type="#_x0000_t75" style="position:absolute;left:59165;top:26489;width:6636;height:5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F8Z3EAAAA3AAAAA8AAABkcnMvZG93bnJldi54bWxEj8FqwzAQRO+F/IPYQG6NnB7qxo1iQoKh&#10;hlBo0twXa2uZWithqYn991Gh0OMwM2+YTTnaXlxpCJ1jBatlBoK4cbrjVsHnuXp8AREissbeMSmY&#10;KEC5nT1ssNDuxh90PcVWJAiHAhWYGH0hZWgMWQxL54mT9+UGizHJoZV6wFuC214+ZdmztNhxWjDo&#10;aW+o+T79WAVNfWFf+fexPuZrbQ75dDlSp9RiPu5eQUQa43/4r/2mFeTZGn7PpCMgt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1F8Z3EAAAA3AAAAA8AAAAAAAAAAAAAAAAA&#10;nwIAAGRycy9kb3ducmV2LnhtbFBLBQYAAAAABAAEAPcAAACQAwAAAAA=&#10;" fillcolor="#4f81bd [3204]" strokecolor="black [3213]">
                    <v:imagedata r:id="rId27" o:title="" chromakey="white"/>
                  </v:shape>
                </v:group>
                <v:group id="Group 710" o:spid="_x0000_s1147" style="position:absolute;left:41489;top:14092;width:9272;height:10398" coordorigin="41489,14092" coordsize="9271,10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bOecMAAADcAAAADwAAAGRycy9kb3ducmV2LnhtbERPy2rCQBTdF/yH4Qru&#10;mkkqbSU6ioS2dCEFTUHcXTLXJJi5EzLTPP6+sxBcHs57sxtNI3rqXG1ZQRLFIIgLq2suFfzmn88r&#10;EM4ja2wsk4KJHOy2s6cNptoOfKT+5EsRQtilqKDyvk2ldEVFBl1kW+LAXW1n0AfYlVJ3OIRw08iX&#10;OH6TBmsODRW2lFVU3E5/RsHXgMN+mXz0h9s1my7568/5kJBSi/m4X4PwNPqH+O7+1gr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4Vs55wwAAANwAAAAP&#10;AAAAAAAAAAAAAAAAAKoCAABkcnMvZG93bnJldi54bWxQSwUGAAAAAAQABAD6AAAAmgMAAAAA&#10;">
                  <v:shape id="_x0000_s1148" type="#_x0000_t202" style="position:absolute;left:41489;top:19945;width:9272;height:4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9mMMA&#10;AADcAAAADwAAAGRycy9kb3ducmV2LnhtbESPT2sCMRTE74LfITzBm2a3gspqlCIIetL6B6+Pzevu&#10;4uZlSdI1/fZNodDjMDO/YdbbaFrRk/ONZQX5NANBXFrdcKXgdt1PliB8QNbYWiYF3+RhuxkO1lho&#10;++IP6i+hEgnCvkAFdQhdIaUvazLop7YjTt6ndQZDkq6S2uErwU0r37JsLg02nBZq7GhXU/m8fBkF&#10;/XPxOB7c2dyv8Yb3mT3NqnhSajyK7ysQgWL4D/+1D1rBIs/h90w6An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9mMMAAADcAAAADwAAAAAAAAAAAAAAAACYAgAAZHJzL2Rv&#10;d25yZXYueG1sUEsFBgAAAAAEAAQA9QAAAIgDAAAAAA==&#10;" fillcolor="#4f81bd [3204]" stroked="f">
                    <v:textbox>
                      <w:txbxContent>
                        <w:p w14:paraId="16383BEB" w14:textId="72DD8D91" w:rsidR="00B669ED" w:rsidRPr="00AF04CF" w:rsidRDefault="00B669ED" w:rsidP="00252D18">
                          <w:pPr>
                            <w:pStyle w:val="NormalWeb"/>
                            <w:spacing w:before="0" w:beforeAutospacing="0" w:after="0" w:afterAutospacing="0"/>
                            <w:jc w:val="center"/>
                            <w:rPr>
                              <w:color w:val="FFFFFF" w:themeColor="background1"/>
                            </w:rPr>
                          </w:pPr>
                          <w:r w:rsidRPr="00AF04CF">
                            <w:rPr>
                              <w:rFonts w:asciiTheme="minorHAnsi" w:hAnsi="Calibri" w:cstheme="minorBidi"/>
                              <w:b/>
                              <w:bCs/>
                              <w:color w:val="FFFFFF" w:themeColor="background1"/>
                              <w:kern w:val="24"/>
                              <w:sz w:val="20"/>
                              <w:szCs w:val="20"/>
                            </w:rPr>
                            <w:t>Demand Manager</w:t>
                          </w:r>
                        </w:p>
                      </w:txbxContent>
                    </v:textbox>
                  </v:shape>
                  <v:shape id="Picture 712" o:spid="_x0000_s1149" type="#_x0000_t75" style="position:absolute;left:41976;top:14092;width:6636;height:5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49THEAAAA3AAAAA8AAABkcnMvZG93bnJldi54bWxEj8FqwzAQRO+F/IPYQG61nBzi1rUSQkog&#10;gVBo2twXa2uZWithqbH991Gh0OMwM2+YajvaTtyoD61jBcssB0FcO91yo+Dz4/D4BCJEZI2dY1Iw&#10;UYDtZvZQYandwO90u8RGJAiHEhWYGH0pZagNWQyZ88TJ+3K9xZhk30jd45DgtpOrPF9Liy2nBYOe&#10;9obq78uPVVCfruwP/m08nYtnbV6L6XqmVqnFfNy9gIg0xv/wX/uoFRTLFfyeSUdAbu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Y49THEAAAA3AAAAA8AAAAAAAAAAAAAAAAA&#10;nwIAAGRycy9kb3ducmV2LnhtbFBLBQYAAAAABAAEAPcAAACQAwAAAAA=&#10;" fillcolor="#4f81bd [3204]" strokecolor="black [3213]">
                    <v:imagedata r:id="rId27" o:title="" chromakey="white"/>
                  </v:shape>
                </v:group>
                <v:group id="Group 713" o:spid="_x0000_s1150" style="position:absolute;left:45444;top:29395;width:9660;height:10742" coordorigin="45444,29395" coordsize="9659,10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IRQDsYAAADcAAAADwAAAGRycy9kb3ducmV2LnhtbESPT2vCQBTE70K/w/IK&#10;vZlNGmpLmlVEaulBCmqh9PbIPpNg9m3Irvnz7V2h4HGYmd8w+Wo0jeipc7VlBUkUgyAurK65VPBz&#10;3M7fQDiPrLGxTAomcrBaPsxyzLQdeE/9wZciQNhlqKDyvs2kdEVFBl1kW+LgnWxn0AfZlVJ3OAS4&#10;aeRzHC+kwZrDQoUtbSoqzoeLUfA54LBOk49+dz5tpr/jy/fvLiGlnh7H9TsIT6O/h//bX1rBa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hFAOxgAAANwA&#10;AAAPAAAAAAAAAAAAAAAAAKoCAABkcnMvZG93bnJldi54bWxQSwUGAAAAAAQABAD6AAAAnQMAAAAA&#10;">
                  <v:shape id="_x0000_s1151" type="#_x0000_t202" style="position:absolute;left:45444;top:35246;width:9660;height:4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eeAMMA&#10;AADcAAAADwAAAGRycy9kb3ducmV2LnhtbESPQWsCMRSE70L/Q3gFb5q1FpXVKKVQ0JN1Vbw+Ns/d&#10;xc3LksQ1/vumUOhxmJlvmNUmmlb05HxjWcFknIEgLq1uuFJwOn6NFiB8QNbYWiYFT/KwWb8MVphr&#10;++AD9UWoRIKwz1FBHUKXS+nLmgz6se2Ik3e1zmBI0lVSO3wkuGnlW5bNpMGG00KNHX3WVN6Ku1HQ&#10;3+aX3dZ9m/MxnvA8tftpFfdKDV/jxxJEoBj+w3/trVYwn7zD75l0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aeeAMMAAADcAAAADwAAAAAAAAAAAAAAAACYAgAAZHJzL2Rv&#10;d25yZXYueG1sUEsFBgAAAAAEAAQA9QAAAIgDAAAAAA==&#10;" fillcolor="#4f81bd [3204]" stroked="f">
                    <v:textbox>
                      <w:txbxContent>
                        <w:p w14:paraId="122395B9" w14:textId="06B67A9B" w:rsidR="00B669ED" w:rsidRPr="00AF04CF" w:rsidRDefault="00B669ED" w:rsidP="00252D18">
                          <w:pPr>
                            <w:pStyle w:val="NormalWeb"/>
                            <w:spacing w:before="0" w:beforeAutospacing="0" w:after="0" w:afterAutospacing="0"/>
                            <w:jc w:val="center"/>
                            <w:rPr>
                              <w:color w:val="FFFFFF" w:themeColor="background1"/>
                            </w:rPr>
                          </w:pPr>
                          <w:r w:rsidRPr="00AF04CF">
                            <w:rPr>
                              <w:rFonts w:asciiTheme="minorHAnsi" w:hAnsi="Calibri" w:cstheme="minorBidi"/>
                              <w:b/>
                              <w:bCs/>
                              <w:color w:val="FFFFFF" w:themeColor="background1"/>
                              <w:kern w:val="24"/>
                              <w:sz w:val="20"/>
                              <w:szCs w:val="20"/>
                            </w:rPr>
                            <w:t>Solution</w:t>
                          </w:r>
                          <w:r>
                            <w:rPr>
                              <w:rFonts w:asciiTheme="minorHAnsi" w:hAnsi="Calibri" w:cstheme="minorBidi"/>
                              <w:b/>
                              <w:bCs/>
                              <w:color w:val="FFFFFF" w:themeColor="background1"/>
                              <w:kern w:val="24"/>
                              <w:sz w:val="20"/>
                              <w:szCs w:val="20"/>
                            </w:rPr>
                            <w:t xml:space="preserve"> </w:t>
                          </w:r>
                          <w:r w:rsidRPr="00AF04CF">
                            <w:rPr>
                              <w:rFonts w:asciiTheme="minorHAnsi" w:hAnsi="Calibri" w:cstheme="minorBidi"/>
                              <w:b/>
                              <w:bCs/>
                              <w:color w:val="FFFFFF" w:themeColor="background1"/>
                              <w:kern w:val="24"/>
                              <w:sz w:val="20"/>
                              <w:szCs w:val="20"/>
                            </w:rPr>
                            <w:t>Architect</w:t>
                          </w:r>
                          <w:r>
                            <w:rPr>
                              <w:rFonts w:asciiTheme="minorHAnsi" w:hAnsi="Calibri" w:cstheme="minorBidi"/>
                              <w:b/>
                              <w:bCs/>
                              <w:color w:val="FFFFFF" w:themeColor="background1"/>
                              <w:kern w:val="24"/>
                              <w:sz w:val="20"/>
                              <w:szCs w:val="20"/>
                            </w:rPr>
                            <w:t>s</w:t>
                          </w:r>
                        </w:p>
                      </w:txbxContent>
                    </v:textbox>
                  </v:shape>
                  <v:shape id="Picture 715" o:spid="_x0000_s1152" type="#_x0000_t75" style="position:absolute;left:46008;top:29395;width:6635;height:5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RbUXEAAAA3AAAAA8AAABkcnMvZG93bnJldi54bWxEj1FrwjAUhd+F/YdwB75pqrBVq1HGpKAg&#10;A7v5fmnumrLmJjRZrf9+GQz2eDjnfIez3Y+2EwP1oXWsYDHPQBDXTrfcKPh4L2crECEia+wck4I7&#10;BdjvHiZbLLS78YWGKjYiQTgUqMDE6AspQ23IYpg7T5y8T9dbjEn2jdQ93hLcdnKZZc/SYstpwaCn&#10;V0P1V/VtFdSnK/vSv42nc77W5pDfr2dqlZo+ji8bEJHG+B/+ax+1gnzxBL9n0hGQu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nRbUXEAAAA3AAAAA8AAAAAAAAAAAAAAAAA&#10;nwIAAGRycy9kb3ducmV2LnhtbFBLBQYAAAAABAAEAPcAAACQAwAAAAA=&#10;" fillcolor="#4f81bd [3204]" strokecolor="black [3213]">
                    <v:imagedata r:id="rId27" o:title="" chromakey="white"/>
                  </v:shape>
                </v:group>
                <v:group id="Group 716" o:spid="_x0000_s1153" style="position:absolute;left:36543;top:29493;width:9004;height:12076" coordorigin="36543,29493" coordsize="9003,12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PPzlsYAAADcAAAADwAAAGRycy9kb3ducmV2LnhtbESPT2vCQBTE74V+h+UV&#10;ejObtGglZhWRtvQQBLUg3h7ZZxLMvg3Zbf58e7dQ6HGYmd8w2WY0jeipc7VlBUkUgyAurK65VPB9&#10;+pgtQTiPrLGxTAomcrBZPz5kmGo78IH6oy9FgLBLUUHlfZtK6YqKDLrItsTBu9rOoA+yK6XucAhw&#10;08iXOF5IgzWHhQpb2lVU3I4/RsHngMP2NXnv89t1N11O8/05T0ip56dxuwLhafT/4b/2l1bwli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8/OWxgAAANwA&#10;AAAPAAAAAAAAAAAAAAAAAKoCAABkcnMvZG93bnJldi54bWxQSwUGAAAAAAQABAD6AAAAnQMAAAAA&#10;">
                  <v:shape id="_x0000_s1154" type="#_x0000_t202" style="position:absolute;left:36543;top:35245;width:8929;height:6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UAd8MA&#10;AADcAAAADwAAAGRycy9kb3ducmV2LnhtbESPT2sCMRTE74V+h/AK3mpWha6sRimCoCfrP7w+Nq+7&#10;i5uXJYlr+u0bQfA4zMxvmPkymlb05HxjWcFomIEgLq1uuFJwOq4/pyB8QNbYWiYFf+RhuXh/m2Oh&#10;7Z331B9CJRKEfYEK6hC6Qkpf1mTQD21HnLxf6wyGJF0ltcN7gptWjrPsSxpsOC3U2NGqpvJ6uBkF&#10;/TW/bDfux5yP8YTnid1NqrhTavARv2cgAsXwCj/bG60gH+XwOJOO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UAd8MAAADcAAAADwAAAAAAAAAAAAAAAACYAgAAZHJzL2Rv&#10;d25yZXYueG1sUEsFBgAAAAAEAAQA9QAAAIgDAAAAAA==&#10;" fillcolor="#4f81bd [3204]" stroked="f">
                    <v:textbox>
                      <w:txbxContent>
                        <w:p w14:paraId="2989C4D2" w14:textId="7985185E" w:rsidR="00B669ED" w:rsidRPr="00AF04CF" w:rsidRDefault="00B669ED" w:rsidP="00252D18">
                          <w:pPr>
                            <w:pStyle w:val="NormalWeb"/>
                            <w:spacing w:before="0" w:beforeAutospacing="0" w:after="0" w:afterAutospacing="0"/>
                            <w:jc w:val="center"/>
                            <w:rPr>
                              <w:color w:val="FFFFFF" w:themeColor="background1"/>
                            </w:rPr>
                          </w:pPr>
                          <w:r w:rsidRPr="00AF04CF">
                            <w:rPr>
                              <w:rFonts w:asciiTheme="minorHAnsi" w:hAnsi="Calibri" w:cstheme="minorBidi"/>
                              <w:b/>
                              <w:bCs/>
                              <w:color w:val="FFFFFF" w:themeColor="background1"/>
                              <w:kern w:val="24"/>
                              <w:sz w:val="20"/>
                              <w:szCs w:val="20"/>
                            </w:rPr>
                            <w:t>Integration</w:t>
                          </w:r>
                          <w:r>
                            <w:rPr>
                              <w:rFonts w:asciiTheme="minorHAnsi" w:hAnsi="Calibri" w:cstheme="minorBidi"/>
                              <w:b/>
                              <w:bCs/>
                              <w:color w:val="FFFFFF" w:themeColor="background1"/>
                              <w:kern w:val="24"/>
                              <w:sz w:val="20"/>
                              <w:szCs w:val="20"/>
                            </w:rPr>
                            <w:t xml:space="preserve"> Project </w:t>
                          </w:r>
                          <w:r w:rsidRPr="00AF04CF">
                            <w:rPr>
                              <w:rFonts w:asciiTheme="minorHAnsi" w:hAnsi="Calibri" w:cstheme="minorBidi"/>
                              <w:b/>
                              <w:bCs/>
                              <w:color w:val="FFFFFF" w:themeColor="background1"/>
                              <w:kern w:val="24"/>
                              <w:sz w:val="20"/>
                              <w:szCs w:val="20"/>
                            </w:rPr>
                            <w:t>Lead</w:t>
                          </w:r>
                          <w:r>
                            <w:rPr>
                              <w:rFonts w:asciiTheme="minorHAnsi" w:hAnsi="Calibri" w:cstheme="minorBidi"/>
                              <w:b/>
                              <w:bCs/>
                              <w:color w:val="FFFFFF" w:themeColor="background1"/>
                              <w:kern w:val="24"/>
                              <w:sz w:val="20"/>
                              <w:szCs w:val="20"/>
                            </w:rPr>
                            <w:t>s</w:t>
                          </w:r>
                        </w:p>
                      </w:txbxContent>
                    </v:textbox>
                  </v:shape>
                  <v:shape id="Picture 718" o:spid="_x0000_s1155" type="#_x0000_t75" style="position:absolute;left:38911;top:29493;width:6636;height:5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Qwtu/AAAA3AAAAA8AAABkcnMvZG93bnJldi54bWxET02LwjAQvS/4H8II3tZUD3a3GkUUQUEE&#10;Xb0PzdgUm0lootZ/bw7CHh/ve7bobCMe1IbasYLRMANBXDpdc6Xg/Lf5/gERIrLGxjEpeFGAxbz3&#10;NcNCuycf6XGKlUghHApUYGL0hZShNGQxDJ0nTtzVtRZjgm0ldYvPFG4bOc6yibRYc2ow6GllqLyd&#10;7lZBubuw3/hDt9vnv9qs89dlT7VSg363nIKI1MV/8ce91QryUVqbzqQjIOdv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n0MLbvwAAANwAAAAPAAAAAAAAAAAAAAAAAJ8CAABk&#10;cnMvZG93bnJldi54bWxQSwUGAAAAAAQABAD3AAAAiwMAAAAA&#10;" fillcolor="#4f81bd [3204]" strokecolor="black [3213]">
                    <v:imagedata r:id="rId27" o:title="" chromakey="white"/>
                  </v:shape>
                </v:group>
                <v:group id="Group 719" o:spid="_x0000_s1156" style="position:absolute;left:41016;top:42670;width:9216;height:10316" coordorigin="41016,42670" coordsize="9215,103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xn5MYAAADcAAAADwAAAGRycy9kb3ducmV2LnhtbESPW2vCQBSE3wv9D8sp&#10;+KabVOwlzSoiVXwQobFQ+nbInlwwezZk1yT+e7cg9HGYmW+YdDWaRvTUudqygngWgSDOra65VPB9&#10;2k7fQDiPrLGxTAqu5GC1fHxIMdF24C/qM1+KAGGXoILK+zaR0uUVGXQz2xIHr7CdQR9kV0rd4RDg&#10;ppHPUfQiDdYcFipsaVNRfs4uRsFuwGE9jz/7w7nYXH9Pi+PPISalJk/j+gOEp9H/h+/tvVbwGr/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bGfkxgAAANwA&#10;AAAPAAAAAAAAAAAAAAAAAKoCAABkcnMvZG93bnJldi54bWxQSwUGAAAAAAQABAD6AAAAnQMAAAAA&#10;">
                  <v:shape id="_x0000_s1157" type="#_x0000_t202" style="position:absolute;left:41016;top:48520;width:9216;height:4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BSvsEA&#10;AADcAAAADwAAAGRycy9kb3ducmV2LnhtbERPz2vCMBS+D/wfwhO8zXQW1tEZZQiCO9VVZddH89YW&#10;m5eSZDX+9+Yw2PHj+73eRjOIiZzvLSt4WWYgiBure24VnE/75zcQPiBrHCyTgjt52G5mT2sstb3x&#10;F011aEUKYV+igi6EsZTSNx0Z9Es7EifuxzqDIUHXSu3wlsLNIFdZ9ioN9pwaOhxp11FzrX+Ngula&#10;fH8e3NFcTvGMl9xWeRsrpRbz+PEOIlAM/+I/90ErKFZpfjqTjoD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wUr7BAAAA3AAAAA8AAAAAAAAAAAAAAAAAmAIAAGRycy9kb3du&#10;cmV2LnhtbFBLBQYAAAAABAAEAPUAAACGAwAAAAA=&#10;" fillcolor="#4f81bd [3204]" stroked="f">
                    <v:textbox>
                      <w:txbxContent>
                        <w:p w14:paraId="1C8FB92A" w14:textId="3B7F1FDE" w:rsidR="00B669ED" w:rsidRPr="009F19CC" w:rsidRDefault="00B669ED" w:rsidP="00252D18">
                          <w:pPr>
                            <w:pStyle w:val="NormalWeb"/>
                            <w:spacing w:before="0" w:beforeAutospacing="0" w:after="0" w:afterAutospacing="0"/>
                            <w:jc w:val="center"/>
                            <w:rPr>
                              <w:color w:val="FFFFFF" w:themeColor="background1"/>
                              <w:lang w:val="sv-SE"/>
                            </w:rPr>
                          </w:pPr>
                          <w:r>
                            <w:rPr>
                              <w:rFonts w:asciiTheme="minorHAnsi" w:hAnsi="Calibri" w:cstheme="minorBidi"/>
                              <w:b/>
                              <w:bCs/>
                              <w:color w:val="FFFFFF" w:themeColor="background1"/>
                              <w:kern w:val="24"/>
                              <w:sz w:val="20"/>
                              <w:szCs w:val="20"/>
                              <w:lang w:val="sv-SE"/>
                            </w:rPr>
                            <w:t>IDS Manager</w:t>
                          </w:r>
                        </w:p>
                        <w:p w14:paraId="695F4090" w14:textId="77777777" w:rsidR="00B669ED" w:rsidRDefault="00B669ED"/>
                      </w:txbxContent>
                    </v:textbox>
                  </v:shape>
                  <v:shape id="Picture 721" o:spid="_x0000_s1158" type="#_x0000_t75" style="position:absolute;left:42111;top:42670;width:6636;height:5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GofvEAAAA3AAAAA8AAABkcnMvZG93bnJldi54bWxEj8FqwzAQRO+F/IPYQG61nBzi1rUSQkog&#10;gVBo2twXa2uZWithqbH991Gh0OMwM2+YajvaTtyoD61jBcssB0FcO91yo+Dz4/D4BCJEZI2dY1Iw&#10;UYDtZvZQYandwO90u8RGJAiHEhWYGH0pZagNWQyZ88TJ+3K9xZhk30jd45DgtpOrPF9Liy2nBYOe&#10;9obq78uPVVCfruwP/m08nYtnbV6L6XqmVqnFfNy9gIg0xv/wX/uoFRSrJfyeSUdAbu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iGofvEAAAA3AAAAA8AAAAAAAAAAAAAAAAA&#10;nwIAAGRycy9kb3ducmV2LnhtbFBLBQYAAAAABAAEAPcAAACQAwAAAAA=&#10;" fillcolor="#4f81bd [3204]" strokecolor="black [3213]">
                    <v:imagedata r:id="rId27" o:title="" chromakey="white"/>
                  </v:shape>
                </v:group>
                <v:group id="Group 725" o:spid="_x0000_s1159" style="position:absolute;left:13843;top:14931;width:42368;height:33671" coordorigin="13843,14931" coordsize="42368,33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k2nXMUAAADcAAAADwAAAGRycy9kb3ducmV2LnhtbESPQYvCMBSE78L+h/CE&#10;vWlaF3WpRhFZlz2IoC6It0fzbIvNS2liW/+9EQSPw8x8w8yXnSlFQ7UrLCuIhxEI4tTqgjMF/8fN&#10;4BuE88gaS8uk4E4OlouP3hwTbVveU3PwmQgQdgkqyL2vEildmpNBN7QVcfAutjbog6wzqWtsA9yU&#10;chRFE2mw4LCQY0XrnNLr4WYU/LbYrr7in2Z7vazv5+N4d9rGpNRnv1vNQHjq/Dv8av9pBd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ZNp1zFAAAA3AAA&#10;AA8AAAAAAAAAAAAAAAAAqgIAAGRycy9kb3ducmV2LnhtbFBLBQYAAAAABAAEAPoAAACcAwAAAAA=&#10;">
                  <v:shape id="_x0000_s1160" type="#_x0000_t202" style="position:absolute;left:13843;top:20783;width:13550;height:4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vUcIA&#10;AADcAAAADwAAAGRycy9kb3ducmV2LnhtbESPT4vCMBTE7wt+h/AEb2uqgi7VKCII7sn/7PXRPNti&#10;81KSbI3f3iwseBxm5jfMYhVNIzpyvrasYDTMQBAXVtdcKrict59fIHxA1thYJgVP8rBa9j4WmGv7&#10;4CN1p1CKBGGfo4IqhDaX0hcVGfRD2xIn72adwZCkK6V2+Ehw08hxlk2lwZrTQoUtbSoq7qdfo6C7&#10;z36+d+5grud4wevE7idl3Cs16Mf1HESgGN7h//ZOK5iNp/B3Jh0B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W9RwgAAANwAAAAPAAAAAAAAAAAAAAAAAJgCAABkcnMvZG93&#10;bnJldi54bWxQSwUGAAAAAAQABAD1AAAAhwMAAAAA&#10;" fillcolor="#4f81bd [3204]" stroked="f">
                    <v:textbox>
                      <w:txbxContent>
                        <w:p w14:paraId="2FAB34FC" w14:textId="70BC3889" w:rsidR="00B669ED" w:rsidRPr="00F45886" w:rsidRDefault="00B669ED" w:rsidP="00252D18">
                          <w:pPr>
                            <w:pStyle w:val="NormalWeb"/>
                            <w:spacing w:before="0" w:beforeAutospacing="0" w:after="0" w:afterAutospacing="0"/>
                            <w:jc w:val="center"/>
                            <w:rPr>
                              <w:rFonts w:asciiTheme="minorHAnsi" w:hAnsiTheme="minorHAnsi" w:cs="Arial"/>
                              <w:color w:val="FFFFFF" w:themeColor="background1"/>
                              <w:sz w:val="20"/>
                              <w:szCs w:val="20"/>
                            </w:rPr>
                          </w:pPr>
                          <w:r w:rsidRPr="00F45886">
                            <w:rPr>
                              <w:rFonts w:asciiTheme="minorHAnsi" w:hAnsiTheme="minorHAnsi" w:cs="Arial"/>
                              <w:b/>
                              <w:bCs/>
                              <w:color w:val="FFFFFF" w:themeColor="background1"/>
                              <w:kern w:val="24"/>
                              <w:sz w:val="20"/>
                              <w:szCs w:val="20"/>
                            </w:rPr>
                            <w:t>Service Delivery</w:t>
                          </w:r>
                          <w:r>
                            <w:rPr>
                              <w:rFonts w:asciiTheme="minorHAnsi" w:hAnsiTheme="minorHAnsi" w:cs="Arial"/>
                              <w:b/>
                              <w:bCs/>
                              <w:color w:val="FFFFFF" w:themeColor="background1"/>
                              <w:kern w:val="24"/>
                              <w:sz w:val="20"/>
                              <w:szCs w:val="20"/>
                            </w:rPr>
                            <w:t xml:space="preserve"> </w:t>
                          </w:r>
                          <w:r w:rsidRPr="00F45886">
                            <w:rPr>
                              <w:rFonts w:asciiTheme="minorHAnsi" w:hAnsiTheme="minorHAnsi" w:cs="Arial"/>
                              <w:b/>
                              <w:bCs/>
                              <w:color w:val="FFFFFF" w:themeColor="background1"/>
                              <w:kern w:val="24"/>
                              <w:sz w:val="20"/>
                              <w:szCs w:val="20"/>
                            </w:rPr>
                            <w:t>Manager</w:t>
                          </w:r>
                        </w:p>
                      </w:txbxContent>
                    </v:textbox>
                  </v:shape>
                  <v:shape id="Picture 727" o:spid="_x0000_s1161" type="#_x0000_t75" style="position:absolute;left:19843;top:14931;width:6636;height:5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jnBTEAAAA3AAAAA8AAABkcnMvZG93bnJldi54bWxEj81qwzAQhO+FvoPYQG+NHB/ixo0SSosh&#10;hlBofu6LtbVMrZWw1MR++yoQ6HGYmW+Y9Xa0vbjQEDrHChbzDARx43THrYLTsXp+AREissbeMSmY&#10;KMB28/iwxlK7K3/R5RBbkSAcSlRgYvSllKExZDHMnSdO3rcbLMYkh1bqAa8JbnuZZ9lSWuw4LRj0&#10;9G6o+Tn8WgVNfWZf+c+x3hcrbT6K6bynTqmn2fj2CiLSGP/D9/ZOKyjyAm5n0hGQm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gjnBTEAAAA3AAAAA8AAAAAAAAAAAAAAAAA&#10;nwIAAGRycy9kb3ducmV2LnhtbFBLBQYAAAAABAAEAPcAAACQAwAAAAA=&#10;" fillcolor="#4f81bd [3204]" strokecolor="black [3213]">
                    <v:imagedata r:id="rId27" o:title="" chromakey="white"/>
                  </v:shape>
                  <v:shape id="Picture 290" o:spid="_x0000_s1162" type="#_x0000_t75" style="position:absolute;left:49575;top:41948;width:6636;height:5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bbgO+AAAA3AAAAA8AAABkcnMvZG93bnJldi54bWxET8uKwjAU3QvzD+EOuNNUFz46RhFFUBBB&#10;HfeX5toUm5vQRK1/bxaCy8N5zxatrcWDmlA5VjDoZyCIC6crLhX8nze9CYgQkTXWjknBiwIs5j+d&#10;GebaPflIj1MsRQrhkKMCE6PPpQyFIYuh7zxx4q6usRgTbEqpG3ymcFvLYZaNpMWKU4NBTytDxe10&#10;twqK3YX9xh/a3X481WY9fl32VCnV/W2XfyAitfEr/ri3WsFwmuanM+kIyPk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kbbgO+AAAA3AAAAA8AAAAAAAAAAAAAAAAAnwIAAGRy&#10;cy9kb3ducmV2LnhtbFBLBQYAAAAABAAEAPcAAACKAwAAAAA=&#10;" fillcolor="#4f81bd [3204]" strokecolor="black [3213]">
                    <v:imagedata r:id="rId27" o:title="" chromakey="white"/>
                  </v:shape>
                  <v:shape id="Picture 121" o:spid="_x0000_s1163" type="#_x0000_t75" style="position:absolute;left:33158;top:42747;width:6636;height:5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NYwPAAAAA3AAAAA8AAABkcnMvZG93bnJldi54bWxET02LwjAQvQv7H8IseNNUD6tWoywrwgoi&#10;WPU+NGNTbCahiVr/vVlY8DaP9zmLVWcbcac21I4VjIYZCOLS6ZorBafjZjAFESKyxsYxKXhSgNXy&#10;o7fAXLsHH+hexEqkEA45KjAx+lzKUBqyGIbOEyfu4lqLMcG2krrFRwq3jRxn2Ze0WHNqMOjpx1B5&#10;LW5WQbk9s9/4fbfdTWbarCfP845qpfqf3fccRKQuvsX/7l+d5o9H8PdMukAu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s1jA8AAAADcAAAADwAAAAAAAAAAAAAAAACfAgAA&#10;ZHJzL2Rvd25yZXYueG1sUEsFBgAAAAAEAAQA9wAAAIwDAAAAAA==&#10;" fillcolor="#4f81bd [3204]" strokecolor="black [3213]">
                    <v:imagedata r:id="rId27" o:title="" chromakey="white"/>
                  </v:shape>
                </v:group>
                <v:group id="Group 728" o:spid="_x0000_s1164" style="position:absolute;left:27615;top:14967;width:11294;height:10354" coordorigin="27615,14967" coordsize="11293,10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wIwsIAAADcAAAADwAAAGRycy9kb3ducmV2LnhtbERPTYvCMBC9C/sfwix4&#10;07SKunSNIrIuexDBuiDehmZsi82kNLGt/94cBI+P971c96YSLTWutKwgHkcgiDOrS84V/J92oy8Q&#10;ziNrrCyTggc5WK8+BktMtO34SG3qcxFC2CWooPC+TqR0WUEG3djWxIG72sagD7DJpW6wC+GmkpMo&#10;mkuDJYeGAmvaFpTd0rtR8Ntht5nGP+3+dt0+LqfZ4byPSanhZ7/5BuGp92/xy/2nFS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hMCMLCAAAA3AAAAA8A&#10;AAAAAAAAAAAAAAAAqgIAAGRycy9kb3ducmV2LnhtbFBLBQYAAAAABAAEAPoAAACZAwAAAAA=&#10;">
                  <v:shape id="_x0000_s1165" type="#_x0000_t202" style="position:absolute;left:27615;top:20820;width:11294;height:4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r7I8MA&#10;AADcAAAADwAAAGRycy9kb3ducmV2LnhtbESPQWsCMRSE74X+h/AK3mpWhdpujSKCoCftqvT62Dx3&#10;FzcvSxLX+O9NQehxmJlvmNkimlb05HxjWcFomIEgLq1uuFJwPKzfP0H4gKyxtUwK7uRhMX99mWGu&#10;7Y1/qC9CJRKEfY4K6hC6XEpf1mTQD21HnLyzdQZDkq6S2uEtwU0rx1n2IQ02nBZq7GhVU3kprkZB&#10;f5n+bjdub06HeMTTxO4mVdwpNXiLy28QgWL4Dz/bG61gOv6CvzPpC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cr7I8MAAADcAAAADwAAAAAAAAAAAAAAAACYAgAAZHJzL2Rv&#10;d25yZXYueG1sUEsFBgAAAAAEAAQA9QAAAIgDAAAAAA==&#10;" fillcolor="#4f81bd [3204]" stroked="f">
                    <v:textbox>
                      <w:txbxContent>
                        <w:p w14:paraId="1AE22F93" w14:textId="70C312D5" w:rsidR="00B669ED" w:rsidRPr="00952954" w:rsidRDefault="00B669ED" w:rsidP="00252D18">
                          <w:pPr>
                            <w:pStyle w:val="NormalWeb"/>
                            <w:spacing w:before="0" w:beforeAutospacing="0" w:after="0" w:afterAutospacing="0"/>
                            <w:jc w:val="center"/>
                            <w:rPr>
                              <w:rFonts w:asciiTheme="minorHAnsi" w:hAnsiTheme="minorHAnsi" w:cs="Arial"/>
                              <w:color w:val="FFFFFF" w:themeColor="background1"/>
                            </w:rPr>
                          </w:pPr>
                          <w:r w:rsidRPr="00952954">
                            <w:rPr>
                              <w:rFonts w:asciiTheme="minorHAnsi" w:hAnsiTheme="minorHAnsi" w:cs="Arial"/>
                              <w:b/>
                              <w:bCs/>
                              <w:color w:val="FFFFFF" w:themeColor="background1"/>
                              <w:kern w:val="24"/>
                              <w:sz w:val="20"/>
                              <w:szCs w:val="20"/>
                            </w:rPr>
                            <w:t>Infrastructure Architect</w:t>
                          </w:r>
                          <w:r>
                            <w:rPr>
                              <w:rFonts w:asciiTheme="minorHAnsi" w:hAnsiTheme="minorHAnsi" w:cs="Arial"/>
                              <w:b/>
                              <w:bCs/>
                              <w:color w:val="FFFFFF" w:themeColor="background1"/>
                              <w:kern w:val="24"/>
                              <w:sz w:val="20"/>
                              <w:szCs w:val="20"/>
                            </w:rPr>
                            <w:t>s</w:t>
                          </w:r>
                        </w:p>
                      </w:txbxContent>
                    </v:textbox>
                  </v:shape>
                  <v:shape id="Picture 730" o:spid="_x0000_s1166" type="#_x0000_t75" style="position:absolute;left:29736;top:14967;width:6636;height:5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Tkr2/AAAA3AAAAA8AAABkcnMvZG93bnJldi54bWxET8uKwjAU3Q/4D+EK7sZUhalWo4gijCAD&#10;vvaX5toUm5vQRK1/P1kMzPJw3otVZxvxpDbUjhWMhhkI4tLpmisFl/PucwoiRGSNjWNS8KYAq2Xv&#10;Y4GFdi8+0vMUK5FCOBSowMToCylDachiGDpPnLibay3GBNtK6hZfKdw2cpxlX9JizanBoKeNofJ+&#10;elgF5f7Kfud/uv0hn2mzzd/XA9VKDfrdeg4iUhf/xX/ub60gn6T56Uw6AnL5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SE5K9vwAAANwAAAAPAAAAAAAAAAAAAAAAAJ8CAABk&#10;cnMvZG93bnJldi54bWxQSwUGAAAAAAQABAD3AAAAiwMAAAAA&#10;" fillcolor="#4f81bd [3204]" strokecolor="black [3213]">
                    <v:imagedata r:id="rId27" o:title="" chromakey="white"/>
                  </v:shape>
                </v:group>
                <v:group id="Group 731" o:spid="_x0000_s1167" style="position:absolute;left:18802;top:26150;width:11964;height:10812" coordorigin="18802,26150" coordsize="11963,10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K83gsYAAADcAAAADwAAAGRycy9kb3ducmV2LnhtbESPT2vCQBTE70K/w/IK&#10;vZlNGmpLmlVEaulBCmqh9PbIPpNg9m3Irvnz7V2h4HGYmd8w+Wo0jeipc7VlBUkUgyAurK65VPBz&#10;3M7fQDiPrLGxTAomcrBaPsxyzLQdeE/9wZciQNhlqKDyvs2kdEVFBl1kW+LgnWxn0AfZlVJ3OAS4&#10;aeRzHC+kwZrDQoUtbSoqzoeLUfA54LBOk49+dz5tpr/jy/fvLiGlnh7H9TsIT6O/h//bX1rBa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rzeCxgAAANwA&#10;AAAPAAAAAAAAAAAAAAAAAKoCAABkcnMvZG93bnJldi54bWxQSwUGAAAAAAQABAD6AAAAnQMAAAAA&#10;">
                  <v:shape id="_x0000_s1168" type="#_x0000_t202" style="position:absolute;left:18802;top:32000;width:11964;height:4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f/j8MA&#10;AADcAAAADwAAAGRycy9kb3ducmV2LnhtbESPT2sCMRTE74V+h/AEbzWrC1VWo5RCQU/Wf3h9bF53&#10;FzcvS5Ku8dsbQfA4zMxvmMUqmlb05HxjWcF4lIEgLq1uuFJwPPx8zED4gKyxtUwKbuRhtXx/W2Ch&#10;7ZV31O9DJRKEfYEK6hC6Qkpf1mTQj2xHnLw/6wyGJF0ltcNrgptWTrLsUxpsOC3U2NF3TeVl/28U&#10;9JfpebN2v+Z0iEc85XabV3Gr1HAQv+YgAsXwCj/ba61gmk/gcSYdAb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f/j8MAAADcAAAADwAAAAAAAAAAAAAAAACYAgAAZHJzL2Rv&#10;d25yZXYueG1sUEsFBgAAAAAEAAQA9QAAAIgDAAAAAA==&#10;" fillcolor="#4f81bd [3204]" stroked="f">
                    <v:textbox>
                      <w:txbxContent>
                        <w:p w14:paraId="7247E6E7" w14:textId="77777777" w:rsidR="00B669ED" w:rsidRPr="00AF04CF" w:rsidRDefault="00B669ED" w:rsidP="00252D18">
                          <w:pPr>
                            <w:pStyle w:val="NormalWeb"/>
                            <w:spacing w:before="0" w:beforeAutospacing="0" w:after="0" w:afterAutospacing="0"/>
                            <w:jc w:val="center"/>
                            <w:rPr>
                              <w:color w:val="FFFFFF" w:themeColor="background1"/>
                            </w:rPr>
                          </w:pPr>
                          <w:r w:rsidRPr="00AF04CF">
                            <w:rPr>
                              <w:rFonts w:asciiTheme="minorHAnsi" w:hAnsi="Calibri" w:cstheme="minorBidi"/>
                              <w:b/>
                              <w:bCs/>
                              <w:color w:val="FFFFFF" w:themeColor="background1"/>
                              <w:kern w:val="24"/>
                              <w:sz w:val="20"/>
                              <w:szCs w:val="20"/>
                            </w:rPr>
                            <w:t>Support Technician</w:t>
                          </w:r>
                        </w:p>
                      </w:txbxContent>
                    </v:textbox>
                  </v:shape>
                  <v:shape id="Picture 733" o:spid="_x0000_s1169" type="#_x0000_t75" style="position:absolute;left:22556;top:26150;width:6636;height:5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BDMrDAAAA3AAAAA8AAABkcnMvZG93bnJldi54bWxEj91qAjEUhO8LvkM4gnc1q0LXbo0iFkFB&#10;BP/uD5vTzdLNSdikur59IwheDjPzDTNbdLYRV2pD7VjBaJiBIC6drrlScD6t36cgQkTW2DgmBXcK&#10;sJj33mZYaHfjA12PsRIJwqFABSZGX0gZSkMWw9B54uT9uNZiTLKtpG7xluC2keMs+5AWa04LBj2t&#10;DJW/xz+roNxe2K/9vtvu8k9tvvP7ZUe1UoN+t/wCEamLr/CzvdEK8skEHmfSEZD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EMysMAAADcAAAADwAAAAAAAAAAAAAAAACf&#10;AgAAZHJzL2Rvd25yZXYueG1sUEsFBgAAAAAEAAQA9wAAAI8DAAAAAA==&#10;" fillcolor="#4f81bd [3204]" strokecolor="black [3213]">
                    <v:imagedata r:id="rId27" o:title="" chromakey="white"/>
                  </v:shape>
                </v:group>
                <v:oval id="Oval 734" o:spid="_x0000_s1170" style="position:absolute;left:1437;top:2977;width:19442;height:19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4dXMYA&#10;AADcAAAADwAAAGRycy9kb3ducmV2LnhtbESPQWvCQBSE70L/w/IKvRTd2EojqavYUomgFaLi+ZF9&#10;JqHZt2l21fjvu0LB4zAz3zCTWWdqcabWVZYVDAcRCOLc6ooLBfvdoj8G4TyyxtoyKbiSg9n0oTfB&#10;RNsLZ3Te+kIECLsEFZTeN4mULi/JoBvYhjh4R9sa9EG2hdQtXgLc1PIlit6kwYrDQokNfZaU/2xP&#10;RkGaPZ8Wq82XW6d4/P79iE0aRwelnh67+TsIT52/h//bS60gfh3B7Uw4AnL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4dXMYAAADcAAAADwAAAAAAAAAAAAAAAACYAgAAZHJz&#10;L2Rvd25yZXYueG1sUEsFBgAAAAAEAAQA9QAAAIsDAAAAAA==&#10;" filled="f" strokecolor="#0071bc" strokeweight="2.25pt">
                  <v:stroke dashstyle="dash"/>
                  <v:textbox>
                    <w:txbxContent>
                      <w:p w14:paraId="4B721737" w14:textId="77777777" w:rsidR="00B669ED" w:rsidRPr="00952954" w:rsidRDefault="00B669ED" w:rsidP="00252D18">
                        <w:pPr>
                          <w:pStyle w:val="NormalWeb"/>
                          <w:spacing w:before="0" w:beforeAutospacing="0" w:after="0" w:afterAutospacing="0"/>
                          <w:jc w:val="center"/>
                          <w:rPr>
                            <w:color w:val="1F497D" w:themeColor="text2"/>
                            <w:sz w:val="20"/>
                          </w:rPr>
                        </w:pPr>
                        <w:r w:rsidRPr="00952954">
                          <w:rPr>
                            <w:rFonts w:ascii="Calibri" w:hAnsi="Calibri" w:cstheme="minorBidi"/>
                            <w:color w:val="1F497D" w:themeColor="text2"/>
                            <w:sz w:val="28"/>
                            <w:szCs w:val="36"/>
                          </w:rPr>
                          <w:t>Master Data</w:t>
                        </w:r>
                      </w:p>
                      <w:p w14:paraId="72F17703" w14:textId="77777777" w:rsidR="00B669ED" w:rsidRPr="00952954" w:rsidRDefault="00B669ED" w:rsidP="00252D18">
                        <w:pPr>
                          <w:pStyle w:val="NormalWeb"/>
                          <w:spacing w:before="0" w:beforeAutospacing="0" w:after="0" w:afterAutospacing="0"/>
                          <w:jc w:val="center"/>
                          <w:rPr>
                            <w:color w:val="1F497D" w:themeColor="text2"/>
                            <w:sz w:val="20"/>
                          </w:rPr>
                        </w:pPr>
                        <w:r w:rsidRPr="00952954">
                          <w:rPr>
                            <w:rFonts w:ascii="Calibri" w:hAnsi="Calibri" w:cstheme="minorBidi"/>
                            <w:color w:val="1F497D" w:themeColor="text2"/>
                            <w:sz w:val="28"/>
                            <w:szCs w:val="36"/>
                          </w:rPr>
                          <w:t>Services</w:t>
                        </w:r>
                      </w:p>
                    </w:txbxContent>
                  </v:textbox>
                </v:oval>
                <w10:anchorlock/>
              </v:group>
            </w:pict>
          </mc:Fallback>
        </mc:AlternateContent>
      </w:r>
    </w:p>
    <w:p w14:paraId="3AF2F5DB" w14:textId="645FA3B8" w:rsidR="00541BFA" w:rsidRPr="00787453" w:rsidRDefault="00541BFA" w:rsidP="00541BFA">
      <w:pPr>
        <w:rPr>
          <w:lang w:eastAsia="ko-KR"/>
        </w:rPr>
      </w:pPr>
    </w:p>
    <w:p w14:paraId="3E2C6724" w14:textId="77777777" w:rsidR="00472F5F" w:rsidRPr="00787453" w:rsidRDefault="00472F5F" w:rsidP="00472F5F">
      <w:pPr>
        <w:pStyle w:val="Heading2"/>
        <w:rPr>
          <w:lang w:val="en-US"/>
        </w:rPr>
      </w:pPr>
      <w:r w:rsidRPr="00787453">
        <w:rPr>
          <w:lang w:val="en-US"/>
        </w:rPr>
        <w:br w:type="page"/>
      </w:r>
    </w:p>
    <w:p w14:paraId="19EFAC25" w14:textId="48C5AF26" w:rsidR="00472F5F" w:rsidRDefault="00D9178B" w:rsidP="00472F5F">
      <w:pPr>
        <w:pStyle w:val="Heading2"/>
        <w:rPr>
          <w:highlight w:val="yellow"/>
          <w:lang w:val="en-US"/>
        </w:rPr>
      </w:pPr>
      <w:bookmarkStart w:id="84" w:name="_Toc415147572"/>
      <w:bookmarkStart w:id="85" w:name="_Toc437252886"/>
      <w:r w:rsidRPr="00787453">
        <w:rPr>
          <w:highlight w:val="yellow"/>
          <w:lang w:val="en-US"/>
        </w:rPr>
        <w:lastRenderedPageBreak/>
        <w:t>Description</w:t>
      </w:r>
      <w:r w:rsidR="00472F5F" w:rsidRPr="00787453">
        <w:rPr>
          <w:highlight w:val="yellow"/>
          <w:lang w:val="en-US"/>
        </w:rPr>
        <w:t xml:space="preserve"> of Roles</w:t>
      </w:r>
      <w:bookmarkEnd w:id="84"/>
      <w:bookmarkEnd w:id="85"/>
    </w:p>
    <w:p w14:paraId="12630247" w14:textId="1D2B7B74" w:rsidR="00A721CD" w:rsidRPr="00A721CD" w:rsidRDefault="00A721CD" w:rsidP="00A721CD">
      <w:r>
        <w:t xml:space="preserve">As previously stated the ICC with its roles needs to be tailored to fit </w:t>
      </w:r>
      <w:r w:rsidR="00E3251F">
        <w:t>&lt;Customer&gt;</w:t>
      </w:r>
      <w:r>
        <w:t xml:space="preserve"> size and ICC maturity. The recommendation is to start small and add roles and </w:t>
      </w:r>
      <w:r w:rsidR="00EA0A0F">
        <w:t>head count</w:t>
      </w:r>
      <w:r>
        <w:t xml:space="preserve"> as the ICC grows and matures.</w:t>
      </w:r>
    </w:p>
    <w:tbl>
      <w:tblPr>
        <w:tblStyle w:val="GridTable4-Accent1"/>
        <w:tblW w:w="10031" w:type="dxa"/>
        <w:tblLook w:val="04A0" w:firstRow="1" w:lastRow="0" w:firstColumn="1" w:lastColumn="0" w:noHBand="0" w:noVBand="1"/>
      </w:tblPr>
      <w:tblGrid>
        <w:gridCol w:w="3227"/>
        <w:gridCol w:w="1701"/>
        <w:gridCol w:w="5103"/>
      </w:tblGrid>
      <w:tr w:rsidR="00541BFA" w:rsidRPr="00787453" w14:paraId="422C43EF" w14:textId="77777777" w:rsidTr="00EA0A0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227" w:type="dxa"/>
          </w:tcPr>
          <w:p w14:paraId="15CEB039" w14:textId="5A9FC3EE" w:rsidR="00541BFA" w:rsidRPr="00787453" w:rsidRDefault="00541BFA" w:rsidP="00541BFA">
            <w:pPr>
              <w:ind w:left="142"/>
              <w:rPr>
                <w:b w:val="0"/>
              </w:rPr>
            </w:pPr>
            <w:r w:rsidRPr="00787453">
              <w:rPr>
                <w:b w:val="0"/>
              </w:rPr>
              <w:t>Role</w:t>
            </w:r>
          </w:p>
        </w:tc>
        <w:tc>
          <w:tcPr>
            <w:tcW w:w="1701" w:type="dxa"/>
          </w:tcPr>
          <w:p w14:paraId="354B3022" w14:textId="77777777" w:rsidR="00541BFA" w:rsidRPr="00787453" w:rsidRDefault="00541BFA" w:rsidP="00541BFA">
            <w:pPr>
              <w:ind w:left="154"/>
              <w:cnfStyle w:val="100000000000" w:firstRow="1" w:lastRow="0" w:firstColumn="0" w:lastColumn="0" w:oddVBand="0" w:evenVBand="0" w:oddHBand="0" w:evenHBand="0" w:firstRowFirstColumn="0" w:firstRowLastColumn="0" w:lastRowFirstColumn="0" w:lastRowLastColumn="0"/>
              <w:rPr>
                <w:b w:val="0"/>
              </w:rPr>
            </w:pPr>
            <w:r w:rsidRPr="00787453">
              <w:rPr>
                <w:b w:val="0"/>
              </w:rPr>
              <w:t>Resides in</w:t>
            </w:r>
          </w:p>
        </w:tc>
        <w:tc>
          <w:tcPr>
            <w:tcW w:w="5103" w:type="dxa"/>
          </w:tcPr>
          <w:p w14:paraId="20824F63" w14:textId="77777777" w:rsidR="00541BFA" w:rsidRPr="00787453" w:rsidRDefault="00541BFA" w:rsidP="00541BFA">
            <w:pPr>
              <w:ind w:left="154"/>
              <w:cnfStyle w:val="100000000000" w:firstRow="1" w:lastRow="0" w:firstColumn="0" w:lastColumn="0" w:oddVBand="0" w:evenVBand="0" w:oddHBand="0" w:evenHBand="0" w:firstRowFirstColumn="0" w:firstRowLastColumn="0" w:lastRowFirstColumn="0" w:lastRowLastColumn="0"/>
              <w:rPr>
                <w:b w:val="0"/>
              </w:rPr>
            </w:pPr>
            <w:r w:rsidRPr="00787453">
              <w:rPr>
                <w:b w:val="0"/>
              </w:rPr>
              <w:t>Description</w:t>
            </w:r>
          </w:p>
        </w:tc>
      </w:tr>
      <w:tr w:rsidR="00541BFA" w:rsidRPr="00787453" w14:paraId="1A10CEBB" w14:textId="77777777" w:rsidTr="00EA0A0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227" w:type="dxa"/>
          </w:tcPr>
          <w:p w14:paraId="3736FFCA" w14:textId="77777777" w:rsidR="00541BFA" w:rsidRPr="00787453" w:rsidRDefault="00541BFA" w:rsidP="00541BFA">
            <w:pPr>
              <w:ind w:left="142"/>
            </w:pPr>
            <w:r w:rsidRPr="00787453">
              <w:t>ICC Manager</w:t>
            </w:r>
          </w:p>
        </w:tc>
        <w:tc>
          <w:tcPr>
            <w:tcW w:w="1701" w:type="dxa"/>
          </w:tcPr>
          <w:p w14:paraId="53FFCBA9" w14:textId="77777777" w:rsidR="00541BFA" w:rsidRPr="00787453" w:rsidRDefault="00541BFA" w:rsidP="00541BFA">
            <w:pPr>
              <w:ind w:left="154"/>
              <w:cnfStyle w:val="000000100000" w:firstRow="0" w:lastRow="0" w:firstColumn="0" w:lastColumn="0" w:oddVBand="0" w:evenVBand="0" w:oddHBand="1" w:evenHBand="0" w:firstRowFirstColumn="0" w:firstRowLastColumn="0" w:lastRowFirstColumn="0" w:lastRowLastColumn="0"/>
            </w:pPr>
            <w:r w:rsidRPr="00787453">
              <w:t>ICC</w:t>
            </w:r>
          </w:p>
        </w:tc>
        <w:tc>
          <w:tcPr>
            <w:tcW w:w="5103" w:type="dxa"/>
          </w:tcPr>
          <w:p w14:paraId="17350616" w14:textId="64DEAE79" w:rsidR="00541BFA" w:rsidRPr="00787453" w:rsidRDefault="00541BFA" w:rsidP="00FF4D0E">
            <w:pPr>
              <w:cnfStyle w:val="000000100000" w:firstRow="0" w:lastRow="0" w:firstColumn="0" w:lastColumn="0" w:oddVBand="0" w:evenVBand="0" w:oddHBand="1" w:evenHBand="0" w:firstRowFirstColumn="0" w:firstRowLastColumn="0" w:lastRowFirstColumn="0" w:lastRowLastColumn="0"/>
            </w:pPr>
            <w:r w:rsidRPr="00787453">
              <w:t xml:space="preserve">Has the overall responsibility to ensure that the required funds and resources to deliver the ICC services listed in the Integration </w:t>
            </w:r>
            <w:r w:rsidR="00FF4D0E" w:rsidRPr="00787453">
              <w:t xml:space="preserve">Strategy </w:t>
            </w:r>
            <w:r w:rsidRPr="00787453">
              <w:t xml:space="preserve">are available. </w:t>
            </w:r>
          </w:p>
          <w:p w14:paraId="68373ED9" w14:textId="2F2FAF05" w:rsidR="00541BFA" w:rsidRPr="00787453" w:rsidRDefault="00FF4D0E" w:rsidP="00FF4D0E">
            <w:pPr>
              <w:cnfStyle w:val="000000100000" w:firstRow="0" w:lastRow="0" w:firstColumn="0" w:lastColumn="0" w:oddVBand="0" w:evenVBand="0" w:oddHBand="1" w:evenHBand="0" w:firstRowFirstColumn="0" w:firstRowLastColumn="0" w:lastRowFirstColumn="0" w:lastRowLastColumn="0"/>
            </w:pPr>
            <w:r w:rsidRPr="00787453">
              <w:t>Is</w:t>
            </w:r>
            <w:r w:rsidR="00541BFA" w:rsidRPr="00787453">
              <w:t xml:space="preserve"> </w:t>
            </w:r>
            <w:r w:rsidRPr="00787453">
              <w:t xml:space="preserve">accountable for ICC </w:t>
            </w:r>
            <w:r w:rsidR="00541BFA" w:rsidRPr="00787453">
              <w:t>to reach the Strategic Objectives set out in the Integra</w:t>
            </w:r>
            <w:r w:rsidRPr="00787453">
              <w:t>tion Strategy</w:t>
            </w:r>
            <w:r w:rsidR="00541BFA" w:rsidRPr="00787453">
              <w:t>.</w:t>
            </w:r>
          </w:p>
          <w:p w14:paraId="3BF29534" w14:textId="77777777" w:rsidR="00541BFA" w:rsidRPr="00787453" w:rsidRDefault="00FF4D0E" w:rsidP="00FF4D0E">
            <w:pPr>
              <w:cnfStyle w:val="000000100000" w:firstRow="0" w:lastRow="0" w:firstColumn="0" w:lastColumn="0" w:oddVBand="0" w:evenVBand="0" w:oddHBand="1" w:evenHBand="0" w:firstRowFirstColumn="0" w:firstRowLastColumn="0" w:lastRowFirstColumn="0" w:lastRowLastColumn="0"/>
            </w:pPr>
            <w:r w:rsidRPr="00787453">
              <w:t xml:space="preserve">Is accountable </w:t>
            </w:r>
            <w:r w:rsidR="00AF04CF" w:rsidRPr="00787453">
              <w:t>for the ICC deliveries and m</w:t>
            </w:r>
            <w:r w:rsidR="00541BFA" w:rsidRPr="00787453">
              <w:t>anages the ICC work.</w:t>
            </w:r>
          </w:p>
          <w:p w14:paraId="2A730843" w14:textId="30ECE054" w:rsidR="00FF4D0E" w:rsidRPr="00787453" w:rsidRDefault="00FF4D0E" w:rsidP="00FF4D0E">
            <w:pPr>
              <w:cnfStyle w:val="000000100000" w:firstRow="0" w:lastRow="0" w:firstColumn="0" w:lastColumn="0" w:oddVBand="0" w:evenVBand="0" w:oddHBand="1" w:evenHBand="0" w:firstRowFirstColumn="0" w:firstRowLastColumn="0" w:lastRowFirstColumn="0" w:lastRowLastColumn="0"/>
            </w:pPr>
            <w:r w:rsidRPr="00787453">
              <w:t>Is accountable for maintaining the ICC Artefacts and ICC Processes.</w:t>
            </w:r>
          </w:p>
        </w:tc>
      </w:tr>
      <w:tr w:rsidR="00AF04CF" w:rsidRPr="00787453" w14:paraId="0303A86A" w14:textId="77777777" w:rsidTr="00EA0A0F">
        <w:trPr>
          <w:cantSplit/>
        </w:trPr>
        <w:tc>
          <w:tcPr>
            <w:cnfStyle w:val="001000000000" w:firstRow="0" w:lastRow="0" w:firstColumn="1" w:lastColumn="0" w:oddVBand="0" w:evenVBand="0" w:oddHBand="0" w:evenHBand="0" w:firstRowFirstColumn="0" w:firstRowLastColumn="0" w:lastRowFirstColumn="0" w:lastRowLastColumn="0"/>
            <w:tcW w:w="3227" w:type="dxa"/>
          </w:tcPr>
          <w:p w14:paraId="2EC4E54E" w14:textId="3E60A63A" w:rsidR="00AF04CF" w:rsidRPr="00787453" w:rsidRDefault="00AF04CF" w:rsidP="00541BFA">
            <w:pPr>
              <w:ind w:left="142"/>
            </w:pPr>
            <w:r w:rsidRPr="00787453">
              <w:t>ICC Lead Architect</w:t>
            </w:r>
          </w:p>
        </w:tc>
        <w:tc>
          <w:tcPr>
            <w:tcW w:w="1701" w:type="dxa"/>
          </w:tcPr>
          <w:p w14:paraId="529DBF25" w14:textId="1CD5CFFF" w:rsidR="00AF04CF" w:rsidRPr="00787453" w:rsidRDefault="00AF04CF" w:rsidP="00541BFA">
            <w:pPr>
              <w:ind w:left="154"/>
              <w:cnfStyle w:val="000000000000" w:firstRow="0" w:lastRow="0" w:firstColumn="0" w:lastColumn="0" w:oddVBand="0" w:evenVBand="0" w:oddHBand="0" w:evenHBand="0" w:firstRowFirstColumn="0" w:firstRowLastColumn="0" w:lastRowFirstColumn="0" w:lastRowLastColumn="0"/>
            </w:pPr>
            <w:r w:rsidRPr="00787453">
              <w:t>ICC</w:t>
            </w:r>
          </w:p>
        </w:tc>
        <w:tc>
          <w:tcPr>
            <w:tcW w:w="5103" w:type="dxa"/>
          </w:tcPr>
          <w:p w14:paraId="6E9D5ABF" w14:textId="77777777" w:rsidR="00AF04CF" w:rsidRPr="00787453" w:rsidRDefault="00AF04CF" w:rsidP="00AF04CF">
            <w:pPr>
              <w:cnfStyle w:val="000000000000" w:firstRow="0" w:lastRow="0" w:firstColumn="0" w:lastColumn="0" w:oddVBand="0" w:evenVBand="0" w:oddHBand="0" w:evenHBand="0" w:firstRowFirstColumn="0" w:firstRowLastColumn="0" w:lastRowFirstColumn="0" w:lastRowLastColumn="0"/>
            </w:pPr>
            <w:r w:rsidRPr="00787453">
              <w:t>Responsible for the archi</w:t>
            </w:r>
            <w:r w:rsidR="00FF4D0E" w:rsidRPr="00787453">
              <w:t>tecture delivered by the ICC.</w:t>
            </w:r>
          </w:p>
          <w:p w14:paraId="51E610E0" w14:textId="77777777" w:rsidR="00FF4D0E" w:rsidRPr="00787453" w:rsidRDefault="00FF4D0E" w:rsidP="00AF04CF">
            <w:pPr>
              <w:cnfStyle w:val="000000000000" w:firstRow="0" w:lastRow="0" w:firstColumn="0" w:lastColumn="0" w:oddVBand="0" w:evenVBand="0" w:oddHBand="0" w:evenHBand="0" w:firstRowFirstColumn="0" w:firstRowLastColumn="0" w:lastRowFirstColumn="0" w:lastRowLastColumn="0"/>
            </w:pPr>
            <w:r w:rsidRPr="00787453">
              <w:t>Responsible for the ICC Artifacts within the architecture domain.</w:t>
            </w:r>
          </w:p>
          <w:p w14:paraId="6C1D1444" w14:textId="77777777" w:rsidR="00FF4D0E" w:rsidRPr="00787453" w:rsidRDefault="00FF4D0E" w:rsidP="00FF4D0E">
            <w:pPr>
              <w:cnfStyle w:val="000000000000" w:firstRow="0" w:lastRow="0" w:firstColumn="0" w:lastColumn="0" w:oddVBand="0" w:evenVBand="0" w:oddHBand="0" w:evenHBand="0" w:firstRowFirstColumn="0" w:firstRowLastColumn="0" w:lastRowFirstColumn="0" w:lastRowLastColumn="0"/>
            </w:pPr>
            <w:r w:rsidRPr="00787453">
              <w:t>Responsible for ensuring that competence sharing is consciously controlled</w:t>
            </w:r>
          </w:p>
          <w:p w14:paraId="08BAD82B" w14:textId="15765E9D" w:rsidR="00FF4D0E" w:rsidRPr="00787453" w:rsidRDefault="00FF4D0E" w:rsidP="00FF4D0E">
            <w:pPr>
              <w:cnfStyle w:val="000000000000" w:firstRow="0" w:lastRow="0" w:firstColumn="0" w:lastColumn="0" w:oddVBand="0" w:evenVBand="0" w:oddHBand="0" w:evenHBand="0" w:firstRowFirstColumn="0" w:firstRowLastColumn="0" w:lastRowFirstColumn="0" w:lastRowLastColumn="0"/>
            </w:pPr>
            <w:r w:rsidRPr="00787453">
              <w:t>Responsible for that the intellectual capital is continuously maintained and shared.</w:t>
            </w:r>
          </w:p>
        </w:tc>
      </w:tr>
      <w:tr w:rsidR="00541BFA" w:rsidRPr="00787453" w14:paraId="7203DDFD" w14:textId="77777777" w:rsidTr="00EA0A0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227" w:type="dxa"/>
          </w:tcPr>
          <w:p w14:paraId="11D78DFD" w14:textId="0488A64F" w:rsidR="00541BFA" w:rsidRPr="00787453" w:rsidRDefault="00FF4D0E" w:rsidP="00541BFA">
            <w:pPr>
              <w:ind w:left="142"/>
            </w:pPr>
            <w:r w:rsidRPr="00787453">
              <w:t>Demand</w:t>
            </w:r>
            <w:r w:rsidR="00541BFA" w:rsidRPr="00787453">
              <w:t xml:space="preserve"> Manager</w:t>
            </w:r>
          </w:p>
        </w:tc>
        <w:tc>
          <w:tcPr>
            <w:tcW w:w="1701" w:type="dxa"/>
          </w:tcPr>
          <w:p w14:paraId="156EE347" w14:textId="77777777" w:rsidR="00541BFA" w:rsidRPr="00787453" w:rsidRDefault="00541BFA" w:rsidP="00541BFA">
            <w:pPr>
              <w:ind w:left="154"/>
              <w:cnfStyle w:val="000000100000" w:firstRow="0" w:lastRow="0" w:firstColumn="0" w:lastColumn="0" w:oddVBand="0" w:evenVBand="0" w:oddHBand="1" w:evenHBand="0" w:firstRowFirstColumn="0" w:firstRowLastColumn="0" w:lastRowFirstColumn="0" w:lastRowLastColumn="0"/>
            </w:pPr>
            <w:r w:rsidRPr="00787453">
              <w:t>ICC</w:t>
            </w:r>
          </w:p>
        </w:tc>
        <w:tc>
          <w:tcPr>
            <w:tcW w:w="5103" w:type="dxa"/>
          </w:tcPr>
          <w:p w14:paraId="5A11CF64" w14:textId="77777777" w:rsidR="00541BFA" w:rsidRPr="00787453" w:rsidRDefault="00541BFA" w:rsidP="00FF4D0E">
            <w:pPr>
              <w:cnfStyle w:val="000000100000" w:firstRow="0" w:lastRow="0" w:firstColumn="0" w:lastColumn="0" w:oddVBand="0" w:evenVBand="0" w:oddHBand="1" w:evenHBand="0" w:firstRowFirstColumn="0" w:firstRowLastColumn="0" w:lastRowFirstColumn="0" w:lastRowLastColumn="0"/>
            </w:pPr>
            <w:r w:rsidRPr="00787453">
              <w:t xml:space="preserve">Is the Single Point of Contact between the ICC and LOB. </w:t>
            </w:r>
          </w:p>
          <w:p w14:paraId="784E1CCC" w14:textId="77777777" w:rsidR="00541BFA" w:rsidRPr="00787453" w:rsidRDefault="00541BFA" w:rsidP="00FF4D0E">
            <w:pPr>
              <w:cnfStyle w:val="000000100000" w:firstRow="0" w:lastRow="0" w:firstColumn="0" w:lastColumn="0" w:oddVBand="0" w:evenVBand="0" w:oddHBand="1" w:evenHBand="0" w:firstRowFirstColumn="0" w:firstRowLastColumn="0" w:lastRowFirstColumn="0" w:lastRowLastColumn="0"/>
            </w:pPr>
            <w:r w:rsidRPr="00787453">
              <w:t xml:space="preserve">Receives, categorizes and monitors Requests for Information. </w:t>
            </w:r>
          </w:p>
          <w:p w14:paraId="67B3A668" w14:textId="1E120B44" w:rsidR="00541BFA" w:rsidRPr="00787453" w:rsidRDefault="00541BFA" w:rsidP="00FF4D0E">
            <w:pPr>
              <w:cnfStyle w:val="000000100000" w:firstRow="0" w:lastRow="0" w:firstColumn="0" w:lastColumn="0" w:oddVBand="0" w:evenVBand="0" w:oddHBand="1" w:evenHBand="0" w:firstRowFirstColumn="0" w:firstRowLastColumn="0" w:lastRowFirstColumn="0" w:lastRowLastColumn="0"/>
            </w:pPr>
            <w:r w:rsidRPr="00787453">
              <w:t xml:space="preserve">Coordinates the ICC’s resources to deliver the ICC services listed in the Integration </w:t>
            </w:r>
            <w:r w:rsidR="00FF4D0E" w:rsidRPr="00787453">
              <w:t>Strategy</w:t>
            </w:r>
          </w:p>
        </w:tc>
      </w:tr>
      <w:tr w:rsidR="00541BFA" w:rsidRPr="00787453" w14:paraId="5022AE3C" w14:textId="77777777" w:rsidTr="00EA0A0F">
        <w:trPr>
          <w:cantSplit/>
        </w:trPr>
        <w:tc>
          <w:tcPr>
            <w:cnfStyle w:val="001000000000" w:firstRow="0" w:lastRow="0" w:firstColumn="1" w:lastColumn="0" w:oddVBand="0" w:evenVBand="0" w:oddHBand="0" w:evenHBand="0" w:firstRowFirstColumn="0" w:firstRowLastColumn="0" w:lastRowFirstColumn="0" w:lastRowLastColumn="0"/>
            <w:tcW w:w="3227" w:type="dxa"/>
          </w:tcPr>
          <w:p w14:paraId="19681691" w14:textId="3C6A3E79" w:rsidR="00541BFA" w:rsidRPr="00787453" w:rsidRDefault="00525CDB" w:rsidP="008D0CA0">
            <w:pPr>
              <w:ind w:left="142"/>
            </w:pPr>
            <w:r w:rsidRPr="00787453">
              <w:t>Solution Architects</w:t>
            </w:r>
          </w:p>
        </w:tc>
        <w:tc>
          <w:tcPr>
            <w:tcW w:w="1701" w:type="dxa"/>
          </w:tcPr>
          <w:p w14:paraId="493682A1" w14:textId="77777777" w:rsidR="00541BFA" w:rsidRPr="00787453" w:rsidRDefault="00541BFA" w:rsidP="00541BFA">
            <w:pPr>
              <w:ind w:left="154"/>
              <w:cnfStyle w:val="000000000000" w:firstRow="0" w:lastRow="0" w:firstColumn="0" w:lastColumn="0" w:oddVBand="0" w:evenVBand="0" w:oddHBand="0" w:evenHBand="0" w:firstRowFirstColumn="0" w:firstRowLastColumn="0" w:lastRowFirstColumn="0" w:lastRowLastColumn="0"/>
            </w:pPr>
            <w:r w:rsidRPr="00787453">
              <w:t>ICC</w:t>
            </w:r>
          </w:p>
        </w:tc>
        <w:tc>
          <w:tcPr>
            <w:tcW w:w="5103" w:type="dxa"/>
          </w:tcPr>
          <w:p w14:paraId="4B3E3F0B" w14:textId="77777777" w:rsidR="00541BFA" w:rsidRPr="00787453" w:rsidRDefault="00541BFA" w:rsidP="00FF4D0E">
            <w:pPr>
              <w:cnfStyle w:val="000000000000" w:firstRow="0" w:lastRow="0" w:firstColumn="0" w:lastColumn="0" w:oddVBand="0" w:evenVBand="0" w:oddHBand="0" w:evenHBand="0" w:firstRowFirstColumn="0" w:firstRowLastColumn="0" w:lastRowFirstColumn="0" w:lastRowLastColumn="0"/>
            </w:pPr>
            <w:r w:rsidRPr="00787453">
              <w:t>Translates business requirements into technical requirements.</w:t>
            </w:r>
          </w:p>
          <w:p w14:paraId="1E4ECD32" w14:textId="516826CA" w:rsidR="00541BFA" w:rsidRPr="00787453" w:rsidRDefault="00541BFA" w:rsidP="00FF4D0E">
            <w:pPr>
              <w:cnfStyle w:val="000000000000" w:firstRow="0" w:lastRow="0" w:firstColumn="0" w:lastColumn="0" w:oddVBand="0" w:evenVBand="0" w:oddHBand="0" w:evenHBand="0" w:firstRowFirstColumn="0" w:firstRowLastColumn="0" w:lastRowFirstColumn="0" w:lastRowLastColumn="0"/>
            </w:pPr>
            <w:r w:rsidRPr="00787453">
              <w:t>Designs the solutions delivered by the ICC</w:t>
            </w:r>
            <w:r w:rsidR="00AF04CF" w:rsidRPr="00787453">
              <w:t xml:space="preserve"> according to ICC Governance</w:t>
            </w:r>
          </w:p>
        </w:tc>
      </w:tr>
      <w:tr w:rsidR="00541BFA" w:rsidRPr="00787453" w14:paraId="43F1FC4D" w14:textId="77777777" w:rsidTr="00EA0A0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227" w:type="dxa"/>
          </w:tcPr>
          <w:p w14:paraId="5D83210A" w14:textId="58443BD3" w:rsidR="00541BFA" w:rsidRPr="00787453" w:rsidRDefault="006C7B2F" w:rsidP="00541BFA">
            <w:pPr>
              <w:ind w:left="142"/>
            </w:pPr>
            <w:r>
              <w:t>Integration Project Lead</w:t>
            </w:r>
            <w:r w:rsidR="00525CDB" w:rsidRPr="00787453">
              <w:t>s</w:t>
            </w:r>
          </w:p>
        </w:tc>
        <w:tc>
          <w:tcPr>
            <w:tcW w:w="1701" w:type="dxa"/>
          </w:tcPr>
          <w:p w14:paraId="0A977665" w14:textId="77777777" w:rsidR="00541BFA" w:rsidRPr="00787453" w:rsidRDefault="00541BFA" w:rsidP="00541BFA">
            <w:pPr>
              <w:ind w:left="154"/>
              <w:cnfStyle w:val="000000100000" w:firstRow="0" w:lastRow="0" w:firstColumn="0" w:lastColumn="0" w:oddVBand="0" w:evenVBand="0" w:oddHBand="1" w:evenHBand="0" w:firstRowFirstColumn="0" w:firstRowLastColumn="0" w:lastRowFirstColumn="0" w:lastRowLastColumn="0"/>
            </w:pPr>
            <w:r w:rsidRPr="00787453">
              <w:t>ICC</w:t>
            </w:r>
          </w:p>
        </w:tc>
        <w:tc>
          <w:tcPr>
            <w:tcW w:w="5103" w:type="dxa"/>
          </w:tcPr>
          <w:p w14:paraId="58C203D6" w14:textId="4649DDAB" w:rsidR="003143B4" w:rsidRPr="00787453" w:rsidRDefault="003143B4" w:rsidP="00FF4D0E">
            <w:pPr>
              <w:cnfStyle w:val="000000100000" w:firstRow="0" w:lastRow="0" w:firstColumn="0" w:lastColumn="0" w:oddVBand="0" w:evenVBand="0" w:oddHBand="1" w:evenHBand="0" w:firstRowFirstColumn="0" w:firstRowLastColumn="0" w:lastRowFirstColumn="0" w:lastRowLastColumn="0"/>
            </w:pPr>
            <w:r w:rsidRPr="00787453">
              <w:t xml:space="preserve">The </w:t>
            </w:r>
            <w:r w:rsidR="006C7B2F">
              <w:t>Integration Project Lead</w:t>
            </w:r>
            <w:r w:rsidRPr="00787453">
              <w:t>s has the end-to-end responsibility for their assigned ICC request from demand to deploy.</w:t>
            </w:r>
          </w:p>
          <w:p w14:paraId="6FA5BA89" w14:textId="59ED1ACE" w:rsidR="00C97515" w:rsidRPr="00787453" w:rsidRDefault="008D0CA0" w:rsidP="00FF4D0E">
            <w:pPr>
              <w:cnfStyle w:val="000000100000" w:firstRow="0" w:lastRow="0" w:firstColumn="0" w:lastColumn="0" w:oddVBand="0" w:evenVBand="0" w:oddHBand="1" w:evenHBand="0" w:firstRowFirstColumn="0" w:firstRowLastColumn="0" w:lastRowFirstColumn="0" w:lastRowLastColumn="0"/>
            </w:pPr>
            <w:r w:rsidRPr="00787453">
              <w:t>W</w:t>
            </w:r>
            <w:r w:rsidR="00C97515" w:rsidRPr="00787453">
              <w:t>ill c</w:t>
            </w:r>
            <w:r w:rsidR="00541BFA" w:rsidRPr="00787453">
              <w:t>oordinate the ICC’s resources and the ICC Process with</w:t>
            </w:r>
            <w:r w:rsidR="00C97515" w:rsidRPr="00787453">
              <w:t>in</w:t>
            </w:r>
            <w:r w:rsidR="00541BFA" w:rsidRPr="00787453">
              <w:t xml:space="preserve"> the IT project</w:t>
            </w:r>
            <w:r w:rsidRPr="00787453">
              <w:t xml:space="preserve"> for the assigned ICC Request</w:t>
            </w:r>
            <w:r w:rsidR="00C97515" w:rsidRPr="00787453">
              <w:t>.</w:t>
            </w:r>
          </w:p>
        </w:tc>
      </w:tr>
      <w:tr w:rsidR="00541BFA" w:rsidRPr="00787453" w14:paraId="784034F1" w14:textId="77777777" w:rsidTr="00EA0A0F">
        <w:trPr>
          <w:cantSplit/>
        </w:trPr>
        <w:tc>
          <w:tcPr>
            <w:cnfStyle w:val="001000000000" w:firstRow="0" w:lastRow="0" w:firstColumn="1" w:lastColumn="0" w:oddVBand="0" w:evenVBand="0" w:oddHBand="0" w:evenHBand="0" w:firstRowFirstColumn="0" w:firstRowLastColumn="0" w:lastRowFirstColumn="0" w:lastRowLastColumn="0"/>
            <w:tcW w:w="3227" w:type="dxa"/>
          </w:tcPr>
          <w:p w14:paraId="3568EA6B" w14:textId="2CD163F6" w:rsidR="00541BFA" w:rsidRPr="00787453" w:rsidRDefault="00541BFA" w:rsidP="00541BFA">
            <w:pPr>
              <w:ind w:left="142"/>
            </w:pPr>
            <w:r w:rsidRPr="00787453">
              <w:lastRenderedPageBreak/>
              <w:t>Integration Developer</w:t>
            </w:r>
            <w:r w:rsidR="00525CDB" w:rsidRPr="00787453">
              <w:t>s</w:t>
            </w:r>
          </w:p>
        </w:tc>
        <w:tc>
          <w:tcPr>
            <w:tcW w:w="1701" w:type="dxa"/>
          </w:tcPr>
          <w:p w14:paraId="14F5D98C" w14:textId="77777777" w:rsidR="00541BFA" w:rsidRPr="00787453" w:rsidRDefault="00541BFA" w:rsidP="00541BFA">
            <w:pPr>
              <w:ind w:left="154"/>
              <w:cnfStyle w:val="000000000000" w:firstRow="0" w:lastRow="0" w:firstColumn="0" w:lastColumn="0" w:oddVBand="0" w:evenVBand="0" w:oddHBand="0" w:evenHBand="0" w:firstRowFirstColumn="0" w:firstRowLastColumn="0" w:lastRowFirstColumn="0" w:lastRowLastColumn="0"/>
            </w:pPr>
            <w:r w:rsidRPr="00787453">
              <w:t>ICC</w:t>
            </w:r>
          </w:p>
        </w:tc>
        <w:tc>
          <w:tcPr>
            <w:tcW w:w="5103" w:type="dxa"/>
          </w:tcPr>
          <w:p w14:paraId="6D885EC2" w14:textId="77777777" w:rsidR="00EA0A0F" w:rsidRDefault="00541BFA" w:rsidP="00EA0A0F">
            <w:pPr>
              <w:cnfStyle w:val="000000000000" w:firstRow="0" w:lastRow="0" w:firstColumn="0" w:lastColumn="0" w:oddVBand="0" w:evenVBand="0" w:oddHBand="0" w:evenHBand="0" w:firstRowFirstColumn="0" w:firstRowLastColumn="0" w:lastRowFirstColumn="0" w:lastRowLastColumn="0"/>
            </w:pPr>
            <w:r w:rsidRPr="00787453">
              <w:t>Develops integration solutions.</w:t>
            </w:r>
            <w:r w:rsidR="00EA0A0F">
              <w:t xml:space="preserve"> </w:t>
            </w:r>
          </w:p>
          <w:p w14:paraId="02B0D525" w14:textId="77777777" w:rsidR="00EA0A0F" w:rsidRDefault="00541BFA" w:rsidP="00EA0A0F">
            <w:pPr>
              <w:cnfStyle w:val="000000000000" w:firstRow="0" w:lastRow="0" w:firstColumn="0" w:lastColumn="0" w:oddVBand="0" w:evenVBand="0" w:oddHBand="0" w:evenHBand="0" w:firstRowFirstColumn="0" w:firstRowLastColumn="0" w:lastRowFirstColumn="0" w:lastRowLastColumn="0"/>
            </w:pPr>
            <w:r w:rsidRPr="00787453">
              <w:t>Performs problem management.</w:t>
            </w:r>
            <w:r w:rsidR="00EA0A0F">
              <w:t xml:space="preserve"> </w:t>
            </w:r>
          </w:p>
          <w:p w14:paraId="578DDC10" w14:textId="54ED950D" w:rsidR="00C97515" w:rsidRPr="00787453" w:rsidRDefault="00C97515" w:rsidP="00EA0A0F">
            <w:pPr>
              <w:cnfStyle w:val="000000000000" w:firstRow="0" w:lastRow="0" w:firstColumn="0" w:lastColumn="0" w:oddVBand="0" w:evenVBand="0" w:oddHBand="0" w:evenHBand="0" w:firstRowFirstColumn="0" w:firstRowLastColumn="0" w:lastRowFirstColumn="0" w:lastRowLastColumn="0"/>
            </w:pPr>
            <w:r w:rsidRPr="00787453">
              <w:t>Supports the project during User Acceptance test.</w:t>
            </w:r>
          </w:p>
        </w:tc>
      </w:tr>
      <w:tr w:rsidR="009F19CC" w:rsidRPr="00787453" w14:paraId="7E4FB264" w14:textId="77777777" w:rsidTr="00EA0A0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227" w:type="dxa"/>
          </w:tcPr>
          <w:p w14:paraId="61339685" w14:textId="527BA422" w:rsidR="009F19CC" w:rsidRPr="00787453" w:rsidRDefault="009F19CC" w:rsidP="00541BFA">
            <w:pPr>
              <w:ind w:left="142"/>
            </w:pPr>
            <w:r w:rsidRPr="00787453">
              <w:t>Integration Delivery Service Manager</w:t>
            </w:r>
          </w:p>
        </w:tc>
        <w:tc>
          <w:tcPr>
            <w:tcW w:w="1701" w:type="dxa"/>
          </w:tcPr>
          <w:p w14:paraId="13224FAD" w14:textId="6C54854A" w:rsidR="009F19CC" w:rsidRPr="00787453" w:rsidRDefault="009F19CC" w:rsidP="00541BFA">
            <w:pPr>
              <w:ind w:left="154"/>
              <w:cnfStyle w:val="000000100000" w:firstRow="0" w:lastRow="0" w:firstColumn="0" w:lastColumn="0" w:oddVBand="0" w:evenVBand="0" w:oddHBand="1" w:evenHBand="0" w:firstRowFirstColumn="0" w:firstRowLastColumn="0" w:lastRowFirstColumn="0" w:lastRowLastColumn="0"/>
            </w:pPr>
            <w:r w:rsidRPr="00787453">
              <w:t>ICC</w:t>
            </w:r>
          </w:p>
        </w:tc>
        <w:tc>
          <w:tcPr>
            <w:tcW w:w="5103" w:type="dxa"/>
          </w:tcPr>
          <w:p w14:paraId="26574DC8" w14:textId="018A5907" w:rsidR="009F19CC" w:rsidRPr="00787453" w:rsidRDefault="009F19CC" w:rsidP="00FF4D0E">
            <w:pPr>
              <w:cnfStyle w:val="000000100000" w:firstRow="0" w:lastRow="0" w:firstColumn="0" w:lastColumn="0" w:oddVBand="0" w:evenVBand="0" w:oddHBand="1" w:evenHBand="0" w:firstRowFirstColumn="0" w:firstRowLastColumn="0" w:lastRowFirstColumn="0" w:lastRowLastColumn="0"/>
            </w:pPr>
            <w:r w:rsidRPr="00787453">
              <w:t>Responsible for the IDS delivery</w:t>
            </w:r>
          </w:p>
        </w:tc>
      </w:tr>
      <w:tr w:rsidR="00541BFA" w:rsidRPr="00787453" w14:paraId="7AA0BD71" w14:textId="77777777" w:rsidTr="00EA0A0F">
        <w:trPr>
          <w:cantSplit/>
        </w:trPr>
        <w:tc>
          <w:tcPr>
            <w:cnfStyle w:val="001000000000" w:firstRow="0" w:lastRow="0" w:firstColumn="1" w:lastColumn="0" w:oddVBand="0" w:evenVBand="0" w:oddHBand="0" w:evenHBand="0" w:firstRowFirstColumn="0" w:firstRowLastColumn="0" w:lastRowFirstColumn="0" w:lastRowLastColumn="0"/>
            <w:tcW w:w="3227" w:type="dxa"/>
          </w:tcPr>
          <w:p w14:paraId="523BE74D" w14:textId="77F48FC8" w:rsidR="00541BFA" w:rsidRPr="00787453" w:rsidRDefault="00541BFA" w:rsidP="00541BFA">
            <w:pPr>
              <w:ind w:left="142"/>
            </w:pPr>
            <w:r w:rsidRPr="00787453">
              <w:t>Support Technician</w:t>
            </w:r>
            <w:r w:rsidR="00525CDB" w:rsidRPr="00787453">
              <w:t>s</w:t>
            </w:r>
          </w:p>
        </w:tc>
        <w:tc>
          <w:tcPr>
            <w:tcW w:w="1701" w:type="dxa"/>
          </w:tcPr>
          <w:p w14:paraId="5F256896" w14:textId="77777777" w:rsidR="00541BFA" w:rsidRPr="00787453" w:rsidRDefault="00541BFA" w:rsidP="00541BFA">
            <w:pPr>
              <w:ind w:left="154"/>
              <w:cnfStyle w:val="000000000000" w:firstRow="0" w:lastRow="0" w:firstColumn="0" w:lastColumn="0" w:oddVBand="0" w:evenVBand="0" w:oddHBand="0" w:evenHBand="0" w:firstRowFirstColumn="0" w:firstRowLastColumn="0" w:lastRowFirstColumn="0" w:lastRowLastColumn="0"/>
            </w:pPr>
            <w:r w:rsidRPr="00787453">
              <w:t>ICC</w:t>
            </w:r>
          </w:p>
        </w:tc>
        <w:tc>
          <w:tcPr>
            <w:tcW w:w="5103" w:type="dxa"/>
          </w:tcPr>
          <w:p w14:paraId="392A26BF" w14:textId="77777777" w:rsidR="00541BFA" w:rsidRPr="00787453" w:rsidRDefault="00541BFA" w:rsidP="00FF4D0E">
            <w:pPr>
              <w:cnfStyle w:val="000000000000" w:firstRow="0" w:lastRow="0" w:firstColumn="0" w:lastColumn="0" w:oddVBand="0" w:evenVBand="0" w:oddHBand="0" w:evenHBand="0" w:firstRowFirstColumn="0" w:firstRowLastColumn="0" w:lastRowFirstColumn="0" w:lastRowLastColumn="0"/>
            </w:pPr>
            <w:r w:rsidRPr="00787453">
              <w:t>Deploys integration solutions in the designated environments.</w:t>
            </w:r>
          </w:p>
          <w:p w14:paraId="211D4894" w14:textId="77777777" w:rsidR="00541BFA" w:rsidRPr="00787453" w:rsidRDefault="00541BFA" w:rsidP="00FF4D0E">
            <w:pPr>
              <w:cnfStyle w:val="000000000000" w:firstRow="0" w:lastRow="0" w:firstColumn="0" w:lastColumn="0" w:oddVBand="0" w:evenVBand="0" w:oddHBand="0" w:evenHBand="0" w:firstRowFirstColumn="0" w:firstRowLastColumn="0" w:lastRowFirstColumn="0" w:lastRowLastColumn="0"/>
            </w:pPr>
            <w:r w:rsidRPr="00787453">
              <w:t>Performs incident management and escalates problems.</w:t>
            </w:r>
          </w:p>
          <w:p w14:paraId="7B760B69" w14:textId="77777777" w:rsidR="00541BFA" w:rsidRPr="00787453" w:rsidRDefault="00541BFA" w:rsidP="00FF4D0E">
            <w:pPr>
              <w:cnfStyle w:val="000000000000" w:firstRow="0" w:lastRow="0" w:firstColumn="0" w:lastColumn="0" w:oddVBand="0" w:evenVBand="0" w:oddHBand="0" w:evenHBand="0" w:firstRowFirstColumn="0" w:firstRowLastColumn="0" w:lastRowFirstColumn="0" w:lastRowLastColumn="0"/>
            </w:pPr>
            <w:r w:rsidRPr="00787453">
              <w:t>Performs activities arising from Application Management needs in relation to software appointed by the Reference Architecture for Integration.</w:t>
            </w:r>
          </w:p>
        </w:tc>
      </w:tr>
      <w:tr w:rsidR="00472F5F" w:rsidRPr="00787453" w14:paraId="5E847B87" w14:textId="77777777" w:rsidTr="00EA0A0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227" w:type="dxa"/>
          </w:tcPr>
          <w:p w14:paraId="3439172D" w14:textId="4AF5A420" w:rsidR="00472F5F" w:rsidRPr="00787453" w:rsidRDefault="00472F5F" w:rsidP="00541BFA">
            <w:pPr>
              <w:ind w:left="142"/>
            </w:pPr>
            <w:r w:rsidRPr="00787453">
              <w:t>Service Delivery Manager</w:t>
            </w:r>
          </w:p>
        </w:tc>
        <w:tc>
          <w:tcPr>
            <w:tcW w:w="1701" w:type="dxa"/>
          </w:tcPr>
          <w:p w14:paraId="0D3AF1D7" w14:textId="4CA64527" w:rsidR="00472F5F" w:rsidRPr="00787453" w:rsidRDefault="00472F5F" w:rsidP="00541BFA">
            <w:pPr>
              <w:ind w:left="154"/>
              <w:cnfStyle w:val="000000100000" w:firstRow="0" w:lastRow="0" w:firstColumn="0" w:lastColumn="0" w:oddVBand="0" w:evenVBand="0" w:oddHBand="1" w:evenHBand="0" w:firstRowFirstColumn="0" w:firstRowLastColumn="0" w:lastRowFirstColumn="0" w:lastRowLastColumn="0"/>
            </w:pPr>
            <w:r w:rsidRPr="00787453">
              <w:t>ICC</w:t>
            </w:r>
          </w:p>
        </w:tc>
        <w:tc>
          <w:tcPr>
            <w:tcW w:w="5103" w:type="dxa"/>
          </w:tcPr>
          <w:p w14:paraId="295C8C70" w14:textId="21B7C7BB" w:rsidR="00472F5F" w:rsidRPr="00787453" w:rsidRDefault="00472F5F" w:rsidP="00FF4D0E">
            <w:pPr>
              <w:cnfStyle w:val="000000100000" w:firstRow="0" w:lastRow="0" w:firstColumn="0" w:lastColumn="0" w:oddVBand="0" w:evenVBand="0" w:oddHBand="1" w:evenHBand="0" w:firstRowFirstColumn="0" w:firstRowLastColumn="0" w:lastRowFirstColumn="0" w:lastRowLastColumn="0"/>
            </w:pPr>
            <w:r w:rsidRPr="00787453">
              <w:t>Accountable for the ICC Operations</w:t>
            </w:r>
          </w:p>
        </w:tc>
      </w:tr>
      <w:tr w:rsidR="00541BFA" w:rsidRPr="00787453" w14:paraId="03B859CA" w14:textId="77777777" w:rsidTr="00EA0A0F">
        <w:trPr>
          <w:cantSplit/>
        </w:trPr>
        <w:tc>
          <w:tcPr>
            <w:cnfStyle w:val="001000000000" w:firstRow="0" w:lastRow="0" w:firstColumn="1" w:lastColumn="0" w:oddVBand="0" w:evenVBand="0" w:oddHBand="0" w:evenHBand="0" w:firstRowFirstColumn="0" w:firstRowLastColumn="0" w:lastRowFirstColumn="0" w:lastRowLastColumn="0"/>
            <w:tcW w:w="3227" w:type="dxa"/>
          </w:tcPr>
          <w:p w14:paraId="03909376" w14:textId="77777777" w:rsidR="00541BFA" w:rsidRPr="00787453" w:rsidRDefault="00541BFA" w:rsidP="00541BFA">
            <w:pPr>
              <w:ind w:left="142"/>
            </w:pPr>
            <w:r w:rsidRPr="00787453">
              <w:t>Entity Author</w:t>
            </w:r>
          </w:p>
        </w:tc>
        <w:tc>
          <w:tcPr>
            <w:tcW w:w="1701" w:type="dxa"/>
          </w:tcPr>
          <w:p w14:paraId="5C75CFA3" w14:textId="77777777" w:rsidR="00541BFA" w:rsidRPr="00787453" w:rsidRDefault="00541BFA" w:rsidP="00541BFA">
            <w:pPr>
              <w:ind w:left="154"/>
              <w:cnfStyle w:val="000000000000" w:firstRow="0" w:lastRow="0" w:firstColumn="0" w:lastColumn="0" w:oddVBand="0" w:evenVBand="0" w:oddHBand="0" w:evenHBand="0" w:firstRowFirstColumn="0" w:firstRowLastColumn="0" w:lastRowFirstColumn="0" w:lastRowLastColumn="0"/>
            </w:pPr>
            <w:r w:rsidRPr="00787453">
              <w:t>ICC</w:t>
            </w:r>
          </w:p>
        </w:tc>
        <w:tc>
          <w:tcPr>
            <w:tcW w:w="5103" w:type="dxa"/>
          </w:tcPr>
          <w:p w14:paraId="2EAB7BC7" w14:textId="77777777" w:rsidR="00541BFA" w:rsidRPr="00787453" w:rsidRDefault="00541BFA" w:rsidP="00FF4D0E">
            <w:pPr>
              <w:cnfStyle w:val="000000000000" w:firstRow="0" w:lastRow="0" w:firstColumn="0" w:lastColumn="0" w:oddVBand="0" w:evenVBand="0" w:oddHBand="0" w:evenHBand="0" w:firstRowFirstColumn="0" w:firstRowLastColumn="0" w:lastRowFirstColumn="0" w:lastRowLastColumn="0"/>
            </w:pPr>
            <w:r w:rsidRPr="00787453">
              <w:t>Is responsible for maintaining the various metadata structures on behalf of Entity Owners.</w:t>
            </w:r>
          </w:p>
        </w:tc>
      </w:tr>
      <w:tr w:rsidR="00541BFA" w:rsidRPr="00787453" w14:paraId="68C5AF75" w14:textId="77777777" w:rsidTr="00EA0A0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227" w:type="dxa"/>
          </w:tcPr>
          <w:p w14:paraId="5F00F49B" w14:textId="77777777" w:rsidR="00541BFA" w:rsidRPr="00787453" w:rsidRDefault="00541BFA" w:rsidP="00541BFA">
            <w:pPr>
              <w:ind w:left="142"/>
            </w:pPr>
            <w:r w:rsidRPr="00787453">
              <w:t>Requirement Owner</w:t>
            </w:r>
          </w:p>
        </w:tc>
        <w:tc>
          <w:tcPr>
            <w:tcW w:w="1701" w:type="dxa"/>
          </w:tcPr>
          <w:p w14:paraId="42B4D30C" w14:textId="77777777" w:rsidR="00541BFA" w:rsidRPr="00787453" w:rsidRDefault="00541BFA" w:rsidP="00541BFA">
            <w:pPr>
              <w:ind w:left="154"/>
              <w:cnfStyle w:val="000000100000" w:firstRow="0" w:lastRow="0" w:firstColumn="0" w:lastColumn="0" w:oddVBand="0" w:evenVBand="0" w:oddHBand="1" w:evenHBand="0" w:firstRowFirstColumn="0" w:firstRowLastColumn="0" w:lastRowFirstColumn="0" w:lastRowLastColumn="0"/>
            </w:pPr>
            <w:r w:rsidRPr="00787453">
              <w:t>LOB</w:t>
            </w:r>
          </w:p>
        </w:tc>
        <w:tc>
          <w:tcPr>
            <w:tcW w:w="5103" w:type="dxa"/>
          </w:tcPr>
          <w:p w14:paraId="2E114D0D" w14:textId="77777777" w:rsidR="00541BFA" w:rsidRPr="00787453" w:rsidRDefault="00541BFA" w:rsidP="00FF4D0E">
            <w:pPr>
              <w:cnfStyle w:val="000000100000" w:firstRow="0" w:lastRow="0" w:firstColumn="0" w:lastColumn="0" w:oddVBand="0" w:evenVBand="0" w:oddHBand="1" w:evenHBand="0" w:firstRowFirstColumn="0" w:firstRowLastColumn="0" w:lastRowFirstColumn="0" w:lastRowLastColumn="0"/>
            </w:pPr>
            <w:r w:rsidRPr="00787453">
              <w:t>Any LOB representative that requests an IT solution involving information exchange</w:t>
            </w:r>
          </w:p>
        </w:tc>
      </w:tr>
      <w:tr w:rsidR="00C97515" w:rsidRPr="00787453" w14:paraId="276EDBF1" w14:textId="77777777" w:rsidTr="00EA0A0F">
        <w:trPr>
          <w:cantSplit/>
        </w:trPr>
        <w:tc>
          <w:tcPr>
            <w:cnfStyle w:val="001000000000" w:firstRow="0" w:lastRow="0" w:firstColumn="1" w:lastColumn="0" w:oddVBand="0" w:evenVBand="0" w:oddHBand="0" w:evenHBand="0" w:firstRowFirstColumn="0" w:firstRowLastColumn="0" w:lastRowFirstColumn="0" w:lastRowLastColumn="0"/>
            <w:tcW w:w="3227" w:type="dxa"/>
          </w:tcPr>
          <w:p w14:paraId="273730B4" w14:textId="62F87993" w:rsidR="00C97515" w:rsidRPr="00787453" w:rsidRDefault="00C97515" w:rsidP="00541BFA">
            <w:pPr>
              <w:ind w:left="142"/>
            </w:pPr>
            <w:r w:rsidRPr="00787453">
              <w:t>Business Architect</w:t>
            </w:r>
          </w:p>
        </w:tc>
        <w:tc>
          <w:tcPr>
            <w:tcW w:w="1701" w:type="dxa"/>
          </w:tcPr>
          <w:p w14:paraId="0B5433A6" w14:textId="715CF21D" w:rsidR="00C97515" w:rsidRPr="00787453" w:rsidRDefault="00C97515" w:rsidP="00541BFA">
            <w:pPr>
              <w:ind w:left="154"/>
              <w:cnfStyle w:val="000000000000" w:firstRow="0" w:lastRow="0" w:firstColumn="0" w:lastColumn="0" w:oddVBand="0" w:evenVBand="0" w:oddHBand="0" w:evenHBand="0" w:firstRowFirstColumn="0" w:firstRowLastColumn="0" w:lastRowFirstColumn="0" w:lastRowLastColumn="0"/>
            </w:pPr>
            <w:r w:rsidRPr="00787453">
              <w:t>LOB</w:t>
            </w:r>
          </w:p>
        </w:tc>
        <w:tc>
          <w:tcPr>
            <w:tcW w:w="5103" w:type="dxa"/>
          </w:tcPr>
          <w:p w14:paraId="384E1B02" w14:textId="49953C7F" w:rsidR="00C97515" w:rsidRPr="00787453" w:rsidRDefault="00C97515" w:rsidP="00FF4D0E">
            <w:pPr>
              <w:cnfStyle w:val="000000000000" w:firstRow="0" w:lastRow="0" w:firstColumn="0" w:lastColumn="0" w:oddVBand="0" w:evenVBand="0" w:oddHBand="0" w:evenHBand="0" w:firstRowFirstColumn="0" w:firstRowLastColumn="0" w:lastRowFirstColumn="0" w:lastRowLastColumn="0"/>
            </w:pPr>
            <w:r w:rsidRPr="00787453">
              <w:t>Any LOB architect that takes responsibility for the architecture for the entire solution which the ICC solution is part of.</w:t>
            </w:r>
          </w:p>
        </w:tc>
      </w:tr>
      <w:tr w:rsidR="00541BFA" w:rsidRPr="00787453" w14:paraId="64FFE22D" w14:textId="77777777" w:rsidTr="00EA0A0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227" w:type="dxa"/>
          </w:tcPr>
          <w:p w14:paraId="02E8FD24" w14:textId="77777777" w:rsidR="00541BFA" w:rsidRPr="00787453" w:rsidRDefault="00541BFA" w:rsidP="00541BFA">
            <w:pPr>
              <w:ind w:left="142"/>
            </w:pPr>
            <w:r w:rsidRPr="00787453">
              <w:t>Entity Owner</w:t>
            </w:r>
          </w:p>
        </w:tc>
        <w:tc>
          <w:tcPr>
            <w:tcW w:w="1701" w:type="dxa"/>
          </w:tcPr>
          <w:p w14:paraId="3F43F531" w14:textId="77777777" w:rsidR="00541BFA" w:rsidRPr="00787453" w:rsidRDefault="00541BFA" w:rsidP="00541BFA">
            <w:pPr>
              <w:ind w:left="154"/>
              <w:cnfStyle w:val="000000100000" w:firstRow="0" w:lastRow="0" w:firstColumn="0" w:lastColumn="0" w:oddVBand="0" w:evenVBand="0" w:oddHBand="1" w:evenHBand="0" w:firstRowFirstColumn="0" w:firstRowLastColumn="0" w:lastRowFirstColumn="0" w:lastRowLastColumn="0"/>
            </w:pPr>
            <w:r w:rsidRPr="00787453">
              <w:t>LOB</w:t>
            </w:r>
          </w:p>
        </w:tc>
        <w:tc>
          <w:tcPr>
            <w:tcW w:w="5103" w:type="dxa"/>
          </w:tcPr>
          <w:p w14:paraId="2D222B9A" w14:textId="77777777" w:rsidR="00541BFA" w:rsidRPr="00787453" w:rsidRDefault="00541BFA" w:rsidP="00FF4D0E">
            <w:pPr>
              <w:cnfStyle w:val="000000100000" w:firstRow="0" w:lastRow="0" w:firstColumn="0" w:lastColumn="0" w:oddVBand="0" w:evenVBand="0" w:oddHBand="1" w:evenHBand="0" w:firstRowFirstColumn="0" w:firstRowLastColumn="0" w:lastRowFirstColumn="0" w:lastRowLastColumn="0"/>
            </w:pPr>
            <w:r w:rsidRPr="00787453">
              <w:t>Is responsible for one or more Business Entities in terms of</w:t>
            </w:r>
          </w:p>
          <w:p w14:paraId="12EF726A" w14:textId="77777777" w:rsidR="00541BFA" w:rsidRPr="00787453" w:rsidRDefault="00541BFA" w:rsidP="003F1D64">
            <w:pPr>
              <w:pStyle w:val="ListParagraph"/>
              <w:keepLines/>
              <w:widowControl w:val="0"/>
              <w:numPr>
                <w:ilvl w:val="0"/>
                <w:numId w:val="10"/>
              </w:numPr>
              <w:cnfStyle w:val="000000100000" w:firstRow="0" w:lastRow="0" w:firstColumn="0" w:lastColumn="0" w:oddVBand="0" w:evenVBand="0" w:oddHBand="1" w:evenHBand="0" w:firstRowFirstColumn="0" w:firstRowLastColumn="0" w:lastRowFirstColumn="0" w:lastRowLastColumn="0"/>
            </w:pPr>
            <w:r w:rsidRPr="00787453">
              <w:t>Definitions and attributes</w:t>
            </w:r>
          </w:p>
          <w:p w14:paraId="0704FA38" w14:textId="77777777" w:rsidR="00541BFA" w:rsidRPr="00787453" w:rsidRDefault="00541BFA" w:rsidP="003F1D64">
            <w:pPr>
              <w:pStyle w:val="ListParagraph"/>
              <w:keepLines/>
              <w:widowControl w:val="0"/>
              <w:numPr>
                <w:ilvl w:val="0"/>
                <w:numId w:val="10"/>
              </w:numPr>
              <w:cnfStyle w:val="000000100000" w:firstRow="0" w:lastRow="0" w:firstColumn="0" w:lastColumn="0" w:oddVBand="0" w:evenVBand="0" w:oddHBand="1" w:evenHBand="0" w:firstRowFirstColumn="0" w:firstRowLastColumn="0" w:lastRowFirstColumn="0" w:lastRowLastColumn="0"/>
            </w:pPr>
            <w:r w:rsidRPr="00787453">
              <w:t>Usage</w:t>
            </w:r>
          </w:p>
        </w:tc>
      </w:tr>
      <w:tr w:rsidR="00541BFA" w:rsidRPr="00787453" w14:paraId="3B7FE182" w14:textId="77777777" w:rsidTr="00EA0A0F">
        <w:trPr>
          <w:cantSplit/>
        </w:trPr>
        <w:tc>
          <w:tcPr>
            <w:cnfStyle w:val="001000000000" w:firstRow="0" w:lastRow="0" w:firstColumn="1" w:lastColumn="0" w:oddVBand="0" w:evenVBand="0" w:oddHBand="0" w:evenHBand="0" w:firstRowFirstColumn="0" w:firstRowLastColumn="0" w:lastRowFirstColumn="0" w:lastRowLastColumn="0"/>
            <w:tcW w:w="3227" w:type="dxa"/>
          </w:tcPr>
          <w:p w14:paraId="4794BC27" w14:textId="77777777" w:rsidR="00541BFA" w:rsidRPr="00787453" w:rsidRDefault="00541BFA" w:rsidP="00541BFA">
            <w:pPr>
              <w:ind w:left="142"/>
            </w:pPr>
            <w:r w:rsidRPr="00787453">
              <w:t>Enterprise Architect</w:t>
            </w:r>
          </w:p>
        </w:tc>
        <w:tc>
          <w:tcPr>
            <w:tcW w:w="1701" w:type="dxa"/>
          </w:tcPr>
          <w:p w14:paraId="3002FBE9" w14:textId="77777777" w:rsidR="00541BFA" w:rsidRPr="00787453" w:rsidRDefault="00541BFA" w:rsidP="00541BFA">
            <w:pPr>
              <w:ind w:left="154"/>
              <w:cnfStyle w:val="000000000000" w:firstRow="0" w:lastRow="0" w:firstColumn="0" w:lastColumn="0" w:oddVBand="0" w:evenVBand="0" w:oddHBand="0" w:evenHBand="0" w:firstRowFirstColumn="0" w:firstRowLastColumn="0" w:lastRowFirstColumn="0" w:lastRowLastColumn="0"/>
            </w:pPr>
            <w:r w:rsidRPr="00787453">
              <w:t>Corporate IT</w:t>
            </w:r>
          </w:p>
        </w:tc>
        <w:tc>
          <w:tcPr>
            <w:tcW w:w="5103" w:type="dxa"/>
          </w:tcPr>
          <w:p w14:paraId="219A5B59" w14:textId="346D18B0" w:rsidR="00541BFA" w:rsidRPr="00787453" w:rsidRDefault="00952954" w:rsidP="00FF4D0E">
            <w:pPr>
              <w:cnfStyle w:val="000000000000" w:firstRow="0" w:lastRow="0" w:firstColumn="0" w:lastColumn="0" w:oddVBand="0" w:evenVBand="0" w:oddHBand="0" w:evenHBand="0" w:firstRowFirstColumn="0" w:firstRowLastColumn="0" w:lastRowFirstColumn="0" w:lastRowLastColumn="0"/>
            </w:pPr>
            <w:r w:rsidRPr="00787453">
              <w:t xml:space="preserve">Connecting ICC Architecture artifacts as Reference Architecture, Integration Strategy with </w:t>
            </w:r>
            <w:r w:rsidR="00E3251F">
              <w:t>&lt;Customer&gt;</w:t>
            </w:r>
            <w:r w:rsidRPr="00787453">
              <w:t xml:space="preserve"> artifacts.</w:t>
            </w:r>
          </w:p>
          <w:p w14:paraId="7D86E804" w14:textId="67AD6C0C" w:rsidR="00952954" w:rsidRPr="00787453" w:rsidRDefault="00952954" w:rsidP="00FF4D0E">
            <w:pPr>
              <w:cnfStyle w:val="000000000000" w:firstRow="0" w:lastRow="0" w:firstColumn="0" w:lastColumn="0" w:oddVBand="0" w:evenVBand="0" w:oddHBand="0" w:evenHBand="0" w:firstRowFirstColumn="0" w:firstRowLastColumn="0" w:lastRowFirstColumn="0" w:lastRowLastColumn="0"/>
            </w:pPr>
            <w:r w:rsidRPr="00787453">
              <w:t xml:space="preserve">Ensuring that the ICC ways of working is anchored and spread within </w:t>
            </w:r>
            <w:r w:rsidR="00E3251F">
              <w:t>&lt;Customer&gt;</w:t>
            </w:r>
            <w:r w:rsidRPr="00787453">
              <w:t>.</w:t>
            </w:r>
          </w:p>
        </w:tc>
      </w:tr>
      <w:tr w:rsidR="00541BFA" w:rsidRPr="00787453" w14:paraId="6690C251" w14:textId="77777777" w:rsidTr="00EA0A0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227" w:type="dxa"/>
          </w:tcPr>
          <w:p w14:paraId="33FAFC0A" w14:textId="77777777" w:rsidR="00541BFA" w:rsidRPr="00787453" w:rsidRDefault="00541BFA" w:rsidP="00541BFA">
            <w:pPr>
              <w:ind w:left="142"/>
            </w:pPr>
            <w:r w:rsidRPr="00787453">
              <w:t>Domain Architect</w:t>
            </w:r>
          </w:p>
        </w:tc>
        <w:tc>
          <w:tcPr>
            <w:tcW w:w="1701" w:type="dxa"/>
          </w:tcPr>
          <w:p w14:paraId="3EA3CDDF" w14:textId="77777777" w:rsidR="00541BFA" w:rsidRPr="00787453" w:rsidRDefault="00541BFA" w:rsidP="00541BFA">
            <w:pPr>
              <w:ind w:left="154"/>
              <w:cnfStyle w:val="000000100000" w:firstRow="0" w:lastRow="0" w:firstColumn="0" w:lastColumn="0" w:oddVBand="0" w:evenVBand="0" w:oddHBand="1" w:evenHBand="0" w:firstRowFirstColumn="0" w:firstRowLastColumn="0" w:lastRowFirstColumn="0" w:lastRowLastColumn="0"/>
            </w:pPr>
            <w:r w:rsidRPr="00787453">
              <w:t>Corporate IT</w:t>
            </w:r>
          </w:p>
        </w:tc>
        <w:tc>
          <w:tcPr>
            <w:tcW w:w="5103" w:type="dxa"/>
          </w:tcPr>
          <w:p w14:paraId="2D1DAD5E" w14:textId="21AAAB0D" w:rsidR="00541BFA" w:rsidRPr="00787453" w:rsidRDefault="00952954" w:rsidP="00FF4D0E">
            <w:pPr>
              <w:cnfStyle w:val="000000100000" w:firstRow="0" w:lastRow="0" w:firstColumn="0" w:lastColumn="0" w:oddVBand="0" w:evenVBand="0" w:oddHBand="1" w:evenHBand="0" w:firstRowFirstColumn="0" w:firstRowLastColumn="0" w:lastRowFirstColumn="0" w:lastRowLastColumn="0"/>
            </w:pPr>
            <w:r w:rsidRPr="00787453">
              <w:t>Domain Architect needs to ensure that the integration/information solutions within the domain follow the domain guidelines.</w:t>
            </w:r>
          </w:p>
        </w:tc>
      </w:tr>
    </w:tbl>
    <w:p w14:paraId="038E2C91" w14:textId="77777777" w:rsidR="0010334B" w:rsidRPr="00787453" w:rsidRDefault="0010334B">
      <w:pPr>
        <w:spacing w:after="0"/>
      </w:pPr>
    </w:p>
    <w:p w14:paraId="0B471811" w14:textId="35C42C4C" w:rsidR="0010334B" w:rsidRPr="00787453" w:rsidRDefault="00D9178B" w:rsidP="0010334B">
      <w:pPr>
        <w:pStyle w:val="Heading2"/>
        <w:rPr>
          <w:lang w:val="en-US"/>
        </w:rPr>
      </w:pPr>
      <w:bookmarkStart w:id="86" w:name="_Toc415147573"/>
      <w:bookmarkStart w:id="87" w:name="_Toc437252887"/>
      <w:r w:rsidRPr="00787453">
        <w:rPr>
          <w:lang w:val="en-US"/>
        </w:rPr>
        <w:t xml:space="preserve">Description of </w:t>
      </w:r>
      <w:r w:rsidR="0010334B" w:rsidRPr="00787453">
        <w:rPr>
          <w:lang w:val="en-US"/>
        </w:rPr>
        <w:t>Decision Bodies</w:t>
      </w:r>
      <w:r w:rsidRPr="00787453">
        <w:rPr>
          <w:lang w:val="en-US"/>
        </w:rPr>
        <w:t xml:space="preserve"> and Meetings</w:t>
      </w:r>
      <w:bookmarkEnd w:id="86"/>
      <w:bookmarkEnd w:id="87"/>
    </w:p>
    <w:p w14:paraId="20EFDC6C" w14:textId="2052D32B" w:rsidR="003B12EC" w:rsidRPr="00787453" w:rsidRDefault="003B12EC" w:rsidP="003B12EC">
      <w:r w:rsidRPr="00787453">
        <w:t xml:space="preserve">A number of meetings are needed to be in place to drive the Integration deliveries and ICC successfully. Varying over time and depending of maturity of the ICC there will be different </w:t>
      </w:r>
      <w:r w:rsidRPr="00787453">
        <w:lastRenderedPageBreak/>
        <w:t>need for formal re-occurring meetings. The frequency of the reoccurring meetings will depend on the workload and size of the ICC and must be decided case by case.</w:t>
      </w:r>
    </w:p>
    <w:p w14:paraId="2DAD0ED6" w14:textId="2CE7D9CD" w:rsidR="003B12EC" w:rsidRPr="00787453" w:rsidRDefault="003B12EC" w:rsidP="003B12EC">
      <w:r w:rsidRPr="00787453">
        <w:t>We have below noted the most important meeting bodies with purpose and description. Additionally the attendees and drivers of the different meetings will vary depending on the size of the ICC, staffing of ICC and number of requests which are simultaneously in the different process steps.</w:t>
      </w:r>
    </w:p>
    <w:p w14:paraId="6B4A0731" w14:textId="59EE0086" w:rsidR="003B12EC" w:rsidRPr="00787453" w:rsidRDefault="003B12EC" w:rsidP="003B12EC">
      <w:r w:rsidRPr="00787453">
        <w:t>Where applicable the decision gate which the meeting mandates is written in the meeting table.</w:t>
      </w:r>
    </w:p>
    <w:p w14:paraId="1202C7E2" w14:textId="61D22852" w:rsidR="003B12EC" w:rsidRPr="00787453" w:rsidRDefault="003B12EC" w:rsidP="003B12EC">
      <w:pPr>
        <w:pStyle w:val="Heading3"/>
      </w:pPr>
      <w:bookmarkStart w:id="88" w:name="_Toc415147574"/>
      <w:bookmarkStart w:id="89" w:name="_Toc437252888"/>
      <w:r w:rsidRPr="00787453">
        <w:t xml:space="preserve">ICC </w:t>
      </w:r>
      <w:r w:rsidR="00C574B6">
        <w:t>Management Team</w:t>
      </w:r>
      <w:bookmarkEnd w:id="88"/>
      <w:bookmarkEnd w:id="89"/>
    </w:p>
    <w:tbl>
      <w:tblPr>
        <w:tblStyle w:val="TableGrid"/>
        <w:tblW w:w="0" w:type="auto"/>
        <w:tblLook w:val="04A0" w:firstRow="1" w:lastRow="0" w:firstColumn="1" w:lastColumn="0" w:noHBand="0" w:noVBand="1"/>
      </w:tblPr>
      <w:tblGrid>
        <w:gridCol w:w="2188"/>
        <w:gridCol w:w="6872"/>
      </w:tblGrid>
      <w:tr w:rsidR="003B12EC" w:rsidRPr="00787453" w14:paraId="5BC4731C" w14:textId="77777777" w:rsidTr="00C653CD">
        <w:tc>
          <w:tcPr>
            <w:tcW w:w="2188" w:type="dxa"/>
            <w:tcBorders>
              <w:bottom w:val="single" w:sz="4" w:space="0" w:color="auto"/>
            </w:tcBorders>
            <w:shd w:val="clear" w:color="auto" w:fill="8DB3E2" w:themeFill="text2" w:themeFillTint="66"/>
          </w:tcPr>
          <w:p w14:paraId="0FBADDEE" w14:textId="77777777" w:rsidR="003B12EC" w:rsidRPr="00787453" w:rsidRDefault="003B12EC" w:rsidP="00C653CD">
            <w:pPr>
              <w:rPr>
                <w:b/>
              </w:rPr>
            </w:pPr>
            <w:r w:rsidRPr="00787453">
              <w:rPr>
                <w:b/>
              </w:rPr>
              <w:t xml:space="preserve">Meeting </w:t>
            </w:r>
          </w:p>
        </w:tc>
        <w:tc>
          <w:tcPr>
            <w:tcW w:w="6872" w:type="dxa"/>
            <w:shd w:val="clear" w:color="auto" w:fill="auto"/>
          </w:tcPr>
          <w:p w14:paraId="0EE0A91D" w14:textId="00F89801" w:rsidR="003B12EC" w:rsidRPr="00787453" w:rsidRDefault="003B12EC" w:rsidP="00C574B6">
            <w:pPr>
              <w:tabs>
                <w:tab w:val="left" w:pos="3984"/>
              </w:tabs>
              <w:rPr>
                <w:b/>
              </w:rPr>
            </w:pPr>
            <w:r w:rsidRPr="00787453">
              <w:rPr>
                <w:b/>
              </w:rPr>
              <w:t xml:space="preserve">ICC </w:t>
            </w:r>
            <w:r w:rsidR="00C574B6">
              <w:rPr>
                <w:b/>
              </w:rPr>
              <w:t>Management Team</w:t>
            </w:r>
          </w:p>
        </w:tc>
      </w:tr>
      <w:tr w:rsidR="003B12EC" w:rsidRPr="00787453" w14:paraId="3F1F8E56" w14:textId="77777777" w:rsidTr="00C653CD">
        <w:tc>
          <w:tcPr>
            <w:tcW w:w="2188" w:type="dxa"/>
            <w:tcBorders>
              <w:bottom w:val="single" w:sz="4" w:space="0" w:color="auto"/>
            </w:tcBorders>
            <w:shd w:val="clear" w:color="auto" w:fill="8DB3E2" w:themeFill="text2" w:themeFillTint="66"/>
          </w:tcPr>
          <w:p w14:paraId="1A80CE25" w14:textId="77777777" w:rsidR="003B12EC" w:rsidRPr="00787453" w:rsidRDefault="003B12EC" w:rsidP="00C653CD">
            <w:pPr>
              <w:rPr>
                <w:b/>
              </w:rPr>
            </w:pPr>
            <w:r w:rsidRPr="00787453">
              <w:rPr>
                <w:b/>
              </w:rPr>
              <w:t>Description</w:t>
            </w:r>
          </w:p>
        </w:tc>
        <w:tc>
          <w:tcPr>
            <w:tcW w:w="6872" w:type="dxa"/>
            <w:shd w:val="clear" w:color="auto" w:fill="auto"/>
          </w:tcPr>
          <w:p w14:paraId="5A71142B" w14:textId="5AC606C6" w:rsidR="003B12EC" w:rsidRPr="00787453" w:rsidRDefault="003B12EC" w:rsidP="00C574B6">
            <w:pPr>
              <w:tabs>
                <w:tab w:val="left" w:pos="3984"/>
              </w:tabs>
            </w:pPr>
            <w:r w:rsidRPr="00787453">
              <w:t xml:space="preserve">ICC </w:t>
            </w:r>
            <w:r w:rsidR="00C574B6">
              <w:t>Management Team</w:t>
            </w:r>
            <w:r w:rsidRPr="00787453">
              <w:t xml:space="preserve"> pursues the strategic and tactical development of the ICC. Ensures that ICC moves towards the vision and goals of the ICC.</w:t>
            </w:r>
          </w:p>
        </w:tc>
      </w:tr>
      <w:tr w:rsidR="003B12EC" w:rsidRPr="00787453" w14:paraId="4EA885DD" w14:textId="77777777" w:rsidTr="00C653CD">
        <w:tc>
          <w:tcPr>
            <w:tcW w:w="2188" w:type="dxa"/>
            <w:shd w:val="clear" w:color="auto" w:fill="8DB3E2" w:themeFill="text2" w:themeFillTint="66"/>
          </w:tcPr>
          <w:p w14:paraId="38A4557B" w14:textId="77777777" w:rsidR="003B12EC" w:rsidRPr="00787453" w:rsidRDefault="003B12EC" w:rsidP="00C653CD">
            <w:pPr>
              <w:rPr>
                <w:b/>
              </w:rPr>
            </w:pPr>
            <w:r w:rsidRPr="00787453">
              <w:rPr>
                <w:b/>
              </w:rPr>
              <w:t>Chairman</w:t>
            </w:r>
          </w:p>
        </w:tc>
        <w:tc>
          <w:tcPr>
            <w:tcW w:w="6872" w:type="dxa"/>
          </w:tcPr>
          <w:p w14:paraId="13701A2A" w14:textId="77777777" w:rsidR="003B12EC" w:rsidRPr="00787453" w:rsidRDefault="003B12EC" w:rsidP="00C653CD">
            <w:pPr>
              <w:jc w:val="both"/>
            </w:pPr>
            <w:r w:rsidRPr="00787453">
              <w:t>ICC Manager</w:t>
            </w:r>
          </w:p>
        </w:tc>
      </w:tr>
      <w:tr w:rsidR="003B12EC" w:rsidRPr="00787453" w14:paraId="548EA874" w14:textId="77777777" w:rsidTr="00C653CD">
        <w:tc>
          <w:tcPr>
            <w:tcW w:w="2188" w:type="dxa"/>
            <w:shd w:val="clear" w:color="auto" w:fill="8DB3E2" w:themeFill="text2" w:themeFillTint="66"/>
          </w:tcPr>
          <w:p w14:paraId="32244980" w14:textId="77777777" w:rsidR="003B12EC" w:rsidRPr="00787453" w:rsidRDefault="003B12EC" w:rsidP="00C653CD">
            <w:pPr>
              <w:rPr>
                <w:b/>
              </w:rPr>
            </w:pPr>
            <w:r w:rsidRPr="00787453">
              <w:rPr>
                <w:b/>
              </w:rPr>
              <w:t>Attendees</w:t>
            </w:r>
          </w:p>
        </w:tc>
        <w:tc>
          <w:tcPr>
            <w:tcW w:w="6872" w:type="dxa"/>
          </w:tcPr>
          <w:p w14:paraId="352481A7" w14:textId="3DE8759D" w:rsidR="003B12EC" w:rsidRPr="00787453" w:rsidRDefault="003B12EC" w:rsidP="00C653CD">
            <w:r w:rsidRPr="00787453">
              <w:t>ICC Lead Architect, IDS Manager,</w:t>
            </w:r>
            <w:r w:rsidR="00C574B6">
              <w:t xml:space="preserve"> Service Delivery Manager,</w:t>
            </w:r>
            <w:r w:rsidRPr="00787453">
              <w:t xml:space="preserve"> Demand Manager</w:t>
            </w:r>
          </w:p>
        </w:tc>
      </w:tr>
      <w:tr w:rsidR="003B12EC" w:rsidRPr="00787453" w14:paraId="2C66762A" w14:textId="77777777" w:rsidTr="00C653CD">
        <w:trPr>
          <w:trHeight w:val="371"/>
        </w:trPr>
        <w:tc>
          <w:tcPr>
            <w:tcW w:w="2188" w:type="dxa"/>
            <w:shd w:val="clear" w:color="auto" w:fill="8DB3E2" w:themeFill="text2" w:themeFillTint="66"/>
          </w:tcPr>
          <w:p w14:paraId="7FE13A3C" w14:textId="77777777" w:rsidR="003B12EC" w:rsidRPr="00787453" w:rsidRDefault="003B12EC" w:rsidP="00C653CD">
            <w:pPr>
              <w:rPr>
                <w:b/>
              </w:rPr>
            </w:pPr>
            <w:r w:rsidRPr="00787453">
              <w:rPr>
                <w:b/>
              </w:rPr>
              <w:t>Mandate</w:t>
            </w:r>
          </w:p>
        </w:tc>
        <w:tc>
          <w:tcPr>
            <w:tcW w:w="6872" w:type="dxa"/>
          </w:tcPr>
          <w:p w14:paraId="7E8416AA" w14:textId="7414E6EE" w:rsidR="003B12EC" w:rsidRPr="00787453" w:rsidRDefault="003B12EC" w:rsidP="00C653CD">
            <w:r w:rsidRPr="00787453">
              <w:t>Governance body for the entire ICC</w:t>
            </w:r>
          </w:p>
        </w:tc>
      </w:tr>
      <w:tr w:rsidR="003B12EC" w:rsidRPr="00787453" w14:paraId="511D1124" w14:textId="77777777" w:rsidTr="00C653CD">
        <w:tc>
          <w:tcPr>
            <w:tcW w:w="2188" w:type="dxa"/>
            <w:shd w:val="clear" w:color="auto" w:fill="8DB3E2" w:themeFill="text2" w:themeFillTint="66"/>
          </w:tcPr>
          <w:p w14:paraId="71CFED37" w14:textId="77777777" w:rsidR="003B12EC" w:rsidRPr="00787453" w:rsidRDefault="003B12EC" w:rsidP="00C653CD">
            <w:r w:rsidRPr="00787453">
              <w:rPr>
                <w:b/>
              </w:rPr>
              <w:t>Agenda</w:t>
            </w:r>
          </w:p>
        </w:tc>
        <w:tc>
          <w:tcPr>
            <w:tcW w:w="6872" w:type="dxa"/>
          </w:tcPr>
          <w:p w14:paraId="50CC4D84" w14:textId="5F1E35DA" w:rsidR="003B12EC" w:rsidRPr="00787453" w:rsidRDefault="00631C1B" w:rsidP="003143B4">
            <w:pPr>
              <w:pStyle w:val="ListParagraph"/>
              <w:numPr>
                <w:ilvl w:val="0"/>
                <w:numId w:val="20"/>
              </w:numPr>
              <w:spacing w:before="120"/>
            </w:pPr>
            <w:r>
              <w:t>Report</w:t>
            </w:r>
            <w:r w:rsidR="003B12EC" w:rsidRPr="00787453">
              <w:t xml:space="preserve"> on relevant KPI’s</w:t>
            </w:r>
          </w:p>
          <w:p w14:paraId="48C6A894" w14:textId="77777777" w:rsidR="003B12EC" w:rsidRPr="00787453" w:rsidRDefault="003B12EC" w:rsidP="003143B4">
            <w:pPr>
              <w:pStyle w:val="ListParagraph"/>
              <w:numPr>
                <w:ilvl w:val="0"/>
                <w:numId w:val="20"/>
              </w:numPr>
              <w:spacing w:before="360"/>
            </w:pPr>
            <w:r w:rsidRPr="00787453">
              <w:t>Setting of the agenda for next ICC Competence meeting</w:t>
            </w:r>
          </w:p>
          <w:p w14:paraId="083E17A0" w14:textId="77777777" w:rsidR="003B12EC" w:rsidRPr="00787453" w:rsidRDefault="003B12EC" w:rsidP="003143B4">
            <w:pPr>
              <w:pStyle w:val="ListParagraph"/>
              <w:numPr>
                <w:ilvl w:val="0"/>
                <w:numId w:val="20"/>
              </w:numPr>
              <w:spacing w:before="360"/>
            </w:pPr>
            <w:r w:rsidRPr="00787453">
              <w:t>Specific agenda for each meeting depending on concerns, issues and focus areas. Suggested by attendees but managed by chairman</w:t>
            </w:r>
          </w:p>
        </w:tc>
      </w:tr>
      <w:tr w:rsidR="003B12EC" w:rsidRPr="00787453" w14:paraId="61606DB9" w14:textId="77777777" w:rsidTr="00C653CD">
        <w:tc>
          <w:tcPr>
            <w:tcW w:w="2188" w:type="dxa"/>
            <w:shd w:val="clear" w:color="auto" w:fill="8DB3E2" w:themeFill="text2" w:themeFillTint="66"/>
          </w:tcPr>
          <w:p w14:paraId="63277EDF" w14:textId="77777777" w:rsidR="003B12EC" w:rsidRPr="00787453" w:rsidRDefault="003B12EC" w:rsidP="00C653CD">
            <w:pPr>
              <w:rPr>
                <w:b/>
              </w:rPr>
            </w:pPr>
            <w:r w:rsidRPr="00787453">
              <w:rPr>
                <w:b/>
              </w:rPr>
              <w:t>Frequency</w:t>
            </w:r>
          </w:p>
        </w:tc>
        <w:tc>
          <w:tcPr>
            <w:tcW w:w="6872" w:type="dxa"/>
          </w:tcPr>
          <w:p w14:paraId="7D3B2752" w14:textId="77777777" w:rsidR="003B12EC" w:rsidRPr="00787453" w:rsidRDefault="003B12EC" w:rsidP="00C653CD">
            <w:pPr>
              <w:ind w:left="360"/>
            </w:pPr>
            <w:r w:rsidRPr="00787453">
              <w:t>Bi-weekly</w:t>
            </w:r>
          </w:p>
        </w:tc>
      </w:tr>
    </w:tbl>
    <w:p w14:paraId="55CE9512" w14:textId="2A2270C1" w:rsidR="000E645D" w:rsidRPr="00787453" w:rsidRDefault="000E645D" w:rsidP="000E645D">
      <w:pPr>
        <w:pStyle w:val="Heading3"/>
      </w:pPr>
      <w:bookmarkStart w:id="90" w:name="_Toc415147575"/>
      <w:bookmarkStart w:id="91" w:name="_Toc437252889"/>
      <w:r w:rsidRPr="00787453">
        <w:t>Information</w:t>
      </w:r>
      <w:r w:rsidR="00F223DD">
        <w:t>/Integration</w:t>
      </w:r>
      <w:r w:rsidRPr="00787453">
        <w:t xml:space="preserve"> Board</w:t>
      </w:r>
      <w:bookmarkEnd w:id="90"/>
      <w:bookmarkEnd w:id="91"/>
    </w:p>
    <w:tbl>
      <w:tblPr>
        <w:tblStyle w:val="TableGrid"/>
        <w:tblW w:w="0" w:type="auto"/>
        <w:tblLook w:val="04A0" w:firstRow="1" w:lastRow="0" w:firstColumn="1" w:lastColumn="0" w:noHBand="0" w:noVBand="1"/>
      </w:tblPr>
      <w:tblGrid>
        <w:gridCol w:w="2188"/>
        <w:gridCol w:w="6872"/>
      </w:tblGrid>
      <w:tr w:rsidR="000E645D" w:rsidRPr="00787453" w14:paraId="7DDCD0EF" w14:textId="77777777" w:rsidTr="004821A2">
        <w:tc>
          <w:tcPr>
            <w:tcW w:w="2188" w:type="dxa"/>
            <w:tcBorders>
              <w:bottom w:val="single" w:sz="4" w:space="0" w:color="auto"/>
            </w:tcBorders>
            <w:shd w:val="clear" w:color="auto" w:fill="8DB3E2" w:themeFill="text2" w:themeFillTint="66"/>
          </w:tcPr>
          <w:p w14:paraId="7139AAC1" w14:textId="77777777" w:rsidR="000E645D" w:rsidRPr="00787453" w:rsidRDefault="000E645D" w:rsidP="004821A2">
            <w:pPr>
              <w:rPr>
                <w:b/>
              </w:rPr>
            </w:pPr>
            <w:r w:rsidRPr="00787453">
              <w:rPr>
                <w:b/>
              </w:rPr>
              <w:t xml:space="preserve">Meeting </w:t>
            </w:r>
          </w:p>
        </w:tc>
        <w:tc>
          <w:tcPr>
            <w:tcW w:w="6872" w:type="dxa"/>
            <w:shd w:val="clear" w:color="auto" w:fill="auto"/>
          </w:tcPr>
          <w:p w14:paraId="4C589870" w14:textId="064C6BEA" w:rsidR="000E645D" w:rsidRPr="00787453" w:rsidRDefault="000E645D" w:rsidP="004821A2">
            <w:pPr>
              <w:tabs>
                <w:tab w:val="left" w:pos="3984"/>
              </w:tabs>
              <w:rPr>
                <w:b/>
              </w:rPr>
            </w:pPr>
            <w:r w:rsidRPr="00787453">
              <w:rPr>
                <w:b/>
              </w:rPr>
              <w:t>Information</w:t>
            </w:r>
            <w:r w:rsidR="00F223DD">
              <w:rPr>
                <w:b/>
              </w:rPr>
              <w:t>/Integration</w:t>
            </w:r>
            <w:r w:rsidRPr="00787453">
              <w:rPr>
                <w:b/>
              </w:rPr>
              <w:t xml:space="preserve"> Board</w:t>
            </w:r>
          </w:p>
        </w:tc>
      </w:tr>
      <w:tr w:rsidR="000E645D" w:rsidRPr="00787453" w14:paraId="3586945E" w14:textId="77777777" w:rsidTr="004821A2">
        <w:tc>
          <w:tcPr>
            <w:tcW w:w="2188" w:type="dxa"/>
            <w:tcBorders>
              <w:bottom w:val="single" w:sz="4" w:space="0" w:color="auto"/>
            </w:tcBorders>
            <w:shd w:val="clear" w:color="auto" w:fill="8DB3E2" w:themeFill="text2" w:themeFillTint="66"/>
          </w:tcPr>
          <w:p w14:paraId="1B484F45" w14:textId="77777777" w:rsidR="000E645D" w:rsidRPr="00787453" w:rsidRDefault="000E645D" w:rsidP="004821A2">
            <w:pPr>
              <w:rPr>
                <w:b/>
              </w:rPr>
            </w:pPr>
            <w:r w:rsidRPr="00787453">
              <w:rPr>
                <w:b/>
              </w:rPr>
              <w:t>Description</w:t>
            </w:r>
          </w:p>
        </w:tc>
        <w:tc>
          <w:tcPr>
            <w:tcW w:w="6872" w:type="dxa"/>
            <w:shd w:val="clear" w:color="auto" w:fill="auto"/>
          </w:tcPr>
          <w:p w14:paraId="5D4FE247" w14:textId="3CD4B4A5" w:rsidR="00754436" w:rsidRPr="00787453" w:rsidRDefault="00754436" w:rsidP="00754436">
            <w:r w:rsidRPr="00787453">
              <w:t>Information</w:t>
            </w:r>
            <w:r w:rsidR="00F223DD">
              <w:t>/Integration</w:t>
            </w:r>
            <w:r w:rsidRPr="00787453">
              <w:t xml:space="preserve"> Board is a reoccurring governance meeting mainly responsible for approving the Information Requests. The </w:t>
            </w:r>
            <w:r w:rsidR="006C7B2F">
              <w:t>Integration Project Lead</w:t>
            </w:r>
            <w:r w:rsidRPr="00787453">
              <w:t xml:space="preserve"> is responsible for allocating a time slot on a specific Information Board. The material to be reviewed needs to be available for review four days prior to the allocated review slot. </w:t>
            </w:r>
          </w:p>
          <w:p w14:paraId="1ED84AFC" w14:textId="77777777" w:rsidR="00754436" w:rsidRPr="00787453" w:rsidRDefault="00754436" w:rsidP="00754436">
            <w:pPr>
              <w:pStyle w:val="Caption"/>
              <w:rPr>
                <w:rFonts w:eastAsia="Batang" w:cs="Arial"/>
                <w:b w:val="0"/>
                <w:bCs w:val="0"/>
                <w:color w:val="auto"/>
                <w:sz w:val="22"/>
                <w:szCs w:val="24"/>
                <w:lang w:eastAsia="ko-KR"/>
              </w:rPr>
            </w:pPr>
            <w:r w:rsidRPr="00787453">
              <w:rPr>
                <w:rFonts w:eastAsia="Batang" w:cs="Arial"/>
                <w:b w:val="0"/>
                <w:bCs w:val="0"/>
                <w:color w:val="auto"/>
                <w:sz w:val="22"/>
                <w:szCs w:val="24"/>
                <w:lang w:eastAsia="ko-KR"/>
              </w:rPr>
              <w:t>Information board should typically be represented by Architects and Operation resources to ensure that decision can be made with all perspectives. The information board is responsible for making conscious decisions about both strategic information/integration issues and individual information/integration projects. Conscious decision means that the ICC always strives to build</w:t>
            </w:r>
          </w:p>
          <w:p w14:paraId="6AC173B2" w14:textId="77777777" w:rsidR="00754436" w:rsidRPr="00787453" w:rsidRDefault="00754436" w:rsidP="00754436">
            <w:pPr>
              <w:pStyle w:val="ListBullet"/>
              <w:rPr>
                <w:rFonts w:ascii="Arial" w:eastAsia="Batang" w:hAnsi="Arial" w:cs="Arial"/>
              </w:rPr>
            </w:pPr>
            <w:r w:rsidRPr="00787453">
              <w:rPr>
                <w:rFonts w:ascii="Arial" w:eastAsia="Batang" w:hAnsi="Arial" w:cs="Arial"/>
              </w:rPr>
              <w:t xml:space="preserve">The </w:t>
            </w:r>
            <w:r w:rsidRPr="00787453">
              <w:rPr>
                <w:rFonts w:ascii="Arial" w:eastAsia="Batang" w:hAnsi="Arial" w:cs="Arial"/>
                <w:b/>
              </w:rPr>
              <w:t>right</w:t>
            </w:r>
            <w:r w:rsidRPr="00787453">
              <w:rPr>
                <w:rFonts w:ascii="Arial" w:eastAsia="Batang" w:hAnsi="Arial" w:cs="Arial"/>
              </w:rPr>
              <w:t xml:space="preserve"> </w:t>
            </w:r>
            <w:r w:rsidRPr="00787453">
              <w:rPr>
                <w:rFonts w:ascii="Arial" w:eastAsia="Batang" w:hAnsi="Arial" w:cs="Arial"/>
                <w:b/>
              </w:rPr>
              <w:t>integration</w:t>
            </w:r>
          </w:p>
          <w:p w14:paraId="1A805ED0" w14:textId="77777777" w:rsidR="00754436" w:rsidRPr="00787453" w:rsidRDefault="00754436" w:rsidP="00754436">
            <w:pPr>
              <w:pStyle w:val="ListBullet"/>
              <w:rPr>
                <w:rFonts w:ascii="Arial" w:eastAsia="Batang" w:hAnsi="Arial" w:cs="Arial"/>
                <w:b/>
              </w:rPr>
            </w:pPr>
            <w:r w:rsidRPr="00787453">
              <w:rPr>
                <w:rFonts w:ascii="Arial" w:eastAsia="Batang" w:hAnsi="Arial" w:cs="Arial"/>
              </w:rPr>
              <w:t xml:space="preserve">In the </w:t>
            </w:r>
            <w:r w:rsidRPr="00787453">
              <w:rPr>
                <w:rFonts w:ascii="Arial" w:eastAsia="Batang" w:hAnsi="Arial" w:cs="Arial"/>
                <w:b/>
              </w:rPr>
              <w:t>right way</w:t>
            </w:r>
          </w:p>
          <w:p w14:paraId="379230E7" w14:textId="77777777" w:rsidR="00754436" w:rsidRPr="00787453" w:rsidRDefault="00754436" w:rsidP="00754436">
            <w:pPr>
              <w:rPr>
                <w:rFonts w:eastAsia="Batang" w:cs="Arial"/>
                <w:lang w:eastAsia="ko-KR"/>
              </w:rPr>
            </w:pPr>
            <w:r w:rsidRPr="00787453">
              <w:rPr>
                <w:rFonts w:eastAsia="Batang" w:cs="Arial"/>
                <w:b/>
                <w:lang w:eastAsia="ko-KR"/>
              </w:rPr>
              <w:lastRenderedPageBreak/>
              <w:t>The Right integration</w:t>
            </w:r>
            <w:r w:rsidRPr="00787453">
              <w:rPr>
                <w:rFonts w:eastAsia="Batang" w:cs="Arial"/>
                <w:lang w:eastAsia="ko-KR"/>
              </w:rPr>
              <w:t xml:space="preserve"> means that integration solutions shall take into account strategies regarding</w:t>
            </w:r>
          </w:p>
          <w:p w14:paraId="7E6AE5F5" w14:textId="77777777" w:rsidR="00754436" w:rsidRPr="00787453" w:rsidRDefault="00754436" w:rsidP="00754436">
            <w:pPr>
              <w:pStyle w:val="ListBullet"/>
              <w:rPr>
                <w:rFonts w:ascii="Arial" w:eastAsia="Batang" w:hAnsi="Arial" w:cs="Arial"/>
              </w:rPr>
            </w:pPr>
            <w:r w:rsidRPr="00787453">
              <w:rPr>
                <w:rFonts w:ascii="Arial" w:eastAsia="Batang" w:hAnsi="Arial" w:cs="Arial"/>
              </w:rPr>
              <w:t>Master Data</w:t>
            </w:r>
          </w:p>
          <w:p w14:paraId="6604D240" w14:textId="77777777" w:rsidR="00754436" w:rsidRPr="00787453" w:rsidRDefault="00754436" w:rsidP="00754436">
            <w:pPr>
              <w:pStyle w:val="ListBullet"/>
              <w:rPr>
                <w:rFonts w:ascii="Arial" w:eastAsia="Batang" w:hAnsi="Arial" w:cs="Arial"/>
              </w:rPr>
            </w:pPr>
            <w:r w:rsidRPr="00787453">
              <w:rPr>
                <w:rFonts w:ascii="Arial" w:eastAsia="Batang" w:hAnsi="Arial" w:cs="Arial"/>
              </w:rPr>
              <w:t>Information Models</w:t>
            </w:r>
          </w:p>
          <w:p w14:paraId="6202D0F7" w14:textId="77777777" w:rsidR="00754436" w:rsidRPr="00787453" w:rsidRDefault="00754436" w:rsidP="00754436">
            <w:pPr>
              <w:pStyle w:val="ListBullet"/>
              <w:rPr>
                <w:rFonts w:ascii="Arial" w:eastAsia="Batang" w:hAnsi="Arial" w:cs="Arial"/>
              </w:rPr>
            </w:pPr>
            <w:r w:rsidRPr="00787453">
              <w:rPr>
                <w:rFonts w:ascii="Arial" w:eastAsia="Batang" w:hAnsi="Arial" w:cs="Arial"/>
              </w:rPr>
              <w:t>Service Orientation</w:t>
            </w:r>
          </w:p>
          <w:p w14:paraId="21178D44" w14:textId="77777777" w:rsidR="00754436" w:rsidRPr="00787453" w:rsidRDefault="00754436" w:rsidP="00754436">
            <w:pPr>
              <w:pStyle w:val="ListBullet"/>
              <w:rPr>
                <w:rFonts w:ascii="Arial" w:eastAsia="Batang" w:hAnsi="Arial" w:cs="Arial"/>
              </w:rPr>
            </w:pPr>
            <w:r w:rsidRPr="00787453">
              <w:rPr>
                <w:rFonts w:ascii="Arial" w:eastAsia="Batang" w:hAnsi="Arial" w:cs="Arial"/>
              </w:rPr>
              <w:t>Reuse</w:t>
            </w:r>
          </w:p>
          <w:p w14:paraId="1F933502" w14:textId="77777777" w:rsidR="00754436" w:rsidRPr="00787453" w:rsidRDefault="00754436" w:rsidP="00754436">
            <w:pPr>
              <w:rPr>
                <w:rFonts w:eastAsia="Batang" w:cs="Arial"/>
                <w:lang w:eastAsia="ko-KR"/>
              </w:rPr>
            </w:pPr>
            <w:r w:rsidRPr="00787453">
              <w:rPr>
                <w:rFonts w:eastAsia="Batang" w:cs="Arial"/>
                <w:b/>
                <w:lang w:eastAsia="ko-KR"/>
              </w:rPr>
              <w:t xml:space="preserve">The right way </w:t>
            </w:r>
            <w:r w:rsidRPr="00787453">
              <w:rPr>
                <w:rFonts w:eastAsia="Batang" w:cs="Arial"/>
                <w:lang w:eastAsia="ko-KR"/>
              </w:rPr>
              <w:t>means that integration solutions shall comply with the Reference Architecture for Integration.</w:t>
            </w:r>
          </w:p>
          <w:p w14:paraId="6D655641" w14:textId="77777777" w:rsidR="00754436" w:rsidRPr="00787453" w:rsidRDefault="00754436" w:rsidP="00754436">
            <w:pPr>
              <w:rPr>
                <w:rFonts w:eastAsia="Batang" w:cs="Arial"/>
                <w:lang w:eastAsia="ko-KR"/>
              </w:rPr>
            </w:pPr>
            <w:r w:rsidRPr="00787453">
              <w:rPr>
                <w:rFonts w:eastAsia="Batang" w:cs="Arial"/>
                <w:lang w:eastAsia="ko-KR"/>
              </w:rPr>
              <w:t>Another way of expressing the Information Board's responsibility is that it should strive to minimize the build-up of Technical debt in the Information Architecture and the Integration Platform. Technical debt is incurred when you refrain from certain work today (to save money and / or time), but by this saving postpone an equivalent (or often greater) workload / cost to a later date. Technical debt tends to suddenly reach a critical threshold, and you are then forced, often at great expense and with significant disruption to the business, to "pay back" the Technical debt.</w:t>
            </w:r>
          </w:p>
          <w:p w14:paraId="63AAF538" w14:textId="77777777" w:rsidR="00754436" w:rsidRPr="00787453" w:rsidRDefault="00754436" w:rsidP="00754436">
            <w:pPr>
              <w:rPr>
                <w:rFonts w:eastAsia="Batang" w:cs="Arial"/>
                <w:lang w:eastAsia="ko-KR"/>
              </w:rPr>
            </w:pPr>
            <w:r w:rsidRPr="00787453">
              <w:rPr>
                <w:rFonts w:eastAsia="Batang" w:cs="Arial"/>
                <w:lang w:eastAsia="ko-KR"/>
              </w:rPr>
              <w:t>The Information Board shall document incurred Technical Debt as part of its everyday decision making.</w:t>
            </w:r>
          </w:p>
          <w:p w14:paraId="21599E07" w14:textId="77777777" w:rsidR="000E645D" w:rsidRPr="00787453" w:rsidRDefault="000E645D" w:rsidP="004821A2">
            <w:r w:rsidRPr="00787453">
              <w:t>The approval of the Information Requests ensures that the right integrations are built in the right way.</w:t>
            </w:r>
          </w:p>
          <w:p w14:paraId="06102C77" w14:textId="4518A677" w:rsidR="000E645D" w:rsidRPr="00787453" w:rsidRDefault="000E645D" w:rsidP="004821A2">
            <w:r w:rsidRPr="00787453">
              <w:t>Information Board will typically also support the ICC Manger with findings from the reviews to aid fulfilling the Strategic Objectives set out in the Integration Strategy</w:t>
            </w:r>
          </w:p>
        </w:tc>
      </w:tr>
      <w:tr w:rsidR="000E645D" w:rsidRPr="00787453" w14:paraId="07F7B584" w14:textId="77777777" w:rsidTr="004821A2">
        <w:tc>
          <w:tcPr>
            <w:tcW w:w="2188" w:type="dxa"/>
            <w:shd w:val="clear" w:color="auto" w:fill="8DB3E2" w:themeFill="text2" w:themeFillTint="66"/>
          </w:tcPr>
          <w:p w14:paraId="06F6AA67" w14:textId="77777777" w:rsidR="000E645D" w:rsidRPr="00787453" w:rsidRDefault="000E645D" w:rsidP="004821A2">
            <w:pPr>
              <w:rPr>
                <w:b/>
              </w:rPr>
            </w:pPr>
            <w:r w:rsidRPr="00787453">
              <w:rPr>
                <w:b/>
              </w:rPr>
              <w:lastRenderedPageBreak/>
              <w:t>Chairman</w:t>
            </w:r>
          </w:p>
        </w:tc>
        <w:tc>
          <w:tcPr>
            <w:tcW w:w="6872" w:type="dxa"/>
          </w:tcPr>
          <w:p w14:paraId="3FF3D323" w14:textId="77777777" w:rsidR="000E645D" w:rsidRPr="00787453" w:rsidRDefault="000E645D" w:rsidP="004821A2">
            <w:pPr>
              <w:jc w:val="both"/>
            </w:pPr>
            <w:r w:rsidRPr="00787453">
              <w:t>ICC Lead Architect</w:t>
            </w:r>
          </w:p>
        </w:tc>
      </w:tr>
      <w:tr w:rsidR="000E645D" w:rsidRPr="00787453" w14:paraId="60391855" w14:textId="77777777" w:rsidTr="004821A2">
        <w:tc>
          <w:tcPr>
            <w:tcW w:w="2188" w:type="dxa"/>
            <w:shd w:val="clear" w:color="auto" w:fill="8DB3E2" w:themeFill="text2" w:themeFillTint="66"/>
          </w:tcPr>
          <w:p w14:paraId="44FB4D96" w14:textId="77777777" w:rsidR="000E645D" w:rsidRPr="00787453" w:rsidRDefault="000E645D" w:rsidP="004821A2">
            <w:pPr>
              <w:rPr>
                <w:b/>
              </w:rPr>
            </w:pPr>
            <w:r w:rsidRPr="00787453">
              <w:rPr>
                <w:b/>
              </w:rPr>
              <w:t>Attendees</w:t>
            </w:r>
          </w:p>
        </w:tc>
        <w:tc>
          <w:tcPr>
            <w:tcW w:w="6872" w:type="dxa"/>
          </w:tcPr>
          <w:p w14:paraId="77DC5C04" w14:textId="79A75E17" w:rsidR="000E645D" w:rsidRPr="00787453" w:rsidRDefault="006C7B2F" w:rsidP="004821A2">
            <w:r>
              <w:t>Integration Project Lead</w:t>
            </w:r>
            <w:r w:rsidR="000E645D" w:rsidRPr="00787453">
              <w:t>s, Operations Infrastructure Architect, ICC Manager</w:t>
            </w:r>
          </w:p>
          <w:p w14:paraId="5BC2EE34" w14:textId="25265432" w:rsidR="000E645D" w:rsidRPr="00787453" w:rsidRDefault="000E645D" w:rsidP="004821A2">
            <w:r w:rsidRPr="00787453">
              <w:t>Additional by invitation when needed: Entity Owners,</w:t>
            </w:r>
            <w:r w:rsidR="004445E9">
              <w:t xml:space="preserve"> </w:t>
            </w:r>
            <w:r w:rsidR="00E3251F">
              <w:t>&lt;Customer&gt;</w:t>
            </w:r>
            <w:r w:rsidRPr="00787453">
              <w:t xml:space="preserve"> Architects, Domain Architects</w:t>
            </w:r>
          </w:p>
        </w:tc>
      </w:tr>
      <w:tr w:rsidR="000E645D" w:rsidRPr="00787453" w14:paraId="36C3D2C4" w14:textId="77777777" w:rsidTr="004821A2">
        <w:tc>
          <w:tcPr>
            <w:tcW w:w="2188" w:type="dxa"/>
            <w:shd w:val="clear" w:color="auto" w:fill="8DB3E2" w:themeFill="text2" w:themeFillTint="66"/>
          </w:tcPr>
          <w:p w14:paraId="09674DBF" w14:textId="77777777" w:rsidR="000E645D" w:rsidRPr="00787453" w:rsidRDefault="000E645D" w:rsidP="004821A2">
            <w:pPr>
              <w:rPr>
                <w:b/>
              </w:rPr>
            </w:pPr>
            <w:r w:rsidRPr="00787453">
              <w:rPr>
                <w:b/>
              </w:rPr>
              <w:t>Mandate</w:t>
            </w:r>
          </w:p>
        </w:tc>
        <w:tc>
          <w:tcPr>
            <w:tcW w:w="6872" w:type="dxa"/>
          </w:tcPr>
          <w:p w14:paraId="5B1E5C32" w14:textId="77777777" w:rsidR="000E645D" w:rsidRPr="00787453" w:rsidRDefault="000E645D" w:rsidP="004821A2">
            <w:r w:rsidRPr="00787453">
              <w:t xml:space="preserve">Approve or Reject Integration Request </w:t>
            </w:r>
          </w:p>
        </w:tc>
      </w:tr>
      <w:tr w:rsidR="000E645D" w:rsidRPr="00787453" w14:paraId="194CDECD" w14:textId="77777777" w:rsidTr="004821A2">
        <w:tc>
          <w:tcPr>
            <w:tcW w:w="2188" w:type="dxa"/>
            <w:shd w:val="clear" w:color="auto" w:fill="8DB3E2" w:themeFill="text2" w:themeFillTint="66"/>
          </w:tcPr>
          <w:p w14:paraId="11797290" w14:textId="77777777" w:rsidR="000E645D" w:rsidRPr="00787453" w:rsidRDefault="000E645D" w:rsidP="004821A2">
            <w:r w:rsidRPr="00787453">
              <w:rPr>
                <w:b/>
              </w:rPr>
              <w:t>Agenda</w:t>
            </w:r>
          </w:p>
        </w:tc>
        <w:tc>
          <w:tcPr>
            <w:tcW w:w="6872" w:type="dxa"/>
          </w:tcPr>
          <w:p w14:paraId="4F2AB37D" w14:textId="77777777" w:rsidR="001450CE" w:rsidRPr="00787453" w:rsidRDefault="000E645D" w:rsidP="001450CE">
            <w:r w:rsidRPr="00787453">
              <w:t>For each ICC Request to be reviewed</w:t>
            </w:r>
            <w:r w:rsidR="001450CE" w:rsidRPr="00787453">
              <w:t xml:space="preserve"> the following should be performed</w:t>
            </w:r>
            <w:r w:rsidRPr="00787453">
              <w:t>:</w:t>
            </w:r>
          </w:p>
          <w:p w14:paraId="7BAD8F90" w14:textId="3434B0EE" w:rsidR="000E645D" w:rsidRPr="00787453" w:rsidRDefault="000E645D" w:rsidP="001450CE">
            <w:pPr>
              <w:pStyle w:val="ListParagraph"/>
              <w:numPr>
                <w:ilvl w:val="0"/>
                <w:numId w:val="21"/>
              </w:numPr>
            </w:pPr>
            <w:r w:rsidRPr="00787453">
              <w:t>Comments on Integration Request</w:t>
            </w:r>
          </w:p>
          <w:p w14:paraId="4C697648" w14:textId="77777777" w:rsidR="000E645D" w:rsidRPr="00787453" w:rsidRDefault="000E645D" w:rsidP="004821A2">
            <w:pPr>
              <w:pStyle w:val="ListParagraph"/>
              <w:numPr>
                <w:ilvl w:val="0"/>
                <w:numId w:val="11"/>
              </w:numPr>
              <w:spacing w:before="360"/>
            </w:pPr>
            <w:r w:rsidRPr="00787453">
              <w:t>Comments on the suggested time plan</w:t>
            </w:r>
          </w:p>
          <w:p w14:paraId="04EB8273" w14:textId="77777777" w:rsidR="000E645D" w:rsidRPr="00787453" w:rsidRDefault="000E645D" w:rsidP="004821A2">
            <w:pPr>
              <w:pStyle w:val="ListParagraph"/>
              <w:numPr>
                <w:ilvl w:val="0"/>
                <w:numId w:val="11"/>
              </w:numPr>
              <w:spacing w:before="360"/>
            </w:pPr>
            <w:r w:rsidRPr="00787453">
              <w:t>Decision</w:t>
            </w:r>
          </w:p>
          <w:p w14:paraId="59F82488" w14:textId="77777777" w:rsidR="000E645D" w:rsidRPr="00787453" w:rsidRDefault="000E645D" w:rsidP="004821A2">
            <w:pPr>
              <w:pStyle w:val="ListParagraph"/>
              <w:numPr>
                <w:ilvl w:val="1"/>
                <w:numId w:val="11"/>
              </w:numPr>
              <w:spacing w:before="360"/>
            </w:pPr>
            <w:r w:rsidRPr="00787453">
              <w:t>Ok, Ok with comments, Not ok</w:t>
            </w:r>
          </w:p>
          <w:p w14:paraId="1F9E5C6F" w14:textId="4EA5074B" w:rsidR="000E645D" w:rsidRPr="00787453" w:rsidRDefault="000E645D" w:rsidP="004821A2">
            <w:pPr>
              <w:pStyle w:val="ListParagraph"/>
              <w:numPr>
                <w:ilvl w:val="0"/>
                <w:numId w:val="11"/>
              </w:numPr>
              <w:spacing w:before="360"/>
            </w:pPr>
            <w:r w:rsidRPr="00787453">
              <w:t xml:space="preserve">Technical debt document if approved though not </w:t>
            </w:r>
            <w:r w:rsidR="00754436" w:rsidRPr="00787453">
              <w:t>complying</w:t>
            </w:r>
          </w:p>
        </w:tc>
      </w:tr>
      <w:tr w:rsidR="000E645D" w:rsidRPr="00787453" w14:paraId="20696B14" w14:textId="77777777" w:rsidTr="004821A2">
        <w:tc>
          <w:tcPr>
            <w:tcW w:w="2188" w:type="dxa"/>
            <w:shd w:val="clear" w:color="auto" w:fill="8DB3E2" w:themeFill="text2" w:themeFillTint="66"/>
          </w:tcPr>
          <w:p w14:paraId="350C1519" w14:textId="77777777" w:rsidR="000E645D" w:rsidRPr="00787453" w:rsidRDefault="000E645D" w:rsidP="004821A2">
            <w:pPr>
              <w:rPr>
                <w:b/>
              </w:rPr>
            </w:pPr>
            <w:r w:rsidRPr="00787453">
              <w:rPr>
                <w:b/>
              </w:rPr>
              <w:t>Frequency</w:t>
            </w:r>
          </w:p>
        </w:tc>
        <w:tc>
          <w:tcPr>
            <w:tcW w:w="6872" w:type="dxa"/>
            <w:tcBorders>
              <w:bottom w:val="single" w:sz="4" w:space="0" w:color="auto"/>
            </w:tcBorders>
          </w:tcPr>
          <w:p w14:paraId="2B922385" w14:textId="77777777" w:rsidR="000E645D" w:rsidRPr="00787453" w:rsidRDefault="000E645D" w:rsidP="004821A2">
            <w:r w:rsidRPr="00787453">
              <w:t>Weekly meeting</w:t>
            </w:r>
          </w:p>
        </w:tc>
      </w:tr>
    </w:tbl>
    <w:p w14:paraId="4B5E32A4" w14:textId="77777777" w:rsidR="003B12EC" w:rsidRPr="00787453" w:rsidRDefault="003B12EC" w:rsidP="0069675A">
      <w:pPr>
        <w:pStyle w:val="Heading3"/>
      </w:pPr>
      <w:bookmarkStart w:id="92" w:name="_Toc415147576"/>
      <w:bookmarkStart w:id="93" w:name="_Toc437252890"/>
      <w:r w:rsidRPr="00787453">
        <w:t>ICC Work Progress</w:t>
      </w:r>
      <w:bookmarkEnd w:id="92"/>
      <w:bookmarkEnd w:id="93"/>
    </w:p>
    <w:tbl>
      <w:tblPr>
        <w:tblStyle w:val="TableGrid"/>
        <w:tblW w:w="0" w:type="auto"/>
        <w:tblLook w:val="04A0" w:firstRow="1" w:lastRow="0" w:firstColumn="1" w:lastColumn="0" w:noHBand="0" w:noVBand="1"/>
      </w:tblPr>
      <w:tblGrid>
        <w:gridCol w:w="2188"/>
        <w:gridCol w:w="6872"/>
      </w:tblGrid>
      <w:tr w:rsidR="003B12EC" w:rsidRPr="00787453" w14:paraId="618D09C0" w14:textId="77777777" w:rsidTr="00C653CD">
        <w:tc>
          <w:tcPr>
            <w:tcW w:w="2188" w:type="dxa"/>
            <w:tcBorders>
              <w:bottom w:val="single" w:sz="4" w:space="0" w:color="auto"/>
            </w:tcBorders>
            <w:shd w:val="clear" w:color="auto" w:fill="8DB3E2" w:themeFill="text2" w:themeFillTint="66"/>
          </w:tcPr>
          <w:p w14:paraId="77C98EA6" w14:textId="77777777" w:rsidR="003B12EC" w:rsidRPr="00787453" w:rsidRDefault="003B12EC" w:rsidP="00C653CD">
            <w:pPr>
              <w:rPr>
                <w:b/>
              </w:rPr>
            </w:pPr>
            <w:r w:rsidRPr="00787453">
              <w:rPr>
                <w:b/>
              </w:rPr>
              <w:t xml:space="preserve">Meeting </w:t>
            </w:r>
          </w:p>
        </w:tc>
        <w:tc>
          <w:tcPr>
            <w:tcW w:w="6872" w:type="dxa"/>
            <w:shd w:val="clear" w:color="auto" w:fill="auto"/>
          </w:tcPr>
          <w:p w14:paraId="0A7264AD" w14:textId="77777777" w:rsidR="003B12EC" w:rsidRPr="00787453" w:rsidRDefault="003B12EC" w:rsidP="00C653CD">
            <w:pPr>
              <w:tabs>
                <w:tab w:val="left" w:pos="3984"/>
              </w:tabs>
              <w:rPr>
                <w:b/>
              </w:rPr>
            </w:pPr>
            <w:r w:rsidRPr="00787453">
              <w:rPr>
                <w:b/>
              </w:rPr>
              <w:t>Work Progress</w:t>
            </w:r>
          </w:p>
        </w:tc>
      </w:tr>
      <w:tr w:rsidR="003B12EC" w:rsidRPr="00787453" w14:paraId="243642FB" w14:textId="77777777" w:rsidTr="00C653CD">
        <w:tc>
          <w:tcPr>
            <w:tcW w:w="2188" w:type="dxa"/>
            <w:tcBorders>
              <w:bottom w:val="single" w:sz="4" w:space="0" w:color="auto"/>
            </w:tcBorders>
            <w:shd w:val="clear" w:color="auto" w:fill="8DB3E2" w:themeFill="text2" w:themeFillTint="66"/>
          </w:tcPr>
          <w:p w14:paraId="7ABC00D5" w14:textId="77777777" w:rsidR="003B12EC" w:rsidRPr="00787453" w:rsidRDefault="003B12EC" w:rsidP="00C653CD">
            <w:pPr>
              <w:rPr>
                <w:b/>
              </w:rPr>
            </w:pPr>
            <w:r w:rsidRPr="00787453">
              <w:rPr>
                <w:b/>
              </w:rPr>
              <w:lastRenderedPageBreak/>
              <w:t>Description</w:t>
            </w:r>
          </w:p>
        </w:tc>
        <w:tc>
          <w:tcPr>
            <w:tcW w:w="6872" w:type="dxa"/>
            <w:shd w:val="clear" w:color="auto" w:fill="auto"/>
          </w:tcPr>
          <w:p w14:paraId="1978F5C6" w14:textId="67588C3E" w:rsidR="003B12EC" w:rsidRPr="00787453" w:rsidRDefault="003B12EC" w:rsidP="00C653CD">
            <w:pPr>
              <w:tabs>
                <w:tab w:val="left" w:pos="3984"/>
              </w:tabs>
            </w:pPr>
            <w:r w:rsidRPr="00787453">
              <w:t xml:space="preserve">Meeting to ensure that the ICC deliveries are progressing according to expectations, putting high-light on potential issues or show stoppers, enabling the </w:t>
            </w:r>
            <w:r w:rsidR="001450CE" w:rsidRPr="00787453">
              <w:t>Demand</w:t>
            </w:r>
            <w:r w:rsidRPr="00787453">
              <w:t xml:space="preserve"> Manager to have control over the deliveries performed.</w:t>
            </w:r>
          </w:p>
          <w:p w14:paraId="50797349" w14:textId="77777777" w:rsidR="003B12EC" w:rsidRPr="00787453" w:rsidRDefault="003B12EC" w:rsidP="00C653CD">
            <w:pPr>
              <w:tabs>
                <w:tab w:val="left" w:pos="3984"/>
              </w:tabs>
            </w:pPr>
            <w:r w:rsidRPr="00787453">
              <w:t xml:space="preserve">Depending on the ICC’s methods or tools for driving the organization the meeting can be managed differently. </w:t>
            </w:r>
          </w:p>
          <w:p w14:paraId="5E48A6DD" w14:textId="77777777" w:rsidR="003B12EC" w:rsidRPr="00787453" w:rsidRDefault="003B12EC" w:rsidP="00C653CD">
            <w:pPr>
              <w:tabs>
                <w:tab w:val="left" w:pos="3984"/>
              </w:tabs>
            </w:pPr>
            <w:r w:rsidRPr="00787453">
              <w:t xml:space="preserve">Suggested approach is visualize the progress through a Kanban view. </w:t>
            </w:r>
          </w:p>
        </w:tc>
      </w:tr>
      <w:tr w:rsidR="003B12EC" w:rsidRPr="00787453" w14:paraId="33E071B6" w14:textId="77777777" w:rsidTr="00C653CD">
        <w:tc>
          <w:tcPr>
            <w:tcW w:w="2188" w:type="dxa"/>
            <w:shd w:val="clear" w:color="auto" w:fill="8DB3E2" w:themeFill="text2" w:themeFillTint="66"/>
          </w:tcPr>
          <w:p w14:paraId="50B450BA" w14:textId="77777777" w:rsidR="003B12EC" w:rsidRPr="00787453" w:rsidRDefault="003B12EC" w:rsidP="00C653CD">
            <w:pPr>
              <w:rPr>
                <w:b/>
              </w:rPr>
            </w:pPr>
            <w:r w:rsidRPr="00787453">
              <w:rPr>
                <w:b/>
              </w:rPr>
              <w:t>Chairman</w:t>
            </w:r>
          </w:p>
        </w:tc>
        <w:tc>
          <w:tcPr>
            <w:tcW w:w="6872" w:type="dxa"/>
          </w:tcPr>
          <w:p w14:paraId="3089DC98" w14:textId="6C5093E8" w:rsidR="003B12EC" w:rsidRPr="00787453" w:rsidRDefault="001450CE" w:rsidP="00C653CD">
            <w:pPr>
              <w:jc w:val="both"/>
            </w:pPr>
            <w:r w:rsidRPr="00787453">
              <w:t>Demand</w:t>
            </w:r>
            <w:r w:rsidR="003B12EC" w:rsidRPr="00787453">
              <w:t xml:space="preserve"> Manager</w:t>
            </w:r>
          </w:p>
        </w:tc>
      </w:tr>
      <w:tr w:rsidR="003B12EC" w:rsidRPr="00787453" w14:paraId="0B525AE3" w14:textId="77777777" w:rsidTr="00C653CD">
        <w:tc>
          <w:tcPr>
            <w:tcW w:w="2188" w:type="dxa"/>
            <w:shd w:val="clear" w:color="auto" w:fill="8DB3E2" w:themeFill="text2" w:themeFillTint="66"/>
          </w:tcPr>
          <w:p w14:paraId="44771953" w14:textId="77777777" w:rsidR="003B12EC" w:rsidRPr="00787453" w:rsidRDefault="003B12EC" w:rsidP="00C653CD">
            <w:pPr>
              <w:rPr>
                <w:b/>
              </w:rPr>
            </w:pPr>
            <w:r w:rsidRPr="00787453">
              <w:rPr>
                <w:b/>
              </w:rPr>
              <w:t>Attendees</w:t>
            </w:r>
          </w:p>
        </w:tc>
        <w:tc>
          <w:tcPr>
            <w:tcW w:w="6872" w:type="dxa"/>
          </w:tcPr>
          <w:p w14:paraId="28136690" w14:textId="14D41A5C" w:rsidR="003B12EC" w:rsidRPr="00787453" w:rsidRDefault="006C7B2F" w:rsidP="001450CE">
            <w:r>
              <w:t>Integration Project Lead</w:t>
            </w:r>
            <w:r w:rsidR="0069675A" w:rsidRPr="00787453">
              <w:t>s</w:t>
            </w:r>
          </w:p>
        </w:tc>
      </w:tr>
      <w:tr w:rsidR="003B12EC" w:rsidRPr="00787453" w14:paraId="6F920668" w14:textId="77777777" w:rsidTr="00C653CD">
        <w:tc>
          <w:tcPr>
            <w:tcW w:w="2188" w:type="dxa"/>
            <w:shd w:val="clear" w:color="auto" w:fill="8DB3E2" w:themeFill="text2" w:themeFillTint="66"/>
          </w:tcPr>
          <w:p w14:paraId="71756F42" w14:textId="77777777" w:rsidR="003B12EC" w:rsidRPr="00787453" w:rsidRDefault="003B12EC" w:rsidP="00C653CD">
            <w:pPr>
              <w:rPr>
                <w:b/>
              </w:rPr>
            </w:pPr>
            <w:r w:rsidRPr="00787453">
              <w:rPr>
                <w:b/>
              </w:rPr>
              <w:t>Mandate</w:t>
            </w:r>
          </w:p>
        </w:tc>
        <w:tc>
          <w:tcPr>
            <w:tcW w:w="6872" w:type="dxa"/>
          </w:tcPr>
          <w:p w14:paraId="413A2B0A" w14:textId="5DC43CB8" w:rsidR="003B12EC" w:rsidRPr="00787453" w:rsidRDefault="0069675A" w:rsidP="00C653CD">
            <w:r w:rsidRPr="00787453">
              <w:t>Prioritization of work and resources</w:t>
            </w:r>
          </w:p>
        </w:tc>
      </w:tr>
      <w:tr w:rsidR="003B12EC" w:rsidRPr="00787453" w14:paraId="6B52E3AD" w14:textId="77777777" w:rsidTr="00C653CD">
        <w:tc>
          <w:tcPr>
            <w:tcW w:w="2188" w:type="dxa"/>
            <w:shd w:val="clear" w:color="auto" w:fill="8DB3E2" w:themeFill="text2" w:themeFillTint="66"/>
          </w:tcPr>
          <w:p w14:paraId="500CB393" w14:textId="77777777" w:rsidR="003B12EC" w:rsidRPr="00787453" w:rsidRDefault="003B12EC" w:rsidP="00C653CD">
            <w:r w:rsidRPr="00787453">
              <w:rPr>
                <w:b/>
              </w:rPr>
              <w:t>Agenda</w:t>
            </w:r>
          </w:p>
        </w:tc>
        <w:tc>
          <w:tcPr>
            <w:tcW w:w="6872" w:type="dxa"/>
          </w:tcPr>
          <w:p w14:paraId="1251E88B" w14:textId="77777777" w:rsidR="003B12EC" w:rsidRPr="00787453" w:rsidRDefault="003B12EC" w:rsidP="003B12EC">
            <w:pPr>
              <w:pStyle w:val="ListParagraph"/>
              <w:numPr>
                <w:ilvl w:val="0"/>
                <w:numId w:val="11"/>
              </w:numPr>
              <w:spacing w:before="360"/>
            </w:pPr>
            <w:r w:rsidRPr="00787453">
              <w:t>High-lighting any ICC requests not progressing according to plan and set action to get back on track</w:t>
            </w:r>
          </w:p>
        </w:tc>
      </w:tr>
      <w:tr w:rsidR="003B12EC" w:rsidRPr="00787453" w14:paraId="1AEA18AA" w14:textId="77777777" w:rsidTr="00C653CD">
        <w:tc>
          <w:tcPr>
            <w:tcW w:w="2188" w:type="dxa"/>
            <w:shd w:val="clear" w:color="auto" w:fill="8DB3E2" w:themeFill="text2" w:themeFillTint="66"/>
          </w:tcPr>
          <w:p w14:paraId="65F5531D" w14:textId="77777777" w:rsidR="003B12EC" w:rsidRPr="00787453" w:rsidRDefault="003B12EC" w:rsidP="00C653CD">
            <w:pPr>
              <w:rPr>
                <w:b/>
              </w:rPr>
            </w:pPr>
            <w:r w:rsidRPr="00787453">
              <w:rPr>
                <w:b/>
              </w:rPr>
              <w:t>Frequency</w:t>
            </w:r>
          </w:p>
        </w:tc>
        <w:tc>
          <w:tcPr>
            <w:tcW w:w="6872" w:type="dxa"/>
            <w:tcBorders>
              <w:bottom w:val="single" w:sz="4" w:space="0" w:color="auto"/>
            </w:tcBorders>
          </w:tcPr>
          <w:p w14:paraId="0F8275B3" w14:textId="77777777" w:rsidR="003B12EC" w:rsidRPr="00787453" w:rsidRDefault="003B12EC" w:rsidP="00C653CD">
            <w:r w:rsidRPr="00787453">
              <w:t>Weekly</w:t>
            </w:r>
          </w:p>
        </w:tc>
      </w:tr>
    </w:tbl>
    <w:p w14:paraId="21C0F3EC" w14:textId="77777777" w:rsidR="003B12EC" w:rsidRPr="00787453" w:rsidRDefault="003B12EC" w:rsidP="0069675A">
      <w:pPr>
        <w:pStyle w:val="Heading3"/>
      </w:pPr>
      <w:bookmarkStart w:id="94" w:name="_Toc415147577"/>
      <w:bookmarkStart w:id="95" w:name="_Toc437252891"/>
      <w:r w:rsidRPr="00787453">
        <w:t>IDS meeting</w:t>
      </w:r>
      <w:bookmarkEnd w:id="94"/>
      <w:bookmarkEnd w:id="95"/>
    </w:p>
    <w:tbl>
      <w:tblPr>
        <w:tblStyle w:val="TableGrid"/>
        <w:tblW w:w="0" w:type="auto"/>
        <w:tblLook w:val="04A0" w:firstRow="1" w:lastRow="0" w:firstColumn="1" w:lastColumn="0" w:noHBand="0" w:noVBand="1"/>
      </w:tblPr>
      <w:tblGrid>
        <w:gridCol w:w="2188"/>
        <w:gridCol w:w="6872"/>
      </w:tblGrid>
      <w:tr w:rsidR="003B12EC" w:rsidRPr="00787453" w14:paraId="78E9FD83" w14:textId="77777777" w:rsidTr="00C653CD">
        <w:tc>
          <w:tcPr>
            <w:tcW w:w="2188" w:type="dxa"/>
            <w:tcBorders>
              <w:bottom w:val="single" w:sz="4" w:space="0" w:color="auto"/>
            </w:tcBorders>
            <w:shd w:val="clear" w:color="auto" w:fill="8DB3E2" w:themeFill="text2" w:themeFillTint="66"/>
          </w:tcPr>
          <w:p w14:paraId="025A6720" w14:textId="77777777" w:rsidR="003B12EC" w:rsidRPr="00787453" w:rsidRDefault="003B12EC" w:rsidP="00C653CD">
            <w:pPr>
              <w:rPr>
                <w:b/>
              </w:rPr>
            </w:pPr>
            <w:r w:rsidRPr="00787453">
              <w:rPr>
                <w:b/>
              </w:rPr>
              <w:t xml:space="preserve">Meeting </w:t>
            </w:r>
          </w:p>
        </w:tc>
        <w:tc>
          <w:tcPr>
            <w:tcW w:w="6872" w:type="dxa"/>
            <w:shd w:val="clear" w:color="auto" w:fill="auto"/>
          </w:tcPr>
          <w:p w14:paraId="6132E78D" w14:textId="77777777" w:rsidR="003B12EC" w:rsidRPr="00787453" w:rsidRDefault="003B12EC" w:rsidP="00C653CD">
            <w:pPr>
              <w:tabs>
                <w:tab w:val="left" w:pos="3984"/>
              </w:tabs>
              <w:rPr>
                <w:b/>
              </w:rPr>
            </w:pPr>
            <w:r w:rsidRPr="00787453">
              <w:rPr>
                <w:b/>
              </w:rPr>
              <w:t>IDS meeting</w:t>
            </w:r>
          </w:p>
        </w:tc>
      </w:tr>
      <w:tr w:rsidR="003B12EC" w:rsidRPr="00787453" w14:paraId="1470058E" w14:textId="77777777" w:rsidTr="00C653CD">
        <w:tc>
          <w:tcPr>
            <w:tcW w:w="2188" w:type="dxa"/>
            <w:tcBorders>
              <w:bottom w:val="single" w:sz="4" w:space="0" w:color="auto"/>
            </w:tcBorders>
            <w:shd w:val="clear" w:color="auto" w:fill="8DB3E2" w:themeFill="text2" w:themeFillTint="66"/>
          </w:tcPr>
          <w:p w14:paraId="43AF9402" w14:textId="77777777" w:rsidR="003B12EC" w:rsidRPr="00787453" w:rsidRDefault="003B12EC" w:rsidP="00C653CD">
            <w:pPr>
              <w:rPr>
                <w:b/>
              </w:rPr>
            </w:pPr>
            <w:r w:rsidRPr="00787453">
              <w:rPr>
                <w:b/>
              </w:rPr>
              <w:t>Description</w:t>
            </w:r>
          </w:p>
        </w:tc>
        <w:tc>
          <w:tcPr>
            <w:tcW w:w="6872" w:type="dxa"/>
            <w:shd w:val="clear" w:color="auto" w:fill="auto"/>
          </w:tcPr>
          <w:p w14:paraId="41CDEFA9" w14:textId="77777777" w:rsidR="003B12EC" w:rsidRPr="00787453" w:rsidRDefault="003B12EC" w:rsidP="00C653CD">
            <w:pPr>
              <w:tabs>
                <w:tab w:val="left" w:pos="3984"/>
              </w:tabs>
            </w:pPr>
            <w:r w:rsidRPr="00787453">
              <w:t>Collaboration meeting between ICC manager and IDS manager aiming for correct delivery capacity from IDS, ensuring continuous improvement of the delivery as well as highlighting any concerns.</w:t>
            </w:r>
          </w:p>
        </w:tc>
      </w:tr>
      <w:tr w:rsidR="003B12EC" w:rsidRPr="00787453" w14:paraId="282A5B2C" w14:textId="77777777" w:rsidTr="00C653CD">
        <w:tc>
          <w:tcPr>
            <w:tcW w:w="2188" w:type="dxa"/>
            <w:shd w:val="clear" w:color="auto" w:fill="8DB3E2" w:themeFill="text2" w:themeFillTint="66"/>
          </w:tcPr>
          <w:p w14:paraId="2891E64A" w14:textId="77777777" w:rsidR="003B12EC" w:rsidRPr="00787453" w:rsidRDefault="003B12EC" w:rsidP="00C653CD">
            <w:pPr>
              <w:rPr>
                <w:b/>
              </w:rPr>
            </w:pPr>
            <w:r w:rsidRPr="00787453">
              <w:rPr>
                <w:b/>
              </w:rPr>
              <w:t>Chairman</w:t>
            </w:r>
          </w:p>
        </w:tc>
        <w:tc>
          <w:tcPr>
            <w:tcW w:w="6872" w:type="dxa"/>
          </w:tcPr>
          <w:p w14:paraId="003C6639" w14:textId="77777777" w:rsidR="003B12EC" w:rsidRPr="00787453" w:rsidRDefault="003B12EC" w:rsidP="00C653CD">
            <w:pPr>
              <w:jc w:val="both"/>
            </w:pPr>
            <w:r w:rsidRPr="00787453">
              <w:t>ICC Manager</w:t>
            </w:r>
          </w:p>
        </w:tc>
      </w:tr>
      <w:tr w:rsidR="003B12EC" w:rsidRPr="00787453" w14:paraId="3F090051" w14:textId="77777777" w:rsidTr="00C653CD">
        <w:tc>
          <w:tcPr>
            <w:tcW w:w="2188" w:type="dxa"/>
            <w:shd w:val="clear" w:color="auto" w:fill="8DB3E2" w:themeFill="text2" w:themeFillTint="66"/>
          </w:tcPr>
          <w:p w14:paraId="7BF85EE1" w14:textId="77777777" w:rsidR="003B12EC" w:rsidRPr="00787453" w:rsidRDefault="003B12EC" w:rsidP="00C653CD">
            <w:pPr>
              <w:rPr>
                <w:b/>
              </w:rPr>
            </w:pPr>
            <w:r w:rsidRPr="00787453">
              <w:rPr>
                <w:b/>
              </w:rPr>
              <w:t>Attendees</w:t>
            </w:r>
          </w:p>
        </w:tc>
        <w:tc>
          <w:tcPr>
            <w:tcW w:w="6872" w:type="dxa"/>
          </w:tcPr>
          <w:p w14:paraId="025CD94D" w14:textId="4359DED2" w:rsidR="0069675A" w:rsidRPr="00787453" w:rsidRDefault="003B12EC" w:rsidP="00C653CD">
            <w:r w:rsidRPr="00787453">
              <w:t>IDS Manager</w:t>
            </w:r>
            <w:r w:rsidR="0069675A" w:rsidRPr="00787453">
              <w:br/>
              <w:t>Demand Manager</w:t>
            </w:r>
          </w:p>
        </w:tc>
      </w:tr>
      <w:tr w:rsidR="003B12EC" w:rsidRPr="00787453" w14:paraId="25DC1713" w14:textId="77777777" w:rsidTr="00C653CD">
        <w:tc>
          <w:tcPr>
            <w:tcW w:w="2188" w:type="dxa"/>
            <w:shd w:val="clear" w:color="auto" w:fill="8DB3E2" w:themeFill="text2" w:themeFillTint="66"/>
          </w:tcPr>
          <w:p w14:paraId="575DF6BF" w14:textId="77777777" w:rsidR="003B12EC" w:rsidRPr="00787453" w:rsidRDefault="003B12EC" w:rsidP="00C653CD">
            <w:pPr>
              <w:rPr>
                <w:b/>
              </w:rPr>
            </w:pPr>
            <w:r w:rsidRPr="00787453">
              <w:rPr>
                <w:b/>
              </w:rPr>
              <w:t>Mandate</w:t>
            </w:r>
          </w:p>
        </w:tc>
        <w:tc>
          <w:tcPr>
            <w:tcW w:w="6872" w:type="dxa"/>
          </w:tcPr>
          <w:p w14:paraId="4ACFEDA1" w14:textId="77777777" w:rsidR="003B12EC" w:rsidRPr="00787453" w:rsidRDefault="003B12EC" w:rsidP="00C653CD"/>
        </w:tc>
      </w:tr>
      <w:tr w:rsidR="003B12EC" w:rsidRPr="00787453" w14:paraId="235C9B18" w14:textId="77777777" w:rsidTr="00C653CD">
        <w:tc>
          <w:tcPr>
            <w:tcW w:w="2188" w:type="dxa"/>
            <w:shd w:val="clear" w:color="auto" w:fill="8DB3E2" w:themeFill="text2" w:themeFillTint="66"/>
          </w:tcPr>
          <w:p w14:paraId="076E08BA" w14:textId="77777777" w:rsidR="003B12EC" w:rsidRPr="00787453" w:rsidRDefault="003B12EC" w:rsidP="00C653CD">
            <w:r w:rsidRPr="00787453">
              <w:rPr>
                <w:b/>
              </w:rPr>
              <w:t>Agenda</w:t>
            </w:r>
          </w:p>
        </w:tc>
        <w:tc>
          <w:tcPr>
            <w:tcW w:w="6872" w:type="dxa"/>
          </w:tcPr>
          <w:p w14:paraId="23516C5D" w14:textId="71A90F5F" w:rsidR="003B12EC" w:rsidRPr="00787453" w:rsidRDefault="00631C1B" w:rsidP="003B12EC">
            <w:pPr>
              <w:pStyle w:val="ListParagraph"/>
              <w:numPr>
                <w:ilvl w:val="0"/>
                <w:numId w:val="11"/>
              </w:numPr>
              <w:spacing w:before="360"/>
            </w:pPr>
            <w:r>
              <w:t>Reporting</w:t>
            </w:r>
            <w:r w:rsidR="003B12EC" w:rsidRPr="00787453">
              <w:t xml:space="preserve"> on delivery KPI’s</w:t>
            </w:r>
          </w:p>
          <w:p w14:paraId="05B6E662" w14:textId="77777777" w:rsidR="003B12EC" w:rsidRPr="00787453" w:rsidRDefault="003B12EC" w:rsidP="003B12EC">
            <w:pPr>
              <w:pStyle w:val="ListParagraph"/>
              <w:numPr>
                <w:ilvl w:val="0"/>
                <w:numId w:val="11"/>
              </w:numPr>
              <w:spacing w:before="360"/>
            </w:pPr>
            <w:r w:rsidRPr="00787453">
              <w:t>Heads up on future demands</w:t>
            </w:r>
          </w:p>
          <w:p w14:paraId="54B0F2BA" w14:textId="77777777" w:rsidR="003B12EC" w:rsidRPr="00787453" w:rsidRDefault="003B12EC" w:rsidP="003B12EC">
            <w:pPr>
              <w:pStyle w:val="ListParagraph"/>
              <w:numPr>
                <w:ilvl w:val="0"/>
                <w:numId w:val="11"/>
              </w:numPr>
              <w:spacing w:before="360"/>
            </w:pPr>
            <w:r w:rsidRPr="00787453">
              <w:t>Agreement on needed actions</w:t>
            </w:r>
          </w:p>
        </w:tc>
      </w:tr>
      <w:tr w:rsidR="003B12EC" w:rsidRPr="00787453" w14:paraId="141AAE26" w14:textId="77777777" w:rsidTr="00C653CD">
        <w:tc>
          <w:tcPr>
            <w:tcW w:w="2188" w:type="dxa"/>
            <w:shd w:val="clear" w:color="auto" w:fill="8DB3E2" w:themeFill="text2" w:themeFillTint="66"/>
          </w:tcPr>
          <w:p w14:paraId="32B6B32C" w14:textId="77777777" w:rsidR="003B12EC" w:rsidRPr="00787453" w:rsidRDefault="003B12EC" w:rsidP="00C653CD">
            <w:pPr>
              <w:rPr>
                <w:b/>
              </w:rPr>
            </w:pPr>
            <w:r w:rsidRPr="00787453">
              <w:rPr>
                <w:b/>
              </w:rPr>
              <w:t>Frequency</w:t>
            </w:r>
          </w:p>
        </w:tc>
        <w:tc>
          <w:tcPr>
            <w:tcW w:w="6872" w:type="dxa"/>
            <w:tcBorders>
              <w:bottom w:val="single" w:sz="4" w:space="0" w:color="auto"/>
            </w:tcBorders>
          </w:tcPr>
          <w:p w14:paraId="26047574" w14:textId="77777777" w:rsidR="003B12EC" w:rsidRPr="00787453" w:rsidRDefault="003B12EC" w:rsidP="00C653CD">
            <w:r w:rsidRPr="00787453">
              <w:t>Monthly</w:t>
            </w:r>
          </w:p>
        </w:tc>
      </w:tr>
    </w:tbl>
    <w:p w14:paraId="5E979476" w14:textId="77777777" w:rsidR="003B12EC" w:rsidRPr="00787453" w:rsidRDefault="003B12EC" w:rsidP="0069675A">
      <w:pPr>
        <w:pStyle w:val="Heading3"/>
      </w:pPr>
      <w:bookmarkStart w:id="96" w:name="_Toc415147578"/>
      <w:bookmarkStart w:id="97" w:name="_Toc437252892"/>
      <w:r w:rsidRPr="00787453">
        <w:t>Operations meeting</w:t>
      </w:r>
      <w:bookmarkEnd w:id="96"/>
      <w:bookmarkEnd w:id="97"/>
    </w:p>
    <w:tbl>
      <w:tblPr>
        <w:tblStyle w:val="TableGrid"/>
        <w:tblW w:w="0" w:type="auto"/>
        <w:tblLook w:val="04A0" w:firstRow="1" w:lastRow="0" w:firstColumn="1" w:lastColumn="0" w:noHBand="0" w:noVBand="1"/>
      </w:tblPr>
      <w:tblGrid>
        <w:gridCol w:w="2188"/>
        <w:gridCol w:w="6872"/>
      </w:tblGrid>
      <w:tr w:rsidR="003B12EC" w:rsidRPr="00787453" w14:paraId="50AB01B4" w14:textId="77777777" w:rsidTr="00C653CD">
        <w:tc>
          <w:tcPr>
            <w:tcW w:w="2188" w:type="dxa"/>
            <w:tcBorders>
              <w:bottom w:val="single" w:sz="4" w:space="0" w:color="auto"/>
            </w:tcBorders>
            <w:shd w:val="clear" w:color="auto" w:fill="8DB3E2" w:themeFill="text2" w:themeFillTint="66"/>
          </w:tcPr>
          <w:p w14:paraId="78275698" w14:textId="77777777" w:rsidR="003B12EC" w:rsidRPr="00787453" w:rsidRDefault="003B12EC" w:rsidP="00C653CD">
            <w:pPr>
              <w:rPr>
                <w:b/>
              </w:rPr>
            </w:pPr>
            <w:r w:rsidRPr="00787453">
              <w:rPr>
                <w:b/>
              </w:rPr>
              <w:t xml:space="preserve">Meeting </w:t>
            </w:r>
          </w:p>
        </w:tc>
        <w:tc>
          <w:tcPr>
            <w:tcW w:w="6872" w:type="dxa"/>
            <w:shd w:val="clear" w:color="auto" w:fill="auto"/>
          </w:tcPr>
          <w:p w14:paraId="1831FC5C" w14:textId="77777777" w:rsidR="003B12EC" w:rsidRPr="00787453" w:rsidRDefault="003B12EC" w:rsidP="00C653CD">
            <w:pPr>
              <w:tabs>
                <w:tab w:val="left" w:pos="3984"/>
              </w:tabs>
              <w:rPr>
                <w:b/>
              </w:rPr>
            </w:pPr>
            <w:r w:rsidRPr="00787453">
              <w:rPr>
                <w:b/>
              </w:rPr>
              <w:t>Operations meeting</w:t>
            </w:r>
          </w:p>
        </w:tc>
      </w:tr>
      <w:tr w:rsidR="003B12EC" w:rsidRPr="00787453" w14:paraId="696C04A0" w14:textId="77777777" w:rsidTr="00C653CD">
        <w:tc>
          <w:tcPr>
            <w:tcW w:w="2188" w:type="dxa"/>
            <w:tcBorders>
              <w:bottom w:val="single" w:sz="4" w:space="0" w:color="auto"/>
            </w:tcBorders>
            <w:shd w:val="clear" w:color="auto" w:fill="8DB3E2" w:themeFill="text2" w:themeFillTint="66"/>
          </w:tcPr>
          <w:p w14:paraId="4B6D3DA4" w14:textId="77777777" w:rsidR="003B12EC" w:rsidRPr="00787453" w:rsidRDefault="003B12EC" w:rsidP="00C653CD">
            <w:pPr>
              <w:rPr>
                <w:b/>
              </w:rPr>
            </w:pPr>
            <w:r w:rsidRPr="00787453">
              <w:rPr>
                <w:b/>
              </w:rPr>
              <w:t>Description</w:t>
            </w:r>
          </w:p>
        </w:tc>
        <w:tc>
          <w:tcPr>
            <w:tcW w:w="6872" w:type="dxa"/>
            <w:shd w:val="clear" w:color="auto" w:fill="auto"/>
          </w:tcPr>
          <w:p w14:paraId="34DA89F8" w14:textId="77777777" w:rsidR="003B12EC" w:rsidRDefault="003B12EC" w:rsidP="00F223DD">
            <w:pPr>
              <w:tabs>
                <w:tab w:val="left" w:pos="3984"/>
              </w:tabs>
            </w:pPr>
            <w:r w:rsidRPr="00787453">
              <w:t xml:space="preserve">Collaboration meeting between </w:t>
            </w:r>
            <w:r w:rsidR="00F223DD">
              <w:t>Customers Service Manager (ICC Manager)</w:t>
            </w:r>
            <w:r w:rsidRPr="00787453">
              <w:t xml:space="preserve"> and  Service Delivery Manager </w:t>
            </w:r>
            <w:r w:rsidR="00F223DD">
              <w:t>.</w:t>
            </w:r>
          </w:p>
          <w:p w14:paraId="6D97AB1A" w14:textId="3329D718" w:rsidR="00F223DD" w:rsidRDefault="00F223DD" w:rsidP="00F223DD">
            <w:pPr>
              <w:tabs>
                <w:tab w:val="left" w:pos="3984"/>
              </w:tabs>
            </w:pPr>
            <w:r>
              <w:t>Monthly operative meeting, reporting</w:t>
            </w:r>
          </w:p>
          <w:p w14:paraId="38E2A1F5" w14:textId="4F167F12" w:rsidR="00F223DD" w:rsidRPr="00787453" w:rsidRDefault="00F223DD" w:rsidP="00F223DD">
            <w:pPr>
              <w:tabs>
                <w:tab w:val="left" w:pos="3984"/>
              </w:tabs>
            </w:pPr>
            <w:r>
              <w:t>Quarterly strategic meeting</w:t>
            </w:r>
          </w:p>
        </w:tc>
      </w:tr>
      <w:tr w:rsidR="003B12EC" w:rsidRPr="00787453" w14:paraId="4377B807" w14:textId="77777777" w:rsidTr="00C653CD">
        <w:tc>
          <w:tcPr>
            <w:tcW w:w="2188" w:type="dxa"/>
            <w:shd w:val="clear" w:color="auto" w:fill="8DB3E2" w:themeFill="text2" w:themeFillTint="66"/>
          </w:tcPr>
          <w:p w14:paraId="6FFA590C" w14:textId="6E8BE613" w:rsidR="003B12EC" w:rsidRPr="00787453" w:rsidRDefault="003B12EC" w:rsidP="00C653CD">
            <w:pPr>
              <w:rPr>
                <w:b/>
              </w:rPr>
            </w:pPr>
            <w:r w:rsidRPr="00787453">
              <w:rPr>
                <w:b/>
              </w:rPr>
              <w:lastRenderedPageBreak/>
              <w:t>Chairman</w:t>
            </w:r>
          </w:p>
        </w:tc>
        <w:tc>
          <w:tcPr>
            <w:tcW w:w="6872" w:type="dxa"/>
          </w:tcPr>
          <w:p w14:paraId="723702EA" w14:textId="2D15AA0F" w:rsidR="003B12EC" w:rsidRPr="00787453" w:rsidRDefault="003B12EC" w:rsidP="0069675A">
            <w:pPr>
              <w:jc w:val="both"/>
            </w:pPr>
            <w:r w:rsidRPr="00787453">
              <w:t>ICC Manager</w:t>
            </w:r>
            <w:r w:rsidR="00F223DD">
              <w:t xml:space="preserve"> (Service Manager)</w:t>
            </w:r>
          </w:p>
        </w:tc>
      </w:tr>
      <w:tr w:rsidR="003B12EC" w:rsidRPr="00787453" w14:paraId="65BE99A3" w14:textId="77777777" w:rsidTr="00C653CD">
        <w:tc>
          <w:tcPr>
            <w:tcW w:w="2188" w:type="dxa"/>
            <w:shd w:val="clear" w:color="auto" w:fill="8DB3E2" w:themeFill="text2" w:themeFillTint="66"/>
          </w:tcPr>
          <w:p w14:paraId="62DBC978" w14:textId="77777777" w:rsidR="003B12EC" w:rsidRPr="00787453" w:rsidRDefault="003B12EC" w:rsidP="00C653CD">
            <w:pPr>
              <w:rPr>
                <w:b/>
              </w:rPr>
            </w:pPr>
            <w:r w:rsidRPr="00787453">
              <w:rPr>
                <w:b/>
              </w:rPr>
              <w:t>Attendees</w:t>
            </w:r>
          </w:p>
        </w:tc>
        <w:tc>
          <w:tcPr>
            <w:tcW w:w="6872" w:type="dxa"/>
          </w:tcPr>
          <w:p w14:paraId="672D7ECB" w14:textId="069CC8B2" w:rsidR="003B12EC" w:rsidRDefault="00F223DD" w:rsidP="00C653CD">
            <w:r>
              <w:t xml:space="preserve">Monthly: </w:t>
            </w:r>
            <w:r w:rsidR="003B12EC" w:rsidRPr="00787453">
              <w:t>Service Delivery Manager</w:t>
            </w:r>
            <w:r>
              <w:t>, Tech Lead on demand</w:t>
            </w:r>
          </w:p>
          <w:p w14:paraId="24CCF423" w14:textId="0B9B2834" w:rsidR="00F223DD" w:rsidRPr="00787453" w:rsidRDefault="00F223DD" w:rsidP="00C653CD">
            <w:r>
              <w:t>Quarterly: CIO (if needed), Key Account Manager, Service Delivery Manager, Member of Management team (if needed)</w:t>
            </w:r>
          </w:p>
        </w:tc>
      </w:tr>
      <w:tr w:rsidR="003B12EC" w:rsidRPr="00787453" w14:paraId="6655DBE2" w14:textId="77777777" w:rsidTr="00C653CD">
        <w:tc>
          <w:tcPr>
            <w:tcW w:w="2188" w:type="dxa"/>
            <w:shd w:val="clear" w:color="auto" w:fill="8DB3E2" w:themeFill="text2" w:themeFillTint="66"/>
          </w:tcPr>
          <w:p w14:paraId="5C18E186" w14:textId="57663219" w:rsidR="003B12EC" w:rsidRPr="00787453" w:rsidRDefault="003B12EC" w:rsidP="00C653CD">
            <w:pPr>
              <w:rPr>
                <w:b/>
              </w:rPr>
            </w:pPr>
            <w:r w:rsidRPr="00787453">
              <w:rPr>
                <w:b/>
              </w:rPr>
              <w:t>Mandate</w:t>
            </w:r>
          </w:p>
        </w:tc>
        <w:tc>
          <w:tcPr>
            <w:tcW w:w="6872" w:type="dxa"/>
          </w:tcPr>
          <w:p w14:paraId="4190AD51" w14:textId="77777777" w:rsidR="003B12EC" w:rsidRPr="00787453" w:rsidRDefault="003B12EC" w:rsidP="00C653CD"/>
        </w:tc>
      </w:tr>
      <w:tr w:rsidR="003B12EC" w:rsidRPr="00787453" w14:paraId="713CB0E3" w14:textId="77777777" w:rsidTr="00C653CD">
        <w:tc>
          <w:tcPr>
            <w:tcW w:w="2188" w:type="dxa"/>
            <w:shd w:val="clear" w:color="auto" w:fill="8DB3E2" w:themeFill="text2" w:themeFillTint="66"/>
          </w:tcPr>
          <w:p w14:paraId="06E156AE" w14:textId="77777777" w:rsidR="003B12EC" w:rsidRPr="00787453" w:rsidRDefault="003B12EC" w:rsidP="00C653CD">
            <w:r w:rsidRPr="00787453">
              <w:rPr>
                <w:b/>
              </w:rPr>
              <w:t>Agenda</w:t>
            </w:r>
          </w:p>
        </w:tc>
        <w:tc>
          <w:tcPr>
            <w:tcW w:w="6872" w:type="dxa"/>
          </w:tcPr>
          <w:p w14:paraId="23FFE874" w14:textId="2B85663C" w:rsidR="00F223DD" w:rsidRDefault="00F223DD" w:rsidP="00F223DD">
            <w:pPr>
              <w:spacing w:after="0"/>
            </w:pPr>
            <w:r>
              <w:t>Monthly:</w:t>
            </w:r>
          </w:p>
          <w:p w14:paraId="0DC70211" w14:textId="6CF9A2AC" w:rsidR="003B12EC" w:rsidRPr="00787453" w:rsidRDefault="00631C1B" w:rsidP="003B12EC">
            <w:pPr>
              <w:pStyle w:val="ListParagraph"/>
              <w:numPr>
                <w:ilvl w:val="0"/>
                <w:numId w:val="11"/>
              </w:numPr>
              <w:spacing w:before="360"/>
            </w:pPr>
            <w:r>
              <w:t>Reporting</w:t>
            </w:r>
            <w:r w:rsidR="003B12EC" w:rsidRPr="00787453">
              <w:t xml:space="preserve"> on op &amp; maintenance KPI’s</w:t>
            </w:r>
          </w:p>
          <w:p w14:paraId="554F4AA5" w14:textId="77777777" w:rsidR="003B12EC" w:rsidRDefault="003B12EC" w:rsidP="003B12EC">
            <w:pPr>
              <w:pStyle w:val="ListParagraph"/>
              <w:numPr>
                <w:ilvl w:val="0"/>
                <w:numId w:val="11"/>
              </w:numPr>
              <w:spacing w:before="360"/>
            </w:pPr>
            <w:r w:rsidRPr="00787453">
              <w:t>Agreement on needed actions</w:t>
            </w:r>
          </w:p>
          <w:p w14:paraId="5A62059E" w14:textId="7D7E571C" w:rsidR="00F223DD" w:rsidRDefault="00F223DD" w:rsidP="003B12EC">
            <w:pPr>
              <w:pStyle w:val="ListParagraph"/>
              <w:numPr>
                <w:ilvl w:val="0"/>
                <w:numId w:val="11"/>
              </w:numPr>
              <w:spacing w:before="360"/>
            </w:pPr>
            <w:r>
              <w:t>Invoice</w:t>
            </w:r>
          </w:p>
          <w:p w14:paraId="6F831D50" w14:textId="77777777" w:rsidR="00F223DD" w:rsidRDefault="00F223DD" w:rsidP="001A4929">
            <w:pPr>
              <w:spacing w:after="0"/>
            </w:pPr>
            <w:r>
              <w:t>Quarterly</w:t>
            </w:r>
          </w:p>
          <w:p w14:paraId="72E0CFC5" w14:textId="77777777" w:rsidR="00F223DD" w:rsidRDefault="00F223DD" w:rsidP="00F223DD">
            <w:pPr>
              <w:pStyle w:val="ListParagraph"/>
              <w:numPr>
                <w:ilvl w:val="0"/>
                <w:numId w:val="25"/>
              </w:numPr>
              <w:spacing w:before="360"/>
            </w:pPr>
            <w:r>
              <w:t>Agreement review</w:t>
            </w:r>
          </w:p>
          <w:p w14:paraId="0F9B6ED4" w14:textId="2681F304" w:rsidR="00F223DD" w:rsidRDefault="00F223DD" w:rsidP="00F223DD">
            <w:pPr>
              <w:pStyle w:val="ListParagraph"/>
              <w:numPr>
                <w:ilvl w:val="0"/>
                <w:numId w:val="25"/>
              </w:numPr>
              <w:spacing w:before="360"/>
            </w:pPr>
            <w:r>
              <w:t>Prio 1 reporting</w:t>
            </w:r>
          </w:p>
          <w:p w14:paraId="6DFA4D76" w14:textId="174A11D9" w:rsidR="00F223DD" w:rsidRDefault="00F223DD" w:rsidP="00F223DD">
            <w:pPr>
              <w:pStyle w:val="ListParagraph"/>
              <w:numPr>
                <w:ilvl w:val="0"/>
                <w:numId w:val="25"/>
              </w:numPr>
              <w:spacing w:before="360"/>
            </w:pPr>
            <w:r>
              <w:t>Future strategy</w:t>
            </w:r>
          </w:p>
          <w:p w14:paraId="6254B7E5" w14:textId="671FA50E" w:rsidR="00F223DD" w:rsidRDefault="00F223DD" w:rsidP="00F223DD">
            <w:pPr>
              <w:pStyle w:val="ListParagraph"/>
              <w:numPr>
                <w:ilvl w:val="0"/>
                <w:numId w:val="25"/>
              </w:numPr>
              <w:spacing w:before="360"/>
            </w:pPr>
            <w:r>
              <w:t>Overall business direction</w:t>
            </w:r>
          </w:p>
          <w:p w14:paraId="26A70A23" w14:textId="77777777" w:rsidR="00F223DD" w:rsidRPr="00787453" w:rsidRDefault="00F223DD" w:rsidP="00F223DD">
            <w:pPr>
              <w:spacing w:before="360"/>
            </w:pPr>
          </w:p>
        </w:tc>
      </w:tr>
      <w:tr w:rsidR="003B12EC" w:rsidRPr="00787453" w14:paraId="3FB44616" w14:textId="77777777" w:rsidTr="00C653CD">
        <w:tc>
          <w:tcPr>
            <w:tcW w:w="2188" w:type="dxa"/>
            <w:shd w:val="clear" w:color="auto" w:fill="8DB3E2" w:themeFill="text2" w:themeFillTint="66"/>
          </w:tcPr>
          <w:p w14:paraId="405ADBF1" w14:textId="367A9244" w:rsidR="003B12EC" w:rsidRPr="00787453" w:rsidRDefault="003B12EC" w:rsidP="00C653CD">
            <w:pPr>
              <w:rPr>
                <w:b/>
              </w:rPr>
            </w:pPr>
            <w:r w:rsidRPr="00787453">
              <w:rPr>
                <w:b/>
              </w:rPr>
              <w:t>Frequency</w:t>
            </w:r>
          </w:p>
        </w:tc>
        <w:tc>
          <w:tcPr>
            <w:tcW w:w="6872" w:type="dxa"/>
            <w:tcBorders>
              <w:bottom w:val="single" w:sz="4" w:space="0" w:color="auto"/>
            </w:tcBorders>
          </w:tcPr>
          <w:p w14:paraId="78B4808B" w14:textId="59355ECF" w:rsidR="003B12EC" w:rsidRPr="00787453" w:rsidRDefault="003B12EC" w:rsidP="00C653CD">
            <w:r w:rsidRPr="00787453">
              <w:t>Monthly</w:t>
            </w:r>
            <w:r w:rsidR="00F223DD">
              <w:t>, Quarterly</w:t>
            </w:r>
          </w:p>
        </w:tc>
      </w:tr>
    </w:tbl>
    <w:p w14:paraId="01F1A1EC" w14:textId="77777777" w:rsidR="003B12EC" w:rsidRPr="00787453" w:rsidRDefault="003B12EC" w:rsidP="0069675A">
      <w:pPr>
        <w:pStyle w:val="Heading3"/>
      </w:pPr>
      <w:bookmarkStart w:id="98" w:name="_Toc415147579"/>
      <w:bookmarkStart w:id="99" w:name="_Toc437252893"/>
      <w:r w:rsidRPr="00787453">
        <w:t>ICC Competence meeting</w:t>
      </w:r>
      <w:bookmarkEnd w:id="98"/>
      <w:bookmarkEnd w:id="99"/>
    </w:p>
    <w:tbl>
      <w:tblPr>
        <w:tblStyle w:val="TableGrid"/>
        <w:tblW w:w="0" w:type="auto"/>
        <w:tblLook w:val="04A0" w:firstRow="1" w:lastRow="0" w:firstColumn="1" w:lastColumn="0" w:noHBand="0" w:noVBand="1"/>
      </w:tblPr>
      <w:tblGrid>
        <w:gridCol w:w="2188"/>
        <w:gridCol w:w="6872"/>
      </w:tblGrid>
      <w:tr w:rsidR="003B12EC" w:rsidRPr="00787453" w14:paraId="5BFD83E2" w14:textId="77777777" w:rsidTr="00C653CD">
        <w:tc>
          <w:tcPr>
            <w:tcW w:w="2188" w:type="dxa"/>
            <w:tcBorders>
              <w:bottom w:val="single" w:sz="4" w:space="0" w:color="auto"/>
            </w:tcBorders>
            <w:shd w:val="clear" w:color="auto" w:fill="8DB3E2" w:themeFill="text2" w:themeFillTint="66"/>
          </w:tcPr>
          <w:p w14:paraId="2DDD8BBD" w14:textId="77777777" w:rsidR="003B12EC" w:rsidRPr="00787453" w:rsidRDefault="003B12EC" w:rsidP="00C653CD">
            <w:pPr>
              <w:rPr>
                <w:b/>
              </w:rPr>
            </w:pPr>
            <w:r w:rsidRPr="00787453">
              <w:rPr>
                <w:b/>
              </w:rPr>
              <w:t xml:space="preserve">Meeting </w:t>
            </w:r>
          </w:p>
        </w:tc>
        <w:tc>
          <w:tcPr>
            <w:tcW w:w="6872" w:type="dxa"/>
            <w:shd w:val="clear" w:color="auto" w:fill="auto"/>
          </w:tcPr>
          <w:p w14:paraId="2746A390" w14:textId="77777777" w:rsidR="003B12EC" w:rsidRPr="00787453" w:rsidRDefault="003B12EC" w:rsidP="00C653CD">
            <w:pPr>
              <w:tabs>
                <w:tab w:val="left" w:pos="3984"/>
              </w:tabs>
              <w:rPr>
                <w:b/>
              </w:rPr>
            </w:pPr>
            <w:r w:rsidRPr="00787453">
              <w:rPr>
                <w:b/>
              </w:rPr>
              <w:t>ICC Competence meeting</w:t>
            </w:r>
          </w:p>
        </w:tc>
      </w:tr>
      <w:tr w:rsidR="003B12EC" w:rsidRPr="00787453" w14:paraId="05F1D356" w14:textId="77777777" w:rsidTr="00C653CD">
        <w:tc>
          <w:tcPr>
            <w:tcW w:w="2188" w:type="dxa"/>
            <w:tcBorders>
              <w:bottom w:val="single" w:sz="4" w:space="0" w:color="auto"/>
            </w:tcBorders>
            <w:shd w:val="clear" w:color="auto" w:fill="8DB3E2" w:themeFill="text2" w:themeFillTint="66"/>
          </w:tcPr>
          <w:p w14:paraId="27B95443" w14:textId="77777777" w:rsidR="003B12EC" w:rsidRPr="00787453" w:rsidRDefault="003B12EC" w:rsidP="00C653CD">
            <w:pPr>
              <w:rPr>
                <w:b/>
              </w:rPr>
            </w:pPr>
            <w:r w:rsidRPr="00787453">
              <w:rPr>
                <w:b/>
              </w:rPr>
              <w:t>Description</w:t>
            </w:r>
          </w:p>
        </w:tc>
        <w:tc>
          <w:tcPr>
            <w:tcW w:w="6872" w:type="dxa"/>
            <w:shd w:val="clear" w:color="auto" w:fill="auto"/>
          </w:tcPr>
          <w:p w14:paraId="0BE25C0B" w14:textId="67076A8A" w:rsidR="003B12EC" w:rsidRPr="00787453" w:rsidRDefault="003B12EC" w:rsidP="00C653CD">
            <w:pPr>
              <w:tabs>
                <w:tab w:val="left" w:pos="3984"/>
              </w:tabs>
            </w:pPr>
            <w:r w:rsidRPr="00787453">
              <w:t>Meeting for building ICC Team competence. Used to share competence, inform team regarding news within ICC</w:t>
            </w:r>
            <w:r w:rsidR="00C574B6">
              <w:t xml:space="preserve"> and handle competence advancement within specific problem areas</w:t>
            </w:r>
            <w:r w:rsidRPr="00787453">
              <w:t>.</w:t>
            </w:r>
          </w:p>
        </w:tc>
      </w:tr>
      <w:tr w:rsidR="003B12EC" w:rsidRPr="00787453" w14:paraId="270D947A" w14:textId="77777777" w:rsidTr="00C653CD">
        <w:tc>
          <w:tcPr>
            <w:tcW w:w="2188" w:type="dxa"/>
            <w:shd w:val="clear" w:color="auto" w:fill="8DB3E2" w:themeFill="text2" w:themeFillTint="66"/>
          </w:tcPr>
          <w:p w14:paraId="29454CB5" w14:textId="77777777" w:rsidR="003B12EC" w:rsidRPr="00787453" w:rsidRDefault="003B12EC" w:rsidP="00C653CD">
            <w:pPr>
              <w:rPr>
                <w:b/>
              </w:rPr>
            </w:pPr>
            <w:r w:rsidRPr="00787453">
              <w:rPr>
                <w:b/>
              </w:rPr>
              <w:t>Chairman</w:t>
            </w:r>
          </w:p>
        </w:tc>
        <w:tc>
          <w:tcPr>
            <w:tcW w:w="6872" w:type="dxa"/>
          </w:tcPr>
          <w:p w14:paraId="629C73A6" w14:textId="77777777" w:rsidR="003B12EC" w:rsidRPr="00787453" w:rsidRDefault="003B12EC" w:rsidP="00C653CD">
            <w:pPr>
              <w:jc w:val="both"/>
            </w:pPr>
            <w:r w:rsidRPr="00787453">
              <w:t>ICC Lead Architect</w:t>
            </w:r>
          </w:p>
        </w:tc>
      </w:tr>
      <w:tr w:rsidR="003B12EC" w:rsidRPr="00787453" w14:paraId="26BD7DA3" w14:textId="77777777" w:rsidTr="00C653CD">
        <w:tc>
          <w:tcPr>
            <w:tcW w:w="2188" w:type="dxa"/>
            <w:shd w:val="clear" w:color="auto" w:fill="8DB3E2" w:themeFill="text2" w:themeFillTint="66"/>
          </w:tcPr>
          <w:p w14:paraId="4F05D8BF" w14:textId="77777777" w:rsidR="003B12EC" w:rsidRPr="00787453" w:rsidRDefault="003B12EC" w:rsidP="00C653CD">
            <w:pPr>
              <w:rPr>
                <w:b/>
              </w:rPr>
            </w:pPr>
            <w:r w:rsidRPr="00787453">
              <w:rPr>
                <w:b/>
              </w:rPr>
              <w:t>Attendees</w:t>
            </w:r>
          </w:p>
        </w:tc>
        <w:tc>
          <w:tcPr>
            <w:tcW w:w="6872" w:type="dxa"/>
          </w:tcPr>
          <w:p w14:paraId="2E58FBB8" w14:textId="77777777" w:rsidR="003B12EC" w:rsidRPr="00787453" w:rsidRDefault="003B12EC" w:rsidP="00C653CD">
            <w:r w:rsidRPr="00787453">
              <w:t>ICC Team members</w:t>
            </w:r>
          </w:p>
        </w:tc>
      </w:tr>
      <w:tr w:rsidR="003B12EC" w:rsidRPr="00787453" w14:paraId="14355CB6" w14:textId="77777777" w:rsidTr="00C653CD">
        <w:tc>
          <w:tcPr>
            <w:tcW w:w="2188" w:type="dxa"/>
            <w:shd w:val="clear" w:color="auto" w:fill="8DB3E2" w:themeFill="text2" w:themeFillTint="66"/>
          </w:tcPr>
          <w:p w14:paraId="4E89AE1B" w14:textId="77777777" w:rsidR="003B12EC" w:rsidRPr="00787453" w:rsidRDefault="003B12EC" w:rsidP="00C653CD">
            <w:pPr>
              <w:rPr>
                <w:b/>
              </w:rPr>
            </w:pPr>
            <w:r w:rsidRPr="00787453">
              <w:rPr>
                <w:b/>
              </w:rPr>
              <w:t>Mandate</w:t>
            </w:r>
          </w:p>
        </w:tc>
        <w:tc>
          <w:tcPr>
            <w:tcW w:w="6872" w:type="dxa"/>
          </w:tcPr>
          <w:p w14:paraId="12E91E20" w14:textId="77777777" w:rsidR="003B12EC" w:rsidRPr="00787453" w:rsidRDefault="003B12EC" w:rsidP="00C653CD"/>
        </w:tc>
      </w:tr>
      <w:tr w:rsidR="003B12EC" w:rsidRPr="00787453" w14:paraId="0D3F6E67" w14:textId="77777777" w:rsidTr="00C653CD">
        <w:tc>
          <w:tcPr>
            <w:tcW w:w="2188" w:type="dxa"/>
            <w:shd w:val="clear" w:color="auto" w:fill="8DB3E2" w:themeFill="text2" w:themeFillTint="66"/>
          </w:tcPr>
          <w:p w14:paraId="5E32769A" w14:textId="77777777" w:rsidR="003B12EC" w:rsidRPr="00787453" w:rsidRDefault="003B12EC" w:rsidP="00C653CD">
            <w:r w:rsidRPr="00787453">
              <w:rPr>
                <w:b/>
              </w:rPr>
              <w:t>Agenda</w:t>
            </w:r>
          </w:p>
        </w:tc>
        <w:tc>
          <w:tcPr>
            <w:tcW w:w="6872" w:type="dxa"/>
          </w:tcPr>
          <w:p w14:paraId="50FCCC88" w14:textId="77777777" w:rsidR="003B12EC" w:rsidRPr="00787453" w:rsidRDefault="003B12EC" w:rsidP="003B12EC">
            <w:pPr>
              <w:pStyle w:val="ListParagraph"/>
              <w:numPr>
                <w:ilvl w:val="0"/>
                <w:numId w:val="11"/>
              </w:numPr>
              <w:spacing w:before="360"/>
            </w:pPr>
            <w:r w:rsidRPr="00787453">
              <w:t>Specific agenda set on ICC Board Meeting</w:t>
            </w:r>
          </w:p>
        </w:tc>
      </w:tr>
      <w:tr w:rsidR="003B12EC" w:rsidRPr="00787453" w14:paraId="6C9CF67C" w14:textId="77777777" w:rsidTr="00C653CD">
        <w:tc>
          <w:tcPr>
            <w:tcW w:w="2188" w:type="dxa"/>
            <w:shd w:val="clear" w:color="auto" w:fill="8DB3E2" w:themeFill="text2" w:themeFillTint="66"/>
          </w:tcPr>
          <w:p w14:paraId="557B1599" w14:textId="77777777" w:rsidR="003B12EC" w:rsidRPr="00787453" w:rsidRDefault="003B12EC" w:rsidP="00C653CD">
            <w:pPr>
              <w:rPr>
                <w:b/>
              </w:rPr>
            </w:pPr>
            <w:r w:rsidRPr="00787453">
              <w:rPr>
                <w:b/>
              </w:rPr>
              <w:t>Frequency</w:t>
            </w:r>
          </w:p>
        </w:tc>
        <w:tc>
          <w:tcPr>
            <w:tcW w:w="6872" w:type="dxa"/>
            <w:tcBorders>
              <w:bottom w:val="single" w:sz="4" w:space="0" w:color="auto"/>
            </w:tcBorders>
          </w:tcPr>
          <w:p w14:paraId="6DF8608D" w14:textId="77777777" w:rsidR="003B12EC" w:rsidRPr="00787453" w:rsidRDefault="003B12EC" w:rsidP="00C653CD">
            <w:r w:rsidRPr="00787453">
              <w:t>Bi-weekly</w:t>
            </w:r>
          </w:p>
        </w:tc>
      </w:tr>
    </w:tbl>
    <w:p w14:paraId="5FA2FB4A" w14:textId="77777777" w:rsidR="003B12EC" w:rsidRPr="00787453" w:rsidRDefault="003B12EC" w:rsidP="00BE28A2">
      <w:pPr>
        <w:pStyle w:val="Heading3"/>
      </w:pPr>
      <w:bookmarkStart w:id="100" w:name="_Toc415147580"/>
      <w:bookmarkStart w:id="101" w:name="_Toc437252894"/>
      <w:r w:rsidRPr="00787453">
        <w:t>Knowledge hand-over meeting</w:t>
      </w:r>
      <w:bookmarkEnd w:id="100"/>
      <w:bookmarkEnd w:id="101"/>
    </w:p>
    <w:tbl>
      <w:tblPr>
        <w:tblStyle w:val="TableGrid"/>
        <w:tblW w:w="0" w:type="auto"/>
        <w:tblLook w:val="04A0" w:firstRow="1" w:lastRow="0" w:firstColumn="1" w:lastColumn="0" w:noHBand="0" w:noVBand="1"/>
      </w:tblPr>
      <w:tblGrid>
        <w:gridCol w:w="2188"/>
        <w:gridCol w:w="6872"/>
      </w:tblGrid>
      <w:tr w:rsidR="00D6508B" w:rsidRPr="00787453" w14:paraId="0C8B06C5" w14:textId="77777777" w:rsidTr="00C653CD">
        <w:tc>
          <w:tcPr>
            <w:tcW w:w="2188" w:type="dxa"/>
            <w:tcBorders>
              <w:bottom w:val="single" w:sz="4" w:space="0" w:color="auto"/>
            </w:tcBorders>
            <w:shd w:val="clear" w:color="auto" w:fill="8DB3E2" w:themeFill="text2" w:themeFillTint="66"/>
          </w:tcPr>
          <w:p w14:paraId="0A8F3EF8" w14:textId="77777777" w:rsidR="00D6508B" w:rsidRPr="00787453" w:rsidRDefault="00D6508B" w:rsidP="00C653CD">
            <w:pPr>
              <w:rPr>
                <w:b/>
              </w:rPr>
            </w:pPr>
            <w:r w:rsidRPr="00787453">
              <w:rPr>
                <w:b/>
              </w:rPr>
              <w:t xml:space="preserve">Meeting </w:t>
            </w:r>
          </w:p>
        </w:tc>
        <w:tc>
          <w:tcPr>
            <w:tcW w:w="6872" w:type="dxa"/>
            <w:shd w:val="clear" w:color="auto" w:fill="auto"/>
          </w:tcPr>
          <w:p w14:paraId="33598689" w14:textId="08A07C06" w:rsidR="00D6508B" w:rsidRPr="00787453" w:rsidRDefault="00D6508B" w:rsidP="00D6508B">
            <w:pPr>
              <w:tabs>
                <w:tab w:val="left" w:pos="3984"/>
              </w:tabs>
              <w:rPr>
                <w:b/>
              </w:rPr>
            </w:pPr>
            <w:r w:rsidRPr="00787453">
              <w:rPr>
                <w:b/>
              </w:rPr>
              <w:t>Knowledge hand-over to delivery</w:t>
            </w:r>
          </w:p>
        </w:tc>
      </w:tr>
      <w:tr w:rsidR="003B12EC" w:rsidRPr="00787453" w14:paraId="617D71B8" w14:textId="77777777" w:rsidTr="00C653CD">
        <w:tc>
          <w:tcPr>
            <w:tcW w:w="2188" w:type="dxa"/>
            <w:tcBorders>
              <w:bottom w:val="single" w:sz="4" w:space="0" w:color="auto"/>
            </w:tcBorders>
            <w:shd w:val="clear" w:color="auto" w:fill="8DB3E2" w:themeFill="text2" w:themeFillTint="66"/>
          </w:tcPr>
          <w:p w14:paraId="4C8F749B" w14:textId="77777777" w:rsidR="003B12EC" w:rsidRPr="00787453" w:rsidRDefault="003B12EC" w:rsidP="00C653CD">
            <w:pPr>
              <w:rPr>
                <w:b/>
              </w:rPr>
            </w:pPr>
            <w:r w:rsidRPr="00787453">
              <w:rPr>
                <w:b/>
              </w:rPr>
              <w:t>Description</w:t>
            </w:r>
          </w:p>
        </w:tc>
        <w:tc>
          <w:tcPr>
            <w:tcW w:w="6872" w:type="dxa"/>
            <w:shd w:val="clear" w:color="auto" w:fill="auto"/>
          </w:tcPr>
          <w:p w14:paraId="36792B43" w14:textId="39B461F1" w:rsidR="003B12EC" w:rsidRPr="00787453" w:rsidRDefault="003B12EC" w:rsidP="00C56BBE">
            <w:pPr>
              <w:tabs>
                <w:tab w:val="left" w:pos="3984"/>
              </w:tabs>
            </w:pPr>
            <w:r w:rsidRPr="00787453">
              <w:t xml:space="preserve">The Knowledge hand-over meeting is the </w:t>
            </w:r>
            <w:r w:rsidR="006C7B2F">
              <w:t>Integration Project Lead</w:t>
            </w:r>
            <w:r w:rsidR="00D6508B" w:rsidRPr="00787453">
              <w:t>’s f</w:t>
            </w:r>
            <w:r w:rsidRPr="00787453">
              <w:t xml:space="preserve">ormal handover meeting with the ICC developers to hand-over requirements, solution design, time plan, estimates and </w:t>
            </w:r>
            <w:r w:rsidRPr="00787453">
              <w:lastRenderedPageBreak/>
              <w:t xml:space="preserve">expectations. </w:t>
            </w:r>
            <w:r w:rsidR="00D6508B" w:rsidRPr="00787453">
              <w:t xml:space="preserve">Typically the </w:t>
            </w:r>
            <w:r w:rsidR="00C56BBE" w:rsidRPr="00787453">
              <w:t>Solution</w:t>
            </w:r>
            <w:r w:rsidR="00D6508B" w:rsidRPr="00787453">
              <w:t xml:space="preserve"> Architect takes a big part in the hand-over</w:t>
            </w:r>
          </w:p>
        </w:tc>
      </w:tr>
      <w:tr w:rsidR="003B12EC" w:rsidRPr="00787453" w14:paraId="1291BC42" w14:textId="77777777" w:rsidTr="00C653CD">
        <w:tc>
          <w:tcPr>
            <w:tcW w:w="2188" w:type="dxa"/>
            <w:shd w:val="clear" w:color="auto" w:fill="8DB3E2" w:themeFill="text2" w:themeFillTint="66"/>
          </w:tcPr>
          <w:p w14:paraId="24808B85" w14:textId="77777777" w:rsidR="003B12EC" w:rsidRPr="00787453" w:rsidRDefault="003B12EC" w:rsidP="00C653CD">
            <w:pPr>
              <w:rPr>
                <w:b/>
              </w:rPr>
            </w:pPr>
            <w:r w:rsidRPr="00787453">
              <w:rPr>
                <w:b/>
              </w:rPr>
              <w:lastRenderedPageBreak/>
              <w:t>Chairman</w:t>
            </w:r>
          </w:p>
        </w:tc>
        <w:tc>
          <w:tcPr>
            <w:tcW w:w="6872" w:type="dxa"/>
          </w:tcPr>
          <w:p w14:paraId="72752177" w14:textId="1B3401D6" w:rsidR="003B12EC" w:rsidRPr="00787453" w:rsidRDefault="006C7B2F" w:rsidP="00C653CD">
            <w:pPr>
              <w:jc w:val="both"/>
            </w:pPr>
            <w:r>
              <w:t>Integration Project Lead</w:t>
            </w:r>
          </w:p>
        </w:tc>
      </w:tr>
      <w:tr w:rsidR="003B12EC" w:rsidRPr="00787453" w14:paraId="62F3BDCA" w14:textId="77777777" w:rsidTr="00C653CD">
        <w:tc>
          <w:tcPr>
            <w:tcW w:w="2188" w:type="dxa"/>
            <w:shd w:val="clear" w:color="auto" w:fill="8DB3E2" w:themeFill="text2" w:themeFillTint="66"/>
          </w:tcPr>
          <w:p w14:paraId="7BEFE459" w14:textId="77777777" w:rsidR="003B12EC" w:rsidRPr="00787453" w:rsidRDefault="003B12EC" w:rsidP="00C653CD">
            <w:pPr>
              <w:rPr>
                <w:b/>
              </w:rPr>
            </w:pPr>
            <w:r w:rsidRPr="00787453">
              <w:rPr>
                <w:b/>
              </w:rPr>
              <w:t>Attendees</w:t>
            </w:r>
          </w:p>
        </w:tc>
        <w:tc>
          <w:tcPr>
            <w:tcW w:w="6872" w:type="dxa"/>
          </w:tcPr>
          <w:p w14:paraId="3D182943" w14:textId="71337435" w:rsidR="003B12EC" w:rsidRPr="00787453" w:rsidRDefault="00C56BBE" w:rsidP="00C653CD">
            <w:r w:rsidRPr="00787453">
              <w:t>Solution</w:t>
            </w:r>
            <w:r w:rsidR="00D6508B" w:rsidRPr="00787453">
              <w:t xml:space="preserve"> Architect, Integration</w:t>
            </w:r>
            <w:r w:rsidR="003B12EC" w:rsidRPr="00787453">
              <w:t xml:space="preserve"> Developer(s)</w:t>
            </w:r>
          </w:p>
        </w:tc>
      </w:tr>
      <w:tr w:rsidR="003B12EC" w:rsidRPr="00787453" w14:paraId="3DB67AAE" w14:textId="77777777" w:rsidTr="00C653CD">
        <w:tc>
          <w:tcPr>
            <w:tcW w:w="2188" w:type="dxa"/>
            <w:shd w:val="clear" w:color="auto" w:fill="8DB3E2" w:themeFill="text2" w:themeFillTint="66"/>
          </w:tcPr>
          <w:p w14:paraId="3BC4CF0A" w14:textId="77777777" w:rsidR="003B12EC" w:rsidRPr="00787453" w:rsidRDefault="003B12EC" w:rsidP="00C653CD">
            <w:pPr>
              <w:rPr>
                <w:b/>
              </w:rPr>
            </w:pPr>
            <w:r w:rsidRPr="00787453">
              <w:rPr>
                <w:b/>
              </w:rPr>
              <w:t>Mandate</w:t>
            </w:r>
          </w:p>
        </w:tc>
        <w:tc>
          <w:tcPr>
            <w:tcW w:w="6872" w:type="dxa"/>
          </w:tcPr>
          <w:p w14:paraId="0847989D" w14:textId="77777777" w:rsidR="003B12EC" w:rsidRPr="00787453" w:rsidRDefault="003B12EC" w:rsidP="00C653CD"/>
        </w:tc>
      </w:tr>
      <w:tr w:rsidR="003B12EC" w:rsidRPr="00787453" w14:paraId="70296844" w14:textId="77777777" w:rsidTr="00C653CD">
        <w:tc>
          <w:tcPr>
            <w:tcW w:w="2188" w:type="dxa"/>
            <w:shd w:val="clear" w:color="auto" w:fill="8DB3E2" w:themeFill="text2" w:themeFillTint="66"/>
          </w:tcPr>
          <w:p w14:paraId="1C8D2F2B" w14:textId="77777777" w:rsidR="003B12EC" w:rsidRPr="00787453" w:rsidRDefault="003B12EC" w:rsidP="00C653CD">
            <w:r w:rsidRPr="00787453">
              <w:rPr>
                <w:b/>
              </w:rPr>
              <w:t>Agenda</w:t>
            </w:r>
          </w:p>
        </w:tc>
        <w:tc>
          <w:tcPr>
            <w:tcW w:w="6872" w:type="dxa"/>
          </w:tcPr>
          <w:p w14:paraId="6F5742CF" w14:textId="77777777" w:rsidR="003B12EC" w:rsidRPr="00787453" w:rsidRDefault="003B12EC" w:rsidP="003B12EC">
            <w:pPr>
              <w:pStyle w:val="ListParagraph"/>
              <w:numPr>
                <w:ilvl w:val="0"/>
                <w:numId w:val="11"/>
              </w:numPr>
              <w:spacing w:before="360"/>
            </w:pPr>
            <w:r w:rsidRPr="00787453">
              <w:t>Walkthrough of Requirements</w:t>
            </w:r>
          </w:p>
          <w:p w14:paraId="01AAF644" w14:textId="21D5CD42" w:rsidR="003B12EC" w:rsidRPr="00787453" w:rsidRDefault="003B12EC" w:rsidP="003B12EC">
            <w:pPr>
              <w:pStyle w:val="ListParagraph"/>
              <w:numPr>
                <w:ilvl w:val="0"/>
                <w:numId w:val="11"/>
              </w:numPr>
              <w:spacing w:before="360"/>
            </w:pPr>
            <w:r w:rsidRPr="00787453">
              <w:t xml:space="preserve">Walkthrough of </w:t>
            </w:r>
            <w:r w:rsidR="0078683C">
              <w:t xml:space="preserve">High Level </w:t>
            </w:r>
            <w:r w:rsidRPr="00787453">
              <w:t>Solution</w:t>
            </w:r>
          </w:p>
          <w:p w14:paraId="16B633F2" w14:textId="77777777" w:rsidR="003B12EC" w:rsidRPr="00787453" w:rsidRDefault="003B12EC" w:rsidP="003B12EC">
            <w:pPr>
              <w:pStyle w:val="ListParagraph"/>
              <w:numPr>
                <w:ilvl w:val="0"/>
                <w:numId w:val="11"/>
              </w:numPr>
              <w:spacing w:before="360"/>
            </w:pPr>
            <w:r w:rsidRPr="00787453">
              <w:t>Walkthrough of time plan, estimates and expectations</w:t>
            </w:r>
          </w:p>
          <w:p w14:paraId="66F388F4" w14:textId="70747C8C" w:rsidR="003B12EC" w:rsidRPr="00787453" w:rsidRDefault="000932C5" w:rsidP="003B12EC">
            <w:pPr>
              <w:pStyle w:val="ListParagraph"/>
              <w:numPr>
                <w:ilvl w:val="0"/>
                <w:numId w:val="11"/>
              </w:numPr>
              <w:spacing w:before="360"/>
            </w:pPr>
            <w:r>
              <w:t xml:space="preserve">Reverse knowledge transfer, i.e. </w:t>
            </w:r>
            <w:r w:rsidR="003B12EC" w:rsidRPr="00787453">
              <w:t xml:space="preserve">in own words </w:t>
            </w:r>
            <w:r>
              <w:t xml:space="preserve">from receiver what </w:t>
            </w:r>
            <w:r w:rsidR="003B12EC" w:rsidRPr="00787453">
              <w:t>expectations</w:t>
            </w:r>
            <w:r>
              <w:t xml:space="preserve"> are understood </w:t>
            </w:r>
            <w:r w:rsidR="003B12EC" w:rsidRPr="00787453">
              <w:t>regarding</w:t>
            </w:r>
            <w:r w:rsidR="00B2142C">
              <w:t>, scope</w:t>
            </w:r>
            <w:r w:rsidR="003B12EC" w:rsidRPr="00787453">
              <w:t xml:space="preserve"> timings and estimates.</w:t>
            </w:r>
          </w:p>
          <w:p w14:paraId="27D9F8C5" w14:textId="77777777" w:rsidR="003B12EC" w:rsidRPr="00787453" w:rsidRDefault="003B12EC" w:rsidP="003B12EC">
            <w:pPr>
              <w:pStyle w:val="ListParagraph"/>
              <w:numPr>
                <w:ilvl w:val="0"/>
                <w:numId w:val="11"/>
              </w:numPr>
              <w:spacing w:before="360"/>
            </w:pPr>
            <w:r w:rsidRPr="00787453">
              <w:t xml:space="preserve">Commitment and agreement of time plan, estimates and expectations </w:t>
            </w:r>
          </w:p>
        </w:tc>
      </w:tr>
      <w:tr w:rsidR="003B12EC" w:rsidRPr="00787453" w14:paraId="1CC687C0" w14:textId="77777777" w:rsidTr="00C653CD">
        <w:tc>
          <w:tcPr>
            <w:tcW w:w="2188" w:type="dxa"/>
            <w:shd w:val="clear" w:color="auto" w:fill="8DB3E2" w:themeFill="text2" w:themeFillTint="66"/>
          </w:tcPr>
          <w:p w14:paraId="7F91FC93" w14:textId="77777777" w:rsidR="003B12EC" w:rsidRPr="00787453" w:rsidRDefault="003B12EC" w:rsidP="00C653CD">
            <w:pPr>
              <w:rPr>
                <w:b/>
              </w:rPr>
            </w:pPr>
            <w:r w:rsidRPr="00787453">
              <w:rPr>
                <w:b/>
              </w:rPr>
              <w:t>Frequency</w:t>
            </w:r>
          </w:p>
        </w:tc>
        <w:tc>
          <w:tcPr>
            <w:tcW w:w="6872" w:type="dxa"/>
            <w:tcBorders>
              <w:bottom w:val="single" w:sz="4" w:space="0" w:color="auto"/>
            </w:tcBorders>
          </w:tcPr>
          <w:p w14:paraId="1E93879E" w14:textId="77777777" w:rsidR="003B12EC" w:rsidRPr="00787453" w:rsidRDefault="003B12EC" w:rsidP="00C653CD">
            <w:r w:rsidRPr="00787453">
              <w:t>At start-up of the solution delivery</w:t>
            </w:r>
          </w:p>
        </w:tc>
      </w:tr>
    </w:tbl>
    <w:p w14:paraId="075291F1" w14:textId="77777777" w:rsidR="003B12EC" w:rsidRPr="00787453" w:rsidRDefault="003B12EC" w:rsidP="00BE28A2">
      <w:pPr>
        <w:pStyle w:val="Heading3"/>
      </w:pPr>
      <w:bookmarkStart w:id="102" w:name="_Toc415147581"/>
      <w:bookmarkStart w:id="103" w:name="_Toc437252895"/>
      <w:r w:rsidRPr="00787453">
        <w:t>Delivery Status meeting</w:t>
      </w:r>
      <w:bookmarkEnd w:id="102"/>
      <w:bookmarkEnd w:id="103"/>
    </w:p>
    <w:tbl>
      <w:tblPr>
        <w:tblStyle w:val="TableGrid"/>
        <w:tblW w:w="0" w:type="auto"/>
        <w:tblLook w:val="04A0" w:firstRow="1" w:lastRow="0" w:firstColumn="1" w:lastColumn="0" w:noHBand="0" w:noVBand="1"/>
      </w:tblPr>
      <w:tblGrid>
        <w:gridCol w:w="2188"/>
        <w:gridCol w:w="6872"/>
      </w:tblGrid>
      <w:tr w:rsidR="003B12EC" w:rsidRPr="00787453" w14:paraId="017275D8" w14:textId="77777777" w:rsidTr="00C653CD">
        <w:tc>
          <w:tcPr>
            <w:tcW w:w="2188" w:type="dxa"/>
            <w:tcBorders>
              <w:bottom w:val="single" w:sz="4" w:space="0" w:color="auto"/>
            </w:tcBorders>
            <w:shd w:val="clear" w:color="auto" w:fill="8DB3E2" w:themeFill="text2" w:themeFillTint="66"/>
          </w:tcPr>
          <w:p w14:paraId="05B57F14" w14:textId="77777777" w:rsidR="003B12EC" w:rsidRPr="00787453" w:rsidRDefault="003B12EC" w:rsidP="00C653CD">
            <w:pPr>
              <w:rPr>
                <w:b/>
              </w:rPr>
            </w:pPr>
            <w:r w:rsidRPr="00787453">
              <w:rPr>
                <w:b/>
              </w:rPr>
              <w:t xml:space="preserve">Meeting </w:t>
            </w:r>
          </w:p>
        </w:tc>
        <w:tc>
          <w:tcPr>
            <w:tcW w:w="6872" w:type="dxa"/>
            <w:shd w:val="clear" w:color="auto" w:fill="auto"/>
          </w:tcPr>
          <w:p w14:paraId="1ED8E268" w14:textId="77777777" w:rsidR="003B12EC" w:rsidRPr="00787453" w:rsidRDefault="003B12EC" w:rsidP="00C653CD">
            <w:pPr>
              <w:tabs>
                <w:tab w:val="left" w:pos="3984"/>
              </w:tabs>
              <w:rPr>
                <w:b/>
              </w:rPr>
            </w:pPr>
            <w:r w:rsidRPr="00787453">
              <w:rPr>
                <w:b/>
              </w:rPr>
              <w:t>Delivery status meeting</w:t>
            </w:r>
          </w:p>
        </w:tc>
      </w:tr>
      <w:tr w:rsidR="003B12EC" w:rsidRPr="00787453" w14:paraId="544879AD" w14:textId="77777777" w:rsidTr="00C653CD">
        <w:tc>
          <w:tcPr>
            <w:tcW w:w="2188" w:type="dxa"/>
            <w:tcBorders>
              <w:bottom w:val="single" w:sz="4" w:space="0" w:color="auto"/>
            </w:tcBorders>
            <w:shd w:val="clear" w:color="auto" w:fill="8DB3E2" w:themeFill="text2" w:themeFillTint="66"/>
          </w:tcPr>
          <w:p w14:paraId="1F1F8C94" w14:textId="77777777" w:rsidR="003B12EC" w:rsidRPr="00787453" w:rsidRDefault="003B12EC" w:rsidP="00C653CD">
            <w:pPr>
              <w:rPr>
                <w:b/>
              </w:rPr>
            </w:pPr>
            <w:r w:rsidRPr="00787453">
              <w:rPr>
                <w:b/>
              </w:rPr>
              <w:t>Description</w:t>
            </w:r>
          </w:p>
        </w:tc>
        <w:tc>
          <w:tcPr>
            <w:tcW w:w="6872" w:type="dxa"/>
            <w:shd w:val="clear" w:color="auto" w:fill="auto"/>
          </w:tcPr>
          <w:p w14:paraId="1860CA95" w14:textId="22618AE7" w:rsidR="003B12EC" w:rsidRPr="00787453" w:rsidRDefault="003B12EC" w:rsidP="00BE28A2">
            <w:pPr>
              <w:tabs>
                <w:tab w:val="left" w:pos="3984"/>
              </w:tabs>
            </w:pPr>
            <w:r w:rsidRPr="00787453">
              <w:t xml:space="preserve">The delivery status meeting is the meeting where </w:t>
            </w:r>
            <w:r w:rsidR="006C7B2F">
              <w:t>Integration Project Lead</w:t>
            </w:r>
            <w:r w:rsidRPr="00787453">
              <w:t xml:space="preserve"> monitors/drives progress of the solution delivery, enables the </w:t>
            </w:r>
            <w:r w:rsidR="00BE28A2" w:rsidRPr="00787453">
              <w:t>Integration</w:t>
            </w:r>
            <w:r w:rsidRPr="00787453">
              <w:t xml:space="preserve"> developer to </w:t>
            </w:r>
            <w:r w:rsidR="00BE28A2" w:rsidRPr="00787453">
              <w:t>get help</w:t>
            </w:r>
            <w:r w:rsidRPr="00787453">
              <w:t xml:space="preserve"> up for any concerns or issues.</w:t>
            </w:r>
          </w:p>
        </w:tc>
      </w:tr>
      <w:tr w:rsidR="003B12EC" w:rsidRPr="00787453" w14:paraId="604C070E" w14:textId="77777777" w:rsidTr="00C653CD">
        <w:tc>
          <w:tcPr>
            <w:tcW w:w="2188" w:type="dxa"/>
            <w:shd w:val="clear" w:color="auto" w:fill="8DB3E2" w:themeFill="text2" w:themeFillTint="66"/>
          </w:tcPr>
          <w:p w14:paraId="7B70C53D" w14:textId="77777777" w:rsidR="003B12EC" w:rsidRPr="00787453" w:rsidRDefault="003B12EC" w:rsidP="00C653CD">
            <w:pPr>
              <w:rPr>
                <w:b/>
              </w:rPr>
            </w:pPr>
            <w:r w:rsidRPr="00787453">
              <w:rPr>
                <w:b/>
              </w:rPr>
              <w:t>Chairman</w:t>
            </w:r>
          </w:p>
        </w:tc>
        <w:tc>
          <w:tcPr>
            <w:tcW w:w="6872" w:type="dxa"/>
          </w:tcPr>
          <w:p w14:paraId="304BA029" w14:textId="79B290E2" w:rsidR="003B12EC" w:rsidRPr="00787453" w:rsidRDefault="006C7B2F" w:rsidP="00C653CD">
            <w:pPr>
              <w:jc w:val="both"/>
            </w:pPr>
            <w:r>
              <w:t>Integration Project Lead</w:t>
            </w:r>
          </w:p>
        </w:tc>
      </w:tr>
      <w:tr w:rsidR="003B12EC" w:rsidRPr="00787453" w14:paraId="426DB533" w14:textId="77777777" w:rsidTr="00C653CD">
        <w:tc>
          <w:tcPr>
            <w:tcW w:w="2188" w:type="dxa"/>
            <w:shd w:val="clear" w:color="auto" w:fill="8DB3E2" w:themeFill="text2" w:themeFillTint="66"/>
          </w:tcPr>
          <w:p w14:paraId="5FB78CD6" w14:textId="77777777" w:rsidR="003B12EC" w:rsidRPr="00787453" w:rsidRDefault="003B12EC" w:rsidP="00C653CD">
            <w:pPr>
              <w:rPr>
                <w:b/>
              </w:rPr>
            </w:pPr>
            <w:r w:rsidRPr="00787453">
              <w:rPr>
                <w:b/>
              </w:rPr>
              <w:t>Attendees</w:t>
            </w:r>
          </w:p>
        </w:tc>
        <w:tc>
          <w:tcPr>
            <w:tcW w:w="6872" w:type="dxa"/>
          </w:tcPr>
          <w:p w14:paraId="1FA2C509" w14:textId="4EECB63A" w:rsidR="003B12EC" w:rsidRPr="00787453" w:rsidRDefault="00BE28A2" w:rsidP="00C653CD">
            <w:r w:rsidRPr="00787453">
              <w:t>Integration</w:t>
            </w:r>
            <w:r w:rsidR="003B12EC" w:rsidRPr="00787453">
              <w:t xml:space="preserve"> Developer(s)</w:t>
            </w:r>
          </w:p>
        </w:tc>
      </w:tr>
      <w:tr w:rsidR="003B12EC" w:rsidRPr="00787453" w14:paraId="464997CC" w14:textId="77777777" w:rsidTr="00C653CD">
        <w:tc>
          <w:tcPr>
            <w:tcW w:w="2188" w:type="dxa"/>
            <w:shd w:val="clear" w:color="auto" w:fill="8DB3E2" w:themeFill="text2" w:themeFillTint="66"/>
          </w:tcPr>
          <w:p w14:paraId="05CD3195" w14:textId="77777777" w:rsidR="003B12EC" w:rsidRPr="00787453" w:rsidRDefault="003B12EC" w:rsidP="00C653CD">
            <w:pPr>
              <w:rPr>
                <w:b/>
              </w:rPr>
            </w:pPr>
            <w:r w:rsidRPr="00787453">
              <w:rPr>
                <w:b/>
              </w:rPr>
              <w:t>Mandate</w:t>
            </w:r>
          </w:p>
        </w:tc>
        <w:tc>
          <w:tcPr>
            <w:tcW w:w="6872" w:type="dxa"/>
          </w:tcPr>
          <w:p w14:paraId="2BF3E29E" w14:textId="77777777" w:rsidR="003B12EC" w:rsidRPr="00787453" w:rsidRDefault="003B12EC" w:rsidP="00C653CD"/>
        </w:tc>
      </w:tr>
      <w:tr w:rsidR="003B12EC" w:rsidRPr="00787453" w14:paraId="5D467C01" w14:textId="77777777" w:rsidTr="00C653CD">
        <w:tc>
          <w:tcPr>
            <w:tcW w:w="2188" w:type="dxa"/>
            <w:shd w:val="clear" w:color="auto" w:fill="8DB3E2" w:themeFill="text2" w:themeFillTint="66"/>
          </w:tcPr>
          <w:p w14:paraId="10514321" w14:textId="77777777" w:rsidR="003B12EC" w:rsidRPr="00787453" w:rsidRDefault="003B12EC" w:rsidP="00C653CD">
            <w:r w:rsidRPr="00787453">
              <w:rPr>
                <w:b/>
              </w:rPr>
              <w:t>Agenda</w:t>
            </w:r>
          </w:p>
        </w:tc>
        <w:tc>
          <w:tcPr>
            <w:tcW w:w="6872" w:type="dxa"/>
          </w:tcPr>
          <w:p w14:paraId="1889108C" w14:textId="77777777" w:rsidR="003B12EC" w:rsidRPr="00787453" w:rsidRDefault="003B12EC" w:rsidP="003B12EC">
            <w:pPr>
              <w:pStyle w:val="ListParagraph"/>
              <w:numPr>
                <w:ilvl w:val="0"/>
                <w:numId w:val="11"/>
              </w:numPr>
              <w:spacing w:before="360"/>
            </w:pPr>
            <w:r w:rsidRPr="00787453">
              <w:t>Short status on ongoing activities</w:t>
            </w:r>
          </w:p>
          <w:p w14:paraId="5D4C903E" w14:textId="77777777" w:rsidR="003B12EC" w:rsidRPr="00787453" w:rsidRDefault="003B12EC" w:rsidP="003B12EC">
            <w:pPr>
              <w:pStyle w:val="ListParagraph"/>
              <w:numPr>
                <w:ilvl w:val="0"/>
                <w:numId w:val="11"/>
              </w:numPr>
              <w:spacing w:before="360"/>
            </w:pPr>
            <w:r w:rsidRPr="00787453">
              <w:t>Action on any issues or concerns</w:t>
            </w:r>
          </w:p>
        </w:tc>
      </w:tr>
      <w:tr w:rsidR="003B12EC" w:rsidRPr="00787453" w14:paraId="48851E2C" w14:textId="77777777" w:rsidTr="00C653CD">
        <w:tc>
          <w:tcPr>
            <w:tcW w:w="2188" w:type="dxa"/>
            <w:shd w:val="clear" w:color="auto" w:fill="8DB3E2" w:themeFill="text2" w:themeFillTint="66"/>
          </w:tcPr>
          <w:p w14:paraId="74101843" w14:textId="77777777" w:rsidR="003B12EC" w:rsidRPr="00787453" w:rsidRDefault="003B12EC" w:rsidP="00C653CD">
            <w:pPr>
              <w:rPr>
                <w:b/>
              </w:rPr>
            </w:pPr>
            <w:r w:rsidRPr="00787453">
              <w:rPr>
                <w:b/>
              </w:rPr>
              <w:t>Frequency</w:t>
            </w:r>
          </w:p>
        </w:tc>
        <w:tc>
          <w:tcPr>
            <w:tcW w:w="6872" w:type="dxa"/>
            <w:tcBorders>
              <w:bottom w:val="single" w:sz="4" w:space="0" w:color="auto"/>
            </w:tcBorders>
          </w:tcPr>
          <w:p w14:paraId="287FC3BE" w14:textId="4B09133E" w:rsidR="003B12EC" w:rsidRPr="00787453" w:rsidRDefault="003B12EC" w:rsidP="00C653CD">
            <w:r w:rsidRPr="00787453">
              <w:t xml:space="preserve">The </w:t>
            </w:r>
            <w:r w:rsidR="00BE28A2" w:rsidRPr="00787453">
              <w:t xml:space="preserve">need and </w:t>
            </w:r>
            <w:r w:rsidRPr="00787453">
              <w:t>frequency needs to be decided depending on size of the ICC Request.</w:t>
            </w:r>
          </w:p>
        </w:tc>
      </w:tr>
    </w:tbl>
    <w:p w14:paraId="35E36922" w14:textId="77777777" w:rsidR="003B12EC" w:rsidRPr="00787453" w:rsidRDefault="003B12EC" w:rsidP="00BE28A2">
      <w:pPr>
        <w:pStyle w:val="Heading3"/>
      </w:pPr>
      <w:bookmarkStart w:id="104" w:name="_Toc415147582"/>
      <w:bookmarkStart w:id="105" w:name="_Toc437252896"/>
      <w:r w:rsidRPr="00787453">
        <w:t>QA Review meeting</w:t>
      </w:r>
      <w:bookmarkEnd w:id="104"/>
      <w:bookmarkEnd w:id="105"/>
    </w:p>
    <w:tbl>
      <w:tblPr>
        <w:tblStyle w:val="TableGrid"/>
        <w:tblW w:w="0" w:type="auto"/>
        <w:tblLook w:val="04A0" w:firstRow="1" w:lastRow="0" w:firstColumn="1" w:lastColumn="0" w:noHBand="0" w:noVBand="1"/>
      </w:tblPr>
      <w:tblGrid>
        <w:gridCol w:w="2188"/>
        <w:gridCol w:w="6872"/>
      </w:tblGrid>
      <w:tr w:rsidR="00BE28A2" w:rsidRPr="00787453" w14:paraId="3E473D33" w14:textId="77777777" w:rsidTr="00C653CD">
        <w:tc>
          <w:tcPr>
            <w:tcW w:w="2188" w:type="dxa"/>
            <w:tcBorders>
              <w:bottom w:val="single" w:sz="4" w:space="0" w:color="auto"/>
            </w:tcBorders>
            <w:shd w:val="clear" w:color="auto" w:fill="8DB3E2" w:themeFill="text2" w:themeFillTint="66"/>
          </w:tcPr>
          <w:p w14:paraId="70450D73" w14:textId="77777777" w:rsidR="00BE28A2" w:rsidRPr="00787453" w:rsidRDefault="00BE28A2" w:rsidP="00C653CD">
            <w:pPr>
              <w:rPr>
                <w:b/>
              </w:rPr>
            </w:pPr>
            <w:r w:rsidRPr="00787453">
              <w:rPr>
                <w:b/>
              </w:rPr>
              <w:t xml:space="preserve">Meeting </w:t>
            </w:r>
          </w:p>
        </w:tc>
        <w:tc>
          <w:tcPr>
            <w:tcW w:w="6872" w:type="dxa"/>
            <w:shd w:val="clear" w:color="auto" w:fill="auto"/>
          </w:tcPr>
          <w:p w14:paraId="4100298F" w14:textId="605CCE23" w:rsidR="00BE28A2" w:rsidRPr="00787453" w:rsidRDefault="00BE28A2" w:rsidP="00BE28A2">
            <w:pPr>
              <w:tabs>
                <w:tab w:val="left" w:pos="3984"/>
              </w:tabs>
              <w:rPr>
                <w:b/>
              </w:rPr>
            </w:pPr>
            <w:r w:rsidRPr="00787453">
              <w:rPr>
                <w:b/>
              </w:rPr>
              <w:t>QA Review meeting</w:t>
            </w:r>
          </w:p>
        </w:tc>
      </w:tr>
      <w:tr w:rsidR="003B12EC" w:rsidRPr="00787453" w14:paraId="5D5587F3" w14:textId="77777777" w:rsidTr="00C653CD">
        <w:tc>
          <w:tcPr>
            <w:tcW w:w="2188" w:type="dxa"/>
            <w:tcBorders>
              <w:bottom w:val="single" w:sz="4" w:space="0" w:color="auto"/>
            </w:tcBorders>
            <w:shd w:val="clear" w:color="auto" w:fill="8DB3E2" w:themeFill="text2" w:themeFillTint="66"/>
          </w:tcPr>
          <w:p w14:paraId="4E0396BB" w14:textId="77777777" w:rsidR="003B12EC" w:rsidRPr="00787453" w:rsidRDefault="003B12EC" w:rsidP="00C653CD">
            <w:pPr>
              <w:rPr>
                <w:b/>
              </w:rPr>
            </w:pPr>
            <w:r w:rsidRPr="00787453">
              <w:rPr>
                <w:b/>
              </w:rPr>
              <w:t>Description</w:t>
            </w:r>
          </w:p>
        </w:tc>
        <w:tc>
          <w:tcPr>
            <w:tcW w:w="6872" w:type="dxa"/>
            <w:shd w:val="clear" w:color="auto" w:fill="auto"/>
          </w:tcPr>
          <w:p w14:paraId="7ABA6F87" w14:textId="77777777" w:rsidR="003B12EC" w:rsidRPr="00787453" w:rsidRDefault="003B12EC" w:rsidP="00C653CD">
            <w:pPr>
              <w:tabs>
                <w:tab w:val="left" w:pos="3984"/>
              </w:tabs>
            </w:pPr>
            <w:r w:rsidRPr="00787453">
              <w:t>Review of solution and operation readiness.</w:t>
            </w:r>
          </w:p>
        </w:tc>
      </w:tr>
      <w:tr w:rsidR="003B12EC" w:rsidRPr="00787453" w14:paraId="0B2353B1" w14:textId="77777777" w:rsidTr="00C653CD">
        <w:tc>
          <w:tcPr>
            <w:tcW w:w="2188" w:type="dxa"/>
            <w:shd w:val="clear" w:color="auto" w:fill="8DB3E2" w:themeFill="text2" w:themeFillTint="66"/>
          </w:tcPr>
          <w:p w14:paraId="354D637F" w14:textId="77777777" w:rsidR="003B12EC" w:rsidRPr="00787453" w:rsidRDefault="003B12EC" w:rsidP="00C653CD">
            <w:pPr>
              <w:rPr>
                <w:b/>
              </w:rPr>
            </w:pPr>
            <w:r w:rsidRPr="00787453">
              <w:rPr>
                <w:b/>
              </w:rPr>
              <w:t>Chairman</w:t>
            </w:r>
          </w:p>
        </w:tc>
        <w:tc>
          <w:tcPr>
            <w:tcW w:w="6872" w:type="dxa"/>
          </w:tcPr>
          <w:p w14:paraId="74EEE064" w14:textId="433CC526" w:rsidR="003B12EC" w:rsidRPr="00787453" w:rsidRDefault="006C7B2F" w:rsidP="00C653CD">
            <w:pPr>
              <w:jc w:val="both"/>
            </w:pPr>
            <w:r>
              <w:t>Integration Project Lead</w:t>
            </w:r>
          </w:p>
        </w:tc>
      </w:tr>
      <w:tr w:rsidR="003B12EC" w:rsidRPr="00787453" w14:paraId="3B59BC39" w14:textId="77777777" w:rsidTr="00C653CD">
        <w:tc>
          <w:tcPr>
            <w:tcW w:w="2188" w:type="dxa"/>
            <w:shd w:val="clear" w:color="auto" w:fill="8DB3E2" w:themeFill="text2" w:themeFillTint="66"/>
          </w:tcPr>
          <w:p w14:paraId="654E6E69" w14:textId="77777777" w:rsidR="003B12EC" w:rsidRPr="00787453" w:rsidRDefault="003B12EC" w:rsidP="00C653CD">
            <w:pPr>
              <w:rPr>
                <w:b/>
              </w:rPr>
            </w:pPr>
            <w:r w:rsidRPr="00787453">
              <w:rPr>
                <w:b/>
              </w:rPr>
              <w:t>Attendees</w:t>
            </w:r>
          </w:p>
        </w:tc>
        <w:tc>
          <w:tcPr>
            <w:tcW w:w="6872" w:type="dxa"/>
          </w:tcPr>
          <w:p w14:paraId="0CEEAC6E" w14:textId="77777777" w:rsidR="003B12EC" w:rsidRPr="00787453" w:rsidRDefault="003B12EC" w:rsidP="00C653CD">
            <w:r w:rsidRPr="00787453">
              <w:t>Service Delivery Manager or by him appointed</w:t>
            </w:r>
          </w:p>
        </w:tc>
      </w:tr>
      <w:tr w:rsidR="003B12EC" w:rsidRPr="00787453" w14:paraId="7CF34247" w14:textId="77777777" w:rsidTr="00C653CD">
        <w:tc>
          <w:tcPr>
            <w:tcW w:w="2188" w:type="dxa"/>
            <w:shd w:val="clear" w:color="auto" w:fill="8DB3E2" w:themeFill="text2" w:themeFillTint="66"/>
          </w:tcPr>
          <w:p w14:paraId="7C969C63" w14:textId="77777777" w:rsidR="003B12EC" w:rsidRPr="00787453" w:rsidRDefault="003B12EC" w:rsidP="00C653CD">
            <w:pPr>
              <w:rPr>
                <w:b/>
              </w:rPr>
            </w:pPr>
            <w:r w:rsidRPr="00787453">
              <w:rPr>
                <w:b/>
              </w:rPr>
              <w:t>Mandate</w:t>
            </w:r>
          </w:p>
        </w:tc>
        <w:tc>
          <w:tcPr>
            <w:tcW w:w="6872" w:type="dxa"/>
          </w:tcPr>
          <w:p w14:paraId="38FA7F52" w14:textId="77777777" w:rsidR="003B12EC" w:rsidRPr="00787453" w:rsidRDefault="003B12EC" w:rsidP="00C653CD">
            <w:r w:rsidRPr="00787453">
              <w:t>Accept or Decline deployment</w:t>
            </w:r>
          </w:p>
        </w:tc>
      </w:tr>
      <w:tr w:rsidR="003B12EC" w:rsidRPr="00787453" w14:paraId="408AF3BD" w14:textId="77777777" w:rsidTr="00C653CD">
        <w:tc>
          <w:tcPr>
            <w:tcW w:w="2188" w:type="dxa"/>
            <w:shd w:val="clear" w:color="auto" w:fill="8DB3E2" w:themeFill="text2" w:themeFillTint="66"/>
          </w:tcPr>
          <w:p w14:paraId="1B42A7AA" w14:textId="77777777" w:rsidR="003B12EC" w:rsidRPr="00787453" w:rsidRDefault="003B12EC" w:rsidP="00C653CD">
            <w:r w:rsidRPr="00787453">
              <w:rPr>
                <w:b/>
              </w:rPr>
              <w:lastRenderedPageBreak/>
              <w:t>Agenda</w:t>
            </w:r>
          </w:p>
        </w:tc>
        <w:tc>
          <w:tcPr>
            <w:tcW w:w="6872" w:type="dxa"/>
          </w:tcPr>
          <w:p w14:paraId="6726E0A0" w14:textId="77777777" w:rsidR="003B12EC" w:rsidRPr="00787453" w:rsidRDefault="003B12EC" w:rsidP="003B12EC">
            <w:pPr>
              <w:pStyle w:val="ListParagraph"/>
              <w:numPr>
                <w:ilvl w:val="0"/>
                <w:numId w:val="11"/>
              </w:numPr>
              <w:spacing w:before="360"/>
            </w:pPr>
            <w:r w:rsidRPr="00787453">
              <w:t>Review of solution and artifacts</w:t>
            </w:r>
          </w:p>
          <w:p w14:paraId="598438FC" w14:textId="77777777" w:rsidR="003B12EC" w:rsidRPr="00787453" w:rsidRDefault="003B12EC" w:rsidP="003B12EC">
            <w:pPr>
              <w:pStyle w:val="ListParagraph"/>
              <w:numPr>
                <w:ilvl w:val="0"/>
                <w:numId w:val="11"/>
              </w:numPr>
              <w:spacing w:before="360"/>
            </w:pPr>
            <w:r w:rsidRPr="00787453">
              <w:t>Decision</w:t>
            </w:r>
          </w:p>
        </w:tc>
      </w:tr>
      <w:tr w:rsidR="003B12EC" w:rsidRPr="00787453" w14:paraId="44A37A13" w14:textId="77777777" w:rsidTr="00C653CD">
        <w:tc>
          <w:tcPr>
            <w:tcW w:w="2188" w:type="dxa"/>
            <w:shd w:val="clear" w:color="auto" w:fill="8DB3E2" w:themeFill="text2" w:themeFillTint="66"/>
          </w:tcPr>
          <w:p w14:paraId="2DB56B7C" w14:textId="77777777" w:rsidR="003B12EC" w:rsidRPr="00787453" w:rsidRDefault="003B12EC" w:rsidP="00C653CD">
            <w:pPr>
              <w:rPr>
                <w:b/>
              </w:rPr>
            </w:pPr>
            <w:r w:rsidRPr="00787453">
              <w:rPr>
                <w:b/>
              </w:rPr>
              <w:t>Frequency</w:t>
            </w:r>
          </w:p>
        </w:tc>
        <w:tc>
          <w:tcPr>
            <w:tcW w:w="6872" w:type="dxa"/>
            <w:tcBorders>
              <w:bottom w:val="single" w:sz="4" w:space="0" w:color="auto"/>
            </w:tcBorders>
          </w:tcPr>
          <w:p w14:paraId="23E93503" w14:textId="55B780B3" w:rsidR="003B12EC" w:rsidRPr="00787453" w:rsidRDefault="00BE28A2" w:rsidP="00BE28A2">
            <w:r w:rsidRPr="00787453">
              <w:t>At request</w:t>
            </w:r>
            <w:r w:rsidR="003B12EC" w:rsidRPr="00787453">
              <w:t>.</w:t>
            </w:r>
          </w:p>
        </w:tc>
      </w:tr>
    </w:tbl>
    <w:p w14:paraId="4E8EF767" w14:textId="77777777" w:rsidR="003B12EC" w:rsidRPr="00787453" w:rsidRDefault="003B12EC" w:rsidP="003B12EC"/>
    <w:p w14:paraId="4C2A0250" w14:textId="62D09D0F" w:rsidR="00472F5F" w:rsidRPr="00787453" w:rsidRDefault="00472F5F" w:rsidP="001450CE">
      <w:r w:rsidRPr="00787453">
        <w:br w:type="page"/>
      </w:r>
    </w:p>
    <w:p w14:paraId="5A7B8F17" w14:textId="3E74A1DD" w:rsidR="00541BFA" w:rsidRPr="00787453" w:rsidRDefault="00472F5F" w:rsidP="00472F5F">
      <w:pPr>
        <w:pStyle w:val="Heading1"/>
      </w:pPr>
      <w:bookmarkStart w:id="106" w:name="_Ref412638496"/>
      <w:bookmarkStart w:id="107" w:name="_Toc415147583"/>
      <w:bookmarkStart w:id="108" w:name="_Toc437252897"/>
      <w:r w:rsidRPr="00787453">
        <w:lastRenderedPageBreak/>
        <w:t>ICC Processes</w:t>
      </w:r>
      <w:bookmarkEnd w:id="106"/>
      <w:bookmarkEnd w:id="107"/>
      <w:bookmarkEnd w:id="108"/>
    </w:p>
    <w:p w14:paraId="7337CB06" w14:textId="1B726F6F" w:rsidR="00472F5F" w:rsidRPr="00787453" w:rsidRDefault="00472F5F" w:rsidP="00472F5F">
      <w:pPr>
        <w:pStyle w:val="Heading2"/>
        <w:rPr>
          <w:lang w:val="en-US"/>
        </w:rPr>
      </w:pPr>
      <w:bookmarkStart w:id="109" w:name="_Toc415147584"/>
      <w:bookmarkStart w:id="110" w:name="_Toc437252898"/>
      <w:r w:rsidRPr="00787453">
        <w:rPr>
          <w:lang w:val="en-US"/>
        </w:rPr>
        <w:t>Overview</w:t>
      </w:r>
      <w:bookmarkEnd w:id="109"/>
      <w:bookmarkEnd w:id="110"/>
    </w:p>
    <w:bookmarkStart w:id="111" w:name="_MON_1486278060"/>
    <w:bookmarkEnd w:id="111"/>
    <w:p w14:paraId="02A79CD2" w14:textId="2C89F4B9" w:rsidR="00472F5F" w:rsidRPr="00787453" w:rsidRDefault="00C56BBE" w:rsidP="00472F5F">
      <w:r w:rsidRPr="00787453">
        <w:object w:dxaOrig="15744" w:dyaOrig="8700" w14:anchorId="1029A821">
          <v:shape id="_x0000_i1025" type="#_x0000_t75" style="width:438pt;height:240pt" o:ole="">
            <v:imagedata r:id="rId28" o:title=""/>
          </v:shape>
          <o:OLEObject Type="Embed" ProgID="Visio.Drawing.11" ShapeID="_x0000_i1025" DrawAspect="Content" ObjectID="_1511009527" r:id="rId29"/>
        </w:object>
      </w:r>
    </w:p>
    <w:p w14:paraId="5E584352" w14:textId="6F288710" w:rsidR="005A04B6" w:rsidRPr="00787453" w:rsidRDefault="005A04B6" w:rsidP="005A04B6">
      <w:pPr>
        <w:pStyle w:val="Heading3"/>
      </w:pPr>
      <w:bookmarkStart w:id="112" w:name="_Toc415147585"/>
      <w:bookmarkStart w:id="113" w:name="_Toc437252899"/>
      <w:r w:rsidRPr="00787453">
        <w:t>Input</w:t>
      </w:r>
      <w:r w:rsidR="001450CE" w:rsidRPr="00787453">
        <w:t xml:space="preserve"> </w:t>
      </w:r>
      <w:r w:rsidRPr="00787453">
        <w:t>/</w:t>
      </w:r>
      <w:r w:rsidR="001450CE" w:rsidRPr="00787453">
        <w:t xml:space="preserve"> </w:t>
      </w:r>
      <w:r w:rsidRPr="00787453">
        <w:t>Output</w:t>
      </w:r>
      <w:bookmarkEnd w:id="112"/>
      <w:bookmarkEnd w:id="113"/>
    </w:p>
    <w:tbl>
      <w:tblPr>
        <w:tblStyle w:val="TableGrid"/>
        <w:tblW w:w="0" w:type="auto"/>
        <w:tblLook w:val="04A0" w:firstRow="1" w:lastRow="0" w:firstColumn="1" w:lastColumn="0" w:noHBand="0" w:noVBand="1"/>
      </w:tblPr>
      <w:tblGrid>
        <w:gridCol w:w="2367"/>
        <w:gridCol w:w="3248"/>
        <w:gridCol w:w="3389"/>
      </w:tblGrid>
      <w:tr w:rsidR="005A04B6" w:rsidRPr="00787453" w14:paraId="7BE699DA" w14:textId="77777777" w:rsidTr="000C1432">
        <w:tc>
          <w:tcPr>
            <w:tcW w:w="2367" w:type="dxa"/>
            <w:shd w:val="clear" w:color="auto" w:fill="B8CCE4" w:themeFill="accent1" w:themeFillTint="66"/>
          </w:tcPr>
          <w:p w14:paraId="20EFCB8D" w14:textId="21D99423" w:rsidR="005A04B6" w:rsidRPr="00787453" w:rsidRDefault="005A04B6" w:rsidP="000C1432">
            <w:pPr>
              <w:ind w:left="142"/>
              <w:rPr>
                <w:b/>
              </w:rPr>
            </w:pPr>
            <w:r w:rsidRPr="00787453">
              <w:rPr>
                <w:b/>
              </w:rPr>
              <w:t>Input</w:t>
            </w:r>
            <w:r w:rsidR="001450CE" w:rsidRPr="00787453">
              <w:rPr>
                <w:b/>
              </w:rPr>
              <w:t xml:space="preserve"> </w:t>
            </w:r>
            <w:r w:rsidRPr="00787453">
              <w:rPr>
                <w:b/>
              </w:rPr>
              <w:t>/</w:t>
            </w:r>
            <w:r w:rsidR="001450CE" w:rsidRPr="00787453">
              <w:rPr>
                <w:b/>
              </w:rPr>
              <w:t xml:space="preserve"> </w:t>
            </w:r>
            <w:r w:rsidRPr="00787453">
              <w:rPr>
                <w:b/>
              </w:rPr>
              <w:t>Output</w:t>
            </w:r>
          </w:p>
        </w:tc>
        <w:tc>
          <w:tcPr>
            <w:tcW w:w="3248" w:type="dxa"/>
            <w:shd w:val="clear" w:color="auto" w:fill="B8CCE4" w:themeFill="accent1" w:themeFillTint="66"/>
          </w:tcPr>
          <w:p w14:paraId="2A60B44B" w14:textId="77777777" w:rsidR="005A04B6" w:rsidRPr="00787453" w:rsidRDefault="005A04B6" w:rsidP="000C1432">
            <w:pPr>
              <w:ind w:left="185"/>
              <w:rPr>
                <w:b/>
              </w:rPr>
            </w:pPr>
            <w:r w:rsidRPr="00787453">
              <w:rPr>
                <w:b/>
              </w:rPr>
              <w:t>Object</w:t>
            </w:r>
          </w:p>
        </w:tc>
        <w:tc>
          <w:tcPr>
            <w:tcW w:w="3389" w:type="dxa"/>
            <w:shd w:val="clear" w:color="auto" w:fill="B8CCE4" w:themeFill="accent1" w:themeFillTint="66"/>
          </w:tcPr>
          <w:p w14:paraId="5AF17371" w14:textId="77777777" w:rsidR="005A04B6" w:rsidRPr="00787453" w:rsidRDefault="005A04B6" w:rsidP="000C1432">
            <w:pPr>
              <w:ind w:left="197"/>
              <w:rPr>
                <w:b/>
              </w:rPr>
            </w:pPr>
            <w:r w:rsidRPr="00787453">
              <w:rPr>
                <w:b/>
              </w:rPr>
              <w:t>Description</w:t>
            </w:r>
          </w:p>
        </w:tc>
      </w:tr>
      <w:tr w:rsidR="005A04B6" w:rsidRPr="00787453" w14:paraId="39CAD1F5" w14:textId="77777777" w:rsidTr="000C1432">
        <w:tc>
          <w:tcPr>
            <w:tcW w:w="2367" w:type="dxa"/>
            <w:shd w:val="clear" w:color="auto" w:fill="B8CCE4" w:themeFill="accent1" w:themeFillTint="66"/>
          </w:tcPr>
          <w:p w14:paraId="58A93E4C" w14:textId="77777777" w:rsidR="005A04B6" w:rsidRPr="00787453" w:rsidRDefault="005A04B6" w:rsidP="000C1432">
            <w:pPr>
              <w:ind w:left="142"/>
              <w:rPr>
                <w:b/>
              </w:rPr>
            </w:pPr>
            <w:r w:rsidRPr="00787453">
              <w:rPr>
                <w:b/>
              </w:rPr>
              <w:t>Input</w:t>
            </w:r>
          </w:p>
        </w:tc>
        <w:tc>
          <w:tcPr>
            <w:tcW w:w="3248" w:type="dxa"/>
          </w:tcPr>
          <w:p w14:paraId="6FC7DE6C" w14:textId="328975BC" w:rsidR="005A04B6" w:rsidRPr="00787453" w:rsidRDefault="005A04B6" w:rsidP="005A04B6">
            <w:pPr>
              <w:ind w:left="185"/>
            </w:pPr>
            <w:r w:rsidRPr="00787453">
              <w:t>Information Demand - ICC Request</w:t>
            </w:r>
          </w:p>
        </w:tc>
        <w:tc>
          <w:tcPr>
            <w:tcW w:w="3389" w:type="dxa"/>
          </w:tcPr>
          <w:p w14:paraId="61ACB5E4" w14:textId="0361E472" w:rsidR="005A04B6" w:rsidRPr="00787453" w:rsidRDefault="005A04B6" w:rsidP="000C1432">
            <w:pPr>
              <w:ind w:left="197"/>
            </w:pPr>
            <w:r w:rsidRPr="00787453">
              <w:rPr>
                <w:rStyle w:val="hps"/>
              </w:rPr>
              <w:t xml:space="preserve">Request for information </w:t>
            </w:r>
          </w:p>
        </w:tc>
      </w:tr>
      <w:tr w:rsidR="005A04B6" w:rsidRPr="00787453" w14:paraId="365174D2" w14:textId="77777777" w:rsidTr="000C1432">
        <w:tc>
          <w:tcPr>
            <w:tcW w:w="2367" w:type="dxa"/>
            <w:shd w:val="clear" w:color="auto" w:fill="B8CCE4" w:themeFill="accent1" w:themeFillTint="66"/>
          </w:tcPr>
          <w:p w14:paraId="34E56D96" w14:textId="095B9076" w:rsidR="005A04B6" w:rsidRPr="00787453" w:rsidRDefault="005A04B6" w:rsidP="000C1432">
            <w:pPr>
              <w:ind w:left="142"/>
              <w:rPr>
                <w:b/>
              </w:rPr>
            </w:pPr>
            <w:r w:rsidRPr="00787453">
              <w:rPr>
                <w:b/>
              </w:rPr>
              <w:t>Output</w:t>
            </w:r>
          </w:p>
        </w:tc>
        <w:tc>
          <w:tcPr>
            <w:tcW w:w="3248" w:type="dxa"/>
          </w:tcPr>
          <w:p w14:paraId="60A9D534" w14:textId="77777777" w:rsidR="005A04B6" w:rsidRPr="00787453" w:rsidRDefault="005A04B6" w:rsidP="000C1432">
            <w:pPr>
              <w:ind w:left="185"/>
            </w:pPr>
            <w:r w:rsidRPr="00787453">
              <w:t>Integration Package, deployed in Production</w:t>
            </w:r>
          </w:p>
        </w:tc>
        <w:tc>
          <w:tcPr>
            <w:tcW w:w="3389" w:type="dxa"/>
          </w:tcPr>
          <w:p w14:paraId="6E651131" w14:textId="77777777" w:rsidR="005A04B6" w:rsidRPr="00787453" w:rsidRDefault="005A04B6" w:rsidP="000C1432">
            <w:pPr>
              <w:ind w:left="197"/>
            </w:pPr>
            <w:r w:rsidRPr="00787453">
              <w:rPr>
                <w:rStyle w:val="hps"/>
              </w:rPr>
              <w:t>A</w:t>
            </w:r>
            <w:r w:rsidRPr="00787453">
              <w:t xml:space="preserve"> </w:t>
            </w:r>
            <w:r w:rsidRPr="00787453">
              <w:rPr>
                <w:rStyle w:val="hps"/>
              </w:rPr>
              <w:t>tested and approved</w:t>
            </w:r>
            <w:r w:rsidRPr="00787453">
              <w:t xml:space="preserve"> </w:t>
            </w:r>
            <w:r w:rsidRPr="00787453">
              <w:rPr>
                <w:rStyle w:val="hps"/>
              </w:rPr>
              <w:t>integration solution</w:t>
            </w:r>
            <w:r w:rsidRPr="00787453">
              <w:t xml:space="preserve"> </w:t>
            </w:r>
            <w:r w:rsidRPr="00787453">
              <w:rPr>
                <w:rStyle w:val="hps"/>
              </w:rPr>
              <w:t>deployed</w:t>
            </w:r>
            <w:r w:rsidRPr="00787453">
              <w:t xml:space="preserve"> </w:t>
            </w:r>
            <w:r w:rsidRPr="00787453">
              <w:rPr>
                <w:rStyle w:val="hps"/>
              </w:rPr>
              <w:t>in the production environment</w:t>
            </w:r>
          </w:p>
        </w:tc>
      </w:tr>
      <w:tr w:rsidR="005A04B6" w:rsidRPr="00787453" w14:paraId="675F7396" w14:textId="77777777" w:rsidTr="000C1432">
        <w:tc>
          <w:tcPr>
            <w:tcW w:w="2367" w:type="dxa"/>
            <w:shd w:val="clear" w:color="auto" w:fill="B8CCE4" w:themeFill="accent1" w:themeFillTint="66"/>
          </w:tcPr>
          <w:p w14:paraId="4D2878F5" w14:textId="53E22F7C" w:rsidR="005A04B6" w:rsidRPr="00787453" w:rsidRDefault="005A04B6" w:rsidP="000C1432">
            <w:pPr>
              <w:ind w:left="142"/>
              <w:rPr>
                <w:b/>
              </w:rPr>
            </w:pPr>
            <w:r w:rsidRPr="00787453">
              <w:rPr>
                <w:b/>
              </w:rPr>
              <w:t>Output</w:t>
            </w:r>
          </w:p>
        </w:tc>
        <w:tc>
          <w:tcPr>
            <w:tcW w:w="3248" w:type="dxa"/>
          </w:tcPr>
          <w:p w14:paraId="24B51FDB" w14:textId="27449AC4" w:rsidR="005A04B6" w:rsidRPr="00787453" w:rsidRDefault="005A04B6" w:rsidP="000C1432">
            <w:pPr>
              <w:ind w:left="185"/>
            </w:pPr>
            <w:r w:rsidRPr="00787453">
              <w:t>Integration artifacts</w:t>
            </w:r>
          </w:p>
        </w:tc>
        <w:tc>
          <w:tcPr>
            <w:tcW w:w="3389" w:type="dxa"/>
          </w:tcPr>
          <w:p w14:paraId="5393C7A9" w14:textId="396677FB" w:rsidR="005A04B6" w:rsidRPr="00787453" w:rsidRDefault="005A04B6" w:rsidP="000C1432">
            <w:pPr>
              <w:ind w:left="197"/>
              <w:rPr>
                <w:rStyle w:val="hps"/>
              </w:rPr>
            </w:pPr>
            <w:r w:rsidRPr="00787453">
              <w:rPr>
                <w:rStyle w:val="hps"/>
              </w:rPr>
              <w:t>Approved design, support and maintenance artifacts</w:t>
            </w:r>
          </w:p>
        </w:tc>
      </w:tr>
      <w:tr w:rsidR="005A04B6" w:rsidRPr="00787453" w14:paraId="69A1A3C1" w14:textId="77777777" w:rsidTr="000C1432">
        <w:tc>
          <w:tcPr>
            <w:tcW w:w="2367" w:type="dxa"/>
            <w:shd w:val="clear" w:color="auto" w:fill="B8CCE4" w:themeFill="accent1" w:themeFillTint="66"/>
          </w:tcPr>
          <w:p w14:paraId="6DFB650B" w14:textId="77777777" w:rsidR="005A04B6" w:rsidRPr="00787453" w:rsidRDefault="005A04B6" w:rsidP="000C1432">
            <w:pPr>
              <w:ind w:left="142"/>
              <w:rPr>
                <w:b/>
              </w:rPr>
            </w:pPr>
            <w:r w:rsidRPr="00787453">
              <w:rPr>
                <w:b/>
              </w:rPr>
              <w:t>Output</w:t>
            </w:r>
          </w:p>
        </w:tc>
        <w:tc>
          <w:tcPr>
            <w:tcW w:w="3248" w:type="dxa"/>
          </w:tcPr>
          <w:p w14:paraId="60603F25" w14:textId="77777777" w:rsidR="005A04B6" w:rsidRPr="00787453" w:rsidRDefault="005A04B6" w:rsidP="000C1432">
            <w:pPr>
              <w:ind w:left="185"/>
            </w:pPr>
            <w:r w:rsidRPr="00787453">
              <w:t>Revised Artefacts</w:t>
            </w:r>
          </w:p>
        </w:tc>
        <w:tc>
          <w:tcPr>
            <w:tcW w:w="3389" w:type="dxa"/>
          </w:tcPr>
          <w:p w14:paraId="67635ADC" w14:textId="2B15B77E" w:rsidR="005A04B6" w:rsidRPr="00787453" w:rsidRDefault="005A04B6" w:rsidP="000C1432">
            <w:pPr>
              <w:ind w:left="197"/>
              <w:rPr>
                <w:rStyle w:val="hps"/>
              </w:rPr>
            </w:pPr>
            <w:r w:rsidRPr="00787453">
              <w:rPr>
                <w:rStyle w:val="hps"/>
              </w:rPr>
              <w:t>As a result of the Lesson Learned sub process, any number of the ICC Artefacts or processes may be updated</w:t>
            </w:r>
          </w:p>
        </w:tc>
      </w:tr>
    </w:tbl>
    <w:p w14:paraId="100C6B53" w14:textId="7B2D3868" w:rsidR="005A04B6" w:rsidRPr="00787453" w:rsidRDefault="005A04B6" w:rsidP="005A04B6">
      <w:pPr>
        <w:pStyle w:val="Heading3"/>
      </w:pPr>
      <w:bookmarkStart w:id="114" w:name="_Toc415147586"/>
      <w:bookmarkStart w:id="115" w:name="_Toc437252900"/>
      <w:r w:rsidRPr="00787453">
        <w:lastRenderedPageBreak/>
        <w:t>Activities/Sub processes</w:t>
      </w:r>
      <w:bookmarkEnd w:id="114"/>
      <w:bookmarkEnd w:id="115"/>
    </w:p>
    <w:tbl>
      <w:tblPr>
        <w:tblStyle w:val="TableGrid"/>
        <w:tblW w:w="0" w:type="auto"/>
        <w:tblLook w:val="04A0" w:firstRow="1" w:lastRow="0" w:firstColumn="1" w:lastColumn="0" w:noHBand="0" w:noVBand="1"/>
      </w:tblPr>
      <w:tblGrid>
        <w:gridCol w:w="2370"/>
        <w:gridCol w:w="3244"/>
        <w:gridCol w:w="3390"/>
      </w:tblGrid>
      <w:tr w:rsidR="005A04B6" w:rsidRPr="00787453" w14:paraId="21ABC2FD" w14:textId="77777777" w:rsidTr="000C1432">
        <w:trPr>
          <w:cantSplit/>
          <w:tblHeader/>
        </w:trPr>
        <w:tc>
          <w:tcPr>
            <w:tcW w:w="2370" w:type="dxa"/>
            <w:shd w:val="clear" w:color="auto" w:fill="B8CCE4" w:themeFill="accent1" w:themeFillTint="66"/>
          </w:tcPr>
          <w:p w14:paraId="5A6A0526" w14:textId="77777777" w:rsidR="005A04B6" w:rsidRPr="00787453" w:rsidRDefault="005A04B6" w:rsidP="000C1432">
            <w:pPr>
              <w:ind w:left="142"/>
              <w:rPr>
                <w:b/>
              </w:rPr>
            </w:pPr>
            <w:r w:rsidRPr="00787453">
              <w:rPr>
                <w:b/>
              </w:rPr>
              <w:t>Activity/Sub process</w:t>
            </w:r>
          </w:p>
        </w:tc>
        <w:tc>
          <w:tcPr>
            <w:tcW w:w="3244" w:type="dxa"/>
            <w:shd w:val="clear" w:color="auto" w:fill="B8CCE4" w:themeFill="accent1" w:themeFillTint="66"/>
          </w:tcPr>
          <w:p w14:paraId="30545CF2" w14:textId="77777777" w:rsidR="005A04B6" w:rsidRPr="00787453" w:rsidRDefault="005A04B6" w:rsidP="000C1432">
            <w:pPr>
              <w:ind w:left="182"/>
              <w:rPr>
                <w:b/>
              </w:rPr>
            </w:pPr>
            <w:r w:rsidRPr="00787453">
              <w:rPr>
                <w:b/>
              </w:rPr>
              <w:t>Description</w:t>
            </w:r>
          </w:p>
        </w:tc>
        <w:tc>
          <w:tcPr>
            <w:tcW w:w="3390" w:type="dxa"/>
            <w:shd w:val="clear" w:color="auto" w:fill="B8CCE4" w:themeFill="accent1" w:themeFillTint="66"/>
          </w:tcPr>
          <w:p w14:paraId="2F7E7719" w14:textId="77777777" w:rsidR="005A04B6" w:rsidRPr="00787453" w:rsidRDefault="005A04B6" w:rsidP="000C1432">
            <w:pPr>
              <w:ind w:left="340"/>
              <w:rPr>
                <w:b/>
              </w:rPr>
            </w:pPr>
            <w:r w:rsidRPr="00787453">
              <w:rPr>
                <w:b/>
              </w:rPr>
              <w:t>Artefacts</w:t>
            </w:r>
          </w:p>
        </w:tc>
      </w:tr>
      <w:tr w:rsidR="005A04B6" w:rsidRPr="00787453" w14:paraId="373464C8" w14:textId="77777777" w:rsidTr="000C1432">
        <w:trPr>
          <w:cantSplit/>
        </w:trPr>
        <w:tc>
          <w:tcPr>
            <w:tcW w:w="2370" w:type="dxa"/>
            <w:shd w:val="clear" w:color="auto" w:fill="B8CCE4" w:themeFill="accent1" w:themeFillTint="66"/>
          </w:tcPr>
          <w:p w14:paraId="556433A2" w14:textId="77777777" w:rsidR="005A04B6" w:rsidRPr="00787453" w:rsidRDefault="005A04B6" w:rsidP="000C1432">
            <w:pPr>
              <w:ind w:left="142"/>
              <w:rPr>
                <w:b/>
              </w:rPr>
            </w:pPr>
            <w:r w:rsidRPr="00787453">
              <w:rPr>
                <w:b/>
              </w:rPr>
              <w:t>Classify Request</w:t>
            </w:r>
          </w:p>
          <w:p w14:paraId="001DB1E3" w14:textId="77777777" w:rsidR="005A04B6" w:rsidRPr="00787453" w:rsidRDefault="005A04B6" w:rsidP="000C1432">
            <w:pPr>
              <w:ind w:left="142"/>
              <w:rPr>
                <w:i/>
              </w:rPr>
            </w:pPr>
            <w:r w:rsidRPr="00787453">
              <w:rPr>
                <w:i/>
              </w:rPr>
              <w:t>(Role: Delivery Manager)</w:t>
            </w:r>
          </w:p>
        </w:tc>
        <w:tc>
          <w:tcPr>
            <w:tcW w:w="3244" w:type="dxa"/>
          </w:tcPr>
          <w:p w14:paraId="0E3DF163" w14:textId="77777777" w:rsidR="005A04B6" w:rsidRPr="00787453" w:rsidRDefault="005A04B6" w:rsidP="000C1432">
            <w:pPr>
              <w:ind w:left="182"/>
              <w:rPr>
                <w:rStyle w:val="hps"/>
              </w:rPr>
            </w:pPr>
            <w:r w:rsidRPr="00787453">
              <w:rPr>
                <w:rStyle w:val="hps"/>
              </w:rPr>
              <w:t>Classify incoming request into one of:</w:t>
            </w:r>
          </w:p>
          <w:p w14:paraId="796224FA" w14:textId="77777777" w:rsidR="005A04B6" w:rsidRPr="00787453" w:rsidRDefault="005A04B6" w:rsidP="003F1D64">
            <w:pPr>
              <w:pStyle w:val="ListParagraph"/>
              <w:keepLines/>
              <w:widowControl w:val="0"/>
              <w:numPr>
                <w:ilvl w:val="0"/>
                <w:numId w:val="2"/>
              </w:numPr>
              <w:ind w:left="459"/>
              <w:rPr>
                <w:rStyle w:val="hps"/>
              </w:rPr>
            </w:pPr>
            <w:r w:rsidRPr="00787453">
              <w:rPr>
                <w:rStyle w:val="hps"/>
                <w:b/>
              </w:rPr>
              <w:t>Standard Change</w:t>
            </w:r>
            <w:r w:rsidRPr="00787453">
              <w:rPr>
                <w:rStyle w:val="hps"/>
              </w:rPr>
              <w:t xml:space="preserve">: </w:t>
            </w:r>
            <w:r w:rsidRPr="00787453">
              <w:rPr>
                <w:rStyle w:val="hps"/>
              </w:rPr>
              <w:br/>
              <w:t>any request that is not qualified as one of the two other options below</w:t>
            </w:r>
          </w:p>
          <w:p w14:paraId="45317400" w14:textId="77777777" w:rsidR="005A04B6" w:rsidRPr="00787453" w:rsidRDefault="005A04B6" w:rsidP="003F1D64">
            <w:pPr>
              <w:pStyle w:val="ListParagraph"/>
              <w:keepLines/>
              <w:widowControl w:val="0"/>
              <w:numPr>
                <w:ilvl w:val="0"/>
                <w:numId w:val="2"/>
              </w:numPr>
              <w:ind w:left="459"/>
              <w:rPr>
                <w:rStyle w:val="hps"/>
              </w:rPr>
            </w:pPr>
            <w:r w:rsidRPr="00787453">
              <w:rPr>
                <w:rStyle w:val="hps"/>
                <w:b/>
              </w:rPr>
              <w:t>Pre-approved Change</w:t>
            </w:r>
            <w:r w:rsidRPr="00787453">
              <w:rPr>
                <w:rStyle w:val="hps"/>
              </w:rPr>
              <w:t xml:space="preserve">: </w:t>
            </w:r>
            <w:r w:rsidRPr="00787453">
              <w:rPr>
                <w:rStyle w:val="hps"/>
              </w:rPr>
              <w:br/>
              <w:t>a request that does not need to be approved from a business and/or technical perspective</w:t>
            </w:r>
          </w:p>
          <w:p w14:paraId="153C06AF" w14:textId="77777777" w:rsidR="005A04B6" w:rsidRPr="00787453" w:rsidRDefault="005A04B6" w:rsidP="003F1D64">
            <w:pPr>
              <w:pStyle w:val="ListParagraph"/>
              <w:keepLines/>
              <w:widowControl w:val="0"/>
              <w:numPr>
                <w:ilvl w:val="0"/>
                <w:numId w:val="2"/>
              </w:numPr>
              <w:ind w:left="459"/>
              <w:rPr>
                <w:rStyle w:val="hps"/>
              </w:rPr>
            </w:pPr>
            <w:r w:rsidRPr="00787453">
              <w:rPr>
                <w:rStyle w:val="hps"/>
                <w:b/>
              </w:rPr>
              <w:t>Emergency Change</w:t>
            </w:r>
            <w:r w:rsidRPr="00787453">
              <w:rPr>
                <w:rStyle w:val="hps"/>
              </w:rPr>
              <w:t xml:space="preserve">: </w:t>
            </w:r>
            <w:r w:rsidRPr="00787453">
              <w:rPr>
                <w:rStyle w:val="hps"/>
              </w:rPr>
              <w:br/>
              <w:t xml:space="preserve">a request originating from an incident that affects the production environment and that needs immediate resolution </w:t>
            </w:r>
          </w:p>
        </w:tc>
        <w:tc>
          <w:tcPr>
            <w:tcW w:w="3390" w:type="dxa"/>
          </w:tcPr>
          <w:p w14:paraId="23F125A1" w14:textId="753D6182" w:rsidR="009A1978" w:rsidRPr="00787453" w:rsidRDefault="009A1978" w:rsidP="003F1D64">
            <w:pPr>
              <w:pStyle w:val="ListParagraph"/>
              <w:keepLines/>
              <w:widowControl w:val="0"/>
              <w:numPr>
                <w:ilvl w:val="0"/>
                <w:numId w:val="2"/>
              </w:numPr>
              <w:ind w:left="459"/>
            </w:pPr>
            <w:r w:rsidRPr="00787453">
              <w:t>ICC Request</w:t>
            </w:r>
          </w:p>
          <w:p w14:paraId="3AD92384" w14:textId="77777777" w:rsidR="005A04B6" w:rsidRPr="00787453" w:rsidRDefault="005A04B6" w:rsidP="003F1D64">
            <w:pPr>
              <w:pStyle w:val="ListParagraph"/>
              <w:keepLines/>
              <w:widowControl w:val="0"/>
              <w:numPr>
                <w:ilvl w:val="0"/>
                <w:numId w:val="2"/>
              </w:numPr>
              <w:ind w:left="459"/>
            </w:pPr>
            <w:r w:rsidRPr="00787453">
              <w:t>Information Request</w:t>
            </w:r>
          </w:p>
        </w:tc>
      </w:tr>
      <w:tr w:rsidR="005A04B6" w:rsidRPr="00787453" w14:paraId="64DB5666" w14:textId="77777777" w:rsidTr="000C1432">
        <w:trPr>
          <w:cantSplit/>
        </w:trPr>
        <w:tc>
          <w:tcPr>
            <w:tcW w:w="2370" w:type="dxa"/>
            <w:shd w:val="clear" w:color="auto" w:fill="B8CCE4" w:themeFill="accent1" w:themeFillTint="66"/>
          </w:tcPr>
          <w:p w14:paraId="75F351C4" w14:textId="4ED2B821" w:rsidR="005A04B6" w:rsidRPr="00787453" w:rsidRDefault="005A04B6" w:rsidP="009A1978">
            <w:pPr>
              <w:ind w:left="142"/>
              <w:rPr>
                <w:b/>
              </w:rPr>
            </w:pPr>
            <w:r w:rsidRPr="00787453">
              <w:rPr>
                <w:b/>
              </w:rPr>
              <w:t>Information Request</w:t>
            </w:r>
          </w:p>
        </w:tc>
        <w:tc>
          <w:tcPr>
            <w:tcW w:w="3244" w:type="dxa"/>
          </w:tcPr>
          <w:p w14:paraId="1294B016" w14:textId="401A153B" w:rsidR="005A04B6" w:rsidRPr="00787453" w:rsidRDefault="005A04B6" w:rsidP="000C1432">
            <w:pPr>
              <w:ind w:left="182"/>
            </w:pPr>
            <w:r w:rsidRPr="00787453">
              <w:rPr>
                <w:rStyle w:val="hps"/>
              </w:rPr>
              <w:t>Information</w:t>
            </w:r>
            <w:r w:rsidRPr="00787453">
              <w:t xml:space="preserve"> </w:t>
            </w:r>
            <w:r w:rsidRPr="00787453">
              <w:rPr>
                <w:rStyle w:val="hps"/>
              </w:rPr>
              <w:t>requirements</w:t>
            </w:r>
            <w:r w:rsidRPr="00787453">
              <w:t xml:space="preserve"> are processed </w:t>
            </w:r>
            <w:r w:rsidRPr="00787453">
              <w:rPr>
                <w:rStyle w:val="hps"/>
              </w:rPr>
              <w:t>with respect to master data,</w:t>
            </w:r>
            <w:r w:rsidR="009A1978" w:rsidRPr="00787453">
              <w:rPr>
                <w:rStyle w:val="hps"/>
              </w:rPr>
              <w:t xml:space="preserve"> classification, </w:t>
            </w:r>
            <w:r w:rsidRPr="00787453">
              <w:t xml:space="preserve"> </w:t>
            </w:r>
            <w:r w:rsidRPr="00787453">
              <w:rPr>
                <w:rStyle w:val="hps"/>
              </w:rPr>
              <w:t>operational and</w:t>
            </w:r>
            <w:r w:rsidRPr="00787453">
              <w:t xml:space="preserve"> </w:t>
            </w:r>
            <w:r w:rsidRPr="00787453">
              <w:rPr>
                <w:rStyle w:val="hps"/>
              </w:rPr>
              <w:t>technical aspects</w:t>
            </w:r>
          </w:p>
        </w:tc>
        <w:tc>
          <w:tcPr>
            <w:tcW w:w="3390" w:type="dxa"/>
          </w:tcPr>
          <w:p w14:paraId="6D33F469" w14:textId="77777777" w:rsidR="005A04B6" w:rsidRPr="00787453" w:rsidRDefault="005A04B6" w:rsidP="003F1D64">
            <w:pPr>
              <w:pStyle w:val="ListParagraph"/>
              <w:keepLines/>
              <w:widowControl w:val="0"/>
              <w:numPr>
                <w:ilvl w:val="0"/>
                <w:numId w:val="2"/>
              </w:numPr>
              <w:ind w:left="459"/>
            </w:pPr>
            <w:r w:rsidRPr="00787453">
              <w:t>Information Request</w:t>
            </w:r>
          </w:p>
          <w:p w14:paraId="7D3457BA" w14:textId="77777777" w:rsidR="005A04B6" w:rsidRPr="00787453" w:rsidRDefault="005A04B6" w:rsidP="000C1432">
            <w:pPr>
              <w:pStyle w:val="ListParagraph"/>
              <w:ind w:left="459"/>
            </w:pPr>
          </w:p>
          <w:p w14:paraId="5C1676E0" w14:textId="77777777" w:rsidR="005A04B6" w:rsidRPr="00787453" w:rsidRDefault="005A04B6" w:rsidP="000C1432">
            <w:pPr>
              <w:ind w:left="99"/>
            </w:pPr>
          </w:p>
        </w:tc>
      </w:tr>
      <w:tr w:rsidR="009A1978" w:rsidRPr="00787453" w14:paraId="2051D8FD" w14:textId="77777777" w:rsidTr="000C1432">
        <w:trPr>
          <w:cantSplit/>
        </w:trPr>
        <w:tc>
          <w:tcPr>
            <w:tcW w:w="2370" w:type="dxa"/>
            <w:shd w:val="clear" w:color="auto" w:fill="B8CCE4" w:themeFill="accent1" w:themeFillTint="66"/>
          </w:tcPr>
          <w:p w14:paraId="2607A756" w14:textId="00959B19" w:rsidR="009A1978" w:rsidRPr="00787453" w:rsidRDefault="009A1978" w:rsidP="009A1978">
            <w:pPr>
              <w:ind w:left="142"/>
              <w:rPr>
                <w:b/>
              </w:rPr>
            </w:pPr>
            <w:r w:rsidRPr="00787453">
              <w:rPr>
                <w:b/>
              </w:rPr>
              <w:t>Analyze &amp; Design</w:t>
            </w:r>
          </w:p>
        </w:tc>
        <w:tc>
          <w:tcPr>
            <w:tcW w:w="3244" w:type="dxa"/>
          </w:tcPr>
          <w:p w14:paraId="0EAB6649" w14:textId="342553FA" w:rsidR="009A1978" w:rsidRPr="00787453" w:rsidRDefault="009A1978" w:rsidP="009A1978">
            <w:pPr>
              <w:ind w:left="182"/>
              <w:rPr>
                <w:rStyle w:val="hps"/>
              </w:rPr>
            </w:pPr>
            <w:r w:rsidRPr="00787453">
              <w:rPr>
                <w:rStyle w:val="hps"/>
              </w:rPr>
              <w:t>All requirements are collected and the solution high level designed</w:t>
            </w:r>
          </w:p>
        </w:tc>
        <w:tc>
          <w:tcPr>
            <w:tcW w:w="3390" w:type="dxa"/>
          </w:tcPr>
          <w:p w14:paraId="607FC267" w14:textId="17137424" w:rsidR="009A1978" w:rsidRPr="00787453" w:rsidRDefault="009A1978" w:rsidP="003F1D64">
            <w:pPr>
              <w:pStyle w:val="ListParagraph"/>
              <w:keepLines/>
              <w:widowControl w:val="0"/>
              <w:numPr>
                <w:ilvl w:val="0"/>
                <w:numId w:val="2"/>
              </w:numPr>
              <w:ind w:left="459"/>
            </w:pPr>
            <w:r w:rsidRPr="00787453">
              <w:t>Information Request</w:t>
            </w:r>
          </w:p>
        </w:tc>
      </w:tr>
      <w:tr w:rsidR="005A04B6" w:rsidRPr="00787453" w14:paraId="46D32075" w14:textId="77777777" w:rsidTr="000C1432">
        <w:trPr>
          <w:cantSplit/>
        </w:trPr>
        <w:tc>
          <w:tcPr>
            <w:tcW w:w="2370" w:type="dxa"/>
            <w:shd w:val="clear" w:color="auto" w:fill="B8CCE4" w:themeFill="accent1" w:themeFillTint="66"/>
          </w:tcPr>
          <w:p w14:paraId="4D8E7DE4" w14:textId="77777777" w:rsidR="005A04B6" w:rsidRPr="00787453" w:rsidRDefault="005A04B6" w:rsidP="000C1432">
            <w:pPr>
              <w:ind w:left="142"/>
              <w:rPr>
                <w:b/>
              </w:rPr>
            </w:pPr>
            <w:r w:rsidRPr="00787453">
              <w:rPr>
                <w:b/>
              </w:rPr>
              <w:t>Integration Development</w:t>
            </w:r>
          </w:p>
        </w:tc>
        <w:tc>
          <w:tcPr>
            <w:tcW w:w="3244" w:type="dxa"/>
          </w:tcPr>
          <w:p w14:paraId="6E8070D0" w14:textId="7532E9D3" w:rsidR="005A04B6" w:rsidRPr="00787453" w:rsidRDefault="009A1978" w:rsidP="009A1978">
            <w:pPr>
              <w:ind w:left="182"/>
            </w:pPr>
            <w:r w:rsidRPr="00787453">
              <w:rPr>
                <w:rStyle w:val="hps"/>
              </w:rPr>
              <w:t>The approved solutions are detailed</w:t>
            </w:r>
            <w:r w:rsidR="005A04B6" w:rsidRPr="00787453">
              <w:rPr>
                <w:rStyle w:val="hps"/>
              </w:rPr>
              <w:t xml:space="preserve"> designed, documented, developed, tested</w:t>
            </w:r>
            <w:r w:rsidR="005A04B6" w:rsidRPr="00787453">
              <w:rPr>
                <w:rStyle w:val="shorttext"/>
              </w:rPr>
              <w:t xml:space="preserve"> </w:t>
            </w:r>
            <w:r w:rsidR="005A04B6" w:rsidRPr="00787453">
              <w:rPr>
                <w:rStyle w:val="hps"/>
              </w:rPr>
              <w:t>and packaged</w:t>
            </w:r>
          </w:p>
        </w:tc>
        <w:tc>
          <w:tcPr>
            <w:tcW w:w="3390" w:type="dxa"/>
          </w:tcPr>
          <w:p w14:paraId="5074C55C" w14:textId="77777777" w:rsidR="005A04B6" w:rsidRPr="00787453" w:rsidRDefault="005A04B6" w:rsidP="003F1D64">
            <w:pPr>
              <w:pStyle w:val="ListParagraph"/>
              <w:keepLines/>
              <w:widowControl w:val="0"/>
              <w:numPr>
                <w:ilvl w:val="0"/>
                <w:numId w:val="2"/>
              </w:numPr>
              <w:ind w:left="459"/>
            </w:pPr>
            <w:r w:rsidRPr="00787453">
              <w:t>Integration Package</w:t>
            </w:r>
          </w:p>
          <w:p w14:paraId="2AC4468C" w14:textId="77777777" w:rsidR="005A04B6" w:rsidRPr="00787453" w:rsidRDefault="005A04B6" w:rsidP="000C1432">
            <w:pPr>
              <w:pStyle w:val="ListParagraph"/>
              <w:ind w:left="459"/>
            </w:pPr>
          </w:p>
        </w:tc>
      </w:tr>
      <w:tr w:rsidR="005A04B6" w:rsidRPr="00787453" w14:paraId="15635035" w14:textId="77777777" w:rsidTr="000C1432">
        <w:trPr>
          <w:cantSplit/>
        </w:trPr>
        <w:tc>
          <w:tcPr>
            <w:tcW w:w="2370" w:type="dxa"/>
            <w:shd w:val="clear" w:color="auto" w:fill="B8CCE4" w:themeFill="accent1" w:themeFillTint="66"/>
          </w:tcPr>
          <w:p w14:paraId="2C90F9CD" w14:textId="77777777" w:rsidR="005A04B6" w:rsidRPr="00787453" w:rsidRDefault="005A04B6" w:rsidP="000C1432">
            <w:pPr>
              <w:ind w:left="142"/>
              <w:rPr>
                <w:b/>
              </w:rPr>
            </w:pPr>
            <w:r w:rsidRPr="00787453">
              <w:rPr>
                <w:b/>
              </w:rPr>
              <w:t>Integration Release and Deploy</w:t>
            </w:r>
          </w:p>
        </w:tc>
        <w:tc>
          <w:tcPr>
            <w:tcW w:w="3244" w:type="dxa"/>
          </w:tcPr>
          <w:p w14:paraId="50CC0A62" w14:textId="77777777" w:rsidR="005A04B6" w:rsidRPr="00787453" w:rsidRDefault="005A04B6" w:rsidP="000C1432">
            <w:pPr>
              <w:ind w:left="182"/>
            </w:pPr>
            <w:r w:rsidRPr="00787453">
              <w:rPr>
                <w:rStyle w:val="hps"/>
              </w:rPr>
              <w:t>Packaged solutions</w:t>
            </w:r>
            <w:r w:rsidRPr="00787453">
              <w:t xml:space="preserve"> </w:t>
            </w:r>
            <w:r w:rsidRPr="00787453">
              <w:rPr>
                <w:rStyle w:val="hps"/>
              </w:rPr>
              <w:t>are deployed</w:t>
            </w:r>
            <w:r w:rsidRPr="00787453">
              <w:t xml:space="preserve"> </w:t>
            </w:r>
            <w:r w:rsidRPr="00787453">
              <w:rPr>
                <w:rStyle w:val="hps"/>
              </w:rPr>
              <w:t>in different environments</w:t>
            </w:r>
            <w:r w:rsidRPr="00787453">
              <w:t xml:space="preserve">, and acceptance </w:t>
            </w:r>
            <w:r w:rsidRPr="00787453">
              <w:rPr>
                <w:rStyle w:val="hps"/>
              </w:rPr>
              <w:t>testing is performed</w:t>
            </w:r>
          </w:p>
        </w:tc>
        <w:tc>
          <w:tcPr>
            <w:tcW w:w="3390" w:type="dxa"/>
          </w:tcPr>
          <w:p w14:paraId="3EB7346F" w14:textId="77777777" w:rsidR="005A04B6" w:rsidRPr="00787453" w:rsidRDefault="005A04B6" w:rsidP="003F1D64">
            <w:pPr>
              <w:pStyle w:val="ListParagraph"/>
              <w:keepLines/>
              <w:widowControl w:val="0"/>
              <w:numPr>
                <w:ilvl w:val="0"/>
                <w:numId w:val="2"/>
              </w:numPr>
              <w:ind w:left="459"/>
            </w:pPr>
            <w:r w:rsidRPr="00787453">
              <w:t xml:space="preserve">Integration Package </w:t>
            </w:r>
          </w:p>
        </w:tc>
      </w:tr>
      <w:tr w:rsidR="005A04B6" w:rsidRPr="00787453" w14:paraId="18938565" w14:textId="77777777" w:rsidTr="000C1432">
        <w:trPr>
          <w:cantSplit/>
        </w:trPr>
        <w:tc>
          <w:tcPr>
            <w:tcW w:w="2370" w:type="dxa"/>
            <w:shd w:val="clear" w:color="auto" w:fill="B8CCE4" w:themeFill="accent1" w:themeFillTint="66"/>
          </w:tcPr>
          <w:p w14:paraId="1E08B87A" w14:textId="77777777" w:rsidR="005A04B6" w:rsidRPr="00787453" w:rsidRDefault="005A04B6" w:rsidP="000C1432">
            <w:pPr>
              <w:ind w:left="142"/>
              <w:rPr>
                <w:b/>
              </w:rPr>
            </w:pPr>
            <w:r w:rsidRPr="00787453">
              <w:rPr>
                <w:b/>
              </w:rPr>
              <w:t>Pre-approved Change</w:t>
            </w:r>
          </w:p>
        </w:tc>
        <w:tc>
          <w:tcPr>
            <w:tcW w:w="3244" w:type="dxa"/>
          </w:tcPr>
          <w:p w14:paraId="4F99F523" w14:textId="77777777" w:rsidR="005A04B6" w:rsidRPr="00787453" w:rsidRDefault="005A04B6" w:rsidP="000C1432">
            <w:pPr>
              <w:ind w:left="182"/>
              <w:rPr>
                <w:rStyle w:val="hps"/>
              </w:rPr>
            </w:pPr>
            <w:r w:rsidRPr="00787453">
              <w:rPr>
                <w:rStyle w:val="hps"/>
              </w:rPr>
              <w:t>The solutions</w:t>
            </w:r>
            <w:r w:rsidRPr="00787453">
              <w:rPr>
                <w:rStyle w:val="shorttext"/>
              </w:rPr>
              <w:t xml:space="preserve"> </w:t>
            </w:r>
            <w:r w:rsidRPr="00787453">
              <w:rPr>
                <w:rStyle w:val="hps"/>
              </w:rPr>
              <w:t>are designed, documented, developed, tested</w:t>
            </w:r>
            <w:r w:rsidRPr="00787453">
              <w:rPr>
                <w:rStyle w:val="shorttext"/>
              </w:rPr>
              <w:t xml:space="preserve"> </w:t>
            </w:r>
            <w:r w:rsidRPr="00787453">
              <w:rPr>
                <w:rStyle w:val="hps"/>
              </w:rPr>
              <w:t>and packaged</w:t>
            </w:r>
          </w:p>
        </w:tc>
        <w:tc>
          <w:tcPr>
            <w:tcW w:w="3390" w:type="dxa"/>
          </w:tcPr>
          <w:p w14:paraId="605E313B" w14:textId="289ED4B5" w:rsidR="005A04B6" w:rsidRPr="00787453" w:rsidRDefault="009A1978" w:rsidP="003F1D64">
            <w:pPr>
              <w:pStyle w:val="ListParagraph"/>
              <w:keepLines/>
              <w:widowControl w:val="0"/>
              <w:numPr>
                <w:ilvl w:val="0"/>
                <w:numId w:val="2"/>
              </w:numPr>
              <w:ind w:left="459"/>
            </w:pPr>
            <w:r w:rsidRPr="00787453">
              <w:t>ICC</w:t>
            </w:r>
            <w:r w:rsidR="005A04B6" w:rsidRPr="00787453">
              <w:t xml:space="preserve"> Request</w:t>
            </w:r>
          </w:p>
        </w:tc>
      </w:tr>
      <w:tr w:rsidR="005A04B6" w:rsidRPr="00787453" w14:paraId="662A17EB" w14:textId="77777777" w:rsidTr="000C1432">
        <w:trPr>
          <w:cantSplit/>
        </w:trPr>
        <w:tc>
          <w:tcPr>
            <w:tcW w:w="2370" w:type="dxa"/>
            <w:shd w:val="clear" w:color="auto" w:fill="B8CCE4" w:themeFill="accent1" w:themeFillTint="66"/>
          </w:tcPr>
          <w:p w14:paraId="6E7128D0" w14:textId="77777777" w:rsidR="005A04B6" w:rsidRPr="00787453" w:rsidRDefault="005A04B6" w:rsidP="000C1432">
            <w:pPr>
              <w:ind w:left="142"/>
              <w:rPr>
                <w:b/>
              </w:rPr>
            </w:pPr>
            <w:r w:rsidRPr="00787453">
              <w:rPr>
                <w:b/>
              </w:rPr>
              <w:lastRenderedPageBreak/>
              <w:t>Emergency Change</w:t>
            </w:r>
          </w:p>
        </w:tc>
        <w:tc>
          <w:tcPr>
            <w:tcW w:w="3244" w:type="dxa"/>
          </w:tcPr>
          <w:p w14:paraId="0637AB74" w14:textId="77777777" w:rsidR="005A04B6" w:rsidRPr="00787453" w:rsidRDefault="005A04B6" w:rsidP="000C1432">
            <w:pPr>
              <w:ind w:left="182"/>
              <w:rPr>
                <w:rStyle w:val="hps"/>
              </w:rPr>
            </w:pPr>
            <w:r w:rsidRPr="00787453">
              <w:rPr>
                <w:rStyle w:val="hps"/>
              </w:rPr>
              <w:t>The solutions</w:t>
            </w:r>
            <w:r w:rsidRPr="00787453">
              <w:rPr>
                <w:rStyle w:val="shorttext"/>
              </w:rPr>
              <w:t xml:space="preserve"> </w:t>
            </w:r>
            <w:r w:rsidRPr="00787453">
              <w:rPr>
                <w:rStyle w:val="hps"/>
              </w:rPr>
              <w:t>are developed, tested</w:t>
            </w:r>
            <w:r w:rsidRPr="00787453">
              <w:rPr>
                <w:rStyle w:val="shorttext"/>
              </w:rPr>
              <w:t xml:space="preserve"> </w:t>
            </w:r>
            <w:r w:rsidRPr="00787453">
              <w:rPr>
                <w:rStyle w:val="hps"/>
              </w:rPr>
              <w:t>and packaged, and a backlog is created to ensure documentation compliance</w:t>
            </w:r>
          </w:p>
        </w:tc>
        <w:tc>
          <w:tcPr>
            <w:tcW w:w="3390" w:type="dxa"/>
          </w:tcPr>
          <w:p w14:paraId="7052E05E" w14:textId="77777777" w:rsidR="009A1978" w:rsidRPr="00787453" w:rsidRDefault="009A1978" w:rsidP="003F1D64">
            <w:pPr>
              <w:pStyle w:val="ListParagraph"/>
              <w:keepLines/>
              <w:widowControl w:val="0"/>
              <w:numPr>
                <w:ilvl w:val="0"/>
                <w:numId w:val="2"/>
              </w:numPr>
              <w:ind w:left="459"/>
            </w:pPr>
            <w:r w:rsidRPr="00787453">
              <w:t>ICC Request</w:t>
            </w:r>
          </w:p>
          <w:p w14:paraId="20B9263B" w14:textId="77777777" w:rsidR="005A04B6" w:rsidRPr="00787453" w:rsidRDefault="005A04B6" w:rsidP="003F1D64">
            <w:pPr>
              <w:pStyle w:val="ListParagraph"/>
              <w:keepLines/>
              <w:widowControl w:val="0"/>
              <w:numPr>
                <w:ilvl w:val="0"/>
                <w:numId w:val="2"/>
              </w:numPr>
              <w:ind w:left="459"/>
            </w:pPr>
            <w:r w:rsidRPr="00787453">
              <w:t>Emergency Integration Package</w:t>
            </w:r>
          </w:p>
          <w:p w14:paraId="79FC7BE6" w14:textId="77777777" w:rsidR="005A04B6" w:rsidRPr="00787453" w:rsidRDefault="005A04B6" w:rsidP="003F1D64">
            <w:pPr>
              <w:pStyle w:val="ListParagraph"/>
              <w:keepLines/>
              <w:widowControl w:val="0"/>
              <w:numPr>
                <w:ilvl w:val="0"/>
                <w:numId w:val="2"/>
              </w:numPr>
              <w:ind w:left="459"/>
            </w:pPr>
            <w:r w:rsidRPr="00787453">
              <w:t>Emergency Change Backlog</w:t>
            </w:r>
          </w:p>
        </w:tc>
      </w:tr>
      <w:tr w:rsidR="005A04B6" w:rsidRPr="00787453" w14:paraId="4A7BBE39" w14:textId="77777777" w:rsidTr="000C1432">
        <w:trPr>
          <w:cantSplit/>
        </w:trPr>
        <w:tc>
          <w:tcPr>
            <w:tcW w:w="2370" w:type="dxa"/>
            <w:shd w:val="clear" w:color="auto" w:fill="B8CCE4" w:themeFill="accent1" w:themeFillTint="66"/>
          </w:tcPr>
          <w:p w14:paraId="77E48BD4" w14:textId="3AF29CD5" w:rsidR="005A04B6" w:rsidRPr="00787453" w:rsidRDefault="00204A09" w:rsidP="000C1432">
            <w:pPr>
              <w:ind w:left="142"/>
              <w:rPr>
                <w:b/>
              </w:rPr>
            </w:pPr>
            <w:r>
              <w:rPr>
                <w:b/>
              </w:rPr>
              <w:t>Retrospective</w:t>
            </w:r>
          </w:p>
        </w:tc>
        <w:tc>
          <w:tcPr>
            <w:tcW w:w="3244" w:type="dxa"/>
          </w:tcPr>
          <w:p w14:paraId="15D52EB7" w14:textId="77777777" w:rsidR="005A04B6" w:rsidRPr="00787453" w:rsidRDefault="005A04B6" w:rsidP="000C1432">
            <w:pPr>
              <w:ind w:left="182"/>
              <w:rPr>
                <w:rStyle w:val="hps"/>
              </w:rPr>
            </w:pPr>
            <w:r w:rsidRPr="00787453">
              <w:rPr>
                <w:rStyle w:val="hps"/>
              </w:rPr>
              <w:t>The integration project is reviewed, and the ICC Artefacts are updated if deemed necessary</w:t>
            </w:r>
          </w:p>
        </w:tc>
        <w:tc>
          <w:tcPr>
            <w:tcW w:w="3390" w:type="dxa"/>
          </w:tcPr>
          <w:p w14:paraId="2E6DEF22" w14:textId="053F03A3" w:rsidR="005A04B6" w:rsidRPr="00787453" w:rsidRDefault="005A04B6" w:rsidP="003F1D64">
            <w:pPr>
              <w:pStyle w:val="ListParagraph"/>
              <w:keepLines/>
              <w:widowControl w:val="0"/>
              <w:numPr>
                <w:ilvl w:val="0"/>
                <w:numId w:val="2"/>
              </w:numPr>
              <w:ind w:left="459"/>
            </w:pPr>
            <w:r w:rsidRPr="00787453">
              <w:t xml:space="preserve">All artefacts listed in </w:t>
            </w:r>
            <w:r w:rsidR="009A1978" w:rsidRPr="00787453">
              <w:t>chapter</w:t>
            </w:r>
            <w:r w:rsidRPr="00787453">
              <w:t xml:space="preserve"> </w:t>
            </w:r>
            <w:r w:rsidR="009A1978" w:rsidRPr="00787453">
              <w:fldChar w:fldCharType="begin"/>
            </w:r>
            <w:r w:rsidR="009A1978" w:rsidRPr="00787453">
              <w:instrText xml:space="preserve"> REF _Ref412537602 \w \h </w:instrText>
            </w:r>
            <w:r w:rsidR="009A1978" w:rsidRPr="00787453">
              <w:fldChar w:fldCharType="separate"/>
            </w:r>
            <w:r w:rsidR="009A1978" w:rsidRPr="00787453">
              <w:t>4</w:t>
            </w:r>
            <w:r w:rsidR="009A1978" w:rsidRPr="00787453">
              <w:fldChar w:fldCharType="end"/>
            </w:r>
            <w:r w:rsidRPr="00787453">
              <w:t xml:space="preserve"> List of ICC Artefacts are subject to revision and change</w:t>
            </w:r>
          </w:p>
        </w:tc>
      </w:tr>
    </w:tbl>
    <w:p w14:paraId="3F4E3946" w14:textId="1822E01A" w:rsidR="005A04B6" w:rsidRPr="00787453" w:rsidRDefault="009A1978" w:rsidP="009A1978">
      <w:pPr>
        <w:pStyle w:val="Heading2"/>
        <w:rPr>
          <w:lang w:val="en-US"/>
        </w:rPr>
      </w:pPr>
      <w:bookmarkStart w:id="116" w:name="_Toc415147587"/>
      <w:bookmarkStart w:id="117" w:name="_Toc437252901"/>
      <w:r w:rsidRPr="00787453">
        <w:rPr>
          <w:lang w:val="en-US"/>
        </w:rPr>
        <w:t>Sub process – Request Process</w:t>
      </w:r>
      <w:r w:rsidR="006244D7" w:rsidRPr="00787453">
        <w:rPr>
          <w:lang w:val="en-US"/>
        </w:rPr>
        <w:t xml:space="preserve"> (Standard Change)</w:t>
      </w:r>
      <w:bookmarkEnd w:id="116"/>
      <w:bookmarkEnd w:id="117"/>
    </w:p>
    <w:p w14:paraId="2BFF3861" w14:textId="0C5B4CD8" w:rsidR="009A1978" w:rsidRPr="00787453" w:rsidRDefault="001821A2" w:rsidP="009A1978">
      <w:r w:rsidRPr="00787453">
        <w:object w:dxaOrig="16584" w:dyaOrig="11184" w14:anchorId="3E9829AE">
          <v:shape id="_x0000_i1026" type="#_x0000_t75" style="width:450pt;height:306pt" o:ole="">
            <v:imagedata r:id="rId30" o:title=""/>
          </v:shape>
          <o:OLEObject Type="Embed" ProgID="Visio.Drawing.11" ShapeID="_x0000_i1026" DrawAspect="Content" ObjectID="_1511009528" r:id="rId31"/>
        </w:object>
      </w:r>
    </w:p>
    <w:p w14:paraId="62B465DA" w14:textId="53429926" w:rsidR="00773EC6" w:rsidRPr="00787453" w:rsidRDefault="00773EC6" w:rsidP="00AD55A0">
      <w:pPr>
        <w:pStyle w:val="Heading3"/>
      </w:pPr>
      <w:bookmarkStart w:id="118" w:name="_Toc415147588"/>
      <w:bookmarkStart w:id="119" w:name="_Toc437252902"/>
      <w:r w:rsidRPr="00787453">
        <w:t>Document Information/Integration Requirements</w:t>
      </w:r>
      <w:bookmarkEnd w:id="118"/>
      <w:bookmarkEnd w:id="119"/>
    </w:p>
    <w:tbl>
      <w:tblPr>
        <w:tblStyle w:val="TableGrid"/>
        <w:tblW w:w="0" w:type="auto"/>
        <w:tblLook w:val="04A0" w:firstRow="1" w:lastRow="0" w:firstColumn="1" w:lastColumn="0" w:noHBand="0" w:noVBand="1"/>
      </w:tblPr>
      <w:tblGrid>
        <w:gridCol w:w="2304"/>
        <w:gridCol w:w="2310"/>
        <w:gridCol w:w="1177"/>
        <w:gridCol w:w="993"/>
        <w:gridCol w:w="2276"/>
      </w:tblGrid>
      <w:tr w:rsidR="00773EC6" w:rsidRPr="00787453" w14:paraId="3A667B06" w14:textId="77777777" w:rsidTr="00C653CD">
        <w:tc>
          <w:tcPr>
            <w:tcW w:w="3356" w:type="dxa"/>
            <w:shd w:val="clear" w:color="auto" w:fill="8DB3E2" w:themeFill="text2" w:themeFillTint="66"/>
          </w:tcPr>
          <w:p w14:paraId="4A375FA9" w14:textId="77777777" w:rsidR="00773EC6" w:rsidRPr="00787453" w:rsidRDefault="00773EC6" w:rsidP="00C653CD">
            <w:pPr>
              <w:jc w:val="center"/>
              <w:rPr>
                <w:b/>
              </w:rPr>
            </w:pPr>
            <w:r w:rsidRPr="00787453">
              <w:rPr>
                <w:b/>
              </w:rPr>
              <w:t>Responsible</w:t>
            </w:r>
          </w:p>
        </w:tc>
        <w:tc>
          <w:tcPr>
            <w:tcW w:w="3356" w:type="dxa"/>
            <w:shd w:val="clear" w:color="auto" w:fill="8DB3E2" w:themeFill="text2" w:themeFillTint="66"/>
          </w:tcPr>
          <w:p w14:paraId="495DA2A2" w14:textId="77777777" w:rsidR="00773EC6" w:rsidRPr="00787453" w:rsidRDefault="00773EC6" w:rsidP="00C653CD">
            <w:pPr>
              <w:jc w:val="center"/>
              <w:rPr>
                <w:b/>
              </w:rPr>
            </w:pPr>
            <w:r w:rsidRPr="00787453">
              <w:rPr>
                <w:b/>
              </w:rPr>
              <w:t>Accountable</w:t>
            </w:r>
          </w:p>
        </w:tc>
        <w:tc>
          <w:tcPr>
            <w:tcW w:w="3356" w:type="dxa"/>
            <w:gridSpan w:val="2"/>
            <w:shd w:val="clear" w:color="auto" w:fill="8DB3E2" w:themeFill="text2" w:themeFillTint="66"/>
          </w:tcPr>
          <w:p w14:paraId="283506E8" w14:textId="77777777" w:rsidR="00773EC6" w:rsidRPr="00787453" w:rsidRDefault="00773EC6" w:rsidP="00C653CD">
            <w:pPr>
              <w:jc w:val="center"/>
              <w:rPr>
                <w:b/>
              </w:rPr>
            </w:pPr>
            <w:r w:rsidRPr="00787453">
              <w:rPr>
                <w:b/>
              </w:rPr>
              <w:t>Consulted</w:t>
            </w:r>
          </w:p>
        </w:tc>
        <w:tc>
          <w:tcPr>
            <w:tcW w:w="3357" w:type="dxa"/>
            <w:shd w:val="clear" w:color="auto" w:fill="8DB3E2" w:themeFill="text2" w:themeFillTint="66"/>
          </w:tcPr>
          <w:p w14:paraId="1556B4E5" w14:textId="77777777" w:rsidR="00773EC6" w:rsidRPr="00787453" w:rsidRDefault="00773EC6" w:rsidP="00C653CD">
            <w:pPr>
              <w:jc w:val="center"/>
              <w:rPr>
                <w:b/>
              </w:rPr>
            </w:pPr>
            <w:r w:rsidRPr="00787453">
              <w:rPr>
                <w:b/>
              </w:rPr>
              <w:t>Informed</w:t>
            </w:r>
          </w:p>
        </w:tc>
      </w:tr>
      <w:tr w:rsidR="00773EC6" w:rsidRPr="00787453" w14:paraId="7C207763" w14:textId="77777777" w:rsidTr="00C653CD">
        <w:tc>
          <w:tcPr>
            <w:tcW w:w="3356" w:type="dxa"/>
            <w:tcBorders>
              <w:bottom w:val="single" w:sz="4" w:space="0" w:color="auto"/>
            </w:tcBorders>
          </w:tcPr>
          <w:p w14:paraId="088A7A1D" w14:textId="0898BCBA" w:rsidR="00773EC6" w:rsidRPr="00787453" w:rsidRDefault="00773EC6" w:rsidP="00773EC6">
            <w:r w:rsidRPr="00787453">
              <w:t>Solution Architect</w:t>
            </w:r>
          </w:p>
        </w:tc>
        <w:tc>
          <w:tcPr>
            <w:tcW w:w="3356" w:type="dxa"/>
          </w:tcPr>
          <w:p w14:paraId="437B5159" w14:textId="5224F4B6" w:rsidR="00773EC6" w:rsidRPr="00787453" w:rsidRDefault="006C7B2F" w:rsidP="00C653CD">
            <w:r>
              <w:t>Integration Project Lead</w:t>
            </w:r>
          </w:p>
        </w:tc>
        <w:tc>
          <w:tcPr>
            <w:tcW w:w="3356" w:type="dxa"/>
            <w:gridSpan w:val="2"/>
          </w:tcPr>
          <w:p w14:paraId="6CECA09E" w14:textId="5826B87F" w:rsidR="00773EC6" w:rsidRPr="00787453" w:rsidRDefault="00773EC6" w:rsidP="00C653CD">
            <w:r w:rsidRPr="00787453">
              <w:t>Entity Author, Entity Owner</w:t>
            </w:r>
          </w:p>
        </w:tc>
        <w:tc>
          <w:tcPr>
            <w:tcW w:w="3357" w:type="dxa"/>
          </w:tcPr>
          <w:p w14:paraId="4CDAACB5" w14:textId="3C0C8291" w:rsidR="00773EC6" w:rsidRPr="00787453" w:rsidRDefault="00773EC6" w:rsidP="00B40A70">
            <w:r w:rsidRPr="00787453">
              <w:t>Requirement Owner,</w:t>
            </w:r>
            <w:r w:rsidRPr="00787453">
              <w:br/>
            </w:r>
            <w:r w:rsidR="00B40A70" w:rsidRPr="00787453">
              <w:t>Demand</w:t>
            </w:r>
            <w:r w:rsidRPr="00787453">
              <w:t xml:space="preserve"> Manager</w:t>
            </w:r>
          </w:p>
        </w:tc>
      </w:tr>
      <w:tr w:rsidR="00773EC6" w:rsidRPr="00787453" w14:paraId="7A238C2C" w14:textId="77777777" w:rsidTr="00C653CD">
        <w:tc>
          <w:tcPr>
            <w:tcW w:w="3356" w:type="dxa"/>
            <w:shd w:val="clear" w:color="auto" w:fill="8DB3E2" w:themeFill="text2" w:themeFillTint="66"/>
          </w:tcPr>
          <w:p w14:paraId="049116CA" w14:textId="1CE72543" w:rsidR="00773EC6" w:rsidRPr="00787453" w:rsidRDefault="00773EC6" w:rsidP="00C653CD">
            <w:pPr>
              <w:rPr>
                <w:b/>
              </w:rPr>
            </w:pPr>
            <w:r w:rsidRPr="00787453">
              <w:rPr>
                <w:b/>
              </w:rPr>
              <w:lastRenderedPageBreak/>
              <w:t>Pre-requisite</w:t>
            </w:r>
          </w:p>
        </w:tc>
        <w:tc>
          <w:tcPr>
            <w:tcW w:w="10069" w:type="dxa"/>
            <w:gridSpan w:val="4"/>
          </w:tcPr>
          <w:p w14:paraId="4D2406BE" w14:textId="416F3533" w:rsidR="00773EC6" w:rsidRPr="00787453" w:rsidRDefault="00773EC6" w:rsidP="00773EC6">
            <w:r w:rsidRPr="00787453">
              <w:t xml:space="preserve">ICC Request categorized for Standard Change. </w:t>
            </w:r>
            <w:r w:rsidR="006C7B2F">
              <w:t>Integration Project Lead</w:t>
            </w:r>
            <w:r w:rsidRPr="00787453">
              <w:t xml:space="preserve"> and Solution Architect Assigned</w:t>
            </w:r>
          </w:p>
        </w:tc>
      </w:tr>
      <w:tr w:rsidR="00773EC6" w:rsidRPr="00787453" w14:paraId="24099EDF" w14:textId="77777777" w:rsidTr="00C653CD">
        <w:tc>
          <w:tcPr>
            <w:tcW w:w="3356" w:type="dxa"/>
            <w:shd w:val="clear" w:color="auto" w:fill="8DB3E2" w:themeFill="text2" w:themeFillTint="66"/>
          </w:tcPr>
          <w:p w14:paraId="40C57C6E" w14:textId="77777777" w:rsidR="00773EC6" w:rsidRPr="00787453" w:rsidRDefault="00773EC6" w:rsidP="00C653CD">
            <w:r w:rsidRPr="00787453">
              <w:rPr>
                <w:b/>
              </w:rPr>
              <w:t>Actions</w:t>
            </w:r>
          </w:p>
        </w:tc>
        <w:tc>
          <w:tcPr>
            <w:tcW w:w="10069" w:type="dxa"/>
            <w:gridSpan w:val="4"/>
          </w:tcPr>
          <w:p w14:paraId="7BD3FCCB" w14:textId="77777777" w:rsidR="00773EC6" w:rsidRPr="00787453" w:rsidRDefault="00773EC6" w:rsidP="00773EC6">
            <w:pPr>
              <w:rPr>
                <w:rStyle w:val="hps"/>
              </w:rPr>
            </w:pPr>
            <w:r w:rsidRPr="00787453">
              <w:rPr>
                <w:rStyle w:val="hps"/>
              </w:rPr>
              <w:t>Information from</w:t>
            </w:r>
            <w:r w:rsidRPr="00787453">
              <w:t xml:space="preserve"> </w:t>
            </w:r>
            <w:r w:rsidRPr="00787453">
              <w:rPr>
                <w:rStyle w:val="hps"/>
              </w:rPr>
              <w:t>stakeholders</w:t>
            </w:r>
            <w:r w:rsidRPr="00787453">
              <w:t xml:space="preserve"> is gathered and documented </w:t>
            </w:r>
            <w:r w:rsidRPr="00787453">
              <w:rPr>
                <w:rStyle w:val="hps"/>
              </w:rPr>
              <w:t>to understand</w:t>
            </w:r>
            <w:r w:rsidRPr="00787453">
              <w:t xml:space="preserve"> </w:t>
            </w:r>
            <w:r w:rsidRPr="00787453">
              <w:rPr>
                <w:rStyle w:val="hps"/>
                <w:b/>
              </w:rPr>
              <w:t>what</w:t>
            </w:r>
            <w:r w:rsidRPr="00787453">
              <w:rPr>
                <w:rStyle w:val="hps"/>
              </w:rPr>
              <w:t xml:space="preserve"> to do</w:t>
            </w:r>
            <w:r w:rsidRPr="00787453">
              <w:t xml:space="preserve"> </w:t>
            </w:r>
            <w:r w:rsidRPr="00787453">
              <w:rPr>
                <w:rStyle w:val="hps"/>
              </w:rPr>
              <w:t xml:space="preserve">and </w:t>
            </w:r>
            <w:r w:rsidRPr="00787453">
              <w:rPr>
                <w:rStyle w:val="hps"/>
                <w:b/>
              </w:rPr>
              <w:t>why</w:t>
            </w:r>
            <w:r w:rsidRPr="00787453">
              <w:t xml:space="preserve"> </w:t>
            </w:r>
            <w:r w:rsidRPr="00787453">
              <w:rPr>
                <w:rStyle w:val="hps"/>
              </w:rPr>
              <w:t>to do it, with a clear focus on Information, Master Data and Business Process.</w:t>
            </w:r>
          </w:p>
          <w:p w14:paraId="422C4B4D" w14:textId="2F33337C" w:rsidR="00773EC6" w:rsidRPr="00787453" w:rsidRDefault="00773EC6" w:rsidP="00773EC6">
            <w:pPr>
              <w:rPr>
                <w:rStyle w:val="hps"/>
              </w:rPr>
            </w:pPr>
            <w:r w:rsidRPr="00787453">
              <w:rPr>
                <w:rStyle w:val="hps"/>
              </w:rPr>
              <w:t>Ensuring approval and commitment from all involved parties (involved applications and information owners)</w:t>
            </w:r>
          </w:p>
          <w:p w14:paraId="7A4F8484" w14:textId="77777777" w:rsidR="00773EC6" w:rsidRPr="00787453" w:rsidRDefault="00773EC6" w:rsidP="00773EC6">
            <w:pPr>
              <w:pStyle w:val="ListParagraph"/>
              <w:keepLines/>
              <w:widowControl w:val="0"/>
              <w:numPr>
                <w:ilvl w:val="0"/>
                <w:numId w:val="2"/>
              </w:numPr>
              <w:ind w:left="459"/>
              <w:rPr>
                <w:rStyle w:val="hps"/>
              </w:rPr>
            </w:pPr>
            <w:r w:rsidRPr="00787453">
              <w:rPr>
                <w:rStyle w:val="hps"/>
              </w:rPr>
              <w:t>Complete the Business Part of the Information Request in cooperation with the Solution Architect</w:t>
            </w:r>
          </w:p>
          <w:p w14:paraId="20B03C64" w14:textId="23321E21" w:rsidR="00773EC6" w:rsidRPr="00787453" w:rsidRDefault="00542698" w:rsidP="00542698">
            <w:pPr>
              <w:pStyle w:val="ListParagraph"/>
              <w:keepLines/>
              <w:widowControl w:val="0"/>
              <w:numPr>
                <w:ilvl w:val="0"/>
                <w:numId w:val="2"/>
              </w:numPr>
              <w:ind w:left="459"/>
            </w:pPr>
            <w:r w:rsidRPr="00787453">
              <w:rPr>
                <w:rStyle w:val="hps"/>
              </w:rPr>
              <w:t>Perform high-level estimates and planning</w:t>
            </w:r>
          </w:p>
        </w:tc>
      </w:tr>
      <w:tr w:rsidR="00773EC6" w:rsidRPr="00787453" w14:paraId="2D623585" w14:textId="77777777" w:rsidTr="00C653CD">
        <w:tc>
          <w:tcPr>
            <w:tcW w:w="3356" w:type="dxa"/>
            <w:shd w:val="clear" w:color="auto" w:fill="8DB3E2" w:themeFill="text2" w:themeFillTint="66"/>
          </w:tcPr>
          <w:p w14:paraId="2020A2FC" w14:textId="5304EDC9" w:rsidR="00773EC6" w:rsidRPr="00787453" w:rsidRDefault="00773EC6" w:rsidP="00C653CD">
            <w:pPr>
              <w:rPr>
                <w:b/>
              </w:rPr>
            </w:pPr>
            <w:r w:rsidRPr="00787453">
              <w:rPr>
                <w:b/>
              </w:rPr>
              <w:t>Output</w:t>
            </w:r>
          </w:p>
        </w:tc>
        <w:tc>
          <w:tcPr>
            <w:tcW w:w="10069" w:type="dxa"/>
            <w:gridSpan w:val="4"/>
            <w:tcBorders>
              <w:bottom w:val="single" w:sz="4" w:space="0" w:color="auto"/>
            </w:tcBorders>
          </w:tcPr>
          <w:p w14:paraId="1F196C73" w14:textId="17003DD0" w:rsidR="00773EC6" w:rsidRPr="00787453" w:rsidRDefault="00542698" w:rsidP="00C653CD">
            <w:r w:rsidRPr="00787453">
              <w:t>Information Request Business part</w:t>
            </w:r>
          </w:p>
        </w:tc>
      </w:tr>
      <w:tr w:rsidR="00773EC6" w:rsidRPr="00787453" w14:paraId="614CC7A6" w14:textId="77777777" w:rsidTr="00C653CD">
        <w:tc>
          <w:tcPr>
            <w:tcW w:w="3356" w:type="dxa"/>
            <w:shd w:val="clear" w:color="auto" w:fill="8DB3E2" w:themeFill="text2" w:themeFillTint="66"/>
          </w:tcPr>
          <w:p w14:paraId="2BABFC92" w14:textId="77777777" w:rsidR="00773EC6" w:rsidRPr="00787453" w:rsidRDefault="00773EC6" w:rsidP="00C653CD">
            <w:pPr>
              <w:rPr>
                <w:b/>
              </w:rPr>
            </w:pPr>
            <w:r w:rsidRPr="00787453">
              <w:rPr>
                <w:b/>
              </w:rPr>
              <w:t>Artefacts</w:t>
            </w:r>
          </w:p>
        </w:tc>
        <w:tc>
          <w:tcPr>
            <w:tcW w:w="10069" w:type="dxa"/>
            <w:gridSpan w:val="4"/>
            <w:tcBorders>
              <w:bottom w:val="single" w:sz="4" w:space="0" w:color="auto"/>
            </w:tcBorders>
          </w:tcPr>
          <w:p w14:paraId="00052AEF" w14:textId="464EB37A" w:rsidR="00773EC6" w:rsidRPr="00787453" w:rsidRDefault="00B40A70" w:rsidP="00C653CD">
            <w:r w:rsidRPr="00787453">
              <w:t>Estimation model (RET)</w:t>
            </w:r>
          </w:p>
        </w:tc>
      </w:tr>
      <w:tr w:rsidR="00773EC6" w:rsidRPr="00787453" w14:paraId="441CD8FA" w14:textId="77777777" w:rsidTr="00C653CD">
        <w:tc>
          <w:tcPr>
            <w:tcW w:w="3356" w:type="dxa"/>
            <w:shd w:val="clear" w:color="auto" w:fill="8DB3E2" w:themeFill="text2" w:themeFillTint="66"/>
          </w:tcPr>
          <w:p w14:paraId="59940751" w14:textId="77777777" w:rsidR="00773EC6" w:rsidRPr="00787453" w:rsidRDefault="00773EC6" w:rsidP="00C653CD">
            <w:pPr>
              <w:rPr>
                <w:b/>
              </w:rPr>
            </w:pPr>
            <w:r w:rsidRPr="00787453">
              <w:rPr>
                <w:b/>
              </w:rPr>
              <w:t xml:space="preserve">Decision Point </w:t>
            </w:r>
          </w:p>
        </w:tc>
        <w:tc>
          <w:tcPr>
            <w:tcW w:w="5034" w:type="dxa"/>
            <w:gridSpan w:val="2"/>
            <w:shd w:val="clear" w:color="auto" w:fill="8DB3E2" w:themeFill="text2" w:themeFillTint="66"/>
          </w:tcPr>
          <w:p w14:paraId="1EE9983A" w14:textId="77777777" w:rsidR="00773EC6" w:rsidRPr="00787453" w:rsidRDefault="00773EC6" w:rsidP="00C653CD">
            <w:pPr>
              <w:jc w:val="center"/>
              <w:rPr>
                <w:b/>
              </w:rPr>
            </w:pPr>
            <w:r w:rsidRPr="00787453">
              <w:rPr>
                <w:b/>
              </w:rPr>
              <w:t>Decision</w:t>
            </w:r>
          </w:p>
        </w:tc>
        <w:tc>
          <w:tcPr>
            <w:tcW w:w="5035" w:type="dxa"/>
            <w:gridSpan w:val="2"/>
            <w:shd w:val="clear" w:color="auto" w:fill="8DB3E2" w:themeFill="text2" w:themeFillTint="66"/>
          </w:tcPr>
          <w:p w14:paraId="0281AED5" w14:textId="77777777" w:rsidR="00773EC6" w:rsidRPr="00787453" w:rsidRDefault="00773EC6" w:rsidP="00C653CD">
            <w:pPr>
              <w:jc w:val="center"/>
              <w:rPr>
                <w:b/>
              </w:rPr>
            </w:pPr>
            <w:r w:rsidRPr="00787453">
              <w:rPr>
                <w:b/>
              </w:rPr>
              <w:t>Decision Body</w:t>
            </w:r>
          </w:p>
        </w:tc>
      </w:tr>
      <w:tr w:rsidR="00773EC6" w:rsidRPr="00787453" w14:paraId="11617439" w14:textId="77777777" w:rsidTr="00C653CD">
        <w:tc>
          <w:tcPr>
            <w:tcW w:w="3356" w:type="dxa"/>
            <w:shd w:val="clear" w:color="auto" w:fill="8DB3E2" w:themeFill="text2" w:themeFillTint="66"/>
          </w:tcPr>
          <w:p w14:paraId="21BCC01F" w14:textId="77777777" w:rsidR="00773EC6" w:rsidRPr="00787453" w:rsidRDefault="00773EC6" w:rsidP="00C653CD">
            <w:pPr>
              <w:rPr>
                <w:b/>
              </w:rPr>
            </w:pPr>
          </w:p>
        </w:tc>
        <w:tc>
          <w:tcPr>
            <w:tcW w:w="5034" w:type="dxa"/>
            <w:gridSpan w:val="2"/>
          </w:tcPr>
          <w:p w14:paraId="612332D0" w14:textId="7F502269" w:rsidR="00773EC6" w:rsidRPr="00787453" w:rsidRDefault="00773EC6" w:rsidP="00C653CD"/>
        </w:tc>
        <w:tc>
          <w:tcPr>
            <w:tcW w:w="5035" w:type="dxa"/>
            <w:gridSpan w:val="2"/>
          </w:tcPr>
          <w:p w14:paraId="1E612F54" w14:textId="40450BC8" w:rsidR="00773EC6" w:rsidRPr="00787453" w:rsidRDefault="00773EC6" w:rsidP="00C653CD"/>
        </w:tc>
      </w:tr>
    </w:tbl>
    <w:p w14:paraId="042FA61D" w14:textId="77777777" w:rsidR="00773EC6" w:rsidRPr="00787453" w:rsidRDefault="00773EC6" w:rsidP="00773EC6"/>
    <w:p w14:paraId="43F21948" w14:textId="77777777" w:rsidR="000F53E0" w:rsidRPr="00787453" w:rsidRDefault="000F53E0" w:rsidP="000F53E0">
      <w:pPr>
        <w:pStyle w:val="Heading3"/>
      </w:pPr>
      <w:bookmarkStart w:id="120" w:name="_Toc415147589"/>
      <w:bookmarkStart w:id="121" w:name="_Toc437252903"/>
      <w:r w:rsidRPr="00787453">
        <w:t>Entity Change Process</w:t>
      </w:r>
      <w:bookmarkEnd w:id="120"/>
      <w:bookmarkEnd w:id="121"/>
    </w:p>
    <w:tbl>
      <w:tblPr>
        <w:tblStyle w:val="TableGrid"/>
        <w:tblW w:w="0" w:type="auto"/>
        <w:tblLook w:val="04A0" w:firstRow="1" w:lastRow="0" w:firstColumn="1" w:lastColumn="0" w:noHBand="0" w:noVBand="1"/>
      </w:tblPr>
      <w:tblGrid>
        <w:gridCol w:w="2334"/>
        <w:gridCol w:w="2340"/>
        <w:gridCol w:w="1191"/>
        <w:gridCol w:w="1012"/>
        <w:gridCol w:w="2183"/>
      </w:tblGrid>
      <w:tr w:rsidR="000F53E0" w:rsidRPr="00787453" w14:paraId="755A27BA" w14:textId="77777777" w:rsidTr="00787453">
        <w:tc>
          <w:tcPr>
            <w:tcW w:w="3356" w:type="dxa"/>
            <w:shd w:val="clear" w:color="auto" w:fill="8DB3E2" w:themeFill="text2" w:themeFillTint="66"/>
          </w:tcPr>
          <w:p w14:paraId="39C0A511" w14:textId="77777777" w:rsidR="000F53E0" w:rsidRPr="00787453" w:rsidRDefault="000F53E0" w:rsidP="00787453">
            <w:pPr>
              <w:jc w:val="center"/>
              <w:rPr>
                <w:b/>
              </w:rPr>
            </w:pPr>
            <w:r w:rsidRPr="00787453">
              <w:rPr>
                <w:b/>
              </w:rPr>
              <w:t>Responsible</w:t>
            </w:r>
          </w:p>
        </w:tc>
        <w:tc>
          <w:tcPr>
            <w:tcW w:w="3356" w:type="dxa"/>
            <w:shd w:val="clear" w:color="auto" w:fill="8DB3E2" w:themeFill="text2" w:themeFillTint="66"/>
          </w:tcPr>
          <w:p w14:paraId="2E8942B6" w14:textId="77777777" w:rsidR="000F53E0" w:rsidRPr="00787453" w:rsidRDefault="000F53E0" w:rsidP="00787453">
            <w:pPr>
              <w:jc w:val="center"/>
              <w:rPr>
                <w:b/>
              </w:rPr>
            </w:pPr>
            <w:r w:rsidRPr="00787453">
              <w:rPr>
                <w:b/>
              </w:rPr>
              <w:t>Accountable</w:t>
            </w:r>
          </w:p>
        </w:tc>
        <w:tc>
          <w:tcPr>
            <w:tcW w:w="3356" w:type="dxa"/>
            <w:gridSpan w:val="2"/>
            <w:shd w:val="clear" w:color="auto" w:fill="8DB3E2" w:themeFill="text2" w:themeFillTint="66"/>
          </w:tcPr>
          <w:p w14:paraId="62D1092C" w14:textId="77777777" w:rsidR="000F53E0" w:rsidRPr="00787453" w:rsidRDefault="000F53E0" w:rsidP="00787453">
            <w:pPr>
              <w:jc w:val="center"/>
              <w:rPr>
                <w:b/>
              </w:rPr>
            </w:pPr>
            <w:r w:rsidRPr="00787453">
              <w:rPr>
                <w:b/>
              </w:rPr>
              <w:t>Consulted</w:t>
            </w:r>
          </w:p>
        </w:tc>
        <w:tc>
          <w:tcPr>
            <w:tcW w:w="3357" w:type="dxa"/>
            <w:shd w:val="clear" w:color="auto" w:fill="8DB3E2" w:themeFill="text2" w:themeFillTint="66"/>
          </w:tcPr>
          <w:p w14:paraId="0859BAA6" w14:textId="77777777" w:rsidR="000F53E0" w:rsidRPr="00787453" w:rsidRDefault="000F53E0" w:rsidP="00787453">
            <w:pPr>
              <w:jc w:val="center"/>
              <w:rPr>
                <w:b/>
              </w:rPr>
            </w:pPr>
            <w:r w:rsidRPr="00787453">
              <w:rPr>
                <w:b/>
              </w:rPr>
              <w:t>Informed</w:t>
            </w:r>
          </w:p>
        </w:tc>
      </w:tr>
      <w:tr w:rsidR="000F53E0" w:rsidRPr="00787453" w14:paraId="6156BCCA" w14:textId="77777777" w:rsidTr="00787453">
        <w:tc>
          <w:tcPr>
            <w:tcW w:w="3356" w:type="dxa"/>
            <w:tcBorders>
              <w:bottom w:val="single" w:sz="4" w:space="0" w:color="auto"/>
            </w:tcBorders>
          </w:tcPr>
          <w:p w14:paraId="1EB2F7F8" w14:textId="77777777" w:rsidR="000F53E0" w:rsidRPr="00787453" w:rsidRDefault="000F53E0" w:rsidP="00787453">
            <w:r w:rsidRPr="00787453">
              <w:t>Entity Owner</w:t>
            </w:r>
          </w:p>
        </w:tc>
        <w:tc>
          <w:tcPr>
            <w:tcW w:w="3356" w:type="dxa"/>
          </w:tcPr>
          <w:p w14:paraId="52DFA010" w14:textId="77777777" w:rsidR="000F53E0" w:rsidRPr="00787453" w:rsidRDefault="000F53E0" w:rsidP="00787453">
            <w:r w:rsidRPr="00787453">
              <w:t>Entity Owner</w:t>
            </w:r>
          </w:p>
        </w:tc>
        <w:tc>
          <w:tcPr>
            <w:tcW w:w="3356" w:type="dxa"/>
            <w:gridSpan w:val="2"/>
          </w:tcPr>
          <w:p w14:paraId="680C5DC7" w14:textId="77777777" w:rsidR="000F53E0" w:rsidRPr="00787453" w:rsidRDefault="000F53E0" w:rsidP="00787453">
            <w:r w:rsidRPr="00787453">
              <w:t>Entity Author</w:t>
            </w:r>
          </w:p>
        </w:tc>
        <w:tc>
          <w:tcPr>
            <w:tcW w:w="3357" w:type="dxa"/>
          </w:tcPr>
          <w:p w14:paraId="3D767E93" w14:textId="035BB7AF" w:rsidR="000F53E0" w:rsidRPr="00787453" w:rsidRDefault="006C7B2F" w:rsidP="00787453">
            <w:r>
              <w:t>Integration Project Lead</w:t>
            </w:r>
          </w:p>
          <w:p w14:paraId="05E29ABB" w14:textId="77777777" w:rsidR="000F53E0" w:rsidRPr="00787453" w:rsidRDefault="000F53E0" w:rsidP="00787453">
            <w:r w:rsidRPr="00787453">
              <w:t>Demand Manager</w:t>
            </w:r>
          </w:p>
        </w:tc>
      </w:tr>
      <w:tr w:rsidR="000F53E0" w:rsidRPr="00787453" w14:paraId="237C4BB2" w14:textId="77777777" w:rsidTr="00787453">
        <w:tc>
          <w:tcPr>
            <w:tcW w:w="3356" w:type="dxa"/>
            <w:shd w:val="clear" w:color="auto" w:fill="8DB3E2" w:themeFill="text2" w:themeFillTint="66"/>
          </w:tcPr>
          <w:p w14:paraId="57958ED0" w14:textId="77777777" w:rsidR="000F53E0" w:rsidRPr="00787453" w:rsidRDefault="000F53E0" w:rsidP="00787453">
            <w:pPr>
              <w:rPr>
                <w:b/>
              </w:rPr>
            </w:pPr>
            <w:r w:rsidRPr="00787453">
              <w:rPr>
                <w:b/>
              </w:rPr>
              <w:t>Pre-requisite</w:t>
            </w:r>
          </w:p>
        </w:tc>
        <w:tc>
          <w:tcPr>
            <w:tcW w:w="10069" w:type="dxa"/>
            <w:gridSpan w:val="4"/>
          </w:tcPr>
          <w:p w14:paraId="1F949DF4" w14:textId="77777777" w:rsidR="000F53E0" w:rsidRPr="00787453" w:rsidRDefault="000F53E0" w:rsidP="00787453">
            <w:r w:rsidRPr="00787453">
              <w:t>Entity Change required</w:t>
            </w:r>
          </w:p>
        </w:tc>
      </w:tr>
      <w:tr w:rsidR="000F53E0" w:rsidRPr="00787453" w14:paraId="20AC19EC" w14:textId="77777777" w:rsidTr="00787453">
        <w:tc>
          <w:tcPr>
            <w:tcW w:w="3356" w:type="dxa"/>
            <w:shd w:val="clear" w:color="auto" w:fill="8DB3E2" w:themeFill="text2" w:themeFillTint="66"/>
          </w:tcPr>
          <w:p w14:paraId="7270AC06" w14:textId="77777777" w:rsidR="000F53E0" w:rsidRPr="00787453" w:rsidRDefault="000F53E0" w:rsidP="00787453">
            <w:r w:rsidRPr="00787453">
              <w:rPr>
                <w:b/>
              </w:rPr>
              <w:t>Actions</w:t>
            </w:r>
          </w:p>
        </w:tc>
        <w:tc>
          <w:tcPr>
            <w:tcW w:w="10069" w:type="dxa"/>
            <w:gridSpan w:val="4"/>
          </w:tcPr>
          <w:p w14:paraId="67846381" w14:textId="77777777" w:rsidR="000F53E0" w:rsidRPr="00787453" w:rsidRDefault="000F53E0" w:rsidP="00787453">
            <w:pPr>
              <w:keepLines/>
              <w:widowControl w:val="0"/>
              <w:spacing w:before="120"/>
              <w:rPr>
                <w:rStyle w:val="hps"/>
              </w:rPr>
            </w:pPr>
            <w:r w:rsidRPr="00787453">
              <w:rPr>
                <w:rStyle w:val="hps"/>
              </w:rPr>
              <w:t xml:space="preserve">The entity change is evaluated from an information and master data perspective. </w:t>
            </w:r>
          </w:p>
          <w:p w14:paraId="504021DC" w14:textId="77777777" w:rsidR="000F53E0" w:rsidRPr="00787453" w:rsidRDefault="000F53E0" w:rsidP="00787453">
            <w:pPr>
              <w:keepLines/>
              <w:widowControl w:val="0"/>
              <w:spacing w:before="120"/>
              <w:rPr>
                <w:rStyle w:val="hps"/>
              </w:rPr>
            </w:pPr>
            <w:r w:rsidRPr="00787453">
              <w:rPr>
                <w:rStyle w:val="hps"/>
              </w:rPr>
              <w:t>The need is managed, documented and initiated, alternatively the change request is rejected</w:t>
            </w:r>
            <w:r w:rsidR="00B97492" w:rsidRPr="00787453">
              <w:rPr>
                <w:rStyle w:val="hps"/>
              </w:rPr>
              <w:t>.</w:t>
            </w:r>
          </w:p>
          <w:p w14:paraId="5CEA397B" w14:textId="417AA14A" w:rsidR="00B97492" w:rsidRPr="00787453" w:rsidRDefault="00B97492" w:rsidP="00787453">
            <w:pPr>
              <w:keepLines/>
              <w:widowControl w:val="0"/>
              <w:spacing w:before="120"/>
            </w:pPr>
            <w:r w:rsidRPr="00787453">
              <w:rPr>
                <w:rStyle w:val="hps"/>
              </w:rPr>
              <w:t>If the change is rejected this should be documented to be included in the Technical Debt if anyway approved.</w:t>
            </w:r>
          </w:p>
        </w:tc>
      </w:tr>
      <w:tr w:rsidR="000F53E0" w:rsidRPr="00787453" w14:paraId="77069C10" w14:textId="77777777" w:rsidTr="00787453">
        <w:tc>
          <w:tcPr>
            <w:tcW w:w="3356" w:type="dxa"/>
            <w:shd w:val="clear" w:color="auto" w:fill="8DB3E2" w:themeFill="text2" w:themeFillTint="66"/>
          </w:tcPr>
          <w:p w14:paraId="056B3E57" w14:textId="475FCE50" w:rsidR="000F53E0" w:rsidRPr="00787453" w:rsidRDefault="000F53E0" w:rsidP="00787453">
            <w:pPr>
              <w:rPr>
                <w:b/>
              </w:rPr>
            </w:pPr>
            <w:r w:rsidRPr="00787453">
              <w:rPr>
                <w:b/>
              </w:rPr>
              <w:t>Output</w:t>
            </w:r>
          </w:p>
        </w:tc>
        <w:tc>
          <w:tcPr>
            <w:tcW w:w="10069" w:type="dxa"/>
            <w:gridSpan w:val="4"/>
            <w:tcBorders>
              <w:bottom w:val="single" w:sz="4" w:space="0" w:color="auto"/>
            </w:tcBorders>
          </w:tcPr>
          <w:p w14:paraId="7E434DA5" w14:textId="77777777" w:rsidR="000F53E0" w:rsidRPr="00787453" w:rsidRDefault="000F53E0" w:rsidP="00787453">
            <w:r w:rsidRPr="00787453">
              <w:t>Managed Entity Change</w:t>
            </w:r>
          </w:p>
        </w:tc>
      </w:tr>
      <w:tr w:rsidR="000F53E0" w:rsidRPr="00787453" w14:paraId="3F3B6EA2" w14:textId="77777777" w:rsidTr="00787453">
        <w:tc>
          <w:tcPr>
            <w:tcW w:w="3356" w:type="dxa"/>
            <w:shd w:val="clear" w:color="auto" w:fill="8DB3E2" w:themeFill="text2" w:themeFillTint="66"/>
          </w:tcPr>
          <w:p w14:paraId="539E0C05" w14:textId="77777777" w:rsidR="000F53E0" w:rsidRPr="00787453" w:rsidRDefault="000F53E0" w:rsidP="00787453">
            <w:pPr>
              <w:rPr>
                <w:b/>
              </w:rPr>
            </w:pPr>
            <w:r w:rsidRPr="00787453">
              <w:rPr>
                <w:b/>
              </w:rPr>
              <w:t>Artefacts</w:t>
            </w:r>
          </w:p>
        </w:tc>
        <w:tc>
          <w:tcPr>
            <w:tcW w:w="10069" w:type="dxa"/>
            <w:gridSpan w:val="4"/>
            <w:tcBorders>
              <w:bottom w:val="single" w:sz="4" w:space="0" w:color="auto"/>
            </w:tcBorders>
          </w:tcPr>
          <w:p w14:paraId="713FFF8B" w14:textId="77777777" w:rsidR="000F53E0" w:rsidRPr="00787453" w:rsidRDefault="000F53E0" w:rsidP="00787453">
            <w:r w:rsidRPr="00787453">
              <w:t>MDM Policy</w:t>
            </w:r>
          </w:p>
        </w:tc>
      </w:tr>
      <w:tr w:rsidR="000F53E0" w:rsidRPr="00787453" w14:paraId="297CE198" w14:textId="77777777" w:rsidTr="00787453">
        <w:tc>
          <w:tcPr>
            <w:tcW w:w="3356" w:type="dxa"/>
            <w:shd w:val="clear" w:color="auto" w:fill="8DB3E2" w:themeFill="text2" w:themeFillTint="66"/>
          </w:tcPr>
          <w:p w14:paraId="66100F7F" w14:textId="77777777" w:rsidR="000F53E0" w:rsidRPr="00787453" w:rsidRDefault="000F53E0" w:rsidP="00787453">
            <w:pPr>
              <w:rPr>
                <w:b/>
              </w:rPr>
            </w:pPr>
            <w:r w:rsidRPr="00787453">
              <w:rPr>
                <w:b/>
              </w:rPr>
              <w:t xml:space="preserve">Decision Point </w:t>
            </w:r>
          </w:p>
        </w:tc>
        <w:tc>
          <w:tcPr>
            <w:tcW w:w="5034" w:type="dxa"/>
            <w:gridSpan w:val="2"/>
            <w:tcBorders>
              <w:bottom w:val="single" w:sz="4" w:space="0" w:color="auto"/>
            </w:tcBorders>
            <w:shd w:val="clear" w:color="auto" w:fill="8DB3E2" w:themeFill="text2" w:themeFillTint="66"/>
          </w:tcPr>
          <w:p w14:paraId="112F6264" w14:textId="77777777" w:rsidR="000F53E0" w:rsidRPr="00787453" w:rsidRDefault="000F53E0" w:rsidP="00787453">
            <w:pPr>
              <w:jc w:val="center"/>
              <w:rPr>
                <w:b/>
              </w:rPr>
            </w:pPr>
            <w:r w:rsidRPr="00787453">
              <w:rPr>
                <w:b/>
              </w:rPr>
              <w:t>Decision</w:t>
            </w:r>
          </w:p>
        </w:tc>
        <w:tc>
          <w:tcPr>
            <w:tcW w:w="5035" w:type="dxa"/>
            <w:gridSpan w:val="2"/>
            <w:tcBorders>
              <w:bottom w:val="single" w:sz="4" w:space="0" w:color="auto"/>
            </w:tcBorders>
            <w:shd w:val="clear" w:color="auto" w:fill="8DB3E2" w:themeFill="text2" w:themeFillTint="66"/>
          </w:tcPr>
          <w:p w14:paraId="61DE5557" w14:textId="77777777" w:rsidR="000F53E0" w:rsidRPr="00787453" w:rsidRDefault="000F53E0" w:rsidP="00787453">
            <w:pPr>
              <w:jc w:val="center"/>
              <w:rPr>
                <w:b/>
              </w:rPr>
            </w:pPr>
            <w:r w:rsidRPr="00787453">
              <w:rPr>
                <w:b/>
              </w:rPr>
              <w:t>Decision Body</w:t>
            </w:r>
          </w:p>
        </w:tc>
      </w:tr>
      <w:tr w:rsidR="000F53E0" w:rsidRPr="00787453" w14:paraId="3BE1D04F" w14:textId="77777777" w:rsidTr="00787453">
        <w:tc>
          <w:tcPr>
            <w:tcW w:w="3356" w:type="dxa"/>
            <w:shd w:val="clear" w:color="auto" w:fill="8DB3E2" w:themeFill="text2" w:themeFillTint="66"/>
          </w:tcPr>
          <w:p w14:paraId="36E748C7" w14:textId="77777777" w:rsidR="000F53E0" w:rsidRPr="00787453" w:rsidRDefault="000F53E0" w:rsidP="00787453">
            <w:pPr>
              <w:rPr>
                <w:b/>
              </w:rPr>
            </w:pPr>
          </w:p>
        </w:tc>
        <w:tc>
          <w:tcPr>
            <w:tcW w:w="5034" w:type="dxa"/>
            <w:gridSpan w:val="2"/>
            <w:shd w:val="clear" w:color="auto" w:fill="auto"/>
          </w:tcPr>
          <w:p w14:paraId="61DFDBD9" w14:textId="77777777" w:rsidR="000F53E0" w:rsidRPr="00787453" w:rsidRDefault="000F53E0" w:rsidP="00787453">
            <w:r w:rsidRPr="00787453">
              <w:t>Approved of Rejected entity change</w:t>
            </w:r>
          </w:p>
        </w:tc>
        <w:tc>
          <w:tcPr>
            <w:tcW w:w="5035" w:type="dxa"/>
            <w:gridSpan w:val="2"/>
            <w:shd w:val="clear" w:color="auto" w:fill="auto"/>
          </w:tcPr>
          <w:p w14:paraId="640200B3" w14:textId="77777777" w:rsidR="000F53E0" w:rsidRPr="00787453" w:rsidRDefault="000F53E0" w:rsidP="00787453">
            <w:r w:rsidRPr="00787453">
              <w:t>Information Owner</w:t>
            </w:r>
          </w:p>
        </w:tc>
      </w:tr>
    </w:tbl>
    <w:p w14:paraId="0F294DA1" w14:textId="37AB2AA6" w:rsidR="00542698" w:rsidRPr="00787453" w:rsidRDefault="00542698" w:rsidP="00AD55A0">
      <w:pPr>
        <w:pStyle w:val="Heading3"/>
      </w:pPr>
      <w:bookmarkStart w:id="122" w:name="_Toc415147590"/>
      <w:bookmarkStart w:id="123" w:name="_Toc437252904"/>
      <w:r w:rsidRPr="00787453">
        <w:t>Business Decision</w:t>
      </w:r>
      <w:bookmarkEnd w:id="122"/>
      <w:bookmarkEnd w:id="123"/>
    </w:p>
    <w:tbl>
      <w:tblPr>
        <w:tblStyle w:val="TableGrid"/>
        <w:tblW w:w="0" w:type="auto"/>
        <w:tblLook w:val="04A0" w:firstRow="1" w:lastRow="0" w:firstColumn="1" w:lastColumn="0" w:noHBand="0" w:noVBand="1"/>
      </w:tblPr>
      <w:tblGrid>
        <w:gridCol w:w="2285"/>
        <w:gridCol w:w="2292"/>
        <w:gridCol w:w="1220"/>
        <w:gridCol w:w="1007"/>
        <w:gridCol w:w="2256"/>
      </w:tblGrid>
      <w:tr w:rsidR="00542698" w:rsidRPr="00787453" w14:paraId="74386B8B" w14:textId="77777777" w:rsidTr="00C653CD">
        <w:tc>
          <w:tcPr>
            <w:tcW w:w="3356" w:type="dxa"/>
            <w:shd w:val="clear" w:color="auto" w:fill="8DB3E2" w:themeFill="text2" w:themeFillTint="66"/>
          </w:tcPr>
          <w:p w14:paraId="3E93D894" w14:textId="77777777" w:rsidR="00542698" w:rsidRPr="00787453" w:rsidRDefault="00542698" w:rsidP="00C653CD">
            <w:pPr>
              <w:jc w:val="center"/>
              <w:rPr>
                <w:b/>
              </w:rPr>
            </w:pPr>
            <w:r w:rsidRPr="00787453">
              <w:rPr>
                <w:b/>
              </w:rPr>
              <w:t>Responsible</w:t>
            </w:r>
          </w:p>
        </w:tc>
        <w:tc>
          <w:tcPr>
            <w:tcW w:w="3356" w:type="dxa"/>
            <w:shd w:val="clear" w:color="auto" w:fill="8DB3E2" w:themeFill="text2" w:themeFillTint="66"/>
          </w:tcPr>
          <w:p w14:paraId="48E87D5B" w14:textId="77777777" w:rsidR="00542698" w:rsidRPr="00787453" w:rsidRDefault="00542698" w:rsidP="00C653CD">
            <w:pPr>
              <w:jc w:val="center"/>
              <w:rPr>
                <w:b/>
              </w:rPr>
            </w:pPr>
            <w:r w:rsidRPr="00787453">
              <w:rPr>
                <w:b/>
              </w:rPr>
              <w:t>Accountable</w:t>
            </w:r>
          </w:p>
        </w:tc>
        <w:tc>
          <w:tcPr>
            <w:tcW w:w="3356" w:type="dxa"/>
            <w:gridSpan w:val="2"/>
            <w:shd w:val="clear" w:color="auto" w:fill="8DB3E2" w:themeFill="text2" w:themeFillTint="66"/>
          </w:tcPr>
          <w:p w14:paraId="1A1DF2DD" w14:textId="77777777" w:rsidR="00542698" w:rsidRPr="00787453" w:rsidRDefault="00542698" w:rsidP="00C653CD">
            <w:pPr>
              <w:jc w:val="center"/>
              <w:rPr>
                <w:b/>
              </w:rPr>
            </w:pPr>
            <w:r w:rsidRPr="00787453">
              <w:rPr>
                <w:b/>
              </w:rPr>
              <w:t>Consulted</w:t>
            </w:r>
          </w:p>
        </w:tc>
        <w:tc>
          <w:tcPr>
            <w:tcW w:w="3357" w:type="dxa"/>
            <w:shd w:val="clear" w:color="auto" w:fill="8DB3E2" w:themeFill="text2" w:themeFillTint="66"/>
          </w:tcPr>
          <w:p w14:paraId="09FAC3DB" w14:textId="77777777" w:rsidR="00542698" w:rsidRPr="00787453" w:rsidRDefault="00542698" w:rsidP="00C653CD">
            <w:pPr>
              <w:jc w:val="center"/>
              <w:rPr>
                <w:b/>
              </w:rPr>
            </w:pPr>
            <w:r w:rsidRPr="00787453">
              <w:rPr>
                <w:b/>
              </w:rPr>
              <w:t>Informed</w:t>
            </w:r>
          </w:p>
        </w:tc>
      </w:tr>
      <w:tr w:rsidR="00542698" w:rsidRPr="00787453" w14:paraId="3E3A2F2C" w14:textId="77777777" w:rsidTr="00C653CD">
        <w:tc>
          <w:tcPr>
            <w:tcW w:w="3356" w:type="dxa"/>
            <w:tcBorders>
              <w:bottom w:val="single" w:sz="4" w:space="0" w:color="auto"/>
            </w:tcBorders>
          </w:tcPr>
          <w:p w14:paraId="33829C2C" w14:textId="2202C673" w:rsidR="00542698" w:rsidRPr="00787453" w:rsidRDefault="006C7B2F" w:rsidP="00C653CD">
            <w:r>
              <w:lastRenderedPageBreak/>
              <w:t>Integration Project Lead</w:t>
            </w:r>
          </w:p>
        </w:tc>
        <w:tc>
          <w:tcPr>
            <w:tcW w:w="3356" w:type="dxa"/>
          </w:tcPr>
          <w:p w14:paraId="34AE1462" w14:textId="21D216C1" w:rsidR="00542698" w:rsidRPr="00787453" w:rsidRDefault="003B79FF" w:rsidP="00C653CD">
            <w:r w:rsidRPr="00787453">
              <w:t>Information</w:t>
            </w:r>
            <w:r w:rsidR="00542698" w:rsidRPr="00787453">
              <w:t xml:space="preserve"> Board</w:t>
            </w:r>
          </w:p>
        </w:tc>
        <w:tc>
          <w:tcPr>
            <w:tcW w:w="3356" w:type="dxa"/>
            <w:gridSpan w:val="2"/>
          </w:tcPr>
          <w:p w14:paraId="1550C99F" w14:textId="14B1F3B0" w:rsidR="00542698" w:rsidRPr="00787453" w:rsidRDefault="001450CE" w:rsidP="001450CE">
            <w:r w:rsidRPr="00787453">
              <w:t xml:space="preserve">ICC Lead Architect, </w:t>
            </w:r>
            <w:r w:rsidR="00542698" w:rsidRPr="00787453">
              <w:t>Entity Owner, Domain Architect,</w:t>
            </w:r>
            <w:r w:rsidR="004445E9">
              <w:t xml:space="preserve"> </w:t>
            </w:r>
            <w:r w:rsidR="00E3251F">
              <w:t>&lt;Customer&gt;</w:t>
            </w:r>
            <w:r w:rsidR="00542698" w:rsidRPr="00787453">
              <w:t xml:space="preserve"> Architect</w:t>
            </w:r>
          </w:p>
        </w:tc>
        <w:tc>
          <w:tcPr>
            <w:tcW w:w="3357" w:type="dxa"/>
          </w:tcPr>
          <w:p w14:paraId="5753A051" w14:textId="01ED27A6" w:rsidR="00542698" w:rsidRPr="00787453" w:rsidRDefault="00542698" w:rsidP="00B40A70">
            <w:r w:rsidRPr="00787453">
              <w:t>Requirement Owner,</w:t>
            </w:r>
            <w:r w:rsidRPr="00787453">
              <w:br/>
            </w:r>
            <w:r w:rsidR="00B40A70" w:rsidRPr="00787453">
              <w:t>Demand</w:t>
            </w:r>
            <w:r w:rsidRPr="00787453">
              <w:t xml:space="preserve"> Manager</w:t>
            </w:r>
          </w:p>
        </w:tc>
      </w:tr>
      <w:tr w:rsidR="00542698" w:rsidRPr="00787453" w14:paraId="5777CE63" w14:textId="77777777" w:rsidTr="00C653CD">
        <w:tc>
          <w:tcPr>
            <w:tcW w:w="3356" w:type="dxa"/>
            <w:shd w:val="clear" w:color="auto" w:fill="8DB3E2" w:themeFill="text2" w:themeFillTint="66"/>
          </w:tcPr>
          <w:p w14:paraId="59308C77" w14:textId="7EA2B164" w:rsidR="00542698" w:rsidRPr="00787453" w:rsidRDefault="00542698" w:rsidP="00C653CD">
            <w:pPr>
              <w:rPr>
                <w:b/>
              </w:rPr>
            </w:pPr>
            <w:r w:rsidRPr="00787453">
              <w:rPr>
                <w:b/>
              </w:rPr>
              <w:t>Pre-requisite</w:t>
            </w:r>
          </w:p>
        </w:tc>
        <w:tc>
          <w:tcPr>
            <w:tcW w:w="10069" w:type="dxa"/>
            <w:gridSpan w:val="4"/>
          </w:tcPr>
          <w:p w14:paraId="36899722" w14:textId="01FE52FD" w:rsidR="00542698" w:rsidRPr="00787453" w:rsidRDefault="003B79FF" w:rsidP="000F53E0">
            <w:r w:rsidRPr="00787453">
              <w:t>Business part of the Information request filled in</w:t>
            </w:r>
            <w:r w:rsidR="000F53E0" w:rsidRPr="00787453">
              <w:t>. Entity change is evaluated</w:t>
            </w:r>
          </w:p>
        </w:tc>
      </w:tr>
      <w:tr w:rsidR="00542698" w:rsidRPr="00787453" w14:paraId="64FEE4A6" w14:textId="77777777" w:rsidTr="00C653CD">
        <w:tc>
          <w:tcPr>
            <w:tcW w:w="3356" w:type="dxa"/>
            <w:shd w:val="clear" w:color="auto" w:fill="8DB3E2" w:themeFill="text2" w:themeFillTint="66"/>
          </w:tcPr>
          <w:p w14:paraId="2A35A068" w14:textId="77777777" w:rsidR="00542698" w:rsidRPr="00787453" w:rsidRDefault="00542698" w:rsidP="00C653CD">
            <w:r w:rsidRPr="00787453">
              <w:rPr>
                <w:b/>
              </w:rPr>
              <w:t>Actions</w:t>
            </w:r>
          </w:p>
        </w:tc>
        <w:tc>
          <w:tcPr>
            <w:tcW w:w="10069" w:type="dxa"/>
            <w:gridSpan w:val="4"/>
          </w:tcPr>
          <w:p w14:paraId="3078EE2C" w14:textId="77777777" w:rsidR="000F53E0" w:rsidRPr="00787453" w:rsidRDefault="003B79FF" w:rsidP="003B79FF">
            <w:pPr>
              <w:keepLines/>
              <w:widowControl w:val="0"/>
            </w:pPr>
            <w:r w:rsidRPr="00787453">
              <w:rPr>
                <w:rStyle w:val="hps"/>
              </w:rPr>
              <w:t>A decision is taken if the proposed integration should be developed “Are we building the right Integration?”</w:t>
            </w:r>
            <w:r w:rsidRPr="00787453">
              <w:rPr>
                <w:rStyle w:val="hps"/>
              </w:rPr>
              <w:br/>
            </w:r>
            <w:r w:rsidRPr="00787453">
              <w:t>“Are we using the right information?”</w:t>
            </w:r>
            <w:r w:rsidRPr="00787453">
              <w:br/>
              <w:t>“Are we taking the information from right source?”</w:t>
            </w:r>
            <w:r w:rsidRPr="00787453">
              <w:br/>
              <w:t>“Are involved system and information owners agreeing?</w:t>
            </w:r>
            <w:r w:rsidR="000F53E0" w:rsidRPr="00787453">
              <w:br/>
              <w:t>“Is the Entity Change evaluation included in decision?”</w:t>
            </w:r>
          </w:p>
          <w:p w14:paraId="40A715DF" w14:textId="41BB10ED" w:rsidR="00B97492" w:rsidRPr="00787453" w:rsidRDefault="00B97492" w:rsidP="00B97492">
            <w:pPr>
              <w:keepLines/>
              <w:widowControl w:val="0"/>
            </w:pPr>
            <w:r w:rsidRPr="00787453">
              <w:rPr>
                <w:rStyle w:val="hps"/>
              </w:rPr>
              <w:t>If the change for any reason is not valid, and still is being approved, this should be documented in Technical Debt</w:t>
            </w:r>
          </w:p>
        </w:tc>
      </w:tr>
      <w:tr w:rsidR="00542698" w:rsidRPr="00787453" w14:paraId="68A3059D" w14:textId="77777777" w:rsidTr="00C653CD">
        <w:tc>
          <w:tcPr>
            <w:tcW w:w="3356" w:type="dxa"/>
            <w:shd w:val="clear" w:color="auto" w:fill="8DB3E2" w:themeFill="text2" w:themeFillTint="66"/>
          </w:tcPr>
          <w:p w14:paraId="2196AFF0" w14:textId="77777777" w:rsidR="00542698" w:rsidRPr="00787453" w:rsidRDefault="00542698" w:rsidP="00C653CD">
            <w:pPr>
              <w:rPr>
                <w:b/>
              </w:rPr>
            </w:pPr>
            <w:r w:rsidRPr="00787453">
              <w:rPr>
                <w:b/>
              </w:rPr>
              <w:t>Output</w:t>
            </w:r>
          </w:p>
        </w:tc>
        <w:tc>
          <w:tcPr>
            <w:tcW w:w="10069" w:type="dxa"/>
            <w:gridSpan w:val="4"/>
            <w:tcBorders>
              <w:bottom w:val="single" w:sz="4" w:space="0" w:color="auto"/>
            </w:tcBorders>
          </w:tcPr>
          <w:p w14:paraId="2CE858CA" w14:textId="40852DF0" w:rsidR="00542698" w:rsidRPr="00787453" w:rsidRDefault="00542698" w:rsidP="00C653CD">
            <w:r w:rsidRPr="00787453">
              <w:t>Information Request Business part</w:t>
            </w:r>
            <w:r w:rsidR="000F53E0" w:rsidRPr="00787453">
              <w:t xml:space="preserve"> approved or rejected</w:t>
            </w:r>
            <w:r w:rsidR="00B97492" w:rsidRPr="00787453">
              <w:t xml:space="preserve"> if applicable Technical Debt</w:t>
            </w:r>
          </w:p>
        </w:tc>
      </w:tr>
      <w:tr w:rsidR="00542698" w:rsidRPr="00787453" w14:paraId="146E9811" w14:textId="77777777" w:rsidTr="00C653CD">
        <w:tc>
          <w:tcPr>
            <w:tcW w:w="3356" w:type="dxa"/>
            <w:shd w:val="clear" w:color="auto" w:fill="8DB3E2" w:themeFill="text2" w:themeFillTint="66"/>
          </w:tcPr>
          <w:p w14:paraId="511B35C5" w14:textId="77777777" w:rsidR="00542698" w:rsidRPr="00787453" w:rsidRDefault="00542698" w:rsidP="00C653CD">
            <w:pPr>
              <w:rPr>
                <w:b/>
              </w:rPr>
            </w:pPr>
            <w:r w:rsidRPr="00787453">
              <w:rPr>
                <w:b/>
              </w:rPr>
              <w:t>Artefacts</w:t>
            </w:r>
          </w:p>
        </w:tc>
        <w:tc>
          <w:tcPr>
            <w:tcW w:w="10069" w:type="dxa"/>
            <w:gridSpan w:val="4"/>
            <w:tcBorders>
              <w:bottom w:val="single" w:sz="4" w:space="0" w:color="auto"/>
            </w:tcBorders>
          </w:tcPr>
          <w:p w14:paraId="1BEAA953" w14:textId="77777777" w:rsidR="00542698" w:rsidRPr="00787453" w:rsidRDefault="00542698" w:rsidP="00C653CD"/>
        </w:tc>
      </w:tr>
      <w:tr w:rsidR="00542698" w:rsidRPr="00787453" w14:paraId="199ACF07" w14:textId="77777777" w:rsidTr="00C653CD">
        <w:tc>
          <w:tcPr>
            <w:tcW w:w="3356" w:type="dxa"/>
            <w:shd w:val="clear" w:color="auto" w:fill="8DB3E2" w:themeFill="text2" w:themeFillTint="66"/>
          </w:tcPr>
          <w:p w14:paraId="71CC7F84" w14:textId="77777777" w:rsidR="00542698" w:rsidRPr="00787453" w:rsidRDefault="00542698" w:rsidP="00C653CD">
            <w:pPr>
              <w:rPr>
                <w:b/>
              </w:rPr>
            </w:pPr>
            <w:r w:rsidRPr="00787453">
              <w:rPr>
                <w:b/>
              </w:rPr>
              <w:t xml:space="preserve">Decision Point </w:t>
            </w:r>
          </w:p>
        </w:tc>
        <w:tc>
          <w:tcPr>
            <w:tcW w:w="5034" w:type="dxa"/>
            <w:gridSpan w:val="2"/>
            <w:shd w:val="clear" w:color="auto" w:fill="8DB3E2" w:themeFill="text2" w:themeFillTint="66"/>
          </w:tcPr>
          <w:p w14:paraId="4D44E5C3" w14:textId="77777777" w:rsidR="00542698" w:rsidRPr="00787453" w:rsidRDefault="00542698" w:rsidP="00C653CD">
            <w:pPr>
              <w:jc w:val="center"/>
              <w:rPr>
                <w:b/>
              </w:rPr>
            </w:pPr>
            <w:r w:rsidRPr="00787453">
              <w:rPr>
                <w:b/>
              </w:rPr>
              <w:t>Decision</w:t>
            </w:r>
          </w:p>
        </w:tc>
        <w:tc>
          <w:tcPr>
            <w:tcW w:w="5035" w:type="dxa"/>
            <w:gridSpan w:val="2"/>
            <w:shd w:val="clear" w:color="auto" w:fill="8DB3E2" w:themeFill="text2" w:themeFillTint="66"/>
          </w:tcPr>
          <w:p w14:paraId="672F3896" w14:textId="77777777" w:rsidR="00542698" w:rsidRPr="00787453" w:rsidRDefault="00542698" w:rsidP="00C653CD">
            <w:pPr>
              <w:jc w:val="center"/>
              <w:rPr>
                <w:b/>
              </w:rPr>
            </w:pPr>
            <w:r w:rsidRPr="00787453">
              <w:rPr>
                <w:b/>
              </w:rPr>
              <w:t>Decision Body</w:t>
            </w:r>
          </w:p>
        </w:tc>
      </w:tr>
      <w:tr w:rsidR="00542698" w:rsidRPr="00787453" w14:paraId="6CF6B6EF" w14:textId="77777777" w:rsidTr="00C653CD">
        <w:tc>
          <w:tcPr>
            <w:tcW w:w="3356" w:type="dxa"/>
            <w:shd w:val="clear" w:color="auto" w:fill="8DB3E2" w:themeFill="text2" w:themeFillTint="66"/>
          </w:tcPr>
          <w:p w14:paraId="6304EEAC" w14:textId="606C5716" w:rsidR="00542698" w:rsidRPr="00787453" w:rsidRDefault="00542698" w:rsidP="00C653CD">
            <w:pPr>
              <w:rPr>
                <w:b/>
              </w:rPr>
            </w:pPr>
            <w:r w:rsidRPr="00787453">
              <w:rPr>
                <w:b/>
              </w:rPr>
              <w:t>Integration Board</w:t>
            </w:r>
          </w:p>
        </w:tc>
        <w:tc>
          <w:tcPr>
            <w:tcW w:w="5034" w:type="dxa"/>
            <w:gridSpan w:val="2"/>
          </w:tcPr>
          <w:p w14:paraId="4F451FFD" w14:textId="3755D6A3" w:rsidR="00542698" w:rsidRPr="00787453" w:rsidRDefault="00542698" w:rsidP="00C653CD">
            <w:r w:rsidRPr="00787453">
              <w:t>Go-Go with Comments- No Go</w:t>
            </w:r>
          </w:p>
        </w:tc>
        <w:tc>
          <w:tcPr>
            <w:tcW w:w="5035" w:type="dxa"/>
            <w:gridSpan w:val="2"/>
          </w:tcPr>
          <w:p w14:paraId="29E90F25" w14:textId="77777777" w:rsidR="00542698" w:rsidRPr="00787453" w:rsidRDefault="00542698" w:rsidP="00C653CD"/>
        </w:tc>
      </w:tr>
    </w:tbl>
    <w:p w14:paraId="4FD4ED61" w14:textId="77777777" w:rsidR="00542698" w:rsidRPr="00787453" w:rsidRDefault="00542698" w:rsidP="00542698"/>
    <w:p w14:paraId="142EDB50" w14:textId="41AE148A" w:rsidR="003B79FF" w:rsidRPr="00787453" w:rsidRDefault="003B79FF" w:rsidP="00AD55A0">
      <w:pPr>
        <w:pStyle w:val="Heading3"/>
      </w:pPr>
      <w:bookmarkStart w:id="124" w:name="_Toc415147591"/>
      <w:bookmarkStart w:id="125" w:name="_Toc437252905"/>
      <w:r w:rsidRPr="00787453">
        <w:t>Document &amp; Design Information/Integration Solution Proposal</w:t>
      </w:r>
      <w:bookmarkEnd w:id="124"/>
      <w:bookmarkEnd w:id="125"/>
    </w:p>
    <w:tbl>
      <w:tblPr>
        <w:tblStyle w:val="TableGrid"/>
        <w:tblW w:w="0" w:type="auto"/>
        <w:tblLook w:val="04A0" w:firstRow="1" w:lastRow="0" w:firstColumn="1" w:lastColumn="0" w:noHBand="0" w:noVBand="1"/>
      </w:tblPr>
      <w:tblGrid>
        <w:gridCol w:w="2304"/>
        <w:gridCol w:w="2310"/>
        <w:gridCol w:w="1177"/>
        <w:gridCol w:w="993"/>
        <w:gridCol w:w="2276"/>
      </w:tblGrid>
      <w:tr w:rsidR="003B79FF" w:rsidRPr="00787453" w14:paraId="6E2E8776" w14:textId="77777777" w:rsidTr="00C653CD">
        <w:tc>
          <w:tcPr>
            <w:tcW w:w="3356" w:type="dxa"/>
            <w:shd w:val="clear" w:color="auto" w:fill="8DB3E2" w:themeFill="text2" w:themeFillTint="66"/>
          </w:tcPr>
          <w:p w14:paraId="64A0505C" w14:textId="77777777" w:rsidR="003B79FF" w:rsidRPr="00787453" w:rsidRDefault="003B79FF" w:rsidP="00C653CD">
            <w:pPr>
              <w:jc w:val="center"/>
              <w:rPr>
                <w:b/>
              </w:rPr>
            </w:pPr>
            <w:r w:rsidRPr="00787453">
              <w:rPr>
                <w:b/>
              </w:rPr>
              <w:t>Responsible</w:t>
            </w:r>
          </w:p>
        </w:tc>
        <w:tc>
          <w:tcPr>
            <w:tcW w:w="3356" w:type="dxa"/>
            <w:shd w:val="clear" w:color="auto" w:fill="8DB3E2" w:themeFill="text2" w:themeFillTint="66"/>
          </w:tcPr>
          <w:p w14:paraId="7537B5C5" w14:textId="77777777" w:rsidR="003B79FF" w:rsidRPr="00787453" w:rsidRDefault="003B79FF" w:rsidP="00C653CD">
            <w:pPr>
              <w:jc w:val="center"/>
              <w:rPr>
                <w:b/>
              </w:rPr>
            </w:pPr>
            <w:r w:rsidRPr="00787453">
              <w:rPr>
                <w:b/>
              </w:rPr>
              <w:t>Accountable</w:t>
            </w:r>
          </w:p>
        </w:tc>
        <w:tc>
          <w:tcPr>
            <w:tcW w:w="3356" w:type="dxa"/>
            <w:gridSpan w:val="2"/>
            <w:shd w:val="clear" w:color="auto" w:fill="8DB3E2" w:themeFill="text2" w:themeFillTint="66"/>
          </w:tcPr>
          <w:p w14:paraId="75452EB7" w14:textId="77777777" w:rsidR="003B79FF" w:rsidRPr="00787453" w:rsidRDefault="003B79FF" w:rsidP="00C653CD">
            <w:pPr>
              <w:jc w:val="center"/>
              <w:rPr>
                <w:b/>
              </w:rPr>
            </w:pPr>
            <w:r w:rsidRPr="00787453">
              <w:rPr>
                <w:b/>
              </w:rPr>
              <w:t>Consulted</w:t>
            </w:r>
          </w:p>
        </w:tc>
        <w:tc>
          <w:tcPr>
            <w:tcW w:w="3357" w:type="dxa"/>
            <w:shd w:val="clear" w:color="auto" w:fill="8DB3E2" w:themeFill="text2" w:themeFillTint="66"/>
          </w:tcPr>
          <w:p w14:paraId="7A1E0EE6" w14:textId="77777777" w:rsidR="003B79FF" w:rsidRPr="00787453" w:rsidRDefault="003B79FF" w:rsidP="00C653CD">
            <w:pPr>
              <w:jc w:val="center"/>
              <w:rPr>
                <w:b/>
              </w:rPr>
            </w:pPr>
            <w:r w:rsidRPr="00787453">
              <w:rPr>
                <w:b/>
              </w:rPr>
              <w:t>Informed</w:t>
            </w:r>
          </w:p>
        </w:tc>
      </w:tr>
      <w:tr w:rsidR="003B79FF" w:rsidRPr="00787453" w14:paraId="72CADD09" w14:textId="77777777" w:rsidTr="00C653CD">
        <w:tc>
          <w:tcPr>
            <w:tcW w:w="3356" w:type="dxa"/>
            <w:tcBorders>
              <w:bottom w:val="single" w:sz="4" w:space="0" w:color="auto"/>
            </w:tcBorders>
          </w:tcPr>
          <w:p w14:paraId="0A0FA817" w14:textId="376D0BCA" w:rsidR="003B79FF" w:rsidRPr="00787453" w:rsidRDefault="003B79FF" w:rsidP="00C653CD">
            <w:r w:rsidRPr="00787453">
              <w:t>Solution Architect</w:t>
            </w:r>
          </w:p>
        </w:tc>
        <w:tc>
          <w:tcPr>
            <w:tcW w:w="3356" w:type="dxa"/>
          </w:tcPr>
          <w:p w14:paraId="15B03554" w14:textId="6110D52E" w:rsidR="003B79FF" w:rsidRPr="00787453" w:rsidRDefault="006C7B2F" w:rsidP="00C653CD">
            <w:r>
              <w:t>Integration Project Lead</w:t>
            </w:r>
          </w:p>
        </w:tc>
        <w:tc>
          <w:tcPr>
            <w:tcW w:w="3356" w:type="dxa"/>
            <w:gridSpan w:val="2"/>
          </w:tcPr>
          <w:p w14:paraId="23FA891F" w14:textId="527D11B7" w:rsidR="003B79FF" w:rsidRPr="00787453" w:rsidRDefault="005D2F0A" w:rsidP="00C653CD">
            <w:r w:rsidRPr="00787453">
              <w:t>ICC Lead Architect</w:t>
            </w:r>
          </w:p>
        </w:tc>
        <w:tc>
          <w:tcPr>
            <w:tcW w:w="3357" w:type="dxa"/>
          </w:tcPr>
          <w:p w14:paraId="5D6B272D" w14:textId="706E9DB5" w:rsidR="003B79FF" w:rsidRPr="00787453" w:rsidRDefault="003B79FF" w:rsidP="00B40A70">
            <w:r w:rsidRPr="00787453">
              <w:t>Requirement Owner,</w:t>
            </w:r>
            <w:r w:rsidRPr="00787453">
              <w:br/>
            </w:r>
            <w:r w:rsidR="00B40A70" w:rsidRPr="00787453">
              <w:t>Demand</w:t>
            </w:r>
            <w:r w:rsidRPr="00787453">
              <w:t xml:space="preserve"> Manager</w:t>
            </w:r>
          </w:p>
        </w:tc>
      </w:tr>
      <w:tr w:rsidR="003B79FF" w:rsidRPr="00787453" w14:paraId="0F0B8171" w14:textId="77777777" w:rsidTr="00C653CD">
        <w:tc>
          <w:tcPr>
            <w:tcW w:w="3356" w:type="dxa"/>
            <w:shd w:val="clear" w:color="auto" w:fill="8DB3E2" w:themeFill="text2" w:themeFillTint="66"/>
          </w:tcPr>
          <w:p w14:paraId="6B8E8D7D" w14:textId="77777777" w:rsidR="003B79FF" w:rsidRPr="00787453" w:rsidRDefault="003B79FF" w:rsidP="00C653CD">
            <w:pPr>
              <w:rPr>
                <w:b/>
              </w:rPr>
            </w:pPr>
            <w:r w:rsidRPr="00787453">
              <w:rPr>
                <w:b/>
              </w:rPr>
              <w:t>Pre-requisite</w:t>
            </w:r>
          </w:p>
        </w:tc>
        <w:tc>
          <w:tcPr>
            <w:tcW w:w="10069" w:type="dxa"/>
            <w:gridSpan w:val="4"/>
          </w:tcPr>
          <w:p w14:paraId="56D6F1EA" w14:textId="694931AE" w:rsidR="003B79FF" w:rsidRPr="00787453" w:rsidRDefault="003B79FF" w:rsidP="003B79FF">
            <w:r w:rsidRPr="00787453">
              <w:t>Business part of the Information request approved</w:t>
            </w:r>
          </w:p>
        </w:tc>
      </w:tr>
      <w:tr w:rsidR="003B79FF" w:rsidRPr="00787453" w14:paraId="310B34CB" w14:textId="77777777" w:rsidTr="00C653CD">
        <w:tc>
          <w:tcPr>
            <w:tcW w:w="3356" w:type="dxa"/>
            <w:shd w:val="clear" w:color="auto" w:fill="8DB3E2" w:themeFill="text2" w:themeFillTint="66"/>
          </w:tcPr>
          <w:p w14:paraId="477180F3" w14:textId="77777777" w:rsidR="003B79FF" w:rsidRPr="00787453" w:rsidRDefault="003B79FF" w:rsidP="00C653CD">
            <w:r w:rsidRPr="00787453">
              <w:rPr>
                <w:b/>
              </w:rPr>
              <w:t>Actions</w:t>
            </w:r>
          </w:p>
        </w:tc>
        <w:tc>
          <w:tcPr>
            <w:tcW w:w="10069" w:type="dxa"/>
            <w:gridSpan w:val="4"/>
          </w:tcPr>
          <w:p w14:paraId="77942960" w14:textId="60716BB2" w:rsidR="003B79FF" w:rsidRPr="00787453" w:rsidRDefault="003B79FF" w:rsidP="003B79FF">
            <w:pPr>
              <w:keepLines/>
              <w:widowControl w:val="0"/>
              <w:rPr>
                <w:rStyle w:val="hps"/>
              </w:rPr>
            </w:pPr>
            <w:r w:rsidRPr="00787453">
              <w:rPr>
                <w:rStyle w:val="hps"/>
              </w:rPr>
              <w:t>Analyze, design and documentation of the high-level technical proposed solution</w:t>
            </w:r>
            <w:r w:rsidR="005D2F0A" w:rsidRPr="00787453">
              <w:rPr>
                <w:rStyle w:val="hps"/>
              </w:rPr>
              <w:t xml:space="preserve"> in the Solution part of the Information Request.</w:t>
            </w:r>
          </w:p>
          <w:p w14:paraId="7941BA41" w14:textId="77777777" w:rsidR="003B79FF" w:rsidRPr="00787453" w:rsidRDefault="003B79FF" w:rsidP="003B79FF">
            <w:pPr>
              <w:keepLines/>
              <w:widowControl w:val="0"/>
              <w:rPr>
                <w:rStyle w:val="hps"/>
              </w:rPr>
            </w:pPr>
            <w:r w:rsidRPr="00787453">
              <w:rPr>
                <w:rStyle w:val="hps"/>
              </w:rPr>
              <w:t>The design of the solution is made in terms of the Concept Model, Reference Architecture, Best Practices and Guidelines.</w:t>
            </w:r>
          </w:p>
          <w:p w14:paraId="437F4700" w14:textId="77777777" w:rsidR="003B79FF" w:rsidRPr="00787453" w:rsidRDefault="005D2F0A" w:rsidP="005D2F0A">
            <w:pPr>
              <w:keepLines/>
              <w:widowControl w:val="0"/>
              <w:rPr>
                <w:rStyle w:val="hps"/>
              </w:rPr>
            </w:pPr>
            <w:r w:rsidRPr="00787453">
              <w:rPr>
                <w:rStyle w:val="hps"/>
              </w:rPr>
              <w:t xml:space="preserve">Populate the Integration </w:t>
            </w:r>
            <w:r w:rsidR="003B79FF" w:rsidRPr="00787453">
              <w:rPr>
                <w:rStyle w:val="hps"/>
              </w:rPr>
              <w:t>Repository accordingly</w:t>
            </w:r>
            <w:r w:rsidRPr="00787453">
              <w:rPr>
                <w:rStyle w:val="hps"/>
              </w:rPr>
              <w:t>.</w:t>
            </w:r>
          </w:p>
          <w:p w14:paraId="686CCD41" w14:textId="47B9EBB6" w:rsidR="005D2F0A" w:rsidRPr="00787453" w:rsidRDefault="005D2F0A" w:rsidP="005D2F0A">
            <w:pPr>
              <w:keepLines/>
              <w:widowControl w:val="0"/>
            </w:pPr>
            <w:r w:rsidRPr="00787453">
              <w:rPr>
                <w:rStyle w:val="hps"/>
              </w:rPr>
              <w:t xml:space="preserve">Perform informal peer-review of the </w:t>
            </w:r>
            <w:r w:rsidR="001A0D6E" w:rsidRPr="00787453">
              <w:rPr>
                <w:rStyle w:val="hps"/>
              </w:rPr>
              <w:t>solution</w:t>
            </w:r>
          </w:p>
        </w:tc>
      </w:tr>
      <w:tr w:rsidR="003B79FF" w:rsidRPr="00787453" w14:paraId="2F6F2035" w14:textId="77777777" w:rsidTr="00C653CD">
        <w:tc>
          <w:tcPr>
            <w:tcW w:w="3356" w:type="dxa"/>
            <w:shd w:val="clear" w:color="auto" w:fill="8DB3E2" w:themeFill="text2" w:themeFillTint="66"/>
          </w:tcPr>
          <w:p w14:paraId="15F52518" w14:textId="04D3A046" w:rsidR="003B79FF" w:rsidRPr="00787453" w:rsidRDefault="003B79FF" w:rsidP="00C653CD">
            <w:pPr>
              <w:rPr>
                <w:b/>
              </w:rPr>
            </w:pPr>
            <w:r w:rsidRPr="00787453">
              <w:rPr>
                <w:b/>
              </w:rPr>
              <w:t>Output</w:t>
            </w:r>
          </w:p>
        </w:tc>
        <w:tc>
          <w:tcPr>
            <w:tcW w:w="10069" w:type="dxa"/>
            <w:gridSpan w:val="4"/>
            <w:tcBorders>
              <w:bottom w:val="single" w:sz="4" w:space="0" w:color="auto"/>
            </w:tcBorders>
          </w:tcPr>
          <w:p w14:paraId="789CB8EC" w14:textId="403F5A53" w:rsidR="003B79FF" w:rsidRPr="00787453" w:rsidRDefault="003B79FF" w:rsidP="005D2F0A">
            <w:r w:rsidRPr="00787453">
              <w:t xml:space="preserve">Information Request Business </w:t>
            </w:r>
            <w:r w:rsidR="005D2F0A" w:rsidRPr="00787453">
              <w:t>solution part</w:t>
            </w:r>
            <w:r w:rsidRPr="00787453">
              <w:t xml:space="preserve"> </w:t>
            </w:r>
            <w:r w:rsidR="005D2F0A" w:rsidRPr="00787453">
              <w:t xml:space="preserve">filled in. </w:t>
            </w:r>
          </w:p>
        </w:tc>
      </w:tr>
      <w:tr w:rsidR="003B79FF" w:rsidRPr="00787453" w14:paraId="0C205861" w14:textId="77777777" w:rsidTr="00C653CD">
        <w:tc>
          <w:tcPr>
            <w:tcW w:w="3356" w:type="dxa"/>
            <w:shd w:val="clear" w:color="auto" w:fill="8DB3E2" w:themeFill="text2" w:themeFillTint="66"/>
          </w:tcPr>
          <w:p w14:paraId="55336F70" w14:textId="77777777" w:rsidR="003B79FF" w:rsidRPr="00787453" w:rsidRDefault="003B79FF" w:rsidP="00C653CD">
            <w:pPr>
              <w:rPr>
                <w:b/>
              </w:rPr>
            </w:pPr>
            <w:r w:rsidRPr="00787453">
              <w:rPr>
                <w:b/>
              </w:rPr>
              <w:t>Artefacts</w:t>
            </w:r>
          </w:p>
        </w:tc>
        <w:tc>
          <w:tcPr>
            <w:tcW w:w="10069" w:type="dxa"/>
            <w:gridSpan w:val="4"/>
            <w:tcBorders>
              <w:bottom w:val="single" w:sz="4" w:space="0" w:color="auto"/>
            </w:tcBorders>
          </w:tcPr>
          <w:p w14:paraId="314701E4" w14:textId="617588FE" w:rsidR="003B79FF" w:rsidRPr="00787453" w:rsidRDefault="005D2F0A" w:rsidP="005D2F0A">
            <w:r w:rsidRPr="00787453">
              <w:t>Reference Architecture, Best Practices, Guidelines, Naming Conventions, Patterns, Catalog</w:t>
            </w:r>
          </w:p>
        </w:tc>
      </w:tr>
      <w:tr w:rsidR="003B79FF" w:rsidRPr="00787453" w14:paraId="6B07868C" w14:textId="77777777" w:rsidTr="00C653CD">
        <w:tc>
          <w:tcPr>
            <w:tcW w:w="3356" w:type="dxa"/>
            <w:shd w:val="clear" w:color="auto" w:fill="8DB3E2" w:themeFill="text2" w:themeFillTint="66"/>
          </w:tcPr>
          <w:p w14:paraId="4FEB3ED4" w14:textId="77777777" w:rsidR="003B79FF" w:rsidRPr="00787453" w:rsidRDefault="003B79FF" w:rsidP="00C653CD">
            <w:pPr>
              <w:rPr>
                <w:b/>
              </w:rPr>
            </w:pPr>
            <w:r w:rsidRPr="00787453">
              <w:rPr>
                <w:b/>
              </w:rPr>
              <w:t xml:space="preserve">Decision Point </w:t>
            </w:r>
          </w:p>
        </w:tc>
        <w:tc>
          <w:tcPr>
            <w:tcW w:w="5034" w:type="dxa"/>
            <w:gridSpan w:val="2"/>
            <w:shd w:val="clear" w:color="auto" w:fill="8DB3E2" w:themeFill="text2" w:themeFillTint="66"/>
          </w:tcPr>
          <w:p w14:paraId="0ED630B2" w14:textId="77777777" w:rsidR="003B79FF" w:rsidRPr="00787453" w:rsidRDefault="003B79FF" w:rsidP="00C653CD">
            <w:pPr>
              <w:jc w:val="center"/>
              <w:rPr>
                <w:b/>
              </w:rPr>
            </w:pPr>
            <w:r w:rsidRPr="00787453">
              <w:rPr>
                <w:b/>
              </w:rPr>
              <w:t>Decision</w:t>
            </w:r>
          </w:p>
        </w:tc>
        <w:tc>
          <w:tcPr>
            <w:tcW w:w="5035" w:type="dxa"/>
            <w:gridSpan w:val="2"/>
            <w:shd w:val="clear" w:color="auto" w:fill="8DB3E2" w:themeFill="text2" w:themeFillTint="66"/>
          </w:tcPr>
          <w:p w14:paraId="4A16E2CC" w14:textId="77777777" w:rsidR="003B79FF" w:rsidRPr="00787453" w:rsidRDefault="003B79FF" w:rsidP="00C653CD">
            <w:pPr>
              <w:jc w:val="center"/>
              <w:rPr>
                <w:b/>
              </w:rPr>
            </w:pPr>
            <w:r w:rsidRPr="00787453">
              <w:rPr>
                <w:b/>
              </w:rPr>
              <w:t>Decision Body</w:t>
            </w:r>
          </w:p>
        </w:tc>
      </w:tr>
      <w:tr w:rsidR="003B79FF" w:rsidRPr="00787453" w14:paraId="19D0FDD2" w14:textId="77777777" w:rsidTr="00C653CD">
        <w:tc>
          <w:tcPr>
            <w:tcW w:w="3356" w:type="dxa"/>
            <w:shd w:val="clear" w:color="auto" w:fill="8DB3E2" w:themeFill="text2" w:themeFillTint="66"/>
          </w:tcPr>
          <w:p w14:paraId="1AC18BEB" w14:textId="51A50A0C" w:rsidR="003B79FF" w:rsidRPr="00787453" w:rsidRDefault="003B79FF" w:rsidP="00C653CD">
            <w:pPr>
              <w:rPr>
                <w:b/>
              </w:rPr>
            </w:pPr>
          </w:p>
        </w:tc>
        <w:tc>
          <w:tcPr>
            <w:tcW w:w="5034" w:type="dxa"/>
            <w:gridSpan w:val="2"/>
          </w:tcPr>
          <w:p w14:paraId="0E216EF2" w14:textId="75156A89" w:rsidR="003B79FF" w:rsidRPr="00787453" w:rsidRDefault="003B79FF" w:rsidP="00C653CD"/>
        </w:tc>
        <w:tc>
          <w:tcPr>
            <w:tcW w:w="5035" w:type="dxa"/>
            <w:gridSpan w:val="2"/>
          </w:tcPr>
          <w:p w14:paraId="33A9F2B6" w14:textId="77777777" w:rsidR="003B79FF" w:rsidRPr="00787453" w:rsidRDefault="003B79FF" w:rsidP="00C653CD"/>
        </w:tc>
      </w:tr>
    </w:tbl>
    <w:p w14:paraId="01A622A1" w14:textId="77777777" w:rsidR="003B79FF" w:rsidRPr="00787453" w:rsidRDefault="003B79FF" w:rsidP="003B79FF"/>
    <w:p w14:paraId="1FDBAE6D" w14:textId="3D21B7DA" w:rsidR="001450CE" w:rsidRPr="00787453" w:rsidRDefault="001450CE" w:rsidP="00AD55A0">
      <w:pPr>
        <w:pStyle w:val="Heading3"/>
      </w:pPr>
      <w:bookmarkStart w:id="126" w:name="_Toc415147592"/>
      <w:bookmarkStart w:id="127" w:name="_Toc437252906"/>
      <w:r w:rsidRPr="00787453">
        <w:lastRenderedPageBreak/>
        <w:t>Solution Decision</w:t>
      </w:r>
      <w:bookmarkEnd w:id="126"/>
      <w:bookmarkEnd w:id="127"/>
    </w:p>
    <w:tbl>
      <w:tblPr>
        <w:tblStyle w:val="TableGrid"/>
        <w:tblW w:w="0" w:type="auto"/>
        <w:tblLook w:val="04A0" w:firstRow="1" w:lastRow="0" w:firstColumn="1" w:lastColumn="0" w:noHBand="0" w:noVBand="1"/>
      </w:tblPr>
      <w:tblGrid>
        <w:gridCol w:w="2304"/>
        <w:gridCol w:w="2310"/>
        <w:gridCol w:w="1177"/>
        <w:gridCol w:w="993"/>
        <w:gridCol w:w="2276"/>
      </w:tblGrid>
      <w:tr w:rsidR="001450CE" w:rsidRPr="00787453" w14:paraId="56265F01" w14:textId="77777777" w:rsidTr="00787453">
        <w:tc>
          <w:tcPr>
            <w:tcW w:w="3356" w:type="dxa"/>
            <w:shd w:val="clear" w:color="auto" w:fill="8DB3E2" w:themeFill="text2" w:themeFillTint="66"/>
          </w:tcPr>
          <w:p w14:paraId="49BF545A" w14:textId="77777777" w:rsidR="001450CE" w:rsidRPr="00787453" w:rsidRDefault="001450CE" w:rsidP="00787453">
            <w:pPr>
              <w:jc w:val="center"/>
              <w:rPr>
                <w:b/>
              </w:rPr>
            </w:pPr>
            <w:r w:rsidRPr="00787453">
              <w:rPr>
                <w:b/>
              </w:rPr>
              <w:t>Responsible</w:t>
            </w:r>
          </w:p>
        </w:tc>
        <w:tc>
          <w:tcPr>
            <w:tcW w:w="3356" w:type="dxa"/>
            <w:shd w:val="clear" w:color="auto" w:fill="8DB3E2" w:themeFill="text2" w:themeFillTint="66"/>
          </w:tcPr>
          <w:p w14:paraId="4C13E8D8" w14:textId="77777777" w:rsidR="001450CE" w:rsidRPr="00787453" w:rsidRDefault="001450CE" w:rsidP="00787453">
            <w:pPr>
              <w:jc w:val="center"/>
              <w:rPr>
                <w:b/>
              </w:rPr>
            </w:pPr>
            <w:r w:rsidRPr="00787453">
              <w:rPr>
                <w:b/>
              </w:rPr>
              <w:t>Accountable</w:t>
            </w:r>
          </w:p>
        </w:tc>
        <w:tc>
          <w:tcPr>
            <w:tcW w:w="3356" w:type="dxa"/>
            <w:gridSpan w:val="2"/>
            <w:shd w:val="clear" w:color="auto" w:fill="8DB3E2" w:themeFill="text2" w:themeFillTint="66"/>
          </w:tcPr>
          <w:p w14:paraId="32D892BE" w14:textId="77777777" w:rsidR="001450CE" w:rsidRPr="00787453" w:rsidRDefault="001450CE" w:rsidP="00787453">
            <w:pPr>
              <w:jc w:val="center"/>
              <w:rPr>
                <w:b/>
              </w:rPr>
            </w:pPr>
            <w:r w:rsidRPr="00787453">
              <w:rPr>
                <w:b/>
              </w:rPr>
              <w:t>Consulted</w:t>
            </w:r>
          </w:p>
        </w:tc>
        <w:tc>
          <w:tcPr>
            <w:tcW w:w="3357" w:type="dxa"/>
            <w:shd w:val="clear" w:color="auto" w:fill="8DB3E2" w:themeFill="text2" w:themeFillTint="66"/>
          </w:tcPr>
          <w:p w14:paraId="3982488F" w14:textId="77777777" w:rsidR="001450CE" w:rsidRPr="00787453" w:rsidRDefault="001450CE" w:rsidP="00787453">
            <w:pPr>
              <w:jc w:val="center"/>
              <w:rPr>
                <w:b/>
              </w:rPr>
            </w:pPr>
            <w:r w:rsidRPr="00787453">
              <w:rPr>
                <w:b/>
              </w:rPr>
              <w:t>Informed</w:t>
            </w:r>
          </w:p>
        </w:tc>
      </w:tr>
      <w:tr w:rsidR="001450CE" w:rsidRPr="00787453" w14:paraId="44DB3FF8" w14:textId="77777777" w:rsidTr="00787453">
        <w:tc>
          <w:tcPr>
            <w:tcW w:w="3356" w:type="dxa"/>
            <w:tcBorders>
              <w:bottom w:val="single" w:sz="4" w:space="0" w:color="auto"/>
            </w:tcBorders>
          </w:tcPr>
          <w:p w14:paraId="19178707" w14:textId="7055DABC" w:rsidR="001450CE" w:rsidRPr="00787453" w:rsidRDefault="006C7B2F" w:rsidP="00787453">
            <w:r>
              <w:t>Integration Project Lead</w:t>
            </w:r>
          </w:p>
        </w:tc>
        <w:tc>
          <w:tcPr>
            <w:tcW w:w="3356" w:type="dxa"/>
          </w:tcPr>
          <w:p w14:paraId="36A3CCF8" w14:textId="60CB1C16" w:rsidR="001450CE" w:rsidRPr="00787453" w:rsidRDefault="001450CE" w:rsidP="00787453">
            <w:r w:rsidRPr="00787453">
              <w:t>Information Board</w:t>
            </w:r>
          </w:p>
        </w:tc>
        <w:tc>
          <w:tcPr>
            <w:tcW w:w="3356" w:type="dxa"/>
            <w:gridSpan w:val="2"/>
          </w:tcPr>
          <w:p w14:paraId="44FB0D20" w14:textId="77777777" w:rsidR="001450CE" w:rsidRPr="00787453" w:rsidRDefault="001450CE" w:rsidP="00787453">
            <w:r w:rsidRPr="00787453">
              <w:t>ICC Lead Architect</w:t>
            </w:r>
          </w:p>
        </w:tc>
        <w:tc>
          <w:tcPr>
            <w:tcW w:w="3357" w:type="dxa"/>
          </w:tcPr>
          <w:p w14:paraId="6E3365F4" w14:textId="6BA23DA9" w:rsidR="001450CE" w:rsidRPr="00787453" w:rsidRDefault="001450CE" w:rsidP="00B40A70">
            <w:r w:rsidRPr="00787453">
              <w:t>Requirement Owner,</w:t>
            </w:r>
            <w:r w:rsidRPr="00787453">
              <w:br/>
            </w:r>
            <w:r w:rsidR="00B40A70" w:rsidRPr="00787453">
              <w:t>Demand</w:t>
            </w:r>
            <w:r w:rsidRPr="00787453">
              <w:t xml:space="preserve"> Manager</w:t>
            </w:r>
          </w:p>
        </w:tc>
      </w:tr>
      <w:tr w:rsidR="001450CE" w:rsidRPr="00787453" w14:paraId="69074387" w14:textId="77777777" w:rsidTr="00787453">
        <w:tc>
          <w:tcPr>
            <w:tcW w:w="3356" w:type="dxa"/>
            <w:shd w:val="clear" w:color="auto" w:fill="8DB3E2" w:themeFill="text2" w:themeFillTint="66"/>
          </w:tcPr>
          <w:p w14:paraId="2A31F086" w14:textId="77777777" w:rsidR="001450CE" w:rsidRPr="00787453" w:rsidRDefault="001450CE" w:rsidP="00787453">
            <w:pPr>
              <w:rPr>
                <w:b/>
              </w:rPr>
            </w:pPr>
            <w:r w:rsidRPr="00787453">
              <w:rPr>
                <w:b/>
              </w:rPr>
              <w:t>Pre-requisite</w:t>
            </w:r>
          </w:p>
        </w:tc>
        <w:tc>
          <w:tcPr>
            <w:tcW w:w="10069" w:type="dxa"/>
            <w:gridSpan w:val="4"/>
          </w:tcPr>
          <w:p w14:paraId="58E51FF1" w14:textId="429471FE" w:rsidR="001450CE" w:rsidRPr="00787453" w:rsidRDefault="001A0D6E" w:rsidP="001A0D6E">
            <w:r w:rsidRPr="00787453">
              <w:t>Solution</w:t>
            </w:r>
            <w:r w:rsidR="001450CE" w:rsidRPr="00787453">
              <w:t xml:space="preserve"> part of the Information request </w:t>
            </w:r>
            <w:r w:rsidRPr="00787453">
              <w:t>filled in</w:t>
            </w:r>
          </w:p>
        </w:tc>
      </w:tr>
      <w:tr w:rsidR="001450CE" w:rsidRPr="00787453" w14:paraId="7AD36EB9" w14:textId="77777777" w:rsidTr="00787453">
        <w:tc>
          <w:tcPr>
            <w:tcW w:w="3356" w:type="dxa"/>
            <w:shd w:val="clear" w:color="auto" w:fill="8DB3E2" w:themeFill="text2" w:themeFillTint="66"/>
          </w:tcPr>
          <w:p w14:paraId="56B69039" w14:textId="77777777" w:rsidR="001450CE" w:rsidRPr="00787453" w:rsidRDefault="001450CE" w:rsidP="00787453">
            <w:r w:rsidRPr="00787453">
              <w:rPr>
                <w:b/>
              </w:rPr>
              <w:t>Actions</w:t>
            </w:r>
          </w:p>
        </w:tc>
        <w:tc>
          <w:tcPr>
            <w:tcW w:w="10069" w:type="dxa"/>
            <w:gridSpan w:val="4"/>
          </w:tcPr>
          <w:p w14:paraId="3CE32839" w14:textId="4DAFCC02" w:rsidR="001A0D6E" w:rsidRPr="00787453" w:rsidRDefault="001A0D6E" w:rsidP="001A0D6E">
            <w:pPr>
              <w:keepLines/>
              <w:widowControl w:val="0"/>
              <w:rPr>
                <w:rStyle w:val="hps"/>
              </w:rPr>
            </w:pPr>
            <w:r w:rsidRPr="00787453">
              <w:rPr>
                <w:rStyle w:val="hps"/>
              </w:rPr>
              <w:t xml:space="preserve">The </w:t>
            </w:r>
            <w:r w:rsidR="006C7B2F">
              <w:rPr>
                <w:rStyle w:val="hps"/>
              </w:rPr>
              <w:t>Integration Project Lead</w:t>
            </w:r>
            <w:r w:rsidRPr="00787453">
              <w:rPr>
                <w:rStyle w:val="hps"/>
              </w:rPr>
              <w:t xml:space="preserve"> is responsible for scheduling a review slot for the Solution Part of the Information request. </w:t>
            </w:r>
          </w:p>
          <w:p w14:paraId="32897921" w14:textId="77777777" w:rsidR="001450CE" w:rsidRPr="00787453" w:rsidRDefault="001A0D6E" w:rsidP="001A0D6E">
            <w:pPr>
              <w:keepLines/>
              <w:widowControl w:val="0"/>
              <w:rPr>
                <w:rStyle w:val="hps"/>
              </w:rPr>
            </w:pPr>
            <w:r w:rsidRPr="00787453">
              <w:rPr>
                <w:rStyle w:val="hps"/>
              </w:rPr>
              <w:t xml:space="preserve">An approval is made on </w:t>
            </w:r>
            <w:r w:rsidRPr="00787453">
              <w:rPr>
                <w:rStyle w:val="hps"/>
                <w:b/>
              </w:rPr>
              <w:t>how</w:t>
            </w:r>
            <w:r w:rsidRPr="00787453">
              <w:t xml:space="preserve"> </w:t>
            </w:r>
            <w:r w:rsidRPr="00787453">
              <w:rPr>
                <w:rStyle w:val="hps"/>
              </w:rPr>
              <w:t>the solution</w:t>
            </w:r>
            <w:r w:rsidRPr="00787453">
              <w:t xml:space="preserve"> </w:t>
            </w:r>
            <w:r w:rsidRPr="00787453">
              <w:rPr>
                <w:rStyle w:val="hps"/>
              </w:rPr>
              <w:t>should be</w:t>
            </w:r>
            <w:r w:rsidRPr="00787453">
              <w:t xml:space="preserve"> </w:t>
            </w:r>
            <w:r w:rsidRPr="00787453">
              <w:rPr>
                <w:rStyle w:val="hps"/>
              </w:rPr>
              <w:t>implemented (“Are we building the Integration in the right way?”). Items like reusability, patterns, framework compliance are checked.</w:t>
            </w:r>
          </w:p>
          <w:p w14:paraId="7CA2563D" w14:textId="1B30CD64" w:rsidR="001A0D6E" w:rsidRPr="00787453" w:rsidRDefault="001A0D6E" w:rsidP="001A0D6E">
            <w:pPr>
              <w:keepLines/>
              <w:widowControl w:val="0"/>
            </w:pPr>
            <w:r w:rsidRPr="00787453">
              <w:rPr>
                <w:rStyle w:val="hps"/>
              </w:rPr>
              <w:t xml:space="preserve">If approval is made though non-complying the Technical debt should be documented. </w:t>
            </w:r>
          </w:p>
        </w:tc>
      </w:tr>
      <w:tr w:rsidR="001450CE" w:rsidRPr="00787453" w14:paraId="700060BE" w14:textId="77777777" w:rsidTr="00787453">
        <w:tc>
          <w:tcPr>
            <w:tcW w:w="3356" w:type="dxa"/>
            <w:shd w:val="clear" w:color="auto" w:fill="8DB3E2" w:themeFill="text2" w:themeFillTint="66"/>
          </w:tcPr>
          <w:p w14:paraId="1C4BA61F" w14:textId="77777777" w:rsidR="001450CE" w:rsidRPr="00787453" w:rsidRDefault="001450CE" w:rsidP="00787453">
            <w:pPr>
              <w:rPr>
                <w:b/>
              </w:rPr>
            </w:pPr>
            <w:r w:rsidRPr="00787453">
              <w:rPr>
                <w:b/>
              </w:rPr>
              <w:t>Output</w:t>
            </w:r>
          </w:p>
        </w:tc>
        <w:tc>
          <w:tcPr>
            <w:tcW w:w="10069" w:type="dxa"/>
            <w:gridSpan w:val="4"/>
            <w:tcBorders>
              <w:bottom w:val="single" w:sz="4" w:space="0" w:color="auto"/>
            </w:tcBorders>
          </w:tcPr>
          <w:p w14:paraId="1D30B0EE" w14:textId="4A622746" w:rsidR="001450CE" w:rsidRPr="00787453" w:rsidRDefault="001450CE" w:rsidP="001A0D6E">
            <w:r w:rsidRPr="00787453">
              <w:t xml:space="preserve">Information Request Business solution </w:t>
            </w:r>
            <w:r w:rsidR="001A0D6E" w:rsidRPr="00787453">
              <w:t>approved</w:t>
            </w:r>
            <w:r w:rsidRPr="00787453">
              <w:t>.</w:t>
            </w:r>
            <w:r w:rsidR="001A0D6E" w:rsidRPr="00787453">
              <w:t xml:space="preserve"> If applicable documented Technical debt.</w:t>
            </w:r>
            <w:r w:rsidRPr="00787453">
              <w:t xml:space="preserve"> </w:t>
            </w:r>
          </w:p>
        </w:tc>
      </w:tr>
      <w:tr w:rsidR="001450CE" w:rsidRPr="00787453" w14:paraId="7BB7C40D" w14:textId="77777777" w:rsidTr="00787453">
        <w:tc>
          <w:tcPr>
            <w:tcW w:w="3356" w:type="dxa"/>
            <w:shd w:val="clear" w:color="auto" w:fill="8DB3E2" w:themeFill="text2" w:themeFillTint="66"/>
          </w:tcPr>
          <w:p w14:paraId="598C4166" w14:textId="77777777" w:rsidR="001450CE" w:rsidRPr="00787453" w:rsidRDefault="001450CE" w:rsidP="00787453">
            <w:pPr>
              <w:rPr>
                <w:b/>
              </w:rPr>
            </w:pPr>
            <w:r w:rsidRPr="00787453">
              <w:rPr>
                <w:b/>
              </w:rPr>
              <w:t>Artefacts</w:t>
            </w:r>
          </w:p>
        </w:tc>
        <w:tc>
          <w:tcPr>
            <w:tcW w:w="10069" w:type="dxa"/>
            <w:gridSpan w:val="4"/>
            <w:tcBorders>
              <w:bottom w:val="single" w:sz="4" w:space="0" w:color="auto"/>
            </w:tcBorders>
          </w:tcPr>
          <w:p w14:paraId="74B5C0F1" w14:textId="0B9FEB4F" w:rsidR="001450CE" w:rsidRPr="00787453" w:rsidRDefault="001450CE" w:rsidP="00787453"/>
        </w:tc>
      </w:tr>
      <w:tr w:rsidR="001450CE" w:rsidRPr="00787453" w14:paraId="590EDA97" w14:textId="77777777" w:rsidTr="00787453">
        <w:tc>
          <w:tcPr>
            <w:tcW w:w="3356" w:type="dxa"/>
            <w:shd w:val="clear" w:color="auto" w:fill="8DB3E2" w:themeFill="text2" w:themeFillTint="66"/>
          </w:tcPr>
          <w:p w14:paraId="53E91325" w14:textId="77777777" w:rsidR="001450CE" w:rsidRPr="00787453" w:rsidRDefault="001450CE" w:rsidP="00787453">
            <w:pPr>
              <w:rPr>
                <w:b/>
              </w:rPr>
            </w:pPr>
            <w:r w:rsidRPr="00787453">
              <w:rPr>
                <w:b/>
              </w:rPr>
              <w:t xml:space="preserve">Decision Point </w:t>
            </w:r>
          </w:p>
        </w:tc>
        <w:tc>
          <w:tcPr>
            <w:tcW w:w="5034" w:type="dxa"/>
            <w:gridSpan w:val="2"/>
            <w:shd w:val="clear" w:color="auto" w:fill="8DB3E2" w:themeFill="text2" w:themeFillTint="66"/>
          </w:tcPr>
          <w:p w14:paraId="2F9045FD" w14:textId="77777777" w:rsidR="001450CE" w:rsidRPr="00787453" w:rsidRDefault="001450CE" w:rsidP="00787453">
            <w:pPr>
              <w:jc w:val="center"/>
              <w:rPr>
                <w:b/>
              </w:rPr>
            </w:pPr>
            <w:r w:rsidRPr="00787453">
              <w:rPr>
                <w:b/>
              </w:rPr>
              <w:t>Decision</w:t>
            </w:r>
          </w:p>
        </w:tc>
        <w:tc>
          <w:tcPr>
            <w:tcW w:w="5035" w:type="dxa"/>
            <w:gridSpan w:val="2"/>
            <w:shd w:val="clear" w:color="auto" w:fill="8DB3E2" w:themeFill="text2" w:themeFillTint="66"/>
          </w:tcPr>
          <w:p w14:paraId="4CD9C2B1" w14:textId="77777777" w:rsidR="001450CE" w:rsidRPr="00787453" w:rsidRDefault="001450CE" w:rsidP="00787453">
            <w:pPr>
              <w:jc w:val="center"/>
              <w:rPr>
                <w:b/>
              </w:rPr>
            </w:pPr>
            <w:r w:rsidRPr="00787453">
              <w:rPr>
                <w:b/>
              </w:rPr>
              <w:t>Decision Body</w:t>
            </w:r>
          </w:p>
        </w:tc>
      </w:tr>
      <w:tr w:rsidR="001450CE" w:rsidRPr="00787453" w14:paraId="2D7DEE4E" w14:textId="77777777" w:rsidTr="00787453">
        <w:tc>
          <w:tcPr>
            <w:tcW w:w="3356" w:type="dxa"/>
            <w:shd w:val="clear" w:color="auto" w:fill="8DB3E2" w:themeFill="text2" w:themeFillTint="66"/>
          </w:tcPr>
          <w:p w14:paraId="29E4A7FA" w14:textId="77777777" w:rsidR="001450CE" w:rsidRPr="00787453" w:rsidRDefault="001450CE" w:rsidP="00787453">
            <w:pPr>
              <w:rPr>
                <w:b/>
              </w:rPr>
            </w:pPr>
          </w:p>
        </w:tc>
        <w:tc>
          <w:tcPr>
            <w:tcW w:w="5034" w:type="dxa"/>
            <w:gridSpan w:val="2"/>
          </w:tcPr>
          <w:p w14:paraId="440CE27C" w14:textId="6FF3097B" w:rsidR="001450CE" w:rsidRPr="00787453" w:rsidRDefault="001A0D6E" w:rsidP="00787453">
            <w:r w:rsidRPr="00787453">
              <w:t>Go-Go with Comments- No Go</w:t>
            </w:r>
          </w:p>
        </w:tc>
        <w:tc>
          <w:tcPr>
            <w:tcW w:w="5035" w:type="dxa"/>
            <w:gridSpan w:val="2"/>
          </w:tcPr>
          <w:p w14:paraId="3D597F85" w14:textId="59BF9C0F" w:rsidR="001450CE" w:rsidRPr="00787453" w:rsidRDefault="001A0D6E" w:rsidP="00787453">
            <w:r w:rsidRPr="00787453">
              <w:t>Information Board</w:t>
            </w:r>
          </w:p>
        </w:tc>
      </w:tr>
    </w:tbl>
    <w:p w14:paraId="532BE9C5" w14:textId="77777777" w:rsidR="001450CE" w:rsidRPr="00787453" w:rsidRDefault="001450CE" w:rsidP="001450CE"/>
    <w:p w14:paraId="7F69CF7E" w14:textId="3F5855A4" w:rsidR="001A0D6E" w:rsidRPr="00787453" w:rsidRDefault="00B40A70" w:rsidP="00AD55A0">
      <w:pPr>
        <w:pStyle w:val="Heading3"/>
      </w:pPr>
      <w:bookmarkStart w:id="128" w:name="_Toc415147593"/>
      <w:bookmarkStart w:id="129" w:name="_Toc437252907"/>
      <w:r w:rsidRPr="00787453">
        <w:t>Create Estimate</w:t>
      </w:r>
      <w:bookmarkEnd w:id="128"/>
      <w:bookmarkEnd w:id="129"/>
    </w:p>
    <w:tbl>
      <w:tblPr>
        <w:tblStyle w:val="TableGrid"/>
        <w:tblW w:w="0" w:type="auto"/>
        <w:tblLook w:val="04A0" w:firstRow="1" w:lastRow="0" w:firstColumn="1" w:lastColumn="0" w:noHBand="0" w:noVBand="1"/>
      </w:tblPr>
      <w:tblGrid>
        <w:gridCol w:w="2304"/>
        <w:gridCol w:w="2310"/>
        <w:gridCol w:w="1177"/>
        <w:gridCol w:w="993"/>
        <w:gridCol w:w="2276"/>
      </w:tblGrid>
      <w:tr w:rsidR="001A0D6E" w:rsidRPr="00787453" w14:paraId="65A3F34A" w14:textId="77777777" w:rsidTr="00CD36C4">
        <w:tc>
          <w:tcPr>
            <w:tcW w:w="2304" w:type="dxa"/>
            <w:shd w:val="clear" w:color="auto" w:fill="8DB3E2" w:themeFill="text2" w:themeFillTint="66"/>
          </w:tcPr>
          <w:p w14:paraId="194A1162" w14:textId="77777777" w:rsidR="001A0D6E" w:rsidRPr="00787453" w:rsidRDefault="001A0D6E" w:rsidP="00787453">
            <w:pPr>
              <w:jc w:val="center"/>
              <w:rPr>
                <w:b/>
              </w:rPr>
            </w:pPr>
            <w:r w:rsidRPr="00787453">
              <w:rPr>
                <w:b/>
              </w:rPr>
              <w:t>Responsible</w:t>
            </w:r>
          </w:p>
        </w:tc>
        <w:tc>
          <w:tcPr>
            <w:tcW w:w="2310" w:type="dxa"/>
            <w:shd w:val="clear" w:color="auto" w:fill="8DB3E2" w:themeFill="text2" w:themeFillTint="66"/>
          </w:tcPr>
          <w:p w14:paraId="498992C6" w14:textId="77777777" w:rsidR="001A0D6E" w:rsidRPr="00787453" w:rsidRDefault="001A0D6E" w:rsidP="00787453">
            <w:pPr>
              <w:jc w:val="center"/>
              <w:rPr>
                <w:b/>
              </w:rPr>
            </w:pPr>
            <w:r w:rsidRPr="00787453">
              <w:rPr>
                <w:b/>
              </w:rPr>
              <w:t>Accountable</w:t>
            </w:r>
          </w:p>
        </w:tc>
        <w:tc>
          <w:tcPr>
            <w:tcW w:w="2170" w:type="dxa"/>
            <w:gridSpan w:val="2"/>
            <w:shd w:val="clear" w:color="auto" w:fill="8DB3E2" w:themeFill="text2" w:themeFillTint="66"/>
          </w:tcPr>
          <w:p w14:paraId="3DD09C48" w14:textId="77777777" w:rsidR="001A0D6E" w:rsidRPr="00787453" w:rsidRDefault="001A0D6E" w:rsidP="00787453">
            <w:pPr>
              <w:jc w:val="center"/>
              <w:rPr>
                <w:b/>
              </w:rPr>
            </w:pPr>
            <w:r w:rsidRPr="00787453">
              <w:rPr>
                <w:b/>
              </w:rPr>
              <w:t>Consulted</w:t>
            </w:r>
          </w:p>
        </w:tc>
        <w:tc>
          <w:tcPr>
            <w:tcW w:w="2276" w:type="dxa"/>
            <w:shd w:val="clear" w:color="auto" w:fill="8DB3E2" w:themeFill="text2" w:themeFillTint="66"/>
          </w:tcPr>
          <w:p w14:paraId="070854A5" w14:textId="77777777" w:rsidR="001A0D6E" w:rsidRPr="00787453" w:rsidRDefault="001A0D6E" w:rsidP="00787453">
            <w:pPr>
              <w:jc w:val="center"/>
              <w:rPr>
                <w:b/>
              </w:rPr>
            </w:pPr>
            <w:r w:rsidRPr="00787453">
              <w:rPr>
                <w:b/>
              </w:rPr>
              <w:t>Informed</w:t>
            </w:r>
          </w:p>
        </w:tc>
      </w:tr>
      <w:tr w:rsidR="001A0D6E" w:rsidRPr="00787453" w14:paraId="2F2391BA" w14:textId="77777777" w:rsidTr="00CD36C4">
        <w:tc>
          <w:tcPr>
            <w:tcW w:w="2304" w:type="dxa"/>
            <w:tcBorders>
              <w:bottom w:val="single" w:sz="4" w:space="0" w:color="auto"/>
            </w:tcBorders>
          </w:tcPr>
          <w:p w14:paraId="5DB9444F" w14:textId="624702C8" w:rsidR="001A0D6E" w:rsidRPr="00787453" w:rsidRDefault="006C7B2F" w:rsidP="00787453">
            <w:r>
              <w:t>Integration Project Lead</w:t>
            </w:r>
          </w:p>
        </w:tc>
        <w:tc>
          <w:tcPr>
            <w:tcW w:w="2310" w:type="dxa"/>
          </w:tcPr>
          <w:p w14:paraId="277E7027" w14:textId="6BA9D810" w:rsidR="001A0D6E" w:rsidRPr="00787453" w:rsidRDefault="006C7B2F" w:rsidP="00787453">
            <w:r>
              <w:t>Integration Project Lead</w:t>
            </w:r>
          </w:p>
        </w:tc>
        <w:tc>
          <w:tcPr>
            <w:tcW w:w="2170" w:type="dxa"/>
            <w:gridSpan w:val="2"/>
          </w:tcPr>
          <w:p w14:paraId="38A15FC3" w14:textId="600491ED" w:rsidR="00B40A70" w:rsidRPr="00787453" w:rsidRDefault="00B40A70" w:rsidP="00787453">
            <w:r w:rsidRPr="00787453">
              <w:t>Integration Developer, IDC Manager</w:t>
            </w:r>
          </w:p>
        </w:tc>
        <w:tc>
          <w:tcPr>
            <w:tcW w:w="2276" w:type="dxa"/>
          </w:tcPr>
          <w:p w14:paraId="21E37C48" w14:textId="1CB77967" w:rsidR="001A0D6E" w:rsidRPr="00787453" w:rsidRDefault="001A0D6E" w:rsidP="00B40A70">
            <w:r w:rsidRPr="00787453">
              <w:t>Requirement Owner,</w:t>
            </w:r>
            <w:r w:rsidRPr="00787453">
              <w:br/>
            </w:r>
            <w:r w:rsidR="00B40A70" w:rsidRPr="00787453">
              <w:t>Demand</w:t>
            </w:r>
            <w:r w:rsidRPr="00787453">
              <w:t xml:space="preserve"> Manager</w:t>
            </w:r>
          </w:p>
        </w:tc>
      </w:tr>
      <w:tr w:rsidR="001A0D6E" w:rsidRPr="00787453" w14:paraId="721D51AA" w14:textId="77777777" w:rsidTr="00CD36C4">
        <w:tc>
          <w:tcPr>
            <w:tcW w:w="2304" w:type="dxa"/>
            <w:shd w:val="clear" w:color="auto" w:fill="8DB3E2" w:themeFill="text2" w:themeFillTint="66"/>
          </w:tcPr>
          <w:p w14:paraId="029A4F8F" w14:textId="54729F15" w:rsidR="001A0D6E" w:rsidRPr="00787453" w:rsidRDefault="001A0D6E" w:rsidP="00787453">
            <w:pPr>
              <w:rPr>
                <w:b/>
              </w:rPr>
            </w:pPr>
            <w:r w:rsidRPr="00787453">
              <w:rPr>
                <w:b/>
              </w:rPr>
              <w:t>Pre-requisite</w:t>
            </w:r>
          </w:p>
        </w:tc>
        <w:tc>
          <w:tcPr>
            <w:tcW w:w="6756" w:type="dxa"/>
            <w:gridSpan w:val="4"/>
          </w:tcPr>
          <w:p w14:paraId="74EAE342" w14:textId="76ED5334" w:rsidR="001A0D6E" w:rsidRPr="00787453" w:rsidRDefault="001A0D6E" w:rsidP="00B40A70">
            <w:r w:rsidRPr="00787453">
              <w:t xml:space="preserve">Solution part of the Information request </w:t>
            </w:r>
            <w:r w:rsidR="00B40A70" w:rsidRPr="00787453">
              <w:t>approved</w:t>
            </w:r>
          </w:p>
        </w:tc>
      </w:tr>
      <w:tr w:rsidR="001A0D6E" w:rsidRPr="00787453" w14:paraId="4AD76353" w14:textId="77777777" w:rsidTr="00CD36C4">
        <w:tc>
          <w:tcPr>
            <w:tcW w:w="2304" w:type="dxa"/>
            <w:shd w:val="clear" w:color="auto" w:fill="8DB3E2" w:themeFill="text2" w:themeFillTint="66"/>
          </w:tcPr>
          <w:p w14:paraId="69D2CCE2" w14:textId="77777777" w:rsidR="001A0D6E" w:rsidRPr="00787453" w:rsidRDefault="001A0D6E" w:rsidP="00787453">
            <w:r w:rsidRPr="00787453">
              <w:rPr>
                <w:b/>
              </w:rPr>
              <w:t>Actions</w:t>
            </w:r>
          </w:p>
        </w:tc>
        <w:tc>
          <w:tcPr>
            <w:tcW w:w="6756" w:type="dxa"/>
            <w:gridSpan w:val="4"/>
          </w:tcPr>
          <w:p w14:paraId="091C433E" w14:textId="5448317A" w:rsidR="00B40A70" w:rsidRPr="00787453" w:rsidRDefault="00B40A70" w:rsidP="00787453">
            <w:pPr>
              <w:keepLines/>
              <w:widowControl w:val="0"/>
              <w:rPr>
                <w:rStyle w:val="hps"/>
              </w:rPr>
            </w:pPr>
            <w:r w:rsidRPr="00787453">
              <w:rPr>
                <w:rStyle w:val="hps"/>
              </w:rPr>
              <w:t>Get estimate for the solution delivery using the estimation model and in complex cases confer with the delivery organization.</w:t>
            </w:r>
          </w:p>
          <w:p w14:paraId="709EED35" w14:textId="28AFE2D8" w:rsidR="00B40A70" w:rsidRPr="00787453" w:rsidRDefault="00B40A70" w:rsidP="00787453">
            <w:pPr>
              <w:keepLines/>
              <w:widowControl w:val="0"/>
              <w:rPr>
                <w:rStyle w:val="hps"/>
              </w:rPr>
            </w:pPr>
            <w:r w:rsidRPr="00787453">
              <w:rPr>
                <w:rStyle w:val="hps"/>
              </w:rPr>
              <w:t>Compile a preliminary time plan with corresponding assumptions</w:t>
            </w:r>
          </w:p>
          <w:p w14:paraId="030751BD" w14:textId="4509AD44" w:rsidR="001A0D6E" w:rsidRPr="00787453" w:rsidRDefault="00B40A70" w:rsidP="00787453">
            <w:pPr>
              <w:keepLines/>
              <w:widowControl w:val="0"/>
            </w:pPr>
            <w:r w:rsidRPr="00787453">
              <w:t xml:space="preserve">Ask for approval to go-ahead from </w:t>
            </w:r>
            <w:r w:rsidR="00CD36C4" w:rsidRPr="00787453">
              <w:t>Requirement O</w:t>
            </w:r>
            <w:r w:rsidRPr="00787453">
              <w:t>wner.</w:t>
            </w:r>
          </w:p>
        </w:tc>
      </w:tr>
      <w:tr w:rsidR="001A0D6E" w:rsidRPr="00787453" w14:paraId="73BB30CB" w14:textId="77777777" w:rsidTr="00CD36C4">
        <w:tc>
          <w:tcPr>
            <w:tcW w:w="2304" w:type="dxa"/>
            <w:shd w:val="clear" w:color="auto" w:fill="8DB3E2" w:themeFill="text2" w:themeFillTint="66"/>
          </w:tcPr>
          <w:p w14:paraId="440A52AD" w14:textId="77777777" w:rsidR="001A0D6E" w:rsidRPr="00787453" w:rsidRDefault="001A0D6E" w:rsidP="00787453">
            <w:pPr>
              <w:rPr>
                <w:b/>
              </w:rPr>
            </w:pPr>
            <w:r w:rsidRPr="00787453">
              <w:rPr>
                <w:b/>
              </w:rPr>
              <w:t>Output</w:t>
            </w:r>
          </w:p>
        </w:tc>
        <w:tc>
          <w:tcPr>
            <w:tcW w:w="6756" w:type="dxa"/>
            <w:gridSpan w:val="4"/>
            <w:tcBorders>
              <w:bottom w:val="single" w:sz="4" w:space="0" w:color="auto"/>
            </w:tcBorders>
          </w:tcPr>
          <w:p w14:paraId="5B129A6D" w14:textId="3ECDCBE1" w:rsidR="001A0D6E" w:rsidRPr="00787453" w:rsidRDefault="00B40A70" w:rsidP="00787453">
            <w:r w:rsidRPr="00787453">
              <w:t>Estimate and preliminary time plan</w:t>
            </w:r>
          </w:p>
        </w:tc>
      </w:tr>
      <w:tr w:rsidR="001A0D6E" w:rsidRPr="00787453" w14:paraId="3E637C4D" w14:textId="77777777" w:rsidTr="00CD36C4">
        <w:tc>
          <w:tcPr>
            <w:tcW w:w="2304" w:type="dxa"/>
            <w:shd w:val="clear" w:color="auto" w:fill="8DB3E2" w:themeFill="text2" w:themeFillTint="66"/>
          </w:tcPr>
          <w:p w14:paraId="6F4BDCD8" w14:textId="77777777" w:rsidR="001A0D6E" w:rsidRPr="00787453" w:rsidRDefault="001A0D6E" w:rsidP="00787453">
            <w:pPr>
              <w:rPr>
                <w:b/>
              </w:rPr>
            </w:pPr>
            <w:r w:rsidRPr="00787453">
              <w:rPr>
                <w:b/>
              </w:rPr>
              <w:t>Artefacts</w:t>
            </w:r>
          </w:p>
        </w:tc>
        <w:tc>
          <w:tcPr>
            <w:tcW w:w="6756" w:type="dxa"/>
            <w:gridSpan w:val="4"/>
            <w:tcBorders>
              <w:bottom w:val="single" w:sz="4" w:space="0" w:color="auto"/>
            </w:tcBorders>
          </w:tcPr>
          <w:p w14:paraId="4C644979" w14:textId="18350D5F" w:rsidR="001A0D6E" w:rsidRPr="00787453" w:rsidRDefault="00B40A70" w:rsidP="00787453">
            <w:r w:rsidRPr="00787453">
              <w:t>Estimation Model (iCAT)</w:t>
            </w:r>
          </w:p>
        </w:tc>
      </w:tr>
      <w:tr w:rsidR="001A0D6E" w:rsidRPr="00787453" w14:paraId="2A300F1B" w14:textId="77777777" w:rsidTr="00CD36C4">
        <w:tc>
          <w:tcPr>
            <w:tcW w:w="2304" w:type="dxa"/>
            <w:shd w:val="clear" w:color="auto" w:fill="8DB3E2" w:themeFill="text2" w:themeFillTint="66"/>
          </w:tcPr>
          <w:p w14:paraId="09A46B8B" w14:textId="77777777" w:rsidR="001A0D6E" w:rsidRPr="00787453" w:rsidRDefault="001A0D6E" w:rsidP="00787453">
            <w:pPr>
              <w:rPr>
                <w:b/>
              </w:rPr>
            </w:pPr>
            <w:r w:rsidRPr="00787453">
              <w:rPr>
                <w:b/>
              </w:rPr>
              <w:t xml:space="preserve">Decision Point </w:t>
            </w:r>
          </w:p>
        </w:tc>
        <w:tc>
          <w:tcPr>
            <w:tcW w:w="3487" w:type="dxa"/>
            <w:gridSpan w:val="2"/>
            <w:shd w:val="clear" w:color="auto" w:fill="8DB3E2" w:themeFill="text2" w:themeFillTint="66"/>
          </w:tcPr>
          <w:p w14:paraId="03BE779C" w14:textId="77777777" w:rsidR="001A0D6E" w:rsidRPr="00787453" w:rsidRDefault="001A0D6E" w:rsidP="00787453">
            <w:pPr>
              <w:jc w:val="center"/>
              <w:rPr>
                <w:b/>
              </w:rPr>
            </w:pPr>
            <w:r w:rsidRPr="00787453">
              <w:rPr>
                <w:b/>
              </w:rPr>
              <w:t>Decision</w:t>
            </w:r>
          </w:p>
        </w:tc>
        <w:tc>
          <w:tcPr>
            <w:tcW w:w="3269" w:type="dxa"/>
            <w:gridSpan w:val="2"/>
            <w:shd w:val="clear" w:color="auto" w:fill="8DB3E2" w:themeFill="text2" w:themeFillTint="66"/>
          </w:tcPr>
          <w:p w14:paraId="3CFF536B" w14:textId="77777777" w:rsidR="001A0D6E" w:rsidRPr="00787453" w:rsidRDefault="001A0D6E" w:rsidP="00787453">
            <w:pPr>
              <w:jc w:val="center"/>
              <w:rPr>
                <w:b/>
              </w:rPr>
            </w:pPr>
            <w:r w:rsidRPr="00787453">
              <w:rPr>
                <w:b/>
              </w:rPr>
              <w:t>Decision Body</w:t>
            </w:r>
          </w:p>
        </w:tc>
      </w:tr>
      <w:tr w:rsidR="001A0D6E" w:rsidRPr="00787453" w14:paraId="647108D9" w14:textId="77777777" w:rsidTr="00CD36C4">
        <w:tc>
          <w:tcPr>
            <w:tcW w:w="2304" w:type="dxa"/>
            <w:shd w:val="clear" w:color="auto" w:fill="8DB3E2" w:themeFill="text2" w:themeFillTint="66"/>
          </w:tcPr>
          <w:p w14:paraId="10C0537B" w14:textId="77777777" w:rsidR="001A0D6E" w:rsidRPr="00787453" w:rsidRDefault="001A0D6E" w:rsidP="00787453">
            <w:pPr>
              <w:rPr>
                <w:b/>
              </w:rPr>
            </w:pPr>
          </w:p>
        </w:tc>
        <w:tc>
          <w:tcPr>
            <w:tcW w:w="3487" w:type="dxa"/>
            <w:gridSpan w:val="2"/>
          </w:tcPr>
          <w:p w14:paraId="3D4F52E7" w14:textId="5BE5D444" w:rsidR="001A0D6E" w:rsidRPr="00787453" w:rsidRDefault="001A0D6E" w:rsidP="00787453"/>
        </w:tc>
        <w:tc>
          <w:tcPr>
            <w:tcW w:w="3269" w:type="dxa"/>
            <w:gridSpan w:val="2"/>
          </w:tcPr>
          <w:p w14:paraId="272C2AC1" w14:textId="424493C5" w:rsidR="001A0D6E" w:rsidRPr="00787453" w:rsidRDefault="001A0D6E" w:rsidP="00787453"/>
        </w:tc>
      </w:tr>
    </w:tbl>
    <w:p w14:paraId="07A875B7" w14:textId="2BE1A079" w:rsidR="00CD36C4" w:rsidRPr="00787453" w:rsidRDefault="00CD36C4" w:rsidP="00AD55A0">
      <w:pPr>
        <w:pStyle w:val="Heading3"/>
      </w:pPr>
      <w:bookmarkStart w:id="130" w:name="_Toc415147594"/>
      <w:bookmarkStart w:id="131" w:name="_Toc437252908"/>
      <w:r w:rsidRPr="00787453">
        <w:t>Evaluate Estimate</w:t>
      </w:r>
      <w:bookmarkEnd w:id="130"/>
      <w:bookmarkEnd w:id="131"/>
    </w:p>
    <w:tbl>
      <w:tblPr>
        <w:tblStyle w:val="TableGrid"/>
        <w:tblW w:w="0" w:type="auto"/>
        <w:tblLook w:val="04A0" w:firstRow="1" w:lastRow="0" w:firstColumn="1" w:lastColumn="0" w:noHBand="0" w:noVBand="1"/>
      </w:tblPr>
      <w:tblGrid>
        <w:gridCol w:w="2347"/>
        <w:gridCol w:w="2352"/>
        <w:gridCol w:w="1197"/>
        <w:gridCol w:w="1020"/>
        <w:gridCol w:w="2144"/>
      </w:tblGrid>
      <w:tr w:rsidR="00CD36C4" w:rsidRPr="00787453" w14:paraId="2AA235C6" w14:textId="77777777" w:rsidTr="00787453">
        <w:tc>
          <w:tcPr>
            <w:tcW w:w="3356" w:type="dxa"/>
            <w:shd w:val="clear" w:color="auto" w:fill="8DB3E2" w:themeFill="text2" w:themeFillTint="66"/>
          </w:tcPr>
          <w:p w14:paraId="64B8A813" w14:textId="77777777" w:rsidR="00CD36C4" w:rsidRPr="00787453" w:rsidRDefault="00CD36C4" w:rsidP="00787453">
            <w:pPr>
              <w:jc w:val="center"/>
              <w:rPr>
                <w:b/>
              </w:rPr>
            </w:pPr>
            <w:r w:rsidRPr="00787453">
              <w:rPr>
                <w:b/>
              </w:rPr>
              <w:t>Responsible</w:t>
            </w:r>
          </w:p>
        </w:tc>
        <w:tc>
          <w:tcPr>
            <w:tcW w:w="3356" w:type="dxa"/>
            <w:shd w:val="clear" w:color="auto" w:fill="8DB3E2" w:themeFill="text2" w:themeFillTint="66"/>
          </w:tcPr>
          <w:p w14:paraId="1B14BC64" w14:textId="77777777" w:rsidR="00CD36C4" w:rsidRPr="00787453" w:rsidRDefault="00CD36C4" w:rsidP="00787453">
            <w:pPr>
              <w:jc w:val="center"/>
              <w:rPr>
                <w:b/>
              </w:rPr>
            </w:pPr>
            <w:r w:rsidRPr="00787453">
              <w:rPr>
                <w:b/>
              </w:rPr>
              <w:t>Accountable</w:t>
            </w:r>
          </w:p>
        </w:tc>
        <w:tc>
          <w:tcPr>
            <w:tcW w:w="3356" w:type="dxa"/>
            <w:gridSpan w:val="2"/>
            <w:shd w:val="clear" w:color="auto" w:fill="8DB3E2" w:themeFill="text2" w:themeFillTint="66"/>
          </w:tcPr>
          <w:p w14:paraId="058C19DB" w14:textId="77777777" w:rsidR="00CD36C4" w:rsidRPr="00787453" w:rsidRDefault="00CD36C4" w:rsidP="00787453">
            <w:pPr>
              <w:jc w:val="center"/>
              <w:rPr>
                <w:b/>
              </w:rPr>
            </w:pPr>
            <w:r w:rsidRPr="00787453">
              <w:rPr>
                <w:b/>
              </w:rPr>
              <w:t>Consulted</w:t>
            </w:r>
          </w:p>
        </w:tc>
        <w:tc>
          <w:tcPr>
            <w:tcW w:w="3357" w:type="dxa"/>
            <w:shd w:val="clear" w:color="auto" w:fill="8DB3E2" w:themeFill="text2" w:themeFillTint="66"/>
          </w:tcPr>
          <w:p w14:paraId="6AC88BA5" w14:textId="77777777" w:rsidR="00CD36C4" w:rsidRPr="00787453" w:rsidRDefault="00CD36C4" w:rsidP="00787453">
            <w:pPr>
              <w:jc w:val="center"/>
              <w:rPr>
                <w:b/>
              </w:rPr>
            </w:pPr>
            <w:r w:rsidRPr="00787453">
              <w:rPr>
                <w:b/>
              </w:rPr>
              <w:t>Informed</w:t>
            </w:r>
          </w:p>
        </w:tc>
      </w:tr>
      <w:tr w:rsidR="00CD36C4" w:rsidRPr="00787453" w14:paraId="06EFF436" w14:textId="77777777" w:rsidTr="00787453">
        <w:tc>
          <w:tcPr>
            <w:tcW w:w="3356" w:type="dxa"/>
            <w:tcBorders>
              <w:bottom w:val="single" w:sz="4" w:space="0" w:color="auto"/>
            </w:tcBorders>
          </w:tcPr>
          <w:p w14:paraId="2BF5B816" w14:textId="598FC9DE" w:rsidR="00CD36C4" w:rsidRPr="00787453" w:rsidRDefault="00CD36C4" w:rsidP="00787453">
            <w:r w:rsidRPr="00787453">
              <w:lastRenderedPageBreak/>
              <w:t>Requirement Owner</w:t>
            </w:r>
          </w:p>
        </w:tc>
        <w:tc>
          <w:tcPr>
            <w:tcW w:w="3356" w:type="dxa"/>
          </w:tcPr>
          <w:p w14:paraId="0CA3DE97" w14:textId="1976A9CE" w:rsidR="00CD36C4" w:rsidRPr="00787453" w:rsidRDefault="00CD36C4" w:rsidP="00787453">
            <w:r w:rsidRPr="00787453">
              <w:t>Requirement Owner</w:t>
            </w:r>
          </w:p>
        </w:tc>
        <w:tc>
          <w:tcPr>
            <w:tcW w:w="3356" w:type="dxa"/>
            <w:gridSpan w:val="2"/>
          </w:tcPr>
          <w:p w14:paraId="059EFBFC" w14:textId="497A40CB" w:rsidR="00CD36C4" w:rsidRPr="00787453" w:rsidRDefault="006C7B2F" w:rsidP="00787453">
            <w:r>
              <w:t>Integration Project Lead</w:t>
            </w:r>
          </w:p>
        </w:tc>
        <w:tc>
          <w:tcPr>
            <w:tcW w:w="3357" w:type="dxa"/>
          </w:tcPr>
          <w:p w14:paraId="3F359DB5" w14:textId="1EEE4F87" w:rsidR="00CD36C4" w:rsidRPr="00787453" w:rsidRDefault="00CD36C4" w:rsidP="00787453">
            <w:r w:rsidRPr="00787453">
              <w:t>Demand Manager</w:t>
            </w:r>
          </w:p>
        </w:tc>
      </w:tr>
      <w:tr w:rsidR="00CD36C4" w:rsidRPr="00787453" w14:paraId="44EFE1A3" w14:textId="77777777" w:rsidTr="00787453">
        <w:tc>
          <w:tcPr>
            <w:tcW w:w="3356" w:type="dxa"/>
            <w:shd w:val="clear" w:color="auto" w:fill="8DB3E2" w:themeFill="text2" w:themeFillTint="66"/>
          </w:tcPr>
          <w:p w14:paraId="3E786BB9" w14:textId="77777777" w:rsidR="00CD36C4" w:rsidRPr="00787453" w:rsidRDefault="00CD36C4" w:rsidP="00787453">
            <w:pPr>
              <w:rPr>
                <w:b/>
              </w:rPr>
            </w:pPr>
            <w:r w:rsidRPr="00787453">
              <w:rPr>
                <w:b/>
              </w:rPr>
              <w:t>Pre-requisite</w:t>
            </w:r>
          </w:p>
        </w:tc>
        <w:tc>
          <w:tcPr>
            <w:tcW w:w="10069" w:type="dxa"/>
            <w:gridSpan w:val="4"/>
          </w:tcPr>
          <w:p w14:paraId="2CC96336" w14:textId="0392603A" w:rsidR="00CD36C4" w:rsidRPr="00787453" w:rsidRDefault="00CD36C4" w:rsidP="00787453">
            <w:r w:rsidRPr="00787453">
              <w:t>Estimates and time plan received</w:t>
            </w:r>
          </w:p>
        </w:tc>
      </w:tr>
      <w:tr w:rsidR="00CD36C4" w:rsidRPr="00787453" w14:paraId="56584CD5" w14:textId="77777777" w:rsidTr="00787453">
        <w:tc>
          <w:tcPr>
            <w:tcW w:w="3356" w:type="dxa"/>
            <w:shd w:val="clear" w:color="auto" w:fill="8DB3E2" w:themeFill="text2" w:themeFillTint="66"/>
          </w:tcPr>
          <w:p w14:paraId="41B00DF2" w14:textId="77777777" w:rsidR="00CD36C4" w:rsidRPr="00787453" w:rsidRDefault="00CD36C4" w:rsidP="00787453">
            <w:r w:rsidRPr="00787453">
              <w:rPr>
                <w:b/>
              </w:rPr>
              <w:t>Actions</w:t>
            </w:r>
          </w:p>
        </w:tc>
        <w:tc>
          <w:tcPr>
            <w:tcW w:w="10069" w:type="dxa"/>
            <w:gridSpan w:val="4"/>
          </w:tcPr>
          <w:p w14:paraId="54AB9AA3" w14:textId="078D32E3" w:rsidR="00CD36C4" w:rsidRPr="00787453" w:rsidRDefault="00CD36C4" w:rsidP="00787453">
            <w:pPr>
              <w:keepLines/>
              <w:widowControl w:val="0"/>
            </w:pPr>
            <w:r w:rsidRPr="00787453">
              <w:rPr>
                <w:rStyle w:val="hps"/>
              </w:rPr>
              <w:t xml:space="preserve">The estimate is evaluated. The only valid objection to an estimate is related to </w:t>
            </w:r>
            <w:r w:rsidRPr="00787453">
              <w:rPr>
                <w:rStyle w:val="hps"/>
                <w:b/>
              </w:rPr>
              <w:t>cost</w:t>
            </w:r>
            <w:r w:rsidRPr="00787453">
              <w:rPr>
                <w:rStyle w:val="hps"/>
              </w:rPr>
              <w:t>. The ICC has the authority to decide what technical solution to provide, and a rejected estimate will therefore result in that requirement owner needs to place a revised request for information to get the demand in place.</w:t>
            </w:r>
            <w:r w:rsidRPr="00787453">
              <w:t>.</w:t>
            </w:r>
          </w:p>
        </w:tc>
      </w:tr>
      <w:tr w:rsidR="00CD36C4" w:rsidRPr="00787453" w14:paraId="07B5FE68" w14:textId="77777777" w:rsidTr="00787453">
        <w:tc>
          <w:tcPr>
            <w:tcW w:w="3356" w:type="dxa"/>
            <w:shd w:val="clear" w:color="auto" w:fill="8DB3E2" w:themeFill="text2" w:themeFillTint="66"/>
          </w:tcPr>
          <w:p w14:paraId="14887D9E" w14:textId="77777777" w:rsidR="00CD36C4" w:rsidRPr="00787453" w:rsidRDefault="00CD36C4" w:rsidP="00787453">
            <w:pPr>
              <w:rPr>
                <w:b/>
              </w:rPr>
            </w:pPr>
            <w:r w:rsidRPr="00787453">
              <w:rPr>
                <w:b/>
              </w:rPr>
              <w:t>Output</w:t>
            </w:r>
          </w:p>
        </w:tc>
        <w:tc>
          <w:tcPr>
            <w:tcW w:w="10069" w:type="dxa"/>
            <w:gridSpan w:val="4"/>
            <w:tcBorders>
              <w:bottom w:val="single" w:sz="4" w:space="0" w:color="auto"/>
            </w:tcBorders>
          </w:tcPr>
          <w:p w14:paraId="5347E200" w14:textId="1D67A940" w:rsidR="00CD36C4" w:rsidRPr="00787453" w:rsidRDefault="00CD36C4" w:rsidP="00787453">
            <w:r w:rsidRPr="00787453">
              <w:t>Go-ahead or No-Go for Delivery</w:t>
            </w:r>
          </w:p>
        </w:tc>
      </w:tr>
      <w:tr w:rsidR="00CD36C4" w:rsidRPr="00787453" w14:paraId="0278238B" w14:textId="77777777" w:rsidTr="00787453">
        <w:tc>
          <w:tcPr>
            <w:tcW w:w="3356" w:type="dxa"/>
            <w:shd w:val="clear" w:color="auto" w:fill="8DB3E2" w:themeFill="text2" w:themeFillTint="66"/>
          </w:tcPr>
          <w:p w14:paraId="6BED9E8A" w14:textId="77777777" w:rsidR="00CD36C4" w:rsidRPr="00787453" w:rsidRDefault="00CD36C4" w:rsidP="00787453">
            <w:pPr>
              <w:rPr>
                <w:b/>
              </w:rPr>
            </w:pPr>
            <w:r w:rsidRPr="00787453">
              <w:rPr>
                <w:b/>
              </w:rPr>
              <w:t>Artefacts</w:t>
            </w:r>
          </w:p>
        </w:tc>
        <w:tc>
          <w:tcPr>
            <w:tcW w:w="10069" w:type="dxa"/>
            <w:gridSpan w:val="4"/>
            <w:tcBorders>
              <w:bottom w:val="single" w:sz="4" w:space="0" w:color="auto"/>
            </w:tcBorders>
          </w:tcPr>
          <w:p w14:paraId="15E80E45" w14:textId="482C4257" w:rsidR="00CD36C4" w:rsidRPr="00787453" w:rsidRDefault="00CD36C4" w:rsidP="00787453"/>
        </w:tc>
      </w:tr>
      <w:tr w:rsidR="00CD36C4" w:rsidRPr="00787453" w14:paraId="64F2EC3C" w14:textId="77777777" w:rsidTr="00787453">
        <w:tc>
          <w:tcPr>
            <w:tcW w:w="3356" w:type="dxa"/>
            <w:shd w:val="clear" w:color="auto" w:fill="8DB3E2" w:themeFill="text2" w:themeFillTint="66"/>
          </w:tcPr>
          <w:p w14:paraId="55F840FE" w14:textId="77777777" w:rsidR="00CD36C4" w:rsidRPr="00787453" w:rsidRDefault="00CD36C4" w:rsidP="00787453">
            <w:pPr>
              <w:rPr>
                <w:b/>
              </w:rPr>
            </w:pPr>
            <w:r w:rsidRPr="00787453">
              <w:rPr>
                <w:b/>
              </w:rPr>
              <w:t xml:space="preserve">Decision Point </w:t>
            </w:r>
          </w:p>
        </w:tc>
        <w:tc>
          <w:tcPr>
            <w:tcW w:w="5034" w:type="dxa"/>
            <w:gridSpan w:val="2"/>
            <w:shd w:val="clear" w:color="auto" w:fill="8DB3E2" w:themeFill="text2" w:themeFillTint="66"/>
          </w:tcPr>
          <w:p w14:paraId="2FE244A4" w14:textId="77777777" w:rsidR="00CD36C4" w:rsidRPr="00787453" w:rsidRDefault="00CD36C4" w:rsidP="00787453">
            <w:pPr>
              <w:jc w:val="center"/>
              <w:rPr>
                <w:b/>
              </w:rPr>
            </w:pPr>
            <w:r w:rsidRPr="00787453">
              <w:rPr>
                <w:b/>
              </w:rPr>
              <w:t>Decision</w:t>
            </w:r>
          </w:p>
        </w:tc>
        <w:tc>
          <w:tcPr>
            <w:tcW w:w="5035" w:type="dxa"/>
            <w:gridSpan w:val="2"/>
            <w:shd w:val="clear" w:color="auto" w:fill="8DB3E2" w:themeFill="text2" w:themeFillTint="66"/>
          </w:tcPr>
          <w:p w14:paraId="1670156E" w14:textId="77777777" w:rsidR="00CD36C4" w:rsidRPr="00787453" w:rsidRDefault="00CD36C4" w:rsidP="00787453">
            <w:pPr>
              <w:jc w:val="center"/>
              <w:rPr>
                <w:b/>
              </w:rPr>
            </w:pPr>
            <w:r w:rsidRPr="00787453">
              <w:rPr>
                <w:b/>
              </w:rPr>
              <w:t>Decision Body</w:t>
            </w:r>
          </w:p>
        </w:tc>
      </w:tr>
      <w:tr w:rsidR="00CD36C4" w:rsidRPr="00787453" w14:paraId="1D85A809" w14:textId="77777777" w:rsidTr="00787453">
        <w:tc>
          <w:tcPr>
            <w:tcW w:w="3356" w:type="dxa"/>
            <w:shd w:val="clear" w:color="auto" w:fill="8DB3E2" w:themeFill="text2" w:themeFillTint="66"/>
          </w:tcPr>
          <w:p w14:paraId="565D9A61" w14:textId="77777777" w:rsidR="00CD36C4" w:rsidRPr="00787453" w:rsidRDefault="00CD36C4" w:rsidP="00787453">
            <w:pPr>
              <w:rPr>
                <w:b/>
              </w:rPr>
            </w:pPr>
          </w:p>
        </w:tc>
        <w:tc>
          <w:tcPr>
            <w:tcW w:w="5034" w:type="dxa"/>
            <w:gridSpan w:val="2"/>
          </w:tcPr>
          <w:p w14:paraId="5FF85A3F" w14:textId="592C8E9B" w:rsidR="00CD36C4" w:rsidRPr="00787453" w:rsidRDefault="00CD36C4" w:rsidP="00787453">
            <w:r w:rsidRPr="00787453">
              <w:t>Estimates approved/rejected</w:t>
            </w:r>
          </w:p>
        </w:tc>
        <w:tc>
          <w:tcPr>
            <w:tcW w:w="5035" w:type="dxa"/>
            <w:gridSpan w:val="2"/>
          </w:tcPr>
          <w:p w14:paraId="55AB0903" w14:textId="5FCB3A6E" w:rsidR="00CD36C4" w:rsidRPr="00787453" w:rsidRDefault="00CD36C4" w:rsidP="00787453">
            <w:r w:rsidRPr="00787453">
              <w:t>Requirement Owner</w:t>
            </w:r>
          </w:p>
        </w:tc>
      </w:tr>
    </w:tbl>
    <w:p w14:paraId="31C895E6" w14:textId="1E0F3987" w:rsidR="00CD36C4" w:rsidRPr="00787453" w:rsidRDefault="00CD36C4" w:rsidP="00AD55A0">
      <w:pPr>
        <w:pStyle w:val="Heading3"/>
      </w:pPr>
      <w:bookmarkStart w:id="132" w:name="_Toc415147595"/>
      <w:bookmarkStart w:id="133" w:name="_Toc437252909"/>
      <w:r w:rsidRPr="00787453">
        <w:t>Create Delivery Package</w:t>
      </w:r>
      <w:bookmarkEnd w:id="132"/>
      <w:bookmarkEnd w:id="133"/>
    </w:p>
    <w:tbl>
      <w:tblPr>
        <w:tblStyle w:val="TableGrid"/>
        <w:tblW w:w="0" w:type="auto"/>
        <w:tblLook w:val="04A0" w:firstRow="1" w:lastRow="0" w:firstColumn="1" w:lastColumn="0" w:noHBand="0" w:noVBand="1"/>
      </w:tblPr>
      <w:tblGrid>
        <w:gridCol w:w="2277"/>
        <w:gridCol w:w="2285"/>
        <w:gridCol w:w="1236"/>
        <w:gridCol w:w="1013"/>
        <w:gridCol w:w="2249"/>
      </w:tblGrid>
      <w:tr w:rsidR="00CD36C4" w:rsidRPr="00787453" w14:paraId="727514FF" w14:textId="77777777" w:rsidTr="00787453">
        <w:tc>
          <w:tcPr>
            <w:tcW w:w="3356" w:type="dxa"/>
            <w:shd w:val="clear" w:color="auto" w:fill="8DB3E2" w:themeFill="text2" w:themeFillTint="66"/>
          </w:tcPr>
          <w:p w14:paraId="772B6CD9" w14:textId="77777777" w:rsidR="00CD36C4" w:rsidRPr="00787453" w:rsidRDefault="00CD36C4" w:rsidP="00787453">
            <w:pPr>
              <w:jc w:val="center"/>
              <w:rPr>
                <w:b/>
              </w:rPr>
            </w:pPr>
            <w:r w:rsidRPr="00787453">
              <w:rPr>
                <w:b/>
              </w:rPr>
              <w:t>Responsible</w:t>
            </w:r>
          </w:p>
        </w:tc>
        <w:tc>
          <w:tcPr>
            <w:tcW w:w="3356" w:type="dxa"/>
            <w:shd w:val="clear" w:color="auto" w:fill="8DB3E2" w:themeFill="text2" w:themeFillTint="66"/>
          </w:tcPr>
          <w:p w14:paraId="57FBA7EF" w14:textId="77777777" w:rsidR="00CD36C4" w:rsidRPr="00787453" w:rsidRDefault="00CD36C4" w:rsidP="00787453">
            <w:pPr>
              <w:jc w:val="center"/>
              <w:rPr>
                <w:b/>
              </w:rPr>
            </w:pPr>
            <w:r w:rsidRPr="00787453">
              <w:rPr>
                <w:b/>
              </w:rPr>
              <w:t>Accountable</w:t>
            </w:r>
          </w:p>
        </w:tc>
        <w:tc>
          <w:tcPr>
            <w:tcW w:w="3356" w:type="dxa"/>
            <w:gridSpan w:val="2"/>
            <w:shd w:val="clear" w:color="auto" w:fill="8DB3E2" w:themeFill="text2" w:themeFillTint="66"/>
          </w:tcPr>
          <w:p w14:paraId="6C665343" w14:textId="77777777" w:rsidR="00CD36C4" w:rsidRPr="00787453" w:rsidRDefault="00CD36C4" w:rsidP="00787453">
            <w:pPr>
              <w:jc w:val="center"/>
              <w:rPr>
                <w:b/>
              </w:rPr>
            </w:pPr>
            <w:r w:rsidRPr="00787453">
              <w:rPr>
                <w:b/>
              </w:rPr>
              <w:t>Consulted</w:t>
            </w:r>
          </w:p>
        </w:tc>
        <w:tc>
          <w:tcPr>
            <w:tcW w:w="3357" w:type="dxa"/>
            <w:shd w:val="clear" w:color="auto" w:fill="8DB3E2" w:themeFill="text2" w:themeFillTint="66"/>
          </w:tcPr>
          <w:p w14:paraId="2C953092" w14:textId="77777777" w:rsidR="00CD36C4" w:rsidRPr="00787453" w:rsidRDefault="00CD36C4" w:rsidP="00787453">
            <w:pPr>
              <w:jc w:val="center"/>
              <w:rPr>
                <w:b/>
              </w:rPr>
            </w:pPr>
            <w:r w:rsidRPr="00787453">
              <w:rPr>
                <w:b/>
              </w:rPr>
              <w:t>Informed</w:t>
            </w:r>
          </w:p>
        </w:tc>
      </w:tr>
      <w:tr w:rsidR="00CD36C4" w:rsidRPr="00787453" w14:paraId="17343308" w14:textId="77777777" w:rsidTr="00787453">
        <w:tc>
          <w:tcPr>
            <w:tcW w:w="3356" w:type="dxa"/>
            <w:tcBorders>
              <w:bottom w:val="single" w:sz="4" w:space="0" w:color="auto"/>
            </w:tcBorders>
          </w:tcPr>
          <w:p w14:paraId="10B3712D" w14:textId="53AFA9A0" w:rsidR="00CD36C4" w:rsidRPr="00787453" w:rsidRDefault="00CD36C4" w:rsidP="00787453">
            <w:r w:rsidRPr="00787453">
              <w:t>Solution Architect</w:t>
            </w:r>
          </w:p>
        </w:tc>
        <w:tc>
          <w:tcPr>
            <w:tcW w:w="3356" w:type="dxa"/>
          </w:tcPr>
          <w:p w14:paraId="4F098C9C" w14:textId="16A0B0D3" w:rsidR="00CD36C4" w:rsidRPr="00787453" w:rsidRDefault="006C7B2F" w:rsidP="00787453">
            <w:r>
              <w:t>Integration Project Lead</w:t>
            </w:r>
          </w:p>
        </w:tc>
        <w:tc>
          <w:tcPr>
            <w:tcW w:w="3356" w:type="dxa"/>
            <w:gridSpan w:val="2"/>
          </w:tcPr>
          <w:p w14:paraId="3C641E87" w14:textId="5D089B27" w:rsidR="00CD36C4" w:rsidRPr="00787453" w:rsidRDefault="00CD36C4" w:rsidP="00CD36C4">
            <w:r w:rsidRPr="00787453">
              <w:t>Integration Developer, Requirement Owner, Business Architect</w:t>
            </w:r>
          </w:p>
        </w:tc>
        <w:tc>
          <w:tcPr>
            <w:tcW w:w="3357" w:type="dxa"/>
          </w:tcPr>
          <w:p w14:paraId="67F4036C" w14:textId="1CE554CA" w:rsidR="00CD36C4" w:rsidRPr="00787453" w:rsidRDefault="00CD36C4" w:rsidP="00787453">
            <w:r w:rsidRPr="00787453">
              <w:t>Requirement Owner, Demand Manager</w:t>
            </w:r>
          </w:p>
        </w:tc>
      </w:tr>
      <w:tr w:rsidR="00CD36C4" w:rsidRPr="00787453" w14:paraId="1954F746" w14:textId="77777777" w:rsidTr="00787453">
        <w:tc>
          <w:tcPr>
            <w:tcW w:w="3356" w:type="dxa"/>
            <w:shd w:val="clear" w:color="auto" w:fill="8DB3E2" w:themeFill="text2" w:themeFillTint="66"/>
          </w:tcPr>
          <w:p w14:paraId="489689DB" w14:textId="77777777" w:rsidR="00CD36C4" w:rsidRPr="00787453" w:rsidRDefault="00CD36C4" w:rsidP="00787453">
            <w:pPr>
              <w:rPr>
                <w:b/>
              </w:rPr>
            </w:pPr>
            <w:r w:rsidRPr="00787453">
              <w:rPr>
                <w:b/>
              </w:rPr>
              <w:t>Pre-requisite</w:t>
            </w:r>
          </w:p>
        </w:tc>
        <w:tc>
          <w:tcPr>
            <w:tcW w:w="10069" w:type="dxa"/>
            <w:gridSpan w:val="4"/>
          </w:tcPr>
          <w:p w14:paraId="52336921" w14:textId="72B3C872" w:rsidR="00CD36C4" w:rsidRPr="00787453" w:rsidRDefault="00CD36C4" w:rsidP="00787453">
            <w:r w:rsidRPr="00787453">
              <w:t>Approved and financed ICC Request delivery</w:t>
            </w:r>
          </w:p>
        </w:tc>
      </w:tr>
      <w:tr w:rsidR="00CD36C4" w:rsidRPr="00787453" w14:paraId="3B5A8141" w14:textId="77777777" w:rsidTr="00787453">
        <w:tc>
          <w:tcPr>
            <w:tcW w:w="3356" w:type="dxa"/>
            <w:shd w:val="clear" w:color="auto" w:fill="8DB3E2" w:themeFill="text2" w:themeFillTint="66"/>
          </w:tcPr>
          <w:p w14:paraId="6B9EFB90" w14:textId="77777777" w:rsidR="00CD36C4" w:rsidRPr="00787453" w:rsidRDefault="00CD36C4" w:rsidP="00787453">
            <w:r w:rsidRPr="00787453">
              <w:rPr>
                <w:b/>
              </w:rPr>
              <w:t>Actions</w:t>
            </w:r>
          </w:p>
        </w:tc>
        <w:tc>
          <w:tcPr>
            <w:tcW w:w="10069" w:type="dxa"/>
            <w:gridSpan w:val="4"/>
          </w:tcPr>
          <w:p w14:paraId="4D25B9EC" w14:textId="14C45B3B" w:rsidR="00CD36C4" w:rsidRPr="00787453" w:rsidRDefault="00CD36C4" w:rsidP="00CD36C4">
            <w:pPr>
              <w:keepLines/>
              <w:widowControl w:val="0"/>
              <w:spacing w:before="120"/>
            </w:pPr>
            <w:r w:rsidRPr="00787453">
              <w:t>Ensure all needed information in place according to delivery specification checklist. I.e. Business mapping specifications, fire wall opening, accesses, ports……</w:t>
            </w:r>
          </w:p>
        </w:tc>
      </w:tr>
      <w:tr w:rsidR="00CD36C4" w:rsidRPr="00787453" w14:paraId="1333AA70" w14:textId="77777777" w:rsidTr="00787453">
        <w:tc>
          <w:tcPr>
            <w:tcW w:w="3356" w:type="dxa"/>
            <w:shd w:val="clear" w:color="auto" w:fill="8DB3E2" w:themeFill="text2" w:themeFillTint="66"/>
          </w:tcPr>
          <w:p w14:paraId="1A1D7162" w14:textId="77777777" w:rsidR="00CD36C4" w:rsidRPr="00787453" w:rsidRDefault="00CD36C4" w:rsidP="00787453">
            <w:pPr>
              <w:rPr>
                <w:b/>
              </w:rPr>
            </w:pPr>
            <w:r w:rsidRPr="00787453">
              <w:rPr>
                <w:b/>
              </w:rPr>
              <w:t>Output</w:t>
            </w:r>
          </w:p>
        </w:tc>
        <w:tc>
          <w:tcPr>
            <w:tcW w:w="10069" w:type="dxa"/>
            <w:gridSpan w:val="4"/>
            <w:tcBorders>
              <w:bottom w:val="single" w:sz="4" w:space="0" w:color="auto"/>
            </w:tcBorders>
          </w:tcPr>
          <w:p w14:paraId="76937D1D" w14:textId="4CA38D6E" w:rsidR="00CD36C4" w:rsidRPr="00787453" w:rsidRDefault="00CD36C4" w:rsidP="00787453">
            <w:r w:rsidRPr="00787453">
              <w:t>Delivery Package</w:t>
            </w:r>
          </w:p>
        </w:tc>
      </w:tr>
      <w:tr w:rsidR="00CD36C4" w:rsidRPr="00787453" w14:paraId="2E9D3D3C" w14:textId="77777777" w:rsidTr="00787453">
        <w:tc>
          <w:tcPr>
            <w:tcW w:w="3356" w:type="dxa"/>
            <w:shd w:val="clear" w:color="auto" w:fill="8DB3E2" w:themeFill="text2" w:themeFillTint="66"/>
          </w:tcPr>
          <w:p w14:paraId="401E498D" w14:textId="77777777" w:rsidR="00CD36C4" w:rsidRPr="00787453" w:rsidRDefault="00CD36C4" w:rsidP="00787453">
            <w:pPr>
              <w:rPr>
                <w:b/>
              </w:rPr>
            </w:pPr>
            <w:r w:rsidRPr="00787453">
              <w:rPr>
                <w:b/>
              </w:rPr>
              <w:t>Artefacts</w:t>
            </w:r>
          </w:p>
        </w:tc>
        <w:tc>
          <w:tcPr>
            <w:tcW w:w="10069" w:type="dxa"/>
            <w:gridSpan w:val="4"/>
            <w:tcBorders>
              <w:bottom w:val="single" w:sz="4" w:space="0" w:color="auto"/>
            </w:tcBorders>
          </w:tcPr>
          <w:p w14:paraId="64F88F45" w14:textId="77777777" w:rsidR="00CD36C4" w:rsidRPr="00787453" w:rsidRDefault="00CD36C4" w:rsidP="00787453"/>
        </w:tc>
      </w:tr>
      <w:tr w:rsidR="00CD36C4" w:rsidRPr="00787453" w14:paraId="596D51D3" w14:textId="77777777" w:rsidTr="00787453">
        <w:tc>
          <w:tcPr>
            <w:tcW w:w="3356" w:type="dxa"/>
            <w:shd w:val="clear" w:color="auto" w:fill="8DB3E2" w:themeFill="text2" w:themeFillTint="66"/>
          </w:tcPr>
          <w:p w14:paraId="6142E13D" w14:textId="77777777" w:rsidR="00CD36C4" w:rsidRPr="00787453" w:rsidRDefault="00CD36C4" w:rsidP="00787453">
            <w:pPr>
              <w:rPr>
                <w:b/>
              </w:rPr>
            </w:pPr>
            <w:r w:rsidRPr="00787453">
              <w:rPr>
                <w:b/>
              </w:rPr>
              <w:t xml:space="preserve">Decision Point </w:t>
            </w:r>
          </w:p>
        </w:tc>
        <w:tc>
          <w:tcPr>
            <w:tcW w:w="5034" w:type="dxa"/>
            <w:gridSpan w:val="2"/>
            <w:shd w:val="clear" w:color="auto" w:fill="8DB3E2" w:themeFill="text2" w:themeFillTint="66"/>
          </w:tcPr>
          <w:p w14:paraId="5DC7D513" w14:textId="77777777" w:rsidR="00CD36C4" w:rsidRPr="00787453" w:rsidRDefault="00CD36C4" w:rsidP="00787453">
            <w:pPr>
              <w:jc w:val="center"/>
              <w:rPr>
                <w:b/>
              </w:rPr>
            </w:pPr>
            <w:r w:rsidRPr="00787453">
              <w:rPr>
                <w:b/>
              </w:rPr>
              <w:t>Decision</w:t>
            </w:r>
          </w:p>
        </w:tc>
        <w:tc>
          <w:tcPr>
            <w:tcW w:w="5035" w:type="dxa"/>
            <w:gridSpan w:val="2"/>
            <w:shd w:val="clear" w:color="auto" w:fill="8DB3E2" w:themeFill="text2" w:themeFillTint="66"/>
          </w:tcPr>
          <w:p w14:paraId="564613AA" w14:textId="77777777" w:rsidR="00CD36C4" w:rsidRPr="00787453" w:rsidRDefault="00CD36C4" w:rsidP="00787453">
            <w:pPr>
              <w:jc w:val="center"/>
              <w:rPr>
                <w:b/>
              </w:rPr>
            </w:pPr>
            <w:r w:rsidRPr="00787453">
              <w:rPr>
                <w:b/>
              </w:rPr>
              <w:t>Decision Body</w:t>
            </w:r>
          </w:p>
        </w:tc>
      </w:tr>
      <w:tr w:rsidR="00CD36C4" w:rsidRPr="00787453" w14:paraId="13798126" w14:textId="77777777" w:rsidTr="00787453">
        <w:tc>
          <w:tcPr>
            <w:tcW w:w="3356" w:type="dxa"/>
            <w:shd w:val="clear" w:color="auto" w:fill="8DB3E2" w:themeFill="text2" w:themeFillTint="66"/>
          </w:tcPr>
          <w:p w14:paraId="51E8E929" w14:textId="77777777" w:rsidR="00CD36C4" w:rsidRPr="00787453" w:rsidRDefault="00CD36C4" w:rsidP="00787453">
            <w:pPr>
              <w:rPr>
                <w:b/>
              </w:rPr>
            </w:pPr>
          </w:p>
        </w:tc>
        <w:tc>
          <w:tcPr>
            <w:tcW w:w="5034" w:type="dxa"/>
            <w:gridSpan w:val="2"/>
          </w:tcPr>
          <w:p w14:paraId="6F45BE1B" w14:textId="712A3B28" w:rsidR="00CD36C4" w:rsidRPr="00787453" w:rsidRDefault="00CD36C4" w:rsidP="00787453"/>
        </w:tc>
        <w:tc>
          <w:tcPr>
            <w:tcW w:w="5035" w:type="dxa"/>
            <w:gridSpan w:val="2"/>
          </w:tcPr>
          <w:p w14:paraId="619B0772" w14:textId="3975A43B" w:rsidR="00CD36C4" w:rsidRPr="00787453" w:rsidRDefault="00CD36C4" w:rsidP="00787453"/>
        </w:tc>
      </w:tr>
    </w:tbl>
    <w:p w14:paraId="375C5563" w14:textId="77777777" w:rsidR="00CD36C4" w:rsidRPr="00787453" w:rsidRDefault="00CD36C4" w:rsidP="00CD36C4"/>
    <w:p w14:paraId="6FD293DB" w14:textId="77777777" w:rsidR="00B97492" w:rsidRPr="00787453" w:rsidRDefault="00B97492" w:rsidP="00B97492">
      <w:pPr>
        <w:pStyle w:val="Heading2"/>
        <w:rPr>
          <w:lang w:val="en-US"/>
        </w:rPr>
      </w:pPr>
      <w:bookmarkStart w:id="134" w:name="_Toc405797600"/>
      <w:bookmarkStart w:id="135" w:name="_Toc415147596"/>
      <w:bookmarkStart w:id="136" w:name="_Toc437252910"/>
      <w:r w:rsidRPr="00787453">
        <w:rPr>
          <w:lang w:val="en-US"/>
        </w:rPr>
        <w:lastRenderedPageBreak/>
        <w:t>Sub process – Entity Change</w:t>
      </w:r>
      <w:bookmarkEnd w:id="134"/>
      <w:bookmarkEnd w:id="135"/>
      <w:bookmarkEnd w:id="136"/>
    </w:p>
    <w:p w14:paraId="7C7F1A09" w14:textId="79F48AE6" w:rsidR="00B97492" w:rsidRPr="00787453" w:rsidRDefault="00257BE6" w:rsidP="00B97492">
      <w:pPr>
        <w:ind w:left="-142"/>
      </w:pPr>
      <w:r w:rsidRPr="00787453">
        <w:object w:dxaOrig="13884" w:dyaOrig="8748" w14:anchorId="17E60ECD">
          <v:shape id="_x0000_i1027" type="#_x0000_t75" style="width:438pt;height:276pt" o:ole="">
            <v:imagedata r:id="rId32" o:title=""/>
          </v:shape>
          <o:OLEObject Type="Embed" ProgID="Visio.Drawing.11" ShapeID="_x0000_i1027" DrawAspect="Content" ObjectID="_1511009529" r:id="rId33"/>
        </w:object>
      </w:r>
    </w:p>
    <w:p w14:paraId="1FC5D742" w14:textId="77B1B38B" w:rsidR="00B97492" w:rsidRPr="00787453" w:rsidRDefault="00B97492" w:rsidP="00B97492">
      <w:pPr>
        <w:pStyle w:val="Heading3"/>
      </w:pPr>
      <w:bookmarkStart w:id="137" w:name="_Toc415147597"/>
      <w:bookmarkStart w:id="138" w:name="_Toc437252911"/>
      <w:r w:rsidRPr="00787453">
        <w:t>Evaluate CR</w:t>
      </w:r>
      <w:bookmarkEnd w:id="137"/>
      <w:bookmarkEnd w:id="138"/>
    </w:p>
    <w:tbl>
      <w:tblPr>
        <w:tblStyle w:val="TableGrid"/>
        <w:tblW w:w="0" w:type="auto"/>
        <w:tblLook w:val="04A0" w:firstRow="1" w:lastRow="0" w:firstColumn="1" w:lastColumn="0" w:noHBand="0" w:noVBand="1"/>
      </w:tblPr>
      <w:tblGrid>
        <w:gridCol w:w="2334"/>
        <w:gridCol w:w="2340"/>
        <w:gridCol w:w="1191"/>
        <w:gridCol w:w="1012"/>
        <w:gridCol w:w="2183"/>
      </w:tblGrid>
      <w:tr w:rsidR="00B97492" w:rsidRPr="00787453" w14:paraId="4C49C575" w14:textId="77777777" w:rsidTr="00787453">
        <w:tc>
          <w:tcPr>
            <w:tcW w:w="2334" w:type="dxa"/>
            <w:shd w:val="clear" w:color="auto" w:fill="8DB3E2" w:themeFill="text2" w:themeFillTint="66"/>
          </w:tcPr>
          <w:p w14:paraId="03DFCFAE" w14:textId="77777777" w:rsidR="00B97492" w:rsidRPr="00787453" w:rsidRDefault="00B97492" w:rsidP="00787453">
            <w:pPr>
              <w:jc w:val="center"/>
              <w:rPr>
                <w:b/>
              </w:rPr>
            </w:pPr>
            <w:r w:rsidRPr="00787453">
              <w:rPr>
                <w:b/>
              </w:rPr>
              <w:t>Responsible</w:t>
            </w:r>
          </w:p>
        </w:tc>
        <w:tc>
          <w:tcPr>
            <w:tcW w:w="2340" w:type="dxa"/>
            <w:shd w:val="clear" w:color="auto" w:fill="8DB3E2" w:themeFill="text2" w:themeFillTint="66"/>
          </w:tcPr>
          <w:p w14:paraId="3C2EEB60" w14:textId="77777777" w:rsidR="00B97492" w:rsidRPr="00787453" w:rsidRDefault="00B97492" w:rsidP="00787453">
            <w:pPr>
              <w:jc w:val="center"/>
              <w:rPr>
                <w:b/>
              </w:rPr>
            </w:pPr>
            <w:r w:rsidRPr="00787453">
              <w:rPr>
                <w:b/>
              </w:rPr>
              <w:t>Accountable</w:t>
            </w:r>
          </w:p>
        </w:tc>
        <w:tc>
          <w:tcPr>
            <w:tcW w:w="2203" w:type="dxa"/>
            <w:gridSpan w:val="2"/>
            <w:shd w:val="clear" w:color="auto" w:fill="8DB3E2" w:themeFill="text2" w:themeFillTint="66"/>
          </w:tcPr>
          <w:p w14:paraId="6F089F4F" w14:textId="77777777" w:rsidR="00B97492" w:rsidRPr="00787453" w:rsidRDefault="00B97492" w:rsidP="00787453">
            <w:pPr>
              <w:jc w:val="center"/>
              <w:rPr>
                <w:b/>
              </w:rPr>
            </w:pPr>
            <w:r w:rsidRPr="00787453">
              <w:rPr>
                <w:b/>
              </w:rPr>
              <w:t>Consulted</w:t>
            </w:r>
          </w:p>
        </w:tc>
        <w:tc>
          <w:tcPr>
            <w:tcW w:w="2183" w:type="dxa"/>
            <w:shd w:val="clear" w:color="auto" w:fill="8DB3E2" w:themeFill="text2" w:themeFillTint="66"/>
          </w:tcPr>
          <w:p w14:paraId="38D486F2" w14:textId="77777777" w:rsidR="00B97492" w:rsidRPr="00787453" w:rsidRDefault="00B97492" w:rsidP="00787453">
            <w:pPr>
              <w:jc w:val="center"/>
              <w:rPr>
                <w:b/>
              </w:rPr>
            </w:pPr>
            <w:r w:rsidRPr="00787453">
              <w:rPr>
                <w:b/>
              </w:rPr>
              <w:t>Informed</w:t>
            </w:r>
          </w:p>
        </w:tc>
      </w:tr>
      <w:tr w:rsidR="00B97492" w:rsidRPr="00787453" w14:paraId="590AB11E" w14:textId="77777777" w:rsidTr="00787453">
        <w:tc>
          <w:tcPr>
            <w:tcW w:w="2334" w:type="dxa"/>
            <w:tcBorders>
              <w:bottom w:val="single" w:sz="4" w:space="0" w:color="auto"/>
            </w:tcBorders>
          </w:tcPr>
          <w:p w14:paraId="452907A6" w14:textId="36342127" w:rsidR="00B97492" w:rsidRPr="00787453" w:rsidRDefault="00B97492" w:rsidP="00B97492">
            <w:r w:rsidRPr="00787453">
              <w:t>Entity Author</w:t>
            </w:r>
          </w:p>
        </w:tc>
        <w:tc>
          <w:tcPr>
            <w:tcW w:w="2340" w:type="dxa"/>
          </w:tcPr>
          <w:p w14:paraId="52174598" w14:textId="77777777" w:rsidR="00B97492" w:rsidRPr="00787453" w:rsidRDefault="00B97492" w:rsidP="00787453">
            <w:r w:rsidRPr="00787453">
              <w:t>Entity Owner</w:t>
            </w:r>
          </w:p>
        </w:tc>
        <w:tc>
          <w:tcPr>
            <w:tcW w:w="2203" w:type="dxa"/>
            <w:gridSpan w:val="2"/>
          </w:tcPr>
          <w:p w14:paraId="61D5AD56" w14:textId="08E8A39F" w:rsidR="00B97492" w:rsidRPr="00787453" w:rsidRDefault="00B97492" w:rsidP="00787453"/>
        </w:tc>
        <w:tc>
          <w:tcPr>
            <w:tcW w:w="2183" w:type="dxa"/>
          </w:tcPr>
          <w:p w14:paraId="5D67A344" w14:textId="46492873" w:rsidR="00B97492" w:rsidRPr="00787453" w:rsidRDefault="006C7B2F" w:rsidP="00787453">
            <w:r>
              <w:t>Integration Project Lead</w:t>
            </w:r>
          </w:p>
          <w:p w14:paraId="6BEF5E89" w14:textId="77777777" w:rsidR="00B97492" w:rsidRPr="00787453" w:rsidRDefault="00B97492" w:rsidP="00787453">
            <w:r w:rsidRPr="00787453">
              <w:t>Demand Manager</w:t>
            </w:r>
          </w:p>
        </w:tc>
      </w:tr>
      <w:tr w:rsidR="00B97492" w:rsidRPr="00787453" w14:paraId="7453BBDE" w14:textId="77777777" w:rsidTr="00787453">
        <w:tc>
          <w:tcPr>
            <w:tcW w:w="2334" w:type="dxa"/>
            <w:shd w:val="clear" w:color="auto" w:fill="8DB3E2" w:themeFill="text2" w:themeFillTint="66"/>
          </w:tcPr>
          <w:p w14:paraId="0A39B5C7" w14:textId="77777777" w:rsidR="00B97492" w:rsidRPr="00787453" w:rsidRDefault="00B97492" w:rsidP="00787453">
            <w:pPr>
              <w:rPr>
                <w:b/>
              </w:rPr>
            </w:pPr>
            <w:r w:rsidRPr="00787453">
              <w:rPr>
                <w:b/>
              </w:rPr>
              <w:t>Pre-requisite</w:t>
            </w:r>
          </w:p>
        </w:tc>
        <w:tc>
          <w:tcPr>
            <w:tcW w:w="6726" w:type="dxa"/>
            <w:gridSpan w:val="4"/>
          </w:tcPr>
          <w:p w14:paraId="62FF39A8" w14:textId="77777777" w:rsidR="00B97492" w:rsidRPr="00787453" w:rsidRDefault="00B97492" w:rsidP="00787453">
            <w:r w:rsidRPr="00787453">
              <w:t>Entity Change required</w:t>
            </w:r>
          </w:p>
        </w:tc>
      </w:tr>
      <w:tr w:rsidR="00B97492" w:rsidRPr="00787453" w14:paraId="79343C89" w14:textId="77777777" w:rsidTr="00787453">
        <w:tc>
          <w:tcPr>
            <w:tcW w:w="2334" w:type="dxa"/>
            <w:shd w:val="clear" w:color="auto" w:fill="8DB3E2" w:themeFill="text2" w:themeFillTint="66"/>
          </w:tcPr>
          <w:p w14:paraId="4B5B2BAF" w14:textId="77777777" w:rsidR="00B97492" w:rsidRPr="00787453" w:rsidRDefault="00B97492" w:rsidP="00787453">
            <w:r w:rsidRPr="00787453">
              <w:rPr>
                <w:b/>
              </w:rPr>
              <w:t>Actions</w:t>
            </w:r>
          </w:p>
        </w:tc>
        <w:tc>
          <w:tcPr>
            <w:tcW w:w="6726" w:type="dxa"/>
            <w:gridSpan w:val="4"/>
          </w:tcPr>
          <w:p w14:paraId="539D8CE6" w14:textId="4BD784AF" w:rsidR="00B97492" w:rsidRPr="00787453" w:rsidRDefault="00B97492" w:rsidP="00B97492">
            <w:pPr>
              <w:keepLines/>
              <w:widowControl w:val="0"/>
              <w:spacing w:before="120"/>
              <w:rPr>
                <w:rStyle w:val="hps"/>
              </w:rPr>
            </w:pPr>
            <w:r w:rsidRPr="00787453">
              <w:rPr>
                <w:rStyle w:val="hps"/>
              </w:rPr>
              <w:t>Evaluate if the proposed solution is valid from information architecture and master data perspective.</w:t>
            </w:r>
          </w:p>
          <w:p w14:paraId="5368DEB2" w14:textId="5E33387B" w:rsidR="00B97492" w:rsidRPr="00787453" w:rsidRDefault="00B97492" w:rsidP="00B97492">
            <w:pPr>
              <w:keepLines/>
              <w:widowControl w:val="0"/>
              <w:spacing w:before="120"/>
            </w:pPr>
            <w:r w:rsidRPr="00787453">
              <w:rPr>
                <w:rStyle w:val="hps"/>
              </w:rPr>
              <w:t>The Entity Owner(s) shall consult with affected Domain Architects in the evaluation</w:t>
            </w:r>
          </w:p>
        </w:tc>
      </w:tr>
      <w:tr w:rsidR="00B97492" w:rsidRPr="00787453" w14:paraId="7314ED82" w14:textId="77777777" w:rsidTr="00787453">
        <w:tc>
          <w:tcPr>
            <w:tcW w:w="2334" w:type="dxa"/>
            <w:shd w:val="clear" w:color="auto" w:fill="8DB3E2" w:themeFill="text2" w:themeFillTint="66"/>
          </w:tcPr>
          <w:p w14:paraId="640346DC" w14:textId="77777777" w:rsidR="00B97492" w:rsidRPr="00787453" w:rsidRDefault="00B97492" w:rsidP="00787453">
            <w:pPr>
              <w:rPr>
                <w:b/>
              </w:rPr>
            </w:pPr>
            <w:r w:rsidRPr="00787453">
              <w:rPr>
                <w:b/>
              </w:rPr>
              <w:t>Output</w:t>
            </w:r>
          </w:p>
        </w:tc>
        <w:tc>
          <w:tcPr>
            <w:tcW w:w="6726" w:type="dxa"/>
            <w:gridSpan w:val="4"/>
            <w:tcBorders>
              <w:bottom w:val="single" w:sz="4" w:space="0" w:color="auto"/>
            </w:tcBorders>
          </w:tcPr>
          <w:p w14:paraId="6CC23FC2" w14:textId="749D34EE" w:rsidR="00B97492" w:rsidRPr="00787453" w:rsidRDefault="00F40004" w:rsidP="00F40004">
            <w:r w:rsidRPr="00787453">
              <w:t xml:space="preserve">Approved or Rejected </w:t>
            </w:r>
            <w:r w:rsidR="00B97492" w:rsidRPr="00787453">
              <w:t>Entity Change</w:t>
            </w:r>
          </w:p>
        </w:tc>
      </w:tr>
      <w:tr w:rsidR="00B97492" w:rsidRPr="00787453" w14:paraId="1101858D" w14:textId="77777777" w:rsidTr="00787453">
        <w:tc>
          <w:tcPr>
            <w:tcW w:w="2334" w:type="dxa"/>
            <w:shd w:val="clear" w:color="auto" w:fill="8DB3E2" w:themeFill="text2" w:themeFillTint="66"/>
          </w:tcPr>
          <w:p w14:paraId="04E89422" w14:textId="77777777" w:rsidR="00B97492" w:rsidRPr="00787453" w:rsidRDefault="00B97492" w:rsidP="00787453">
            <w:pPr>
              <w:rPr>
                <w:b/>
              </w:rPr>
            </w:pPr>
            <w:r w:rsidRPr="00787453">
              <w:rPr>
                <w:b/>
              </w:rPr>
              <w:t>Artefacts</w:t>
            </w:r>
          </w:p>
        </w:tc>
        <w:tc>
          <w:tcPr>
            <w:tcW w:w="6726" w:type="dxa"/>
            <w:gridSpan w:val="4"/>
            <w:tcBorders>
              <w:bottom w:val="single" w:sz="4" w:space="0" w:color="auto"/>
            </w:tcBorders>
          </w:tcPr>
          <w:p w14:paraId="69879239" w14:textId="77777777" w:rsidR="00B97492" w:rsidRPr="00787453" w:rsidRDefault="00B97492" w:rsidP="00787453">
            <w:r w:rsidRPr="00787453">
              <w:t>MDM Policy</w:t>
            </w:r>
          </w:p>
        </w:tc>
      </w:tr>
      <w:tr w:rsidR="00B97492" w:rsidRPr="00787453" w14:paraId="405C4048" w14:textId="77777777" w:rsidTr="00787453">
        <w:tc>
          <w:tcPr>
            <w:tcW w:w="2334" w:type="dxa"/>
            <w:shd w:val="clear" w:color="auto" w:fill="8DB3E2" w:themeFill="text2" w:themeFillTint="66"/>
          </w:tcPr>
          <w:p w14:paraId="026D3AD5" w14:textId="77777777" w:rsidR="00B97492" w:rsidRPr="00787453" w:rsidRDefault="00B97492" w:rsidP="00787453">
            <w:pPr>
              <w:rPr>
                <w:b/>
              </w:rPr>
            </w:pPr>
            <w:r w:rsidRPr="00787453">
              <w:rPr>
                <w:b/>
              </w:rPr>
              <w:t xml:space="preserve">Decision Point </w:t>
            </w:r>
          </w:p>
        </w:tc>
        <w:tc>
          <w:tcPr>
            <w:tcW w:w="3531" w:type="dxa"/>
            <w:gridSpan w:val="2"/>
            <w:tcBorders>
              <w:bottom w:val="single" w:sz="4" w:space="0" w:color="auto"/>
            </w:tcBorders>
            <w:shd w:val="clear" w:color="auto" w:fill="8DB3E2" w:themeFill="text2" w:themeFillTint="66"/>
          </w:tcPr>
          <w:p w14:paraId="3376B13B" w14:textId="77777777" w:rsidR="00B97492" w:rsidRPr="00787453" w:rsidRDefault="00B97492" w:rsidP="00787453">
            <w:pPr>
              <w:jc w:val="center"/>
              <w:rPr>
                <w:b/>
              </w:rPr>
            </w:pPr>
            <w:r w:rsidRPr="00787453">
              <w:rPr>
                <w:b/>
              </w:rPr>
              <w:t>Decision</w:t>
            </w:r>
          </w:p>
        </w:tc>
        <w:tc>
          <w:tcPr>
            <w:tcW w:w="3195" w:type="dxa"/>
            <w:gridSpan w:val="2"/>
            <w:tcBorders>
              <w:bottom w:val="single" w:sz="4" w:space="0" w:color="auto"/>
            </w:tcBorders>
            <w:shd w:val="clear" w:color="auto" w:fill="8DB3E2" w:themeFill="text2" w:themeFillTint="66"/>
          </w:tcPr>
          <w:p w14:paraId="6B79F295" w14:textId="77777777" w:rsidR="00B97492" w:rsidRPr="00787453" w:rsidRDefault="00B97492" w:rsidP="00787453">
            <w:pPr>
              <w:jc w:val="center"/>
              <w:rPr>
                <w:b/>
              </w:rPr>
            </w:pPr>
            <w:r w:rsidRPr="00787453">
              <w:rPr>
                <w:b/>
              </w:rPr>
              <w:t>Decision Body</w:t>
            </w:r>
          </w:p>
        </w:tc>
      </w:tr>
      <w:tr w:rsidR="00787453" w:rsidRPr="00787453" w14:paraId="657994E3" w14:textId="77777777" w:rsidTr="00787453">
        <w:tc>
          <w:tcPr>
            <w:tcW w:w="2334" w:type="dxa"/>
            <w:shd w:val="clear" w:color="auto" w:fill="8DB3E2" w:themeFill="text2" w:themeFillTint="66"/>
          </w:tcPr>
          <w:p w14:paraId="2E1AD144" w14:textId="77777777" w:rsidR="00B97492" w:rsidRPr="00787453" w:rsidRDefault="00B97492" w:rsidP="00787453">
            <w:pPr>
              <w:rPr>
                <w:b/>
              </w:rPr>
            </w:pPr>
          </w:p>
        </w:tc>
        <w:tc>
          <w:tcPr>
            <w:tcW w:w="3531" w:type="dxa"/>
            <w:gridSpan w:val="2"/>
            <w:shd w:val="clear" w:color="auto" w:fill="auto"/>
          </w:tcPr>
          <w:p w14:paraId="55DADFA4" w14:textId="77777777" w:rsidR="00B97492" w:rsidRPr="00787453" w:rsidRDefault="00B97492" w:rsidP="00787453">
            <w:r w:rsidRPr="00787453">
              <w:t>Approved of Rejected entity change</w:t>
            </w:r>
          </w:p>
        </w:tc>
        <w:tc>
          <w:tcPr>
            <w:tcW w:w="3195" w:type="dxa"/>
            <w:gridSpan w:val="2"/>
            <w:shd w:val="clear" w:color="auto" w:fill="auto"/>
          </w:tcPr>
          <w:p w14:paraId="48C26A6C" w14:textId="77777777" w:rsidR="00B97492" w:rsidRPr="00787453" w:rsidRDefault="00B97492" w:rsidP="00787453">
            <w:r w:rsidRPr="00787453">
              <w:t>Information Owner</w:t>
            </w:r>
          </w:p>
        </w:tc>
      </w:tr>
    </w:tbl>
    <w:p w14:paraId="0C415FED" w14:textId="5192A8FA" w:rsidR="00787453" w:rsidRPr="00787453" w:rsidRDefault="00787453" w:rsidP="00787453">
      <w:pPr>
        <w:pStyle w:val="Heading3"/>
      </w:pPr>
      <w:bookmarkStart w:id="139" w:name="_Toc415147598"/>
      <w:bookmarkStart w:id="140" w:name="_Toc437252912"/>
      <w:r w:rsidRPr="00787453">
        <w:t>Perform Change in Business Dictionary</w:t>
      </w:r>
      <w:bookmarkEnd w:id="139"/>
      <w:bookmarkEnd w:id="140"/>
    </w:p>
    <w:tbl>
      <w:tblPr>
        <w:tblStyle w:val="TableGrid"/>
        <w:tblW w:w="0" w:type="auto"/>
        <w:tblLook w:val="04A0" w:firstRow="1" w:lastRow="0" w:firstColumn="1" w:lastColumn="0" w:noHBand="0" w:noVBand="1"/>
      </w:tblPr>
      <w:tblGrid>
        <w:gridCol w:w="2334"/>
        <w:gridCol w:w="2340"/>
        <w:gridCol w:w="1191"/>
        <w:gridCol w:w="1012"/>
        <w:gridCol w:w="2183"/>
      </w:tblGrid>
      <w:tr w:rsidR="00787453" w:rsidRPr="00787453" w14:paraId="68B189A0" w14:textId="77777777" w:rsidTr="00787453">
        <w:tc>
          <w:tcPr>
            <w:tcW w:w="2334" w:type="dxa"/>
            <w:shd w:val="clear" w:color="auto" w:fill="8DB3E2" w:themeFill="text2" w:themeFillTint="66"/>
          </w:tcPr>
          <w:p w14:paraId="4309CB35" w14:textId="77777777" w:rsidR="00787453" w:rsidRPr="00787453" w:rsidRDefault="00787453" w:rsidP="00787453">
            <w:pPr>
              <w:jc w:val="center"/>
              <w:rPr>
                <w:b/>
              </w:rPr>
            </w:pPr>
            <w:r w:rsidRPr="00787453">
              <w:rPr>
                <w:b/>
              </w:rPr>
              <w:t>Responsible</w:t>
            </w:r>
          </w:p>
        </w:tc>
        <w:tc>
          <w:tcPr>
            <w:tcW w:w="2340" w:type="dxa"/>
            <w:shd w:val="clear" w:color="auto" w:fill="8DB3E2" w:themeFill="text2" w:themeFillTint="66"/>
          </w:tcPr>
          <w:p w14:paraId="69C58E5D" w14:textId="77777777" w:rsidR="00787453" w:rsidRPr="00787453" w:rsidRDefault="00787453" w:rsidP="00787453">
            <w:pPr>
              <w:jc w:val="center"/>
              <w:rPr>
                <w:b/>
              </w:rPr>
            </w:pPr>
            <w:r w:rsidRPr="00787453">
              <w:rPr>
                <w:b/>
              </w:rPr>
              <w:t>Accountable</w:t>
            </w:r>
          </w:p>
        </w:tc>
        <w:tc>
          <w:tcPr>
            <w:tcW w:w="2203" w:type="dxa"/>
            <w:gridSpan w:val="2"/>
            <w:shd w:val="clear" w:color="auto" w:fill="8DB3E2" w:themeFill="text2" w:themeFillTint="66"/>
          </w:tcPr>
          <w:p w14:paraId="5AF36505" w14:textId="77777777" w:rsidR="00787453" w:rsidRPr="00787453" w:rsidRDefault="00787453" w:rsidP="00787453">
            <w:pPr>
              <w:jc w:val="center"/>
              <w:rPr>
                <w:b/>
              </w:rPr>
            </w:pPr>
            <w:r w:rsidRPr="00787453">
              <w:rPr>
                <w:b/>
              </w:rPr>
              <w:t>Consulted</w:t>
            </w:r>
          </w:p>
        </w:tc>
        <w:tc>
          <w:tcPr>
            <w:tcW w:w="2183" w:type="dxa"/>
            <w:shd w:val="clear" w:color="auto" w:fill="8DB3E2" w:themeFill="text2" w:themeFillTint="66"/>
          </w:tcPr>
          <w:p w14:paraId="4677457C" w14:textId="77777777" w:rsidR="00787453" w:rsidRPr="00787453" w:rsidRDefault="00787453" w:rsidP="00787453">
            <w:pPr>
              <w:jc w:val="center"/>
              <w:rPr>
                <w:b/>
              </w:rPr>
            </w:pPr>
            <w:r w:rsidRPr="00787453">
              <w:rPr>
                <w:b/>
              </w:rPr>
              <w:t>Informed</w:t>
            </w:r>
          </w:p>
        </w:tc>
      </w:tr>
      <w:tr w:rsidR="00787453" w:rsidRPr="00787453" w14:paraId="641C4396" w14:textId="77777777" w:rsidTr="00787453">
        <w:tc>
          <w:tcPr>
            <w:tcW w:w="2334" w:type="dxa"/>
            <w:tcBorders>
              <w:bottom w:val="single" w:sz="4" w:space="0" w:color="auto"/>
            </w:tcBorders>
          </w:tcPr>
          <w:p w14:paraId="7DF9A852" w14:textId="77777777" w:rsidR="00787453" w:rsidRPr="00787453" w:rsidRDefault="00787453" w:rsidP="00787453">
            <w:r w:rsidRPr="00787453">
              <w:lastRenderedPageBreak/>
              <w:t>Entity Author</w:t>
            </w:r>
          </w:p>
        </w:tc>
        <w:tc>
          <w:tcPr>
            <w:tcW w:w="2340" w:type="dxa"/>
          </w:tcPr>
          <w:p w14:paraId="6DBB52E3" w14:textId="77777777" w:rsidR="00787453" w:rsidRPr="00787453" w:rsidRDefault="00787453" w:rsidP="00787453">
            <w:r w:rsidRPr="00787453">
              <w:t>Entity Owner</w:t>
            </w:r>
          </w:p>
        </w:tc>
        <w:tc>
          <w:tcPr>
            <w:tcW w:w="2203" w:type="dxa"/>
            <w:gridSpan w:val="2"/>
          </w:tcPr>
          <w:p w14:paraId="4667CD78" w14:textId="77777777" w:rsidR="00787453" w:rsidRPr="00787453" w:rsidRDefault="00787453" w:rsidP="00787453"/>
        </w:tc>
        <w:tc>
          <w:tcPr>
            <w:tcW w:w="2183" w:type="dxa"/>
          </w:tcPr>
          <w:p w14:paraId="174249F1" w14:textId="784AAF7F" w:rsidR="00787453" w:rsidRPr="00787453" w:rsidRDefault="006C7B2F" w:rsidP="00787453">
            <w:r>
              <w:t>Integration Project Lead</w:t>
            </w:r>
          </w:p>
          <w:p w14:paraId="651B51C1" w14:textId="77777777" w:rsidR="00787453" w:rsidRPr="00787453" w:rsidRDefault="00787453" w:rsidP="00787453">
            <w:r w:rsidRPr="00787453">
              <w:t>Demand Manager</w:t>
            </w:r>
          </w:p>
        </w:tc>
      </w:tr>
      <w:tr w:rsidR="00787453" w:rsidRPr="00787453" w14:paraId="1DD26762" w14:textId="77777777" w:rsidTr="00787453">
        <w:tc>
          <w:tcPr>
            <w:tcW w:w="2334" w:type="dxa"/>
            <w:shd w:val="clear" w:color="auto" w:fill="8DB3E2" w:themeFill="text2" w:themeFillTint="66"/>
          </w:tcPr>
          <w:p w14:paraId="2B59AF9B" w14:textId="77777777" w:rsidR="00787453" w:rsidRPr="00787453" w:rsidRDefault="00787453" w:rsidP="00787453">
            <w:pPr>
              <w:rPr>
                <w:b/>
              </w:rPr>
            </w:pPr>
            <w:r w:rsidRPr="00787453">
              <w:rPr>
                <w:b/>
              </w:rPr>
              <w:t>Pre-requisite</w:t>
            </w:r>
          </w:p>
        </w:tc>
        <w:tc>
          <w:tcPr>
            <w:tcW w:w="6726" w:type="dxa"/>
            <w:gridSpan w:val="4"/>
          </w:tcPr>
          <w:p w14:paraId="2AB2862E" w14:textId="1F137637" w:rsidR="00787453" w:rsidRPr="00787453" w:rsidRDefault="00787453" w:rsidP="00787453">
            <w:r w:rsidRPr="00787453">
              <w:t>Entity Change approved</w:t>
            </w:r>
          </w:p>
        </w:tc>
      </w:tr>
      <w:tr w:rsidR="00787453" w:rsidRPr="00787453" w14:paraId="69919C59" w14:textId="77777777" w:rsidTr="00787453">
        <w:tc>
          <w:tcPr>
            <w:tcW w:w="2334" w:type="dxa"/>
            <w:shd w:val="clear" w:color="auto" w:fill="8DB3E2" w:themeFill="text2" w:themeFillTint="66"/>
          </w:tcPr>
          <w:p w14:paraId="2BD4D7D2" w14:textId="77777777" w:rsidR="00787453" w:rsidRPr="00787453" w:rsidRDefault="00787453" w:rsidP="00787453">
            <w:r w:rsidRPr="00787453">
              <w:rPr>
                <w:b/>
              </w:rPr>
              <w:t>Actions</w:t>
            </w:r>
          </w:p>
        </w:tc>
        <w:tc>
          <w:tcPr>
            <w:tcW w:w="6726" w:type="dxa"/>
            <w:gridSpan w:val="4"/>
          </w:tcPr>
          <w:p w14:paraId="00BCE45E" w14:textId="5D99BBE2" w:rsidR="00787453" w:rsidRPr="00787453" w:rsidRDefault="00787453" w:rsidP="00787453">
            <w:pPr>
              <w:keepLines/>
              <w:widowControl w:val="0"/>
              <w:spacing w:before="120"/>
            </w:pPr>
            <w:r w:rsidRPr="00787453">
              <w:t>TBD</w:t>
            </w:r>
          </w:p>
        </w:tc>
      </w:tr>
      <w:tr w:rsidR="00787453" w:rsidRPr="00787453" w14:paraId="5DB0C87D" w14:textId="77777777" w:rsidTr="00787453">
        <w:tc>
          <w:tcPr>
            <w:tcW w:w="2334" w:type="dxa"/>
            <w:shd w:val="clear" w:color="auto" w:fill="8DB3E2" w:themeFill="text2" w:themeFillTint="66"/>
          </w:tcPr>
          <w:p w14:paraId="1227F700" w14:textId="77777777" w:rsidR="00787453" w:rsidRPr="00787453" w:rsidRDefault="00787453" w:rsidP="00787453">
            <w:pPr>
              <w:rPr>
                <w:b/>
              </w:rPr>
            </w:pPr>
            <w:r w:rsidRPr="00787453">
              <w:rPr>
                <w:b/>
              </w:rPr>
              <w:t>Output</w:t>
            </w:r>
          </w:p>
        </w:tc>
        <w:tc>
          <w:tcPr>
            <w:tcW w:w="6726" w:type="dxa"/>
            <w:gridSpan w:val="4"/>
            <w:tcBorders>
              <w:bottom w:val="single" w:sz="4" w:space="0" w:color="auto"/>
            </w:tcBorders>
          </w:tcPr>
          <w:p w14:paraId="223B72D3" w14:textId="5D79FBEF" w:rsidR="00787453" w:rsidRPr="00787453" w:rsidRDefault="00787453" w:rsidP="00787453">
            <w:r w:rsidRPr="00787453">
              <w:t>Updated Business Dictionary</w:t>
            </w:r>
          </w:p>
        </w:tc>
      </w:tr>
      <w:tr w:rsidR="00787453" w:rsidRPr="00787453" w14:paraId="78FD61B3" w14:textId="77777777" w:rsidTr="00787453">
        <w:tc>
          <w:tcPr>
            <w:tcW w:w="2334" w:type="dxa"/>
            <w:shd w:val="clear" w:color="auto" w:fill="8DB3E2" w:themeFill="text2" w:themeFillTint="66"/>
          </w:tcPr>
          <w:p w14:paraId="62085A52" w14:textId="77777777" w:rsidR="00787453" w:rsidRPr="00787453" w:rsidRDefault="00787453" w:rsidP="00787453">
            <w:pPr>
              <w:rPr>
                <w:b/>
              </w:rPr>
            </w:pPr>
            <w:r w:rsidRPr="00787453">
              <w:rPr>
                <w:b/>
              </w:rPr>
              <w:t>Artefacts</w:t>
            </w:r>
          </w:p>
        </w:tc>
        <w:tc>
          <w:tcPr>
            <w:tcW w:w="6726" w:type="dxa"/>
            <w:gridSpan w:val="4"/>
            <w:tcBorders>
              <w:bottom w:val="single" w:sz="4" w:space="0" w:color="auto"/>
            </w:tcBorders>
          </w:tcPr>
          <w:p w14:paraId="757DDFBE" w14:textId="77777777" w:rsidR="00787453" w:rsidRPr="00787453" w:rsidRDefault="00787453" w:rsidP="00787453">
            <w:r w:rsidRPr="00787453">
              <w:t>MDM Policy</w:t>
            </w:r>
          </w:p>
        </w:tc>
      </w:tr>
      <w:tr w:rsidR="00787453" w:rsidRPr="00787453" w14:paraId="3FAAF985" w14:textId="77777777" w:rsidTr="00787453">
        <w:tc>
          <w:tcPr>
            <w:tcW w:w="2334" w:type="dxa"/>
            <w:shd w:val="clear" w:color="auto" w:fill="8DB3E2" w:themeFill="text2" w:themeFillTint="66"/>
          </w:tcPr>
          <w:p w14:paraId="2B99FC9A" w14:textId="77777777" w:rsidR="00787453" w:rsidRPr="00787453" w:rsidRDefault="00787453" w:rsidP="00787453">
            <w:pPr>
              <w:rPr>
                <w:b/>
              </w:rPr>
            </w:pPr>
            <w:r w:rsidRPr="00787453">
              <w:rPr>
                <w:b/>
              </w:rPr>
              <w:t xml:space="preserve">Decision Point </w:t>
            </w:r>
          </w:p>
        </w:tc>
        <w:tc>
          <w:tcPr>
            <w:tcW w:w="3531" w:type="dxa"/>
            <w:gridSpan w:val="2"/>
            <w:tcBorders>
              <w:bottom w:val="single" w:sz="4" w:space="0" w:color="auto"/>
            </w:tcBorders>
            <w:shd w:val="clear" w:color="auto" w:fill="8DB3E2" w:themeFill="text2" w:themeFillTint="66"/>
          </w:tcPr>
          <w:p w14:paraId="4D7C5B10" w14:textId="77777777" w:rsidR="00787453" w:rsidRPr="00787453" w:rsidRDefault="00787453" w:rsidP="00787453">
            <w:pPr>
              <w:jc w:val="center"/>
              <w:rPr>
                <w:b/>
              </w:rPr>
            </w:pPr>
            <w:r w:rsidRPr="00787453">
              <w:rPr>
                <w:b/>
              </w:rPr>
              <w:t>Decision</w:t>
            </w:r>
          </w:p>
        </w:tc>
        <w:tc>
          <w:tcPr>
            <w:tcW w:w="3195" w:type="dxa"/>
            <w:gridSpan w:val="2"/>
            <w:tcBorders>
              <w:bottom w:val="single" w:sz="4" w:space="0" w:color="auto"/>
            </w:tcBorders>
            <w:shd w:val="clear" w:color="auto" w:fill="8DB3E2" w:themeFill="text2" w:themeFillTint="66"/>
          </w:tcPr>
          <w:p w14:paraId="36BE5AB7" w14:textId="77777777" w:rsidR="00787453" w:rsidRPr="00787453" w:rsidRDefault="00787453" w:rsidP="00787453">
            <w:pPr>
              <w:jc w:val="center"/>
              <w:rPr>
                <w:b/>
              </w:rPr>
            </w:pPr>
            <w:r w:rsidRPr="00787453">
              <w:rPr>
                <w:b/>
              </w:rPr>
              <w:t>Decision Body</w:t>
            </w:r>
          </w:p>
        </w:tc>
      </w:tr>
      <w:tr w:rsidR="00787453" w:rsidRPr="00787453" w14:paraId="321F7D8C" w14:textId="77777777" w:rsidTr="00787453">
        <w:tc>
          <w:tcPr>
            <w:tcW w:w="2334" w:type="dxa"/>
            <w:shd w:val="clear" w:color="auto" w:fill="8DB3E2" w:themeFill="text2" w:themeFillTint="66"/>
          </w:tcPr>
          <w:p w14:paraId="1D333165" w14:textId="77777777" w:rsidR="00787453" w:rsidRPr="00787453" w:rsidRDefault="00787453" w:rsidP="00787453">
            <w:pPr>
              <w:rPr>
                <w:b/>
              </w:rPr>
            </w:pPr>
          </w:p>
        </w:tc>
        <w:tc>
          <w:tcPr>
            <w:tcW w:w="3531" w:type="dxa"/>
            <w:gridSpan w:val="2"/>
            <w:shd w:val="clear" w:color="auto" w:fill="auto"/>
          </w:tcPr>
          <w:p w14:paraId="4FFAAD82" w14:textId="7191AD79" w:rsidR="00787453" w:rsidRPr="00787453" w:rsidRDefault="00787453" w:rsidP="00787453"/>
        </w:tc>
        <w:tc>
          <w:tcPr>
            <w:tcW w:w="3195" w:type="dxa"/>
            <w:gridSpan w:val="2"/>
            <w:shd w:val="clear" w:color="auto" w:fill="auto"/>
          </w:tcPr>
          <w:p w14:paraId="5EDF2872" w14:textId="2BC2F730" w:rsidR="00787453" w:rsidRPr="00787453" w:rsidRDefault="00787453" w:rsidP="00787453"/>
        </w:tc>
      </w:tr>
    </w:tbl>
    <w:p w14:paraId="3CB4256F" w14:textId="2EFEBEC4" w:rsidR="00787453" w:rsidRPr="00787453" w:rsidRDefault="00787453" w:rsidP="00787453">
      <w:pPr>
        <w:pStyle w:val="Heading3"/>
      </w:pPr>
      <w:bookmarkStart w:id="141" w:name="_Toc415147599"/>
      <w:bookmarkStart w:id="142" w:name="_Toc437252913"/>
      <w:r w:rsidRPr="00787453">
        <w:t>Perform Change in Entity Structure</w:t>
      </w:r>
      <w:bookmarkEnd w:id="141"/>
      <w:bookmarkEnd w:id="142"/>
    </w:p>
    <w:tbl>
      <w:tblPr>
        <w:tblStyle w:val="TableGrid"/>
        <w:tblW w:w="0" w:type="auto"/>
        <w:tblLook w:val="04A0" w:firstRow="1" w:lastRow="0" w:firstColumn="1" w:lastColumn="0" w:noHBand="0" w:noVBand="1"/>
      </w:tblPr>
      <w:tblGrid>
        <w:gridCol w:w="2334"/>
        <w:gridCol w:w="2340"/>
        <w:gridCol w:w="1191"/>
        <w:gridCol w:w="1012"/>
        <w:gridCol w:w="2183"/>
      </w:tblGrid>
      <w:tr w:rsidR="00787453" w:rsidRPr="00787453" w14:paraId="58DDE7EE" w14:textId="77777777" w:rsidTr="00787453">
        <w:tc>
          <w:tcPr>
            <w:tcW w:w="2334" w:type="dxa"/>
            <w:shd w:val="clear" w:color="auto" w:fill="8DB3E2" w:themeFill="text2" w:themeFillTint="66"/>
          </w:tcPr>
          <w:p w14:paraId="660CE60B" w14:textId="77777777" w:rsidR="00787453" w:rsidRPr="00787453" w:rsidRDefault="00787453" w:rsidP="00787453">
            <w:pPr>
              <w:jc w:val="center"/>
              <w:rPr>
                <w:b/>
              </w:rPr>
            </w:pPr>
            <w:r w:rsidRPr="00787453">
              <w:rPr>
                <w:b/>
              </w:rPr>
              <w:t>Responsible</w:t>
            </w:r>
          </w:p>
        </w:tc>
        <w:tc>
          <w:tcPr>
            <w:tcW w:w="2340" w:type="dxa"/>
            <w:shd w:val="clear" w:color="auto" w:fill="8DB3E2" w:themeFill="text2" w:themeFillTint="66"/>
          </w:tcPr>
          <w:p w14:paraId="17E22238" w14:textId="77777777" w:rsidR="00787453" w:rsidRPr="00787453" w:rsidRDefault="00787453" w:rsidP="00787453">
            <w:pPr>
              <w:jc w:val="center"/>
              <w:rPr>
                <w:b/>
              </w:rPr>
            </w:pPr>
            <w:r w:rsidRPr="00787453">
              <w:rPr>
                <w:b/>
              </w:rPr>
              <w:t>Accountable</w:t>
            </w:r>
          </w:p>
        </w:tc>
        <w:tc>
          <w:tcPr>
            <w:tcW w:w="2203" w:type="dxa"/>
            <w:gridSpan w:val="2"/>
            <w:shd w:val="clear" w:color="auto" w:fill="8DB3E2" w:themeFill="text2" w:themeFillTint="66"/>
          </w:tcPr>
          <w:p w14:paraId="5947793C" w14:textId="77777777" w:rsidR="00787453" w:rsidRPr="00787453" w:rsidRDefault="00787453" w:rsidP="00787453">
            <w:pPr>
              <w:jc w:val="center"/>
              <w:rPr>
                <w:b/>
              </w:rPr>
            </w:pPr>
            <w:r w:rsidRPr="00787453">
              <w:rPr>
                <w:b/>
              </w:rPr>
              <w:t>Consulted</w:t>
            </w:r>
          </w:p>
        </w:tc>
        <w:tc>
          <w:tcPr>
            <w:tcW w:w="2183" w:type="dxa"/>
            <w:shd w:val="clear" w:color="auto" w:fill="8DB3E2" w:themeFill="text2" w:themeFillTint="66"/>
          </w:tcPr>
          <w:p w14:paraId="2602EA29" w14:textId="77777777" w:rsidR="00787453" w:rsidRPr="00787453" w:rsidRDefault="00787453" w:rsidP="00787453">
            <w:pPr>
              <w:jc w:val="center"/>
              <w:rPr>
                <w:b/>
              </w:rPr>
            </w:pPr>
            <w:r w:rsidRPr="00787453">
              <w:rPr>
                <w:b/>
              </w:rPr>
              <w:t>Informed</w:t>
            </w:r>
          </w:p>
        </w:tc>
      </w:tr>
      <w:tr w:rsidR="00787453" w:rsidRPr="00787453" w14:paraId="47F1677B" w14:textId="77777777" w:rsidTr="00787453">
        <w:tc>
          <w:tcPr>
            <w:tcW w:w="2334" w:type="dxa"/>
            <w:tcBorders>
              <w:bottom w:val="single" w:sz="4" w:space="0" w:color="auto"/>
            </w:tcBorders>
          </w:tcPr>
          <w:p w14:paraId="541788C6" w14:textId="77777777" w:rsidR="00787453" w:rsidRPr="00787453" w:rsidRDefault="00787453" w:rsidP="00787453">
            <w:r w:rsidRPr="00787453">
              <w:t>Entity Author</w:t>
            </w:r>
          </w:p>
        </w:tc>
        <w:tc>
          <w:tcPr>
            <w:tcW w:w="2340" w:type="dxa"/>
          </w:tcPr>
          <w:p w14:paraId="25E702AD" w14:textId="77777777" w:rsidR="00787453" w:rsidRPr="00787453" w:rsidRDefault="00787453" w:rsidP="00787453">
            <w:r w:rsidRPr="00787453">
              <w:t>Entity Owner</w:t>
            </w:r>
          </w:p>
        </w:tc>
        <w:tc>
          <w:tcPr>
            <w:tcW w:w="2203" w:type="dxa"/>
            <w:gridSpan w:val="2"/>
          </w:tcPr>
          <w:p w14:paraId="2A5E6C28" w14:textId="77777777" w:rsidR="00787453" w:rsidRPr="00787453" w:rsidRDefault="00787453" w:rsidP="00787453"/>
        </w:tc>
        <w:tc>
          <w:tcPr>
            <w:tcW w:w="2183" w:type="dxa"/>
          </w:tcPr>
          <w:p w14:paraId="0368150C" w14:textId="5B564649" w:rsidR="00787453" w:rsidRPr="00787453" w:rsidRDefault="006C7B2F" w:rsidP="00787453">
            <w:r>
              <w:t>Integration Project Lead</w:t>
            </w:r>
          </w:p>
          <w:p w14:paraId="4AFC3105" w14:textId="77777777" w:rsidR="00787453" w:rsidRPr="00787453" w:rsidRDefault="00787453" w:rsidP="00787453">
            <w:r w:rsidRPr="00787453">
              <w:t>Demand Manager</w:t>
            </w:r>
          </w:p>
        </w:tc>
      </w:tr>
      <w:tr w:rsidR="00787453" w:rsidRPr="00787453" w14:paraId="76D6EF1C" w14:textId="77777777" w:rsidTr="00787453">
        <w:tc>
          <w:tcPr>
            <w:tcW w:w="2334" w:type="dxa"/>
            <w:shd w:val="clear" w:color="auto" w:fill="8DB3E2" w:themeFill="text2" w:themeFillTint="66"/>
          </w:tcPr>
          <w:p w14:paraId="131BAB49" w14:textId="77777777" w:rsidR="00787453" w:rsidRPr="00787453" w:rsidRDefault="00787453" w:rsidP="00787453">
            <w:pPr>
              <w:rPr>
                <w:b/>
              </w:rPr>
            </w:pPr>
            <w:r w:rsidRPr="00787453">
              <w:rPr>
                <w:b/>
              </w:rPr>
              <w:t>Pre-requisite</w:t>
            </w:r>
          </w:p>
        </w:tc>
        <w:tc>
          <w:tcPr>
            <w:tcW w:w="6726" w:type="dxa"/>
            <w:gridSpan w:val="4"/>
          </w:tcPr>
          <w:p w14:paraId="2786BB94" w14:textId="36E22825" w:rsidR="00787453" w:rsidRPr="00787453" w:rsidRDefault="00787453" w:rsidP="00787453">
            <w:r w:rsidRPr="00787453">
              <w:t>Business Dictionary is updated</w:t>
            </w:r>
          </w:p>
        </w:tc>
      </w:tr>
      <w:tr w:rsidR="00787453" w:rsidRPr="00787453" w14:paraId="55009017" w14:textId="77777777" w:rsidTr="00787453">
        <w:tc>
          <w:tcPr>
            <w:tcW w:w="2334" w:type="dxa"/>
            <w:shd w:val="clear" w:color="auto" w:fill="8DB3E2" w:themeFill="text2" w:themeFillTint="66"/>
          </w:tcPr>
          <w:p w14:paraId="2E9FF6EA" w14:textId="77777777" w:rsidR="00787453" w:rsidRPr="00787453" w:rsidRDefault="00787453" w:rsidP="00787453">
            <w:r w:rsidRPr="00787453">
              <w:rPr>
                <w:b/>
              </w:rPr>
              <w:t>Actions</w:t>
            </w:r>
          </w:p>
        </w:tc>
        <w:tc>
          <w:tcPr>
            <w:tcW w:w="6726" w:type="dxa"/>
            <w:gridSpan w:val="4"/>
          </w:tcPr>
          <w:p w14:paraId="49D03EA8" w14:textId="77777777" w:rsidR="00787453" w:rsidRPr="00787453" w:rsidRDefault="00787453" w:rsidP="00787453">
            <w:pPr>
              <w:keepLines/>
              <w:widowControl w:val="0"/>
              <w:spacing w:before="120"/>
            </w:pPr>
            <w:r w:rsidRPr="00787453">
              <w:t>TBD</w:t>
            </w:r>
          </w:p>
        </w:tc>
      </w:tr>
      <w:tr w:rsidR="00787453" w:rsidRPr="00787453" w14:paraId="0ADCACAE" w14:textId="77777777" w:rsidTr="00787453">
        <w:tc>
          <w:tcPr>
            <w:tcW w:w="2334" w:type="dxa"/>
            <w:shd w:val="clear" w:color="auto" w:fill="8DB3E2" w:themeFill="text2" w:themeFillTint="66"/>
          </w:tcPr>
          <w:p w14:paraId="11A4B320" w14:textId="77777777" w:rsidR="00787453" w:rsidRPr="00787453" w:rsidRDefault="00787453" w:rsidP="00787453">
            <w:pPr>
              <w:rPr>
                <w:b/>
              </w:rPr>
            </w:pPr>
            <w:r w:rsidRPr="00787453">
              <w:rPr>
                <w:b/>
              </w:rPr>
              <w:t>Output</w:t>
            </w:r>
          </w:p>
        </w:tc>
        <w:tc>
          <w:tcPr>
            <w:tcW w:w="6726" w:type="dxa"/>
            <w:gridSpan w:val="4"/>
            <w:tcBorders>
              <w:bottom w:val="single" w:sz="4" w:space="0" w:color="auto"/>
            </w:tcBorders>
          </w:tcPr>
          <w:p w14:paraId="76789442" w14:textId="0FE1173B" w:rsidR="00787453" w:rsidRPr="00787453" w:rsidRDefault="00787453" w:rsidP="00787453">
            <w:r w:rsidRPr="00787453">
              <w:t>Updated Business Entity Structure</w:t>
            </w:r>
          </w:p>
        </w:tc>
      </w:tr>
      <w:tr w:rsidR="00787453" w:rsidRPr="00787453" w14:paraId="69F3AA8E" w14:textId="77777777" w:rsidTr="00787453">
        <w:tc>
          <w:tcPr>
            <w:tcW w:w="2334" w:type="dxa"/>
            <w:shd w:val="clear" w:color="auto" w:fill="8DB3E2" w:themeFill="text2" w:themeFillTint="66"/>
          </w:tcPr>
          <w:p w14:paraId="4ED936B3" w14:textId="77777777" w:rsidR="00787453" w:rsidRPr="00787453" w:rsidRDefault="00787453" w:rsidP="00787453">
            <w:pPr>
              <w:rPr>
                <w:b/>
              </w:rPr>
            </w:pPr>
            <w:r w:rsidRPr="00787453">
              <w:rPr>
                <w:b/>
              </w:rPr>
              <w:t>Artefacts</w:t>
            </w:r>
          </w:p>
        </w:tc>
        <w:tc>
          <w:tcPr>
            <w:tcW w:w="6726" w:type="dxa"/>
            <w:gridSpan w:val="4"/>
            <w:tcBorders>
              <w:bottom w:val="single" w:sz="4" w:space="0" w:color="auto"/>
            </w:tcBorders>
          </w:tcPr>
          <w:p w14:paraId="7E14404C" w14:textId="4944FB7D" w:rsidR="00787453" w:rsidRPr="00787453" w:rsidRDefault="00787453" w:rsidP="00787453"/>
        </w:tc>
      </w:tr>
      <w:tr w:rsidR="00787453" w:rsidRPr="00787453" w14:paraId="60FDC2FF" w14:textId="77777777" w:rsidTr="00787453">
        <w:tc>
          <w:tcPr>
            <w:tcW w:w="2334" w:type="dxa"/>
            <w:shd w:val="clear" w:color="auto" w:fill="8DB3E2" w:themeFill="text2" w:themeFillTint="66"/>
          </w:tcPr>
          <w:p w14:paraId="43E2E8AC" w14:textId="77777777" w:rsidR="00787453" w:rsidRPr="00787453" w:rsidRDefault="00787453" w:rsidP="00787453">
            <w:pPr>
              <w:rPr>
                <w:b/>
              </w:rPr>
            </w:pPr>
            <w:r w:rsidRPr="00787453">
              <w:rPr>
                <w:b/>
              </w:rPr>
              <w:t xml:space="preserve">Decision Point </w:t>
            </w:r>
          </w:p>
        </w:tc>
        <w:tc>
          <w:tcPr>
            <w:tcW w:w="3531" w:type="dxa"/>
            <w:gridSpan w:val="2"/>
            <w:tcBorders>
              <w:bottom w:val="single" w:sz="4" w:space="0" w:color="auto"/>
            </w:tcBorders>
            <w:shd w:val="clear" w:color="auto" w:fill="8DB3E2" w:themeFill="text2" w:themeFillTint="66"/>
          </w:tcPr>
          <w:p w14:paraId="7304D537" w14:textId="77777777" w:rsidR="00787453" w:rsidRPr="00787453" w:rsidRDefault="00787453" w:rsidP="00787453">
            <w:pPr>
              <w:jc w:val="center"/>
              <w:rPr>
                <w:b/>
              </w:rPr>
            </w:pPr>
            <w:r w:rsidRPr="00787453">
              <w:rPr>
                <w:b/>
              </w:rPr>
              <w:t>Decision</w:t>
            </w:r>
          </w:p>
        </w:tc>
        <w:tc>
          <w:tcPr>
            <w:tcW w:w="3195" w:type="dxa"/>
            <w:gridSpan w:val="2"/>
            <w:tcBorders>
              <w:bottom w:val="single" w:sz="4" w:space="0" w:color="auto"/>
            </w:tcBorders>
            <w:shd w:val="clear" w:color="auto" w:fill="8DB3E2" w:themeFill="text2" w:themeFillTint="66"/>
          </w:tcPr>
          <w:p w14:paraId="1B748ACE" w14:textId="77777777" w:rsidR="00787453" w:rsidRPr="00787453" w:rsidRDefault="00787453" w:rsidP="00787453">
            <w:pPr>
              <w:jc w:val="center"/>
              <w:rPr>
                <w:b/>
              </w:rPr>
            </w:pPr>
            <w:r w:rsidRPr="00787453">
              <w:rPr>
                <w:b/>
              </w:rPr>
              <w:t>Decision Body</w:t>
            </w:r>
          </w:p>
        </w:tc>
      </w:tr>
      <w:tr w:rsidR="00787453" w:rsidRPr="00787453" w14:paraId="2825AF57" w14:textId="77777777" w:rsidTr="00787453">
        <w:tc>
          <w:tcPr>
            <w:tcW w:w="2334" w:type="dxa"/>
            <w:shd w:val="clear" w:color="auto" w:fill="8DB3E2" w:themeFill="text2" w:themeFillTint="66"/>
          </w:tcPr>
          <w:p w14:paraId="022E9964" w14:textId="77777777" w:rsidR="00787453" w:rsidRPr="00787453" w:rsidRDefault="00787453" w:rsidP="00787453">
            <w:pPr>
              <w:rPr>
                <w:b/>
              </w:rPr>
            </w:pPr>
          </w:p>
        </w:tc>
        <w:tc>
          <w:tcPr>
            <w:tcW w:w="3531" w:type="dxa"/>
            <w:gridSpan w:val="2"/>
            <w:shd w:val="clear" w:color="auto" w:fill="auto"/>
          </w:tcPr>
          <w:p w14:paraId="50BF4241" w14:textId="77777777" w:rsidR="00787453" w:rsidRPr="00787453" w:rsidRDefault="00787453" w:rsidP="00787453"/>
        </w:tc>
        <w:tc>
          <w:tcPr>
            <w:tcW w:w="3195" w:type="dxa"/>
            <w:gridSpan w:val="2"/>
            <w:shd w:val="clear" w:color="auto" w:fill="auto"/>
          </w:tcPr>
          <w:p w14:paraId="545DA8E8" w14:textId="77777777" w:rsidR="00787453" w:rsidRPr="00787453" w:rsidRDefault="00787453" w:rsidP="00787453"/>
        </w:tc>
      </w:tr>
    </w:tbl>
    <w:p w14:paraId="40DD93F8" w14:textId="77777777" w:rsidR="00787453" w:rsidRPr="00787453" w:rsidRDefault="00787453" w:rsidP="00787453">
      <w:pPr>
        <w:pStyle w:val="Heading3"/>
      </w:pPr>
      <w:bookmarkStart w:id="143" w:name="_Toc415147600"/>
      <w:bookmarkStart w:id="144" w:name="_Toc437252914"/>
      <w:r w:rsidRPr="00787453">
        <w:t>Perform Change in Entity Structure</w:t>
      </w:r>
      <w:bookmarkEnd w:id="143"/>
      <w:bookmarkEnd w:id="144"/>
    </w:p>
    <w:tbl>
      <w:tblPr>
        <w:tblStyle w:val="TableGrid"/>
        <w:tblW w:w="0" w:type="auto"/>
        <w:tblLook w:val="04A0" w:firstRow="1" w:lastRow="0" w:firstColumn="1" w:lastColumn="0" w:noHBand="0" w:noVBand="1"/>
      </w:tblPr>
      <w:tblGrid>
        <w:gridCol w:w="2292"/>
        <w:gridCol w:w="2298"/>
        <w:gridCol w:w="1172"/>
        <w:gridCol w:w="985"/>
        <w:gridCol w:w="2313"/>
      </w:tblGrid>
      <w:tr w:rsidR="00787453" w:rsidRPr="00787453" w14:paraId="32B9B062" w14:textId="77777777" w:rsidTr="00787453">
        <w:tc>
          <w:tcPr>
            <w:tcW w:w="3356" w:type="dxa"/>
            <w:shd w:val="clear" w:color="auto" w:fill="8DB3E2" w:themeFill="text2" w:themeFillTint="66"/>
          </w:tcPr>
          <w:p w14:paraId="0F82689D" w14:textId="77777777" w:rsidR="00787453" w:rsidRPr="00787453" w:rsidRDefault="00787453" w:rsidP="00787453">
            <w:pPr>
              <w:jc w:val="center"/>
              <w:rPr>
                <w:b/>
              </w:rPr>
            </w:pPr>
            <w:r w:rsidRPr="00787453">
              <w:rPr>
                <w:b/>
              </w:rPr>
              <w:t>Responsible</w:t>
            </w:r>
          </w:p>
        </w:tc>
        <w:tc>
          <w:tcPr>
            <w:tcW w:w="3356" w:type="dxa"/>
            <w:shd w:val="clear" w:color="auto" w:fill="8DB3E2" w:themeFill="text2" w:themeFillTint="66"/>
          </w:tcPr>
          <w:p w14:paraId="18F40882" w14:textId="77777777" w:rsidR="00787453" w:rsidRPr="00787453" w:rsidRDefault="00787453" w:rsidP="00787453">
            <w:pPr>
              <w:jc w:val="center"/>
              <w:rPr>
                <w:b/>
              </w:rPr>
            </w:pPr>
            <w:r w:rsidRPr="00787453">
              <w:rPr>
                <w:b/>
              </w:rPr>
              <w:t>Accountable</w:t>
            </w:r>
          </w:p>
        </w:tc>
        <w:tc>
          <w:tcPr>
            <w:tcW w:w="3356" w:type="dxa"/>
            <w:gridSpan w:val="2"/>
            <w:shd w:val="clear" w:color="auto" w:fill="8DB3E2" w:themeFill="text2" w:themeFillTint="66"/>
          </w:tcPr>
          <w:p w14:paraId="64F722EA" w14:textId="77777777" w:rsidR="00787453" w:rsidRPr="00787453" w:rsidRDefault="00787453" w:rsidP="00787453">
            <w:pPr>
              <w:jc w:val="center"/>
              <w:rPr>
                <w:b/>
              </w:rPr>
            </w:pPr>
            <w:r w:rsidRPr="00787453">
              <w:rPr>
                <w:b/>
              </w:rPr>
              <w:t>Consulted</w:t>
            </w:r>
          </w:p>
        </w:tc>
        <w:tc>
          <w:tcPr>
            <w:tcW w:w="3357" w:type="dxa"/>
            <w:shd w:val="clear" w:color="auto" w:fill="8DB3E2" w:themeFill="text2" w:themeFillTint="66"/>
          </w:tcPr>
          <w:p w14:paraId="780353FB" w14:textId="77777777" w:rsidR="00787453" w:rsidRPr="00787453" w:rsidRDefault="00787453" w:rsidP="00787453">
            <w:pPr>
              <w:jc w:val="center"/>
              <w:rPr>
                <w:b/>
              </w:rPr>
            </w:pPr>
            <w:r w:rsidRPr="00787453">
              <w:rPr>
                <w:b/>
              </w:rPr>
              <w:t>Informed</w:t>
            </w:r>
          </w:p>
        </w:tc>
      </w:tr>
      <w:tr w:rsidR="00787453" w:rsidRPr="00787453" w14:paraId="1C523CAD" w14:textId="77777777" w:rsidTr="00787453">
        <w:tc>
          <w:tcPr>
            <w:tcW w:w="3356" w:type="dxa"/>
            <w:tcBorders>
              <w:bottom w:val="single" w:sz="4" w:space="0" w:color="auto"/>
            </w:tcBorders>
          </w:tcPr>
          <w:p w14:paraId="18B05E2B" w14:textId="77777777" w:rsidR="00787453" w:rsidRPr="00787453" w:rsidRDefault="00787453" w:rsidP="00787453">
            <w:r w:rsidRPr="00787453">
              <w:t>Entity Author</w:t>
            </w:r>
          </w:p>
        </w:tc>
        <w:tc>
          <w:tcPr>
            <w:tcW w:w="3356" w:type="dxa"/>
          </w:tcPr>
          <w:p w14:paraId="411964CC" w14:textId="77777777" w:rsidR="00787453" w:rsidRPr="00787453" w:rsidRDefault="00787453" w:rsidP="00787453">
            <w:r w:rsidRPr="00787453">
              <w:t>Entity Owner</w:t>
            </w:r>
          </w:p>
        </w:tc>
        <w:tc>
          <w:tcPr>
            <w:tcW w:w="3356" w:type="dxa"/>
            <w:gridSpan w:val="2"/>
          </w:tcPr>
          <w:p w14:paraId="063CC366" w14:textId="77777777" w:rsidR="00787453" w:rsidRPr="00787453" w:rsidRDefault="00787453" w:rsidP="00787453"/>
        </w:tc>
        <w:tc>
          <w:tcPr>
            <w:tcW w:w="3357" w:type="dxa"/>
          </w:tcPr>
          <w:p w14:paraId="7BED66A4" w14:textId="77777777" w:rsidR="00787453" w:rsidRPr="00787453" w:rsidRDefault="00787453" w:rsidP="00787453">
            <w:r w:rsidRPr="00787453">
              <w:t>Stakeholders,</w:t>
            </w:r>
          </w:p>
          <w:p w14:paraId="6420D900" w14:textId="1F4AFA65" w:rsidR="00787453" w:rsidRPr="00787453" w:rsidRDefault="006C7B2F" w:rsidP="00787453">
            <w:r>
              <w:t>Integration Project Lead</w:t>
            </w:r>
          </w:p>
          <w:p w14:paraId="5B31B0A3" w14:textId="77777777" w:rsidR="00787453" w:rsidRPr="00787453" w:rsidRDefault="00787453" w:rsidP="00787453">
            <w:r w:rsidRPr="00787453">
              <w:t>Demand Manager</w:t>
            </w:r>
          </w:p>
        </w:tc>
      </w:tr>
      <w:tr w:rsidR="00787453" w:rsidRPr="00787453" w14:paraId="1EB0BE15" w14:textId="77777777" w:rsidTr="00787453">
        <w:tc>
          <w:tcPr>
            <w:tcW w:w="3356" w:type="dxa"/>
            <w:shd w:val="clear" w:color="auto" w:fill="8DB3E2" w:themeFill="text2" w:themeFillTint="66"/>
          </w:tcPr>
          <w:p w14:paraId="19EE7C10" w14:textId="5D879904" w:rsidR="00787453" w:rsidRPr="00787453" w:rsidRDefault="00787453" w:rsidP="00787453">
            <w:pPr>
              <w:rPr>
                <w:b/>
              </w:rPr>
            </w:pPr>
            <w:r w:rsidRPr="00787453">
              <w:rPr>
                <w:b/>
              </w:rPr>
              <w:t>Pre-requisite</w:t>
            </w:r>
          </w:p>
        </w:tc>
        <w:tc>
          <w:tcPr>
            <w:tcW w:w="10069" w:type="dxa"/>
            <w:gridSpan w:val="4"/>
          </w:tcPr>
          <w:p w14:paraId="6D1A22AA" w14:textId="2AAD029A" w:rsidR="00787453" w:rsidRPr="00787453" w:rsidRDefault="00787453" w:rsidP="00787453">
            <w:r w:rsidRPr="00787453">
              <w:t>Business Entity is updated</w:t>
            </w:r>
          </w:p>
        </w:tc>
      </w:tr>
      <w:tr w:rsidR="00787453" w:rsidRPr="00787453" w14:paraId="7C367E3C" w14:textId="77777777" w:rsidTr="00787453">
        <w:tc>
          <w:tcPr>
            <w:tcW w:w="3356" w:type="dxa"/>
            <w:shd w:val="clear" w:color="auto" w:fill="8DB3E2" w:themeFill="text2" w:themeFillTint="66"/>
          </w:tcPr>
          <w:p w14:paraId="7D78FBE0" w14:textId="77777777" w:rsidR="00787453" w:rsidRPr="00787453" w:rsidRDefault="00787453" w:rsidP="00787453">
            <w:r w:rsidRPr="00787453">
              <w:rPr>
                <w:b/>
              </w:rPr>
              <w:t>Actions</w:t>
            </w:r>
          </w:p>
        </w:tc>
        <w:tc>
          <w:tcPr>
            <w:tcW w:w="10069" w:type="dxa"/>
            <w:gridSpan w:val="4"/>
          </w:tcPr>
          <w:p w14:paraId="2563AED2" w14:textId="77777777" w:rsidR="00787453" w:rsidRPr="00787453" w:rsidRDefault="00787453" w:rsidP="00787453">
            <w:pPr>
              <w:keepLines/>
              <w:widowControl w:val="0"/>
              <w:spacing w:before="120"/>
            </w:pPr>
            <w:r w:rsidRPr="00787453">
              <w:t>TBD</w:t>
            </w:r>
          </w:p>
        </w:tc>
      </w:tr>
      <w:tr w:rsidR="00787453" w:rsidRPr="00787453" w14:paraId="69771138" w14:textId="77777777" w:rsidTr="00787453">
        <w:tc>
          <w:tcPr>
            <w:tcW w:w="3356" w:type="dxa"/>
            <w:shd w:val="clear" w:color="auto" w:fill="8DB3E2" w:themeFill="text2" w:themeFillTint="66"/>
          </w:tcPr>
          <w:p w14:paraId="5195BCBB" w14:textId="77777777" w:rsidR="00787453" w:rsidRPr="00787453" w:rsidRDefault="00787453" w:rsidP="00787453">
            <w:pPr>
              <w:rPr>
                <w:b/>
              </w:rPr>
            </w:pPr>
            <w:r w:rsidRPr="00787453">
              <w:rPr>
                <w:b/>
              </w:rPr>
              <w:t>Output</w:t>
            </w:r>
          </w:p>
        </w:tc>
        <w:tc>
          <w:tcPr>
            <w:tcW w:w="10069" w:type="dxa"/>
            <w:gridSpan w:val="4"/>
            <w:tcBorders>
              <w:bottom w:val="single" w:sz="4" w:space="0" w:color="auto"/>
            </w:tcBorders>
          </w:tcPr>
          <w:p w14:paraId="7876325D" w14:textId="02330FAF" w:rsidR="00787453" w:rsidRPr="00787453" w:rsidRDefault="00787453" w:rsidP="00787453">
            <w:r w:rsidRPr="00787453">
              <w:t>Stakeholders are informed</w:t>
            </w:r>
          </w:p>
        </w:tc>
      </w:tr>
      <w:tr w:rsidR="00787453" w:rsidRPr="00787453" w14:paraId="1401919A" w14:textId="77777777" w:rsidTr="00787453">
        <w:tc>
          <w:tcPr>
            <w:tcW w:w="3356" w:type="dxa"/>
            <w:shd w:val="clear" w:color="auto" w:fill="8DB3E2" w:themeFill="text2" w:themeFillTint="66"/>
          </w:tcPr>
          <w:p w14:paraId="17DC7FDE" w14:textId="77777777" w:rsidR="00787453" w:rsidRPr="00787453" w:rsidRDefault="00787453" w:rsidP="00787453">
            <w:pPr>
              <w:rPr>
                <w:b/>
              </w:rPr>
            </w:pPr>
            <w:r w:rsidRPr="00787453">
              <w:rPr>
                <w:b/>
              </w:rPr>
              <w:t>Artefacts</w:t>
            </w:r>
          </w:p>
        </w:tc>
        <w:tc>
          <w:tcPr>
            <w:tcW w:w="10069" w:type="dxa"/>
            <w:gridSpan w:val="4"/>
            <w:tcBorders>
              <w:bottom w:val="single" w:sz="4" w:space="0" w:color="auto"/>
            </w:tcBorders>
          </w:tcPr>
          <w:p w14:paraId="0122180E" w14:textId="77777777" w:rsidR="00787453" w:rsidRPr="00787453" w:rsidRDefault="00787453" w:rsidP="00787453"/>
        </w:tc>
      </w:tr>
      <w:tr w:rsidR="00787453" w:rsidRPr="00787453" w14:paraId="0C7258A6" w14:textId="77777777" w:rsidTr="00787453">
        <w:tc>
          <w:tcPr>
            <w:tcW w:w="3356" w:type="dxa"/>
            <w:shd w:val="clear" w:color="auto" w:fill="8DB3E2" w:themeFill="text2" w:themeFillTint="66"/>
          </w:tcPr>
          <w:p w14:paraId="1B3B837C" w14:textId="77777777" w:rsidR="00787453" w:rsidRPr="00787453" w:rsidRDefault="00787453" w:rsidP="00787453">
            <w:pPr>
              <w:rPr>
                <w:b/>
              </w:rPr>
            </w:pPr>
            <w:r w:rsidRPr="00787453">
              <w:rPr>
                <w:b/>
              </w:rPr>
              <w:t xml:space="preserve">Decision Point </w:t>
            </w:r>
          </w:p>
        </w:tc>
        <w:tc>
          <w:tcPr>
            <w:tcW w:w="5034" w:type="dxa"/>
            <w:gridSpan w:val="2"/>
            <w:tcBorders>
              <w:bottom w:val="single" w:sz="4" w:space="0" w:color="auto"/>
            </w:tcBorders>
            <w:shd w:val="clear" w:color="auto" w:fill="8DB3E2" w:themeFill="text2" w:themeFillTint="66"/>
          </w:tcPr>
          <w:p w14:paraId="552FF66A" w14:textId="77777777" w:rsidR="00787453" w:rsidRPr="00787453" w:rsidRDefault="00787453" w:rsidP="00787453">
            <w:pPr>
              <w:jc w:val="center"/>
              <w:rPr>
                <w:b/>
              </w:rPr>
            </w:pPr>
            <w:r w:rsidRPr="00787453">
              <w:rPr>
                <w:b/>
              </w:rPr>
              <w:t>Decision</w:t>
            </w:r>
          </w:p>
        </w:tc>
        <w:tc>
          <w:tcPr>
            <w:tcW w:w="5035" w:type="dxa"/>
            <w:gridSpan w:val="2"/>
            <w:tcBorders>
              <w:bottom w:val="single" w:sz="4" w:space="0" w:color="auto"/>
            </w:tcBorders>
            <w:shd w:val="clear" w:color="auto" w:fill="8DB3E2" w:themeFill="text2" w:themeFillTint="66"/>
          </w:tcPr>
          <w:p w14:paraId="2C0D11D8" w14:textId="77777777" w:rsidR="00787453" w:rsidRPr="00787453" w:rsidRDefault="00787453" w:rsidP="00787453">
            <w:pPr>
              <w:jc w:val="center"/>
              <w:rPr>
                <w:b/>
              </w:rPr>
            </w:pPr>
            <w:r w:rsidRPr="00787453">
              <w:rPr>
                <w:b/>
              </w:rPr>
              <w:t>Decision Body</w:t>
            </w:r>
          </w:p>
        </w:tc>
      </w:tr>
      <w:tr w:rsidR="00787453" w:rsidRPr="00787453" w14:paraId="29AD9FD6" w14:textId="77777777" w:rsidTr="00787453">
        <w:tc>
          <w:tcPr>
            <w:tcW w:w="3356" w:type="dxa"/>
            <w:shd w:val="clear" w:color="auto" w:fill="8DB3E2" w:themeFill="text2" w:themeFillTint="66"/>
          </w:tcPr>
          <w:p w14:paraId="19BF8F3B" w14:textId="77777777" w:rsidR="00787453" w:rsidRPr="00787453" w:rsidRDefault="00787453" w:rsidP="00787453">
            <w:pPr>
              <w:rPr>
                <w:b/>
              </w:rPr>
            </w:pPr>
          </w:p>
        </w:tc>
        <w:tc>
          <w:tcPr>
            <w:tcW w:w="5034" w:type="dxa"/>
            <w:gridSpan w:val="2"/>
            <w:shd w:val="clear" w:color="auto" w:fill="auto"/>
          </w:tcPr>
          <w:p w14:paraId="64E68361" w14:textId="77777777" w:rsidR="00787453" w:rsidRPr="00787453" w:rsidRDefault="00787453" w:rsidP="00787453"/>
        </w:tc>
        <w:tc>
          <w:tcPr>
            <w:tcW w:w="5035" w:type="dxa"/>
            <w:gridSpan w:val="2"/>
            <w:shd w:val="clear" w:color="auto" w:fill="auto"/>
          </w:tcPr>
          <w:p w14:paraId="7A4AFBDF" w14:textId="77777777" w:rsidR="00787453" w:rsidRPr="00787453" w:rsidRDefault="00787453" w:rsidP="00787453"/>
        </w:tc>
      </w:tr>
    </w:tbl>
    <w:p w14:paraId="3304622E" w14:textId="77777777" w:rsidR="00773EC6" w:rsidRPr="00787453" w:rsidRDefault="00773EC6" w:rsidP="00773EC6"/>
    <w:p w14:paraId="17537852" w14:textId="316DA8CD" w:rsidR="00D07892" w:rsidRPr="00787453" w:rsidRDefault="006244D7" w:rsidP="006244D7">
      <w:pPr>
        <w:pStyle w:val="Heading2"/>
        <w:rPr>
          <w:lang w:val="en-US"/>
        </w:rPr>
      </w:pPr>
      <w:bookmarkStart w:id="145" w:name="_Toc415147601"/>
      <w:bookmarkStart w:id="146" w:name="_Toc437252915"/>
      <w:r w:rsidRPr="00787453">
        <w:rPr>
          <w:lang w:val="en-US"/>
        </w:rPr>
        <w:t>Sub process – Request Process (Pre-approved Change)</w:t>
      </w:r>
      <w:bookmarkEnd w:id="145"/>
      <w:bookmarkEnd w:id="146"/>
    </w:p>
    <w:p w14:paraId="03210B8F" w14:textId="0A1259E2" w:rsidR="006244D7" w:rsidRPr="00787453" w:rsidRDefault="001821A2" w:rsidP="006244D7">
      <w:r w:rsidRPr="00787453">
        <w:object w:dxaOrig="9276" w:dyaOrig="3924" w14:anchorId="1C9269C9">
          <v:shape id="_x0000_i1028" type="#_x0000_t75" style="width:450pt;height:192pt" o:ole="">
            <v:imagedata r:id="rId34" o:title=""/>
          </v:shape>
          <o:OLEObject Type="Embed" ProgID="Visio.Drawing.11" ShapeID="_x0000_i1028" DrawAspect="Content" ObjectID="_1511009530" r:id="rId35"/>
        </w:object>
      </w:r>
    </w:p>
    <w:p w14:paraId="4664F251" w14:textId="1405532E" w:rsidR="00AD55A0" w:rsidRPr="00787453" w:rsidRDefault="00AD55A0" w:rsidP="00AD55A0">
      <w:pPr>
        <w:pStyle w:val="Heading3"/>
      </w:pPr>
      <w:bookmarkStart w:id="147" w:name="_Toc415147602"/>
      <w:bookmarkStart w:id="148" w:name="_Toc437252916"/>
      <w:r w:rsidRPr="00787453">
        <w:t>Document Integration Solution</w:t>
      </w:r>
      <w:bookmarkEnd w:id="147"/>
      <w:bookmarkEnd w:id="148"/>
    </w:p>
    <w:tbl>
      <w:tblPr>
        <w:tblStyle w:val="TableGrid"/>
        <w:tblW w:w="0" w:type="auto"/>
        <w:tblLook w:val="04A0" w:firstRow="1" w:lastRow="0" w:firstColumn="1" w:lastColumn="0" w:noHBand="0" w:noVBand="1"/>
      </w:tblPr>
      <w:tblGrid>
        <w:gridCol w:w="2304"/>
        <w:gridCol w:w="2310"/>
        <w:gridCol w:w="1177"/>
        <w:gridCol w:w="993"/>
        <w:gridCol w:w="2276"/>
      </w:tblGrid>
      <w:tr w:rsidR="00AD55A0" w:rsidRPr="00787453" w14:paraId="5AEF4B59" w14:textId="77777777" w:rsidTr="00787453">
        <w:tc>
          <w:tcPr>
            <w:tcW w:w="3356" w:type="dxa"/>
            <w:shd w:val="clear" w:color="auto" w:fill="8DB3E2" w:themeFill="text2" w:themeFillTint="66"/>
          </w:tcPr>
          <w:p w14:paraId="29B0DEE0" w14:textId="77777777" w:rsidR="00AD55A0" w:rsidRPr="00787453" w:rsidRDefault="00AD55A0" w:rsidP="00787453">
            <w:pPr>
              <w:jc w:val="center"/>
              <w:rPr>
                <w:b/>
              </w:rPr>
            </w:pPr>
            <w:r w:rsidRPr="00787453">
              <w:rPr>
                <w:b/>
              </w:rPr>
              <w:t>Responsible</w:t>
            </w:r>
          </w:p>
        </w:tc>
        <w:tc>
          <w:tcPr>
            <w:tcW w:w="3356" w:type="dxa"/>
            <w:shd w:val="clear" w:color="auto" w:fill="8DB3E2" w:themeFill="text2" w:themeFillTint="66"/>
          </w:tcPr>
          <w:p w14:paraId="0162FBDD" w14:textId="77777777" w:rsidR="00AD55A0" w:rsidRPr="00787453" w:rsidRDefault="00AD55A0" w:rsidP="00787453">
            <w:pPr>
              <w:jc w:val="center"/>
              <w:rPr>
                <w:b/>
              </w:rPr>
            </w:pPr>
            <w:r w:rsidRPr="00787453">
              <w:rPr>
                <w:b/>
              </w:rPr>
              <w:t>Accountable</w:t>
            </w:r>
          </w:p>
        </w:tc>
        <w:tc>
          <w:tcPr>
            <w:tcW w:w="3356" w:type="dxa"/>
            <w:gridSpan w:val="2"/>
            <w:shd w:val="clear" w:color="auto" w:fill="8DB3E2" w:themeFill="text2" w:themeFillTint="66"/>
          </w:tcPr>
          <w:p w14:paraId="4D650182" w14:textId="77777777" w:rsidR="00AD55A0" w:rsidRPr="00787453" w:rsidRDefault="00AD55A0" w:rsidP="00787453">
            <w:pPr>
              <w:jc w:val="center"/>
              <w:rPr>
                <w:b/>
              </w:rPr>
            </w:pPr>
            <w:r w:rsidRPr="00787453">
              <w:rPr>
                <w:b/>
              </w:rPr>
              <w:t>Consulted</w:t>
            </w:r>
          </w:p>
        </w:tc>
        <w:tc>
          <w:tcPr>
            <w:tcW w:w="3357" w:type="dxa"/>
            <w:shd w:val="clear" w:color="auto" w:fill="8DB3E2" w:themeFill="text2" w:themeFillTint="66"/>
          </w:tcPr>
          <w:p w14:paraId="36F7C938" w14:textId="77777777" w:rsidR="00AD55A0" w:rsidRPr="00787453" w:rsidRDefault="00AD55A0" w:rsidP="00787453">
            <w:pPr>
              <w:jc w:val="center"/>
              <w:rPr>
                <w:b/>
              </w:rPr>
            </w:pPr>
            <w:r w:rsidRPr="00787453">
              <w:rPr>
                <w:b/>
              </w:rPr>
              <w:t>Informed</w:t>
            </w:r>
          </w:p>
        </w:tc>
      </w:tr>
      <w:tr w:rsidR="00AD55A0" w:rsidRPr="00787453" w14:paraId="2EB02852" w14:textId="77777777" w:rsidTr="00787453">
        <w:tc>
          <w:tcPr>
            <w:tcW w:w="3356" w:type="dxa"/>
            <w:tcBorders>
              <w:bottom w:val="single" w:sz="4" w:space="0" w:color="auto"/>
            </w:tcBorders>
          </w:tcPr>
          <w:p w14:paraId="292A85A7" w14:textId="0B190C21" w:rsidR="00AD55A0" w:rsidRPr="00787453" w:rsidRDefault="006C7B2F" w:rsidP="00787453">
            <w:r>
              <w:t>Integration Project Lead</w:t>
            </w:r>
          </w:p>
        </w:tc>
        <w:tc>
          <w:tcPr>
            <w:tcW w:w="3356" w:type="dxa"/>
          </w:tcPr>
          <w:p w14:paraId="5F5615DB" w14:textId="381E9D4F" w:rsidR="00AD55A0" w:rsidRPr="00787453" w:rsidRDefault="006C7B2F" w:rsidP="00787453">
            <w:r>
              <w:t>Integration Project Lead</w:t>
            </w:r>
          </w:p>
        </w:tc>
        <w:tc>
          <w:tcPr>
            <w:tcW w:w="3356" w:type="dxa"/>
            <w:gridSpan w:val="2"/>
          </w:tcPr>
          <w:p w14:paraId="049169A0" w14:textId="47F24065" w:rsidR="00AD55A0" w:rsidRPr="00787453" w:rsidRDefault="00AD55A0" w:rsidP="00AD55A0">
            <w:r w:rsidRPr="00787453">
              <w:t>Integration Developer, ICC Lead Architect</w:t>
            </w:r>
          </w:p>
        </w:tc>
        <w:tc>
          <w:tcPr>
            <w:tcW w:w="3357" w:type="dxa"/>
          </w:tcPr>
          <w:p w14:paraId="598DC44A" w14:textId="77777777" w:rsidR="00AD55A0" w:rsidRPr="00787453" w:rsidRDefault="00AD55A0" w:rsidP="00787453">
            <w:r w:rsidRPr="00787453">
              <w:t>Requirement Owner, Demand Manager</w:t>
            </w:r>
          </w:p>
        </w:tc>
      </w:tr>
      <w:tr w:rsidR="00AD55A0" w:rsidRPr="00787453" w14:paraId="6B1884F2" w14:textId="77777777" w:rsidTr="00787453">
        <w:tc>
          <w:tcPr>
            <w:tcW w:w="3356" w:type="dxa"/>
            <w:shd w:val="clear" w:color="auto" w:fill="8DB3E2" w:themeFill="text2" w:themeFillTint="66"/>
          </w:tcPr>
          <w:p w14:paraId="370798AC" w14:textId="77777777" w:rsidR="00AD55A0" w:rsidRPr="00787453" w:rsidRDefault="00AD55A0" w:rsidP="00787453">
            <w:pPr>
              <w:rPr>
                <w:b/>
              </w:rPr>
            </w:pPr>
            <w:r w:rsidRPr="00787453">
              <w:rPr>
                <w:b/>
              </w:rPr>
              <w:t>Pre-requisite</w:t>
            </w:r>
          </w:p>
        </w:tc>
        <w:tc>
          <w:tcPr>
            <w:tcW w:w="10069" w:type="dxa"/>
            <w:gridSpan w:val="4"/>
          </w:tcPr>
          <w:p w14:paraId="3978D1E1" w14:textId="675A3543" w:rsidR="00AD55A0" w:rsidRPr="00787453" w:rsidRDefault="00AD55A0" w:rsidP="00AD55A0">
            <w:r w:rsidRPr="00787453">
              <w:t xml:space="preserve">ICC Request categorized for Pre-Approved Change. </w:t>
            </w:r>
            <w:r w:rsidR="006C7B2F">
              <w:t>Integration Project Lead</w:t>
            </w:r>
            <w:r w:rsidRPr="00787453">
              <w:t xml:space="preserve"> Assigned</w:t>
            </w:r>
          </w:p>
        </w:tc>
      </w:tr>
      <w:tr w:rsidR="00AD55A0" w:rsidRPr="00787453" w14:paraId="6CE0D598" w14:textId="77777777" w:rsidTr="00787453">
        <w:tc>
          <w:tcPr>
            <w:tcW w:w="3356" w:type="dxa"/>
            <w:shd w:val="clear" w:color="auto" w:fill="8DB3E2" w:themeFill="text2" w:themeFillTint="66"/>
          </w:tcPr>
          <w:p w14:paraId="26B11A72" w14:textId="77777777" w:rsidR="00AD55A0" w:rsidRPr="00787453" w:rsidRDefault="00AD55A0" w:rsidP="00787453">
            <w:r w:rsidRPr="00787453">
              <w:rPr>
                <w:b/>
              </w:rPr>
              <w:t>Actions</w:t>
            </w:r>
          </w:p>
        </w:tc>
        <w:tc>
          <w:tcPr>
            <w:tcW w:w="10069" w:type="dxa"/>
            <w:gridSpan w:val="4"/>
          </w:tcPr>
          <w:p w14:paraId="73505BDB" w14:textId="098C870E" w:rsidR="00AD55A0" w:rsidRPr="00787453" w:rsidRDefault="00AD55A0" w:rsidP="00787453">
            <w:pPr>
              <w:keepLines/>
              <w:widowControl w:val="0"/>
              <w:spacing w:before="120"/>
            </w:pPr>
            <w:r w:rsidRPr="00787453">
              <w:rPr>
                <w:rStyle w:val="shorttext"/>
              </w:rPr>
              <w:t xml:space="preserve">Create the delivery package with </w:t>
            </w:r>
            <w:r w:rsidRPr="00787453">
              <w:rPr>
                <w:rStyle w:val="hps"/>
              </w:rPr>
              <w:t>technical</w:t>
            </w:r>
            <w:r w:rsidRPr="00787453">
              <w:rPr>
                <w:rStyle w:val="shorttext"/>
              </w:rPr>
              <w:t xml:space="preserve"> </w:t>
            </w:r>
            <w:r w:rsidRPr="00787453">
              <w:rPr>
                <w:rStyle w:val="hps"/>
              </w:rPr>
              <w:t>solution described. Since this is a pre-approved Change, it shall be based on one of the patterns in the Patterns Catalog</w:t>
            </w:r>
          </w:p>
        </w:tc>
      </w:tr>
      <w:tr w:rsidR="00AD55A0" w:rsidRPr="00787453" w14:paraId="7C07FCD8" w14:textId="77777777" w:rsidTr="00787453">
        <w:tc>
          <w:tcPr>
            <w:tcW w:w="3356" w:type="dxa"/>
            <w:shd w:val="clear" w:color="auto" w:fill="8DB3E2" w:themeFill="text2" w:themeFillTint="66"/>
          </w:tcPr>
          <w:p w14:paraId="086F1DEF" w14:textId="77777777" w:rsidR="00AD55A0" w:rsidRPr="00787453" w:rsidRDefault="00AD55A0" w:rsidP="00787453">
            <w:pPr>
              <w:rPr>
                <w:b/>
              </w:rPr>
            </w:pPr>
            <w:r w:rsidRPr="00787453">
              <w:rPr>
                <w:b/>
              </w:rPr>
              <w:t>Output</w:t>
            </w:r>
          </w:p>
        </w:tc>
        <w:tc>
          <w:tcPr>
            <w:tcW w:w="10069" w:type="dxa"/>
            <w:gridSpan w:val="4"/>
            <w:tcBorders>
              <w:bottom w:val="single" w:sz="4" w:space="0" w:color="auto"/>
            </w:tcBorders>
          </w:tcPr>
          <w:p w14:paraId="29DC1B17" w14:textId="77777777" w:rsidR="00AD55A0" w:rsidRPr="00787453" w:rsidRDefault="00AD55A0" w:rsidP="00787453">
            <w:r w:rsidRPr="00787453">
              <w:t>Delivery Package</w:t>
            </w:r>
          </w:p>
        </w:tc>
      </w:tr>
      <w:tr w:rsidR="00AD55A0" w:rsidRPr="00787453" w14:paraId="2212D154" w14:textId="77777777" w:rsidTr="00787453">
        <w:tc>
          <w:tcPr>
            <w:tcW w:w="3356" w:type="dxa"/>
            <w:shd w:val="clear" w:color="auto" w:fill="8DB3E2" w:themeFill="text2" w:themeFillTint="66"/>
          </w:tcPr>
          <w:p w14:paraId="597BF336" w14:textId="77777777" w:rsidR="00AD55A0" w:rsidRPr="00787453" w:rsidRDefault="00AD55A0" w:rsidP="00787453">
            <w:pPr>
              <w:rPr>
                <w:b/>
              </w:rPr>
            </w:pPr>
            <w:r w:rsidRPr="00787453">
              <w:rPr>
                <w:b/>
              </w:rPr>
              <w:t>Artefacts</w:t>
            </w:r>
          </w:p>
        </w:tc>
        <w:tc>
          <w:tcPr>
            <w:tcW w:w="10069" w:type="dxa"/>
            <w:gridSpan w:val="4"/>
            <w:tcBorders>
              <w:bottom w:val="single" w:sz="4" w:space="0" w:color="auto"/>
            </w:tcBorders>
          </w:tcPr>
          <w:p w14:paraId="032E4B7E" w14:textId="19A622AB" w:rsidR="00AD55A0" w:rsidRPr="00787453" w:rsidRDefault="00AD55A0" w:rsidP="00787453">
            <w:r w:rsidRPr="00787453">
              <w:t>ICC Request, Patterns Catalogue</w:t>
            </w:r>
          </w:p>
        </w:tc>
      </w:tr>
      <w:tr w:rsidR="00AD55A0" w:rsidRPr="00787453" w14:paraId="690983FD" w14:textId="77777777" w:rsidTr="00B96D52">
        <w:tc>
          <w:tcPr>
            <w:tcW w:w="3356" w:type="dxa"/>
            <w:shd w:val="clear" w:color="auto" w:fill="8DB3E2" w:themeFill="text2" w:themeFillTint="66"/>
          </w:tcPr>
          <w:p w14:paraId="46F551F8" w14:textId="77777777" w:rsidR="00AD55A0" w:rsidRPr="00787453" w:rsidRDefault="00AD55A0" w:rsidP="00787453">
            <w:pPr>
              <w:rPr>
                <w:b/>
              </w:rPr>
            </w:pPr>
            <w:r w:rsidRPr="00787453">
              <w:rPr>
                <w:b/>
              </w:rPr>
              <w:t xml:space="preserve">Decision Point </w:t>
            </w:r>
          </w:p>
        </w:tc>
        <w:tc>
          <w:tcPr>
            <w:tcW w:w="5034" w:type="dxa"/>
            <w:gridSpan w:val="2"/>
            <w:tcBorders>
              <w:bottom w:val="single" w:sz="4" w:space="0" w:color="auto"/>
            </w:tcBorders>
            <w:shd w:val="clear" w:color="auto" w:fill="8DB3E2" w:themeFill="text2" w:themeFillTint="66"/>
          </w:tcPr>
          <w:p w14:paraId="4C566864" w14:textId="77777777" w:rsidR="00AD55A0" w:rsidRPr="00787453" w:rsidRDefault="00AD55A0" w:rsidP="00787453">
            <w:pPr>
              <w:jc w:val="center"/>
              <w:rPr>
                <w:b/>
              </w:rPr>
            </w:pPr>
            <w:r w:rsidRPr="00787453">
              <w:rPr>
                <w:b/>
              </w:rPr>
              <w:t>Decision</w:t>
            </w:r>
          </w:p>
        </w:tc>
        <w:tc>
          <w:tcPr>
            <w:tcW w:w="5035" w:type="dxa"/>
            <w:gridSpan w:val="2"/>
            <w:tcBorders>
              <w:bottom w:val="single" w:sz="4" w:space="0" w:color="auto"/>
            </w:tcBorders>
            <w:shd w:val="clear" w:color="auto" w:fill="8DB3E2" w:themeFill="text2" w:themeFillTint="66"/>
          </w:tcPr>
          <w:p w14:paraId="29EFA13E" w14:textId="77777777" w:rsidR="00AD55A0" w:rsidRPr="00787453" w:rsidRDefault="00AD55A0" w:rsidP="00787453">
            <w:pPr>
              <w:jc w:val="center"/>
              <w:rPr>
                <w:b/>
              </w:rPr>
            </w:pPr>
            <w:r w:rsidRPr="00787453">
              <w:rPr>
                <w:b/>
              </w:rPr>
              <w:t>Decision Body</w:t>
            </w:r>
          </w:p>
        </w:tc>
      </w:tr>
      <w:tr w:rsidR="00B96D52" w:rsidRPr="00787453" w14:paraId="676B2761" w14:textId="77777777" w:rsidTr="00B96D52">
        <w:tc>
          <w:tcPr>
            <w:tcW w:w="3356" w:type="dxa"/>
            <w:shd w:val="clear" w:color="auto" w:fill="8DB3E2" w:themeFill="text2" w:themeFillTint="66"/>
          </w:tcPr>
          <w:p w14:paraId="0BFB8E99" w14:textId="77777777" w:rsidR="00B96D52" w:rsidRPr="00787453" w:rsidRDefault="00B96D52" w:rsidP="00787453">
            <w:pPr>
              <w:rPr>
                <w:b/>
              </w:rPr>
            </w:pPr>
          </w:p>
        </w:tc>
        <w:tc>
          <w:tcPr>
            <w:tcW w:w="5034" w:type="dxa"/>
            <w:gridSpan w:val="2"/>
            <w:shd w:val="clear" w:color="auto" w:fill="auto"/>
          </w:tcPr>
          <w:p w14:paraId="4C9A4C7D" w14:textId="77777777" w:rsidR="00B96D52" w:rsidRPr="00787453" w:rsidRDefault="00B96D52" w:rsidP="00787453">
            <w:pPr>
              <w:jc w:val="center"/>
              <w:rPr>
                <w:b/>
              </w:rPr>
            </w:pPr>
          </w:p>
        </w:tc>
        <w:tc>
          <w:tcPr>
            <w:tcW w:w="5035" w:type="dxa"/>
            <w:gridSpan w:val="2"/>
            <w:shd w:val="clear" w:color="auto" w:fill="auto"/>
          </w:tcPr>
          <w:p w14:paraId="56752722" w14:textId="77777777" w:rsidR="00B96D52" w:rsidRPr="00787453" w:rsidRDefault="00B96D52" w:rsidP="00787453">
            <w:pPr>
              <w:jc w:val="center"/>
              <w:rPr>
                <w:b/>
              </w:rPr>
            </w:pPr>
          </w:p>
        </w:tc>
      </w:tr>
    </w:tbl>
    <w:p w14:paraId="586B170B" w14:textId="77777777" w:rsidR="00AD55A0" w:rsidRPr="00787453" w:rsidRDefault="00AD55A0" w:rsidP="00AD55A0"/>
    <w:p w14:paraId="50BE6013" w14:textId="4D3E6A61" w:rsidR="007D3AFA" w:rsidRPr="00787453" w:rsidRDefault="007D3AFA" w:rsidP="007D3AFA">
      <w:pPr>
        <w:pStyle w:val="Heading2"/>
        <w:rPr>
          <w:lang w:val="en-US"/>
        </w:rPr>
      </w:pPr>
      <w:bookmarkStart w:id="149" w:name="_Toc405797598"/>
      <w:bookmarkStart w:id="150" w:name="_Toc415147603"/>
      <w:bookmarkStart w:id="151" w:name="_Toc437252917"/>
      <w:r w:rsidRPr="00787453">
        <w:rPr>
          <w:lang w:val="en-US"/>
        </w:rPr>
        <w:lastRenderedPageBreak/>
        <w:t>Sub process – Request Process (Emergency Change</w:t>
      </w:r>
      <w:bookmarkEnd w:id="149"/>
      <w:r w:rsidRPr="00787453">
        <w:rPr>
          <w:lang w:val="en-US"/>
        </w:rPr>
        <w:t>)</w:t>
      </w:r>
      <w:bookmarkEnd w:id="150"/>
      <w:bookmarkEnd w:id="151"/>
    </w:p>
    <w:p w14:paraId="32789DC2" w14:textId="30824E87" w:rsidR="007D3AFA" w:rsidRPr="00787453" w:rsidRDefault="000C1432" w:rsidP="007D3AFA">
      <w:pPr>
        <w:ind w:left="-142"/>
      </w:pPr>
      <w:r w:rsidRPr="00787453">
        <w:object w:dxaOrig="9276" w:dyaOrig="3900" w14:anchorId="3C743267">
          <v:shape id="_x0000_i1029" type="#_x0000_t75" style="width:444pt;height:186pt" o:ole="">
            <v:imagedata r:id="rId36" o:title=""/>
          </v:shape>
          <o:OLEObject Type="Embed" ProgID="Visio.Drawing.11" ShapeID="_x0000_i1029" DrawAspect="Content" ObjectID="_1511009531" r:id="rId37"/>
        </w:object>
      </w:r>
    </w:p>
    <w:p w14:paraId="1AAD9C61" w14:textId="653369FC" w:rsidR="00AD55A0" w:rsidRPr="00787453" w:rsidRDefault="00AD55A0" w:rsidP="00B96D52">
      <w:pPr>
        <w:pStyle w:val="Heading3"/>
      </w:pPr>
      <w:bookmarkStart w:id="152" w:name="_Toc415147604"/>
      <w:bookmarkStart w:id="153" w:name="_Toc437252918"/>
      <w:r w:rsidRPr="00787453">
        <w:t>Develop, Test and Package</w:t>
      </w:r>
      <w:bookmarkEnd w:id="152"/>
      <w:bookmarkEnd w:id="153"/>
    </w:p>
    <w:tbl>
      <w:tblPr>
        <w:tblStyle w:val="TableGrid"/>
        <w:tblW w:w="0" w:type="auto"/>
        <w:tblLook w:val="04A0" w:firstRow="1" w:lastRow="0" w:firstColumn="1" w:lastColumn="0" w:noHBand="0" w:noVBand="1"/>
      </w:tblPr>
      <w:tblGrid>
        <w:gridCol w:w="2347"/>
        <w:gridCol w:w="2352"/>
        <w:gridCol w:w="1197"/>
        <w:gridCol w:w="1020"/>
        <w:gridCol w:w="2144"/>
      </w:tblGrid>
      <w:tr w:rsidR="00AD55A0" w:rsidRPr="00787453" w14:paraId="60621D1C" w14:textId="77777777" w:rsidTr="00787453">
        <w:tc>
          <w:tcPr>
            <w:tcW w:w="3356" w:type="dxa"/>
            <w:shd w:val="clear" w:color="auto" w:fill="8DB3E2" w:themeFill="text2" w:themeFillTint="66"/>
          </w:tcPr>
          <w:p w14:paraId="1154E558" w14:textId="77777777" w:rsidR="00AD55A0" w:rsidRPr="00787453" w:rsidRDefault="00AD55A0" w:rsidP="00787453">
            <w:pPr>
              <w:jc w:val="center"/>
              <w:rPr>
                <w:b/>
              </w:rPr>
            </w:pPr>
            <w:r w:rsidRPr="00787453">
              <w:rPr>
                <w:b/>
              </w:rPr>
              <w:t>Responsible</w:t>
            </w:r>
          </w:p>
        </w:tc>
        <w:tc>
          <w:tcPr>
            <w:tcW w:w="3356" w:type="dxa"/>
            <w:shd w:val="clear" w:color="auto" w:fill="8DB3E2" w:themeFill="text2" w:themeFillTint="66"/>
          </w:tcPr>
          <w:p w14:paraId="00EF2BFA" w14:textId="77777777" w:rsidR="00AD55A0" w:rsidRPr="00787453" w:rsidRDefault="00AD55A0" w:rsidP="00787453">
            <w:pPr>
              <w:jc w:val="center"/>
              <w:rPr>
                <w:b/>
              </w:rPr>
            </w:pPr>
            <w:r w:rsidRPr="00787453">
              <w:rPr>
                <w:b/>
              </w:rPr>
              <w:t>Accountable</w:t>
            </w:r>
          </w:p>
        </w:tc>
        <w:tc>
          <w:tcPr>
            <w:tcW w:w="3356" w:type="dxa"/>
            <w:gridSpan w:val="2"/>
            <w:shd w:val="clear" w:color="auto" w:fill="8DB3E2" w:themeFill="text2" w:themeFillTint="66"/>
          </w:tcPr>
          <w:p w14:paraId="7276C27A" w14:textId="77777777" w:rsidR="00AD55A0" w:rsidRPr="00787453" w:rsidRDefault="00AD55A0" w:rsidP="00787453">
            <w:pPr>
              <w:jc w:val="center"/>
              <w:rPr>
                <w:b/>
              </w:rPr>
            </w:pPr>
            <w:r w:rsidRPr="00787453">
              <w:rPr>
                <w:b/>
              </w:rPr>
              <w:t>Consulted</w:t>
            </w:r>
          </w:p>
        </w:tc>
        <w:tc>
          <w:tcPr>
            <w:tcW w:w="3357" w:type="dxa"/>
            <w:shd w:val="clear" w:color="auto" w:fill="8DB3E2" w:themeFill="text2" w:themeFillTint="66"/>
          </w:tcPr>
          <w:p w14:paraId="510FA60D" w14:textId="77777777" w:rsidR="00AD55A0" w:rsidRPr="00787453" w:rsidRDefault="00AD55A0" w:rsidP="00787453">
            <w:pPr>
              <w:jc w:val="center"/>
              <w:rPr>
                <w:b/>
              </w:rPr>
            </w:pPr>
            <w:r w:rsidRPr="00787453">
              <w:rPr>
                <w:b/>
              </w:rPr>
              <w:t>Informed</w:t>
            </w:r>
          </w:p>
        </w:tc>
      </w:tr>
      <w:tr w:rsidR="00AD55A0" w:rsidRPr="00787453" w14:paraId="5F252F36" w14:textId="77777777" w:rsidTr="00787453">
        <w:tc>
          <w:tcPr>
            <w:tcW w:w="3356" w:type="dxa"/>
            <w:tcBorders>
              <w:bottom w:val="single" w:sz="4" w:space="0" w:color="auto"/>
            </w:tcBorders>
          </w:tcPr>
          <w:p w14:paraId="2F039397" w14:textId="6BD3CF2B" w:rsidR="00AD55A0" w:rsidRPr="00787453" w:rsidRDefault="00AD55A0" w:rsidP="00AD55A0">
            <w:r w:rsidRPr="00787453">
              <w:t>Integration Developer</w:t>
            </w:r>
          </w:p>
        </w:tc>
        <w:tc>
          <w:tcPr>
            <w:tcW w:w="3356" w:type="dxa"/>
          </w:tcPr>
          <w:p w14:paraId="3741C838" w14:textId="27A90867" w:rsidR="00AD55A0" w:rsidRPr="00787453" w:rsidRDefault="006C7B2F" w:rsidP="00787453">
            <w:r>
              <w:t>Integration Project Lead</w:t>
            </w:r>
          </w:p>
        </w:tc>
        <w:tc>
          <w:tcPr>
            <w:tcW w:w="3356" w:type="dxa"/>
            <w:gridSpan w:val="2"/>
          </w:tcPr>
          <w:p w14:paraId="71AAE74E" w14:textId="37BFA63F" w:rsidR="00AD55A0" w:rsidRPr="00787453" w:rsidRDefault="00AD55A0" w:rsidP="00787453"/>
        </w:tc>
        <w:tc>
          <w:tcPr>
            <w:tcW w:w="3357" w:type="dxa"/>
          </w:tcPr>
          <w:p w14:paraId="447888CE" w14:textId="3E15264E" w:rsidR="00AD55A0" w:rsidRPr="00787453" w:rsidRDefault="00AD55A0" w:rsidP="00787453">
            <w:r w:rsidRPr="00787453">
              <w:t>IDS Manager, Demand Manager</w:t>
            </w:r>
          </w:p>
        </w:tc>
      </w:tr>
      <w:tr w:rsidR="00AD55A0" w:rsidRPr="00787453" w14:paraId="3DD9CE51" w14:textId="77777777" w:rsidTr="00787453">
        <w:tc>
          <w:tcPr>
            <w:tcW w:w="3356" w:type="dxa"/>
            <w:shd w:val="clear" w:color="auto" w:fill="8DB3E2" w:themeFill="text2" w:themeFillTint="66"/>
          </w:tcPr>
          <w:p w14:paraId="3091056E" w14:textId="7ED0135A" w:rsidR="00AD55A0" w:rsidRPr="00787453" w:rsidRDefault="00AD55A0" w:rsidP="00787453">
            <w:pPr>
              <w:rPr>
                <w:b/>
              </w:rPr>
            </w:pPr>
            <w:r w:rsidRPr="00787453">
              <w:rPr>
                <w:b/>
              </w:rPr>
              <w:t>Pre-requisite</w:t>
            </w:r>
          </w:p>
        </w:tc>
        <w:tc>
          <w:tcPr>
            <w:tcW w:w="10069" w:type="dxa"/>
            <w:gridSpan w:val="4"/>
          </w:tcPr>
          <w:p w14:paraId="468A2C7F" w14:textId="7002DD20" w:rsidR="00AD55A0" w:rsidRPr="00787453" w:rsidRDefault="00AD55A0" w:rsidP="00AD55A0">
            <w:r w:rsidRPr="00787453">
              <w:t>ICC Request categorized for Emergency Change</w:t>
            </w:r>
          </w:p>
        </w:tc>
      </w:tr>
      <w:tr w:rsidR="00AD55A0" w:rsidRPr="00787453" w14:paraId="3C9A671B" w14:textId="77777777" w:rsidTr="00787453">
        <w:tc>
          <w:tcPr>
            <w:tcW w:w="3356" w:type="dxa"/>
            <w:shd w:val="clear" w:color="auto" w:fill="8DB3E2" w:themeFill="text2" w:themeFillTint="66"/>
          </w:tcPr>
          <w:p w14:paraId="67CCCC85" w14:textId="77777777" w:rsidR="00AD55A0" w:rsidRPr="00787453" w:rsidRDefault="00AD55A0" w:rsidP="00787453">
            <w:r w:rsidRPr="00787453">
              <w:rPr>
                <w:b/>
              </w:rPr>
              <w:t>Actions</w:t>
            </w:r>
          </w:p>
        </w:tc>
        <w:tc>
          <w:tcPr>
            <w:tcW w:w="10069" w:type="dxa"/>
            <w:gridSpan w:val="4"/>
          </w:tcPr>
          <w:p w14:paraId="31DAE77B" w14:textId="64C7E43D" w:rsidR="00AD55A0" w:rsidRPr="00787453" w:rsidRDefault="00AD55A0" w:rsidP="00AD55A0">
            <w:pPr>
              <w:keepLines/>
              <w:widowControl w:val="0"/>
              <w:spacing w:before="120"/>
              <w:rPr>
                <w:rStyle w:val="hps"/>
              </w:rPr>
            </w:pPr>
            <w:r w:rsidRPr="00787453">
              <w:rPr>
                <w:rStyle w:val="hps"/>
              </w:rPr>
              <w:t>An Emergency Change request originates from an incident that affects the production environment and that needs immediate resolution.</w:t>
            </w:r>
          </w:p>
          <w:p w14:paraId="36CEF504" w14:textId="29BAFBA7" w:rsidR="00AD55A0" w:rsidRPr="00787453" w:rsidRDefault="00B96D52" w:rsidP="00B96D52">
            <w:pPr>
              <w:keepLines/>
              <w:widowControl w:val="0"/>
              <w:spacing w:before="120"/>
            </w:pPr>
            <w:r w:rsidRPr="00787453">
              <w:t>A problem resolution is built, unit and system tested. The tested resolution is deployed as an Emergency Deployment Package</w:t>
            </w:r>
          </w:p>
        </w:tc>
      </w:tr>
      <w:tr w:rsidR="00AD55A0" w:rsidRPr="00787453" w14:paraId="4965F561" w14:textId="77777777" w:rsidTr="00787453">
        <w:tc>
          <w:tcPr>
            <w:tcW w:w="3356" w:type="dxa"/>
            <w:shd w:val="clear" w:color="auto" w:fill="8DB3E2" w:themeFill="text2" w:themeFillTint="66"/>
          </w:tcPr>
          <w:p w14:paraId="0A7249AF" w14:textId="35EF1E78" w:rsidR="00AD55A0" w:rsidRPr="00787453" w:rsidRDefault="00AD55A0" w:rsidP="00787453">
            <w:pPr>
              <w:rPr>
                <w:b/>
              </w:rPr>
            </w:pPr>
            <w:r w:rsidRPr="00787453">
              <w:rPr>
                <w:b/>
              </w:rPr>
              <w:t>Output</w:t>
            </w:r>
          </w:p>
        </w:tc>
        <w:tc>
          <w:tcPr>
            <w:tcW w:w="10069" w:type="dxa"/>
            <w:gridSpan w:val="4"/>
            <w:tcBorders>
              <w:bottom w:val="single" w:sz="4" w:space="0" w:color="auto"/>
            </w:tcBorders>
          </w:tcPr>
          <w:p w14:paraId="5D816E01" w14:textId="275B4CC7" w:rsidR="00AD55A0" w:rsidRPr="00787453" w:rsidRDefault="00B96D52" w:rsidP="00787453">
            <w:r w:rsidRPr="00787453">
              <w:t>Emergency Deployment</w:t>
            </w:r>
            <w:r w:rsidR="00AD55A0" w:rsidRPr="00787453">
              <w:t xml:space="preserve"> Package</w:t>
            </w:r>
          </w:p>
        </w:tc>
      </w:tr>
      <w:tr w:rsidR="00AD55A0" w:rsidRPr="00787453" w14:paraId="26183863" w14:textId="77777777" w:rsidTr="00787453">
        <w:tc>
          <w:tcPr>
            <w:tcW w:w="3356" w:type="dxa"/>
            <w:shd w:val="clear" w:color="auto" w:fill="8DB3E2" w:themeFill="text2" w:themeFillTint="66"/>
          </w:tcPr>
          <w:p w14:paraId="67835BFC" w14:textId="77777777" w:rsidR="00AD55A0" w:rsidRPr="00787453" w:rsidRDefault="00AD55A0" w:rsidP="00787453">
            <w:pPr>
              <w:rPr>
                <w:b/>
              </w:rPr>
            </w:pPr>
            <w:r w:rsidRPr="00787453">
              <w:rPr>
                <w:b/>
              </w:rPr>
              <w:t>Artefacts</w:t>
            </w:r>
          </w:p>
        </w:tc>
        <w:tc>
          <w:tcPr>
            <w:tcW w:w="10069" w:type="dxa"/>
            <w:gridSpan w:val="4"/>
            <w:tcBorders>
              <w:bottom w:val="single" w:sz="4" w:space="0" w:color="auto"/>
            </w:tcBorders>
          </w:tcPr>
          <w:p w14:paraId="356CB2E8" w14:textId="45EA282E" w:rsidR="00AD55A0" w:rsidRPr="00787453" w:rsidRDefault="00AD55A0" w:rsidP="00787453"/>
        </w:tc>
      </w:tr>
      <w:tr w:rsidR="00AD55A0" w:rsidRPr="00787453" w14:paraId="0A9AFD85" w14:textId="77777777" w:rsidTr="00B96D52">
        <w:tc>
          <w:tcPr>
            <w:tcW w:w="3356" w:type="dxa"/>
            <w:shd w:val="clear" w:color="auto" w:fill="8DB3E2" w:themeFill="text2" w:themeFillTint="66"/>
          </w:tcPr>
          <w:p w14:paraId="0A37FA18" w14:textId="77777777" w:rsidR="00AD55A0" w:rsidRPr="00787453" w:rsidRDefault="00AD55A0" w:rsidP="00787453">
            <w:pPr>
              <w:rPr>
                <w:b/>
              </w:rPr>
            </w:pPr>
            <w:r w:rsidRPr="00787453">
              <w:rPr>
                <w:b/>
              </w:rPr>
              <w:t xml:space="preserve">Decision Point </w:t>
            </w:r>
          </w:p>
        </w:tc>
        <w:tc>
          <w:tcPr>
            <w:tcW w:w="5034" w:type="dxa"/>
            <w:gridSpan w:val="2"/>
            <w:tcBorders>
              <w:bottom w:val="single" w:sz="4" w:space="0" w:color="auto"/>
            </w:tcBorders>
            <w:shd w:val="clear" w:color="auto" w:fill="8DB3E2" w:themeFill="text2" w:themeFillTint="66"/>
          </w:tcPr>
          <w:p w14:paraId="2082332D" w14:textId="77777777" w:rsidR="00AD55A0" w:rsidRPr="00787453" w:rsidRDefault="00AD55A0" w:rsidP="00787453">
            <w:pPr>
              <w:jc w:val="center"/>
              <w:rPr>
                <w:b/>
              </w:rPr>
            </w:pPr>
            <w:r w:rsidRPr="00787453">
              <w:rPr>
                <w:b/>
              </w:rPr>
              <w:t>Decision</w:t>
            </w:r>
          </w:p>
        </w:tc>
        <w:tc>
          <w:tcPr>
            <w:tcW w:w="5035" w:type="dxa"/>
            <w:gridSpan w:val="2"/>
            <w:tcBorders>
              <w:bottom w:val="single" w:sz="4" w:space="0" w:color="auto"/>
            </w:tcBorders>
            <w:shd w:val="clear" w:color="auto" w:fill="8DB3E2" w:themeFill="text2" w:themeFillTint="66"/>
          </w:tcPr>
          <w:p w14:paraId="3DF211A0" w14:textId="77777777" w:rsidR="00AD55A0" w:rsidRPr="00787453" w:rsidRDefault="00AD55A0" w:rsidP="00787453">
            <w:pPr>
              <w:jc w:val="center"/>
              <w:rPr>
                <w:b/>
              </w:rPr>
            </w:pPr>
            <w:r w:rsidRPr="00787453">
              <w:rPr>
                <w:b/>
              </w:rPr>
              <w:t>Decision Body</w:t>
            </w:r>
          </w:p>
        </w:tc>
      </w:tr>
      <w:tr w:rsidR="00B96D52" w:rsidRPr="00787453" w14:paraId="5B14D194" w14:textId="77777777" w:rsidTr="00B96D52">
        <w:tc>
          <w:tcPr>
            <w:tcW w:w="3356" w:type="dxa"/>
            <w:shd w:val="clear" w:color="auto" w:fill="8DB3E2" w:themeFill="text2" w:themeFillTint="66"/>
          </w:tcPr>
          <w:p w14:paraId="5F6C8CBE" w14:textId="77777777" w:rsidR="00B96D52" w:rsidRPr="00787453" w:rsidRDefault="00B96D52" w:rsidP="00787453">
            <w:pPr>
              <w:rPr>
                <w:b/>
              </w:rPr>
            </w:pPr>
          </w:p>
        </w:tc>
        <w:tc>
          <w:tcPr>
            <w:tcW w:w="5034" w:type="dxa"/>
            <w:gridSpan w:val="2"/>
            <w:shd w:val="clear" w:color="auto" w:fill="auto"/>
          </w:tcPr>
          <w:p w14:paraId="62604E41" w14:textId="77777777" w:rsidR="00B96D52" w:rsidRPr="00787453" w:rsidRDefault="00B96D52" w:rsidP="00787453">
            <w:pPr>
              <w:jc w:val="center"/>
              <w:rPr>
                <w:b/>
              </w:rPr>
            </w:pPr>
          </w:p>
        </w:tc>
        <w:tc>
          <w:tcPr>
            <w:tcW w:w="5035" w:type="dxa"/>
            <w:gridSpan w:val="2"/>
            <w:shd w:val="clear" w:color="auto" w:fill="auto"/>
          </w:tcPr>
          <w:p w14:paraId="23A70FC6" w14:textId="77777777" w:rsidR="00B96D52" w:rsidRPr="00787453" w:rsidRDefault="00B96D52" w:rsidP="00787453">
            <w:pPr>
              <w:jc w:val="center"/>
              <w:rPr>
                <w:b/>
              </w:rPr>
            </w:pPr>
          </w:p>
        </w:tc>
      </w:tr>
    </w:tbl>
    <w:p w14:paraId="76FC9B59" w14:textId="77777777" w:rsidR="00AD55A0" w:rsidRPr="00787453" w:rsidRDefault="00AD55A0" w:rsidP="00AD55A0"/>
    <w:p w14:paraId="44519D08" w14:textId="77777777" w:rsidR="00B96D52" w:rsidRPr="00787453" w:rsidRDefault="00B96D52" w:rsidP="00B96D52">
      <w:pPr>
        <w:pStyle w:val="Heading3"/>
      </w:pPr>
      <w:bookmarkStart w:id="154" w:name="_Toc415147605"/>
      <w:bookmarkStart w:id="155" w:name="_Toc437252919"/>
      <w:r w:rsidRPr="00787453">
        <w:t>Develop, Test and Package</w:t>
      </w:r>
      <w:bookmarkEnd w:id="154"/>
      <w:bookmarkEnd w:id="155"/>
    </w:p>
    <w:tbl>
      <w:tblPr>
        <w:tblStyle w:val="TableGrid"/>
        <w:tblW w:w="0" w:type="auto"/>
        <w:tblLook w:val="04A0" w:firstRow="1" w:lastRow="0" w:firstColumn="1" w:lastColumn="0" w:noHBand="0" w:noVBand="1"/>
      </w:tblPr>
      <w:tblGrid>
        <w:gridCol w:w="2347"/>
        <w:gridCol w:w="2352"/>
        <w:gridCol w:w="1197"/>
        <w:gridCol w:w="1020"/>
        <w:gridCol w:w="2144"/>
      </w:tblGrid>
      <w:tr w:rsidR="00B96D52" w:rsidRPr="00787453" w14:paraId="47DCF0EE" w14:textId="77777777" w:rsidTr="00787453">
        <w:tc>
          <w:tcPr>
            <w:tcW w:w="3356" w:type="dxa"/>
            <w:shd w:val="clear" w:color="auto" w:fill="8DB3E2" w:themeFill="text2" w:themeFillTint="66"/>
          </w:tcPr>
          <w:p w14:paraId="0A02179F" w14:textId="77777777" w:rsidR="00B96D52" w:rsidRPr="00787453" w:rsidRDefault="00B96D52" w:rsidP="00787453">
            <w:pPr>
              <w:jc w:val="center"/>
              <w:rPr>
                <w:b/>
              </w:rPr>
            </w:pPr>
            <w:r w:rsidRPr="00787453">
              <w:rPr>
                <w:b/>
              </w:rPr>
              <w:t>Responsible</w:t>
            </w:r>
          </w:p>
        </w:tc>
        <w:tc>
          <w:tcPr>
            <w:tcW w:w="3356" w:type="dxa"/>
            <w:shd w:val="clear" w:color="auto" w:fill="8DB3E2" w:themeFill="text2" w:themeFillTint="66"/>
          </w:tcPr>
          <w:p w14:paraId="0D50EED4" w14:textId="77777777" w:rsidR="00B96D52" w:rsidRPr="00787453" w:rsidRDefault="00B96D52" w:rsidP="00787453">
            <w:pPr>
              <w:jc w:val="center"/>
              <w:rPr>
                <w:b/>
              </w:rPr>
            </w:pPr>
            <w:r w:rsidRPr="00787453">
              <w:rPr>
                <w:b/>
              </w:rPr>
              <w:t>Accountable</w:t>
            </w:r>
          </w:p>
        </w:tc>
        <w:tc>
          <w:tcPr>
            <w:tcW w:w="3356" w:type="dxa"/>
            <w:gridSpan w:val="2"/>
            <w:shd w:val="clear" w:color="auto" w:fill="8DB3E2" w:themeFill="text2" w:themeFillTint="66"/>
          </w:tcPr>
          <w:p w14:paraId="74E6FA1A" w14:textId="77777777" w:rsidR="00B96D52" w:rsidRPr="00787453" w:rsidRDefault="00B96D52" w:rsidP="00787453">
            <w:pPr>
              <w:jc w:val="center"/>
              <w:rPr>
                <w:b/>
              </w:rPr>
            </w:pPr>
            <w:r w:rsidRPr="00787453">
              <w:rPr>
                <w:b/>
              </w:rPr>
              <w:t>Consulted</w:t>
            </w:r>
          </w:p>
        </w:tc>
        <w:tc>
          <w:tcPr>
            <w:tcW w:w="3357" w:type="dxa"/>
            <w:shd w:val="clear" w:color="auto" w:fill="8DB3E2" w:themeFill="text2" w:themeFillTint="66"/>
          </w:tcPr>
          <w:p w14:paraId="5C15B566" w14:textId="77777777" w:rsidR="00B96D52" w:rsidRPr="00787453" w:rsidRDefault="00B96D52" w:rsidP="00787453">
            <w:pPr>
              <w:jc w:val="center"/>
              <w:rPr>
                <w:b/>
              </w:rPr>
            </w:pPr>
            <w:r w:rsidRPr="00787453">
              <w:rPr>
                <w:b/>
              </w:rPr>
              <w:t>Informed</w:t>
            </w:r>
          </w:p>
        </w:tc>
      </w:tr>
      <w:tr w:rsidR="00B96D52" w:rsidRPr="00787453" w14:paraId="5FD10E06" w14:textId="77777777" w:rsidTr="00787453">
        <w:tc>
          <w:tcPr>
            <w:tcW w:w="3356" w:type="dxa"/>
            <w:tcBorders>
              <w:bottom w:val="single" w:sz="4" w:space="0" w:color="auto"/>
            </w:tcBorders>
          </w:tcPr>
          <w:p w14:paraId="0213C35D" w14:textId="77777777" w:rsidR="00B96D52" w:rsidRPr="00787453" w:rsidRDefault="00B96D52" w:rsidP="00787453">
            <w:r w:rsidRPr="00787453">
              <w:t>Integration Developer</w:t>
            </w:r>
          </w:p>
        </w:tc>
        <w:tc>
          <w:tcPr>
            <w:tcW w:w="3356" w:type="dxa"/>
          </w:tcPr>
          <w:p w14:paraId="4B3A85A6" w14:textId="0BF27840" w:rsidR="00B96D52" w:rsidRPr="00787453" w:rsidRDefault="006C7B2F" w:rsidP="00787453">
            <w:r>
              <w:t>Integration Project Lead</w:t>
            </w:r>
          </w:p>
        </w:tc>
        <w:tc>
          <w:tcPr>
            <w:tcW w:w="3356" w:type="dxa"/>
            <w:gridSpan w:val="2"/>
          </w:tcPr>
          <w:p w14:paraId="1F261A5C" w14:textId="77777777" w:rsidR="00B96D52" w:rsidRPr="00787453" w:rsidRDefault="00B96D52" w:rsidP="00787453"/>
        </w:tc>
        <w:tc>
          <w:tcPr>
            <w:tcW w:w="3357" w:type="dxa"/>
          </w:tcPr>
          <w:p w14:paraId="13CDF8DE" w14:textId="77777777" w:rsidR="00B96D52" w:rsidRPr="00787453" w:rsidRDefault="00B96D52" w:rsidP="00787453">
            <w:r w:rsidRPr="00787453">
              <w:t>IDS Manager, Demand Manager</w:t>
            </w:r>
          </w:p>
        </w:tc>
      </w:tr>
      <w:tr w:rsidR="00B96D52" w:rsidRPr="00787453" w14:paraId="77E2C69F" w14:textId="77777777" w:rsidTr="00787453">
        <w:tc>
          <w:tcPr>
            <w:tcW w:w="3356" w:type="dxa"/>
            <w:shd w:val="clear" w:color="auto" w:fill="8DB3E2" w:themeFill="text2" w:themeFillTint="66"/>
          </w:tcPr>
          <w:p w14:paraId="7213F0EA" w14:textId="77777777" w:rsidR="00B96D52" w:rsidRPr="00787453" w:rsidRDefault="00B96D52" w:rsidP="00787453">
            <w:pPr>
              <w:rPr>
                <w:b/>
              </w:rPr>
            </w:pPr>
            <w:r w:rsidRPr="00787453">
              <w:rPr>
                <w:b/>
              </w:rPr>
              <w:t>Pre-requisite</w:t>
            </w:r>
          </w:p>
        </w:tc>
        <w:tc>
          <w:tcPr>
            <w:tcW w:w="10069" w:type="dxa"/>
            <w:gridSpan w:val="4"/>
          </w:tcPr>
          <w:p w14:paraId="020E4110" w14:textId="77777777" w:rsidR="00B96D52" w:rsidRPr="00787453" w:rsidRDefault="00B96D52" w:rsidP="00787453">
            <w:r w:rsidRPr="00787453">
              <w:t>ICC Request categorized for Emergency Change</w:t>
            </w:r>
          </w:p>
        </w:tc>
      </w:tr>
      <w:tr w:rsidR="00B96D52" w:rsidRPr="00787453" w14:paraId="67B1B3E0" w14:textId="77777777" w:rsidTr="00787453">
        <w:tc>
          <w:tcPr>
            <w:tcW w:w="3356" w:type="dxa"/>
            <w:shd w:val="clear" w:color="auto" w:fill="8DB3E2" w:themeFill="text2" w:themeFillTint="66"/>
          </w:tcPr>
          <w:p w14:paraId="51EAAA5D" w14:textId="77777777" w:rsidR="00B96D52" w:rsidRPr="00787453" w:rsidRDefault="00B96D52" w:rsidP="00787453">
            <w:r w:rsidRPr="00787453">
              <w:rPr>
                <w:b/>
              </w:rPr>
              <w:lastRenderedPageBreak/>
              <w:t>Actions</w:t>
            </w:r>
          </w:p>
        </w:tc>
        <w:tc>
          <w:tcPr>
            <w:tcW w:w="10069" w:type="dxa"/>
            <w:gridSpan w:val="4"/>
          </w:tcPr>
          <w:p w14:paraId="55743F6A" w14:textId="249AF746" w:rsidR="00B96D52" w:rsidRPr="00787453" w:rsidRDefault="00B96D52" w:rsidP="00B96D52">
            <w:pPr>
              <w:keepLines/>
              <w:widowControl w:val="0"/>
              <w:spacing w:before="120"/>
            </w:pPr>
            <w:r w:rsidRPr="00787453">
              <w:t>The Emergency change backlog is created. The Emergence Change Backlog is a</w:t>
            </w:r>
            <w:r w:rsidRPr="00787453">
              <w:rPr>
                <w:rStyle w:val="hps"/>
              </w:rPr>
              <w:t xml:space="preserve"> list of activities (typically related to documentation) that need to be completed before the ICC Request can be closed</w:t>
            </w:r>
          </w:p>
        </w:tc>
      </w:tr>
      <w:tr w:rsidR="00B96D52" w:rsidRPr="00787453" w14:paraId="2B2BB7E6" w14:textId="77777777" w:rsidTr="00787453">
        <w:tc>
          <w:tcPr>
            <w:tcW w:w="3356" w:type="dxa"/>
            <w:shd w:val="clear" w:color="auto" w:fill="8DB3E2" w:themeFill="text2" w:themeFillTint="66"/>
          </w:tcPr>
          <w:p w14:paraId="274E8792" w14:textId="77777777" w:rsidR="00B96D52" w:rsidRPr="00787453" w:rsidRDefault="00B96D52" w:rsidP="00787453">
            <w:pPr>
              <w:rPr>
                <w:b/>
              </w:rPr>
            </w:pPr>
            <w:r w:rsidRPr="00787453">
              <w:rPr>
                <w:b/>
              </w:rPr>
              <w:t>Output</w:t>
            </w:r>
          </w:p>
        </w:tc>
        <w:tc>
          <w:tcPr>
            <w:tcW w:w="10069" w:type="dxa"/>
            <w:gridSpan w:val="4"/>
            <w:tcBorders>
              <w:bottom w:val="single" w:sz="4" w:space="0" w:color="auto"/>
            </w:tcBorders>
          </w:tcPr>
          <w:p w14:paraId="0AB3B4CC" w14:textId="07D0238B" w:rsidR="00B96D52" w:rsidRPr="00787453" w:rsidRDefault="00B96D52" w:rsidP="00787453">
            <w:r w:rsidRPr="00787453">
              <w:t>Emergency Change Backlog</w:t>
            </w:r>
          </w:p>
        </w:tc>
      </w:tr>
      <w:tr w:rsidR="00B96D52" w:rsidRPr="00787453" w14:paraId="0F169243" w14:textId="77777777" w:rsidTr="00787453">
        <w:tc>
          <w:tcPr>
            <w:tcW w:w="3356" w:type="dxa"/>
            <w:shd w:val="clear" w:color="auto" w:fill="8DB3E2" w:themeFill="text2" w:themeFillTint="66"/>
          </w:tcPr>
          <w:p w14:paraId="473AB876" w14:textId="77777777" w:rsidR="00B96D52" w:rsidRPr="00787453" w:rsidRDefault="00B96D52" w:rsidP="00787453">
            <w:pPr>
              <w:rPr>
                <w:b/>
              </w:rPr>
            </w:pPr>
            <w:r w:rsidRPr="00787453">
              <w:rPr>
                <w:b/>
              </w:rPr>
              <w:t>Artefacts</w:t>
            </w:r>
          </w:p>
        </w:tc>
        <w:tc>
          <w:tcPr>
            <w:tcW w:w="10069" w:type="dxa"/>
            <w:gridSpan w:val="4"/>
            <w:tcBorders>
              <w:bottom w:val="single" w:sz="4" w:space="0" w:color="auto"/>
            </w:tcBorders>
          </w:tcPr>
          <w:p w14:paraId="32C372C4" w14:textId="77777777" w:rsidR="00B96D52" w:rsidRPr="00787453" w:rsidRDefault="00B96D52" w:rsidP="00787453"/>
        </w:tc>
      </w:tr>
      <w:tr w:rsidR="00B96D52" w:rsidRPr="00787453" w14:paraId="2F8F44E5" w14:textId="77777777" w:rsidTr="00787453">
        <w:tc>
          <w:tcPr>
            <w:tcW w:w="3356" w:type="dxa"/>
            <w:shd w:val="clear" w:color="auto" w:fill="8DB3E2" w:themeFill="text2" w:themeFillTint="66"/>
          </w:tcPr>
          <w:p w14:paraId="6FF5CBA2" w14:textId="77777777" w:rsidR="00B96D52" w:rsidRPr="00787453" w:rsidRDefault="00B96D52" w:rsidP="00787453">
            <w:pPr>
              <w:rPr>
                <w:b/>
              </w:rPr>
            </w:pPr>
            <w:r w:rsidRPr="00787453">
              <w:rPr>
                <w:b/>
              </w:rPr>
              <w:t xml:space="preserve">Decision Point </w:t>
            </w:r>
          </w:p>
        </w:tc>
        <w:tc>
          <w:tcPr>
            <w:tcW w:w="5034" w:type="dxa"/>
            <w:gridSpan w:val="2"/>
            <w:tcBorders>
              <w:bottom w:val="single" w:sz="4" w:space="0" w:color="auto"/>
            </w:tcBorders>
            <w:shd w:val="clear" w:color="auto" w:fill="8DB3E2" w:themeFill="text2" w:themeFillTint="66"/>
          </w:tcPr>
          <w:p w14:paraId="43920801" w14:textId="77777777" w:rsidR="00B96D52" w:rsidRPr="00787453" w:rsidRDefault="00B96D52" w:rsidP="00787453">
            <w:pPr>
              <w:jc w:val="center"/>
              <w:rPr>
                <w:b/>
              </w:rPr>
            </w:pPr>
            <w:r w:rsidRPr="00787453">
              <w:rPr>
                <w:b/>
              </w:rPr>
              <w:t>Decision</w:t>
            </w:r>
          </w:p>
        </w:tc>
        <w:tc>
          <w:tcPr>
            <w:tcW w:w="5035" w:type="dxa"/>
            <w:gridSpan w:val="2"/>
            <w:tcBorders>
              <w:bottom w:val="single" w:sz="4" w:space="0" w:color="auto"/>
            </w:tcBorders>
            <w:shd w:val="clear" w:color="auto" w:fill="8DB3E2" w:themeFill="text2" w:themeFillTint="66"/>
          </w:tcPr>
          <w:p w14:paraId="5449D578" w14:textId="77777777" w:rsidR="00B96D52" w:rsidRPr="00787453" w:rsidRDefault="00B96D52" w:rsidP="00787453">
            <w:pPr>
              <w:jc w:val="center"/>
              <w:rPr>
                <w:b/>
              </w:rPr>
            </w:pPr>
            <w:r w:rsidRPr="00787453">
              <w:rPr>
                <w:b/>
              </w:rPr>
              <w:t>Decision Body</w:t>
            </w:r>
          </w:p>
        </w:tc>
      </w:tr>
      <w:tr w:rsidR="00B96D52" w:rsidRPr="00787453" w14:paraId="7FC8C688" w14:textId="77777777" w:rsidTr="00787453">
        <w:tc>
          <w:tcPr>
            <w:tcW w:w="3356" w:type="dxa"/>
            <w:shd w:val="clear" w:color="auto" w:fill="8DB3E2" w:themeFill="text2" w:themeFillTint="66"/>
          </w:tcPr>
          <w:p w14:paraId="2652D90A" w14:textId="77777777" w:rsidR="00B96D52" w:rsidRPr="00787453" w:rsidRDefault="00B96D52" w:rsidP="00787453">
            <w:pPr>
              <w:rPr>
                <w:b/>
              </w:rPr>
            </w:pPr>
          </w:p>
        </w:tc>
        <w:tc>
          <w:tcPr>
            <w:tcW w:w="5034" w:type="dxa"/>
            <w:gridSpan w:val="2"/>
            <w:shd w:val="clear" w:color="auto" w:fill="auto"/>
          </w:tcPr>
          <w:p w14:paraId="535D11EC" w14:textId="77777777" w:rsidR="00B96D52" w:rsidRPr="00787453" w:rsidRDefault="00B96D52" w:rsidP="00787453">
            <w:pPr>
              <w:jc w:val="center"/>
              <w:rPr>
                <w:b/>
              </w:rPr>
            </w:pPr>
          </w:p>
        </w:tc>
        <w:tc>
          <w:tcPr>
            <w:tcW w:w="5035" w:type="dxa"/>
            <w:gridSpan w:val="2"/>
            <w:shd w:val="clear" w:color="auto" w:fill="auto"/>
          </w:tcPr>
          <w:p w14:paraId="34857AE7" w14:textId="77777777" w:rsidR="00B96D52" w:rsidRPr="00787453" w:rsidRDefault="00B96D52" w:rsidP="00787453">
            <w:pPr>
              <w:jc w:val="center"/>
              <w:rPr>
                <w:b/>
              </w:rPr>
            </w:pPr>
          </w:p>
        </w:tc>
      </w:tr>
    </w:tbl>
    <w:p w14:paraId="54754EB5" w14:textId="77777777" w:rsidR="00B96D52" w:rsidRPr="00787453" w:rsidRDefault="00B96D52" w:rsidP="00B96D52"/>
    <w:p w14:paraId="0F23173D" w14:textId="4AA5577C" w:rsidR="000C1432" w:rsidRPr="00787453" w:rsidRDefault="000C1432" w:rsidP="00D5318C">
      <w:pPr>
        <w:pStyle w:val="Heading2"/>
        <w:rPr>
          <w:lang w:val="en-US"/>
        </w:rPr>
      </w:pPr>
      <w:bookmarkStart w:id="156" w:name="_Toc405797603"/>
      <w:bookmarkStart w:id="157" w:name="_Toc415147606"/>
      <w:bookmarkStart w:id="158" w:name="_Toc437252920"/>
      <w:r w:rsidRPr="00787453">
        <w:rPr>
          <w:lang w:val="en-US"/>
        </w:rPr>
        <w:t>Sub process –</w:t>
      </w:r>
      <w:bookmarkEnd w:id="156"/>
      <w:r w:rsidR="00DC5A9F">
        <w:rPr>
          <w:lang w:val="en-US"/>
        </w:rPr>
        <w:t xml:space="preserve"> </w:t>
      </w:r>
      <w:r w:rsidR="00D5318C" w:rsidRPr="00787453">
        <w:rPr>
          <w:lang w:val="en-US"/>
        </w:rPr>
        <w:t>Delivery</w:t>
      </w:r>
      <w:bookmarkEnd w:id="157"/>
      <w:bookmarkEnd w:id="158"/>
    </w:p>
    <w:p w14:paraId="503F2599" w14:textId="561B493E" w:rsidR="000C1432" w:rsidRPr="00787453" w:rsidRDefault="00226093" w:rsidP="000C1432">
      <w:pPr>
        <w:ind w:left="-142"/>
      </w:pPr>
      <w:r w:rsidRPr="00787453">
        <w:object w:dxaOrig="15492" w:dyaOrig="9493" w14:anchorId="26036BD3">
          <v:shape id="_x0000_i1030" type="#_x0000_t75" style="width:450pt;height:276pt" o:ole="">
            <v:imagedata r:id="rId38" o:title=""/>
          </v:shape>
          <o:OLEObject Type="Embed" ProgID="Visio.Drawing.11" ShapeID="_x0000_i1030" DrawAspect="Content" ObjectID="_1511009532" r:id="rId39"/>
        </w:object>
      </w:r>
    </w:p>
    <w:p w14:paraId="21923F64" w14:textId="77777777" w:rsidR="000C1432" w:rsidRPr="00787453" w:rsidRDefault="000C1432" w:rsidP="000C1432">
      <w:pPr>
        <w:ind w:left="-142"/>
      </w:pPr>
      <w:r w:rsidRPr="00787453">
        <w:rPr>
          <w:b/>
        </w:rPr>
        <w:t>Important note:</w:t>
      </w:r>
      <w:r w:rsidRPr="00787453">
        <w:t xml:space="preserve"> During the entire sub process, the </w:t>
      </w:r>
      <w:r w:rsidRPr="00787453">
        <w:rPr>
          <w:b/>
        </w:rPr>
        <w:t>QA Review Checklist</w:t>
      </w:r>
      <w:r w:rsidRPr="00787453">
        <w:t xml:space="preserve"> shall be consulted. The QA Review Checklist contains all criteria that need to be fulfilled for an Integration Package to be approved in The QA Review.</w:t>
      </w:r>
    </w:p>
    <w:p w14:paraId="5601D2D8" w14:textId="1949DED5" w:rsidR="009F19CC" w:rsidRPr="00787453" w:rsidRDefault="009F19CC" w:rsidP="00787453">
      <w:pPr>
        <w:pStyle w:val="Heading3"/>
      </w:pPr>
      <w:bookmarkStart w:id="159" w:name="_Toc415147607"/>
      <w:bookmarkStart w:id="160" w:name="_Toc437252921"/>
      <w:r w:rsidRPr="00787453">
        <w:t>Start-up</w:t>
      </w:r>
      <w:bookmarkEnd w:id="159"/>
      <w:bookmarkEnd w:id="160"/>
    </w:p>
    <w:tbl>
      <w:tblPr>
        <w:tblStyle w:val="TableGrid"/>
        <w:tblW w:w="0" w:type="auto"/>
        <w:tblLook w:val="04A0" w:firstRow="1" w:lastRow="0" w:firstColumn="1" w:lastColumn="0" w:noHBand="0" w:noVBand="1"/>
      </w:tblPr>
      <w:tblGrid>
        <w:gridCol w:w="2304"/>
        <w:gridCol w:w="2310"/>
        <w:gridCol w:w="1177"/>
        <w:gridCol w:w="993"/>
        <w:gridCol w:w="2276"/>
      </w:tblGrid>
      <w:tr w:rsidR="009F19CC" w:rsidRPr="00787453" w14:paraId="5C24E8DD" w14:textId="77777777" w:rsidTr="00D9178B">
        <w:tc>
          <w:tcPr>
            <w:tcW w:w="3356" w:type="dxa"/>
            <w:shd w:val="clear" w:color="auto" w:fill="8DB3E2" w:themeFill="text2" w:themeFillTint="66"/>
          </w:tcPr>
          <w:p w14:paraId="3B679C27" w14:textId="77777777" w:rsidR="009F19CC" w:rsidRPr="00787453" w:rsidRDefault="009F19CC" w:rsidP="00D9178B">
            <w:pPr>
              <w:jc w:val="center"/>
              <w:rPr>
                <w:b/>
              </w:rPr>
            </w:pPr>
            <w:r w:rsidRPr="00787453">
              <w:rPr>
                <w:b/>
              </w:rPr>
              <w:t>Responsible</w:t>
            </w:r>
          </w:p>
        </w:tc>
        <w:tc>
          <w:tcPr>
            <w:tcW w:w="3356" w:type="dxa"/>
            <w:shd w:val="clear" w:color="auto" w:fill="8DB3E2" w:themeFill="text2" w:themeFillTint="66"/>
          </w:tcPr>
          <w:p w14:paraId="10DE4908" w14:textId="77777777" w:rsidR="009F19CC" w:rsidRPr="00787453" w:rsidRDefault="009F19CC" w:rsidP="00D9178B">
            <w:pPr>
              <w:jc w:val="center"/>
              <w:rPr>
                <w:b/>
              </w:rPr>
            </w:pPr>
            <w:r w:rsidRPr="00787453">
              <w:rPr>
                <w:b/>
              </w:rPr>
              <w:t>Accountable</w:t>
            </w:r>
          </w:p>
        </w:tc>
        <w:tc>
          <w:tcPr>
            <w:tcW w:w="3356" w:type="dxa"/>
            <w:gridSpan w:val="2"/>
            <w:shd w:val="clear" w:color="auto" w:fill="8DB3E2" w:themeFill="text2" w:themeFillTint="66"/>
          </w:tcPr>
          <w:p w14:paraId="3AA4689C" w14:textId="77777777" w:rsidR="009F19CC" w:rsidRPr="00787453" w:rsidRDefault="009F19CC" w:rsidP="00D9178B">
            <w:pPr>
              <w:jc w:val="center"/>
              <w:rPr>
                <w:b/>
              </w:rPr>
            </w:pPr>
            <w:r w:rsidRPr="00787453">
              <w:rPr>
                <w:b/>
              </w:rPr>
              <w:t>Consulted</w:t>
            </w:r>
          </w:p>
        </w:tc>
        <w:tc>
          <w:tcPr>
            <w:tcW w:w="3357" w:type="dxa"/>
            <w:shd w:val="clear" w:color="auto" w:fill="8DB3E2" w:themeFill="text2" w:themeFillTint="66"/>
          </w:tcPr>
          <w:p w14:paraId="504E050F" w14:textId="77777777" w:rsidR="009F19CC" w:rsidRPr="00787453" w:rsidRDefault="009F19CC" w:rsidP="00D9178B">
            <w:pPr>
              <w:jc w:val="center"/>
              <w:rPr>
                <w:b/>
              </w:rPr>
            </w:pPr>
            <w:r w:rsidRPr="00787453">
              <w:rPr>
                <w:b/>
              </w:rPr>
              <w:t>Informed</w:t>
            </w:r>
          </w:p>
        </w:tc>
      </w:tr>
      <w:tr w:rsidR="009F19CC" w:rsidRPr="00787453" w14:paraId="704F1C28" w14:textId="77777777" w:rsidTr="00D9178B">
        <w:tc>
          <w:tcPr>
            <w:tcW w:w="3356" w:type="dxa"/>
            <w:tcBorders>
              <w:bottom w:val="single" w:sz="4" w:space="0" w:color="auto"/>
            </w:tcBorders>
          </w:tcPr>
          <w:p w14:paraId="0F064D04" w14:textId="2CCB7007" w:rsidR="009F19CC" w:rsidRPr="00787453" w:rsidRDefault="006C7B2F" w:rsidP="00D9178B">
            <w:r>
              <w:t>Integration Project Lead</w:t>
            </w:r>
          </w:p>
        </w:tc>
        <w:tc>
          <w:tcPr>
            <w:tcW w:w="3356" w:type="dxa"/>
          </w:tcPr>
          <w:p w14:paraId="7FC5470D" w14:textId="77777777" w:rsidR="009F19CC" w:rsidRPr="00787453" w:rsidRDefault="009F19CC" w:rsidP="00D9178B">
            <w:r w:rsidRPr="00787453">
              <w:t>IDS Manager</w:t>
            </w:r>
          </w:p>
        </w:tc>
        <w:tc>
          <w:tcPr>
            <w:tcW w:w="3356" w:type="dxa"/>
            <w:gridSpan w:val="2"/>
          </w:tcPr>
          <w:p w14:paraId="4E43AB31" w14:textId="46D7B2DD" w:rsidR="009F19CC" w:rsidRPr="00787453" w:rsidRDefault="009F19CC" w:rsidP="009F19CC">
            <w:r w:rsidRPr="00787453">
              <w:t>Solution Architect, Integration Developer</w:t>
            </w:r>
          </w:p>
        </w:tc>
        <w:tc>
          <w:tcPr>
            <w:tcW w:w="3357" w:type="dxa"/>
          </w:tcPr>
          <w:p w14:paraId="150B5F2E" w14:textId="0DED440E" w:rsidR="009F19CC" w:rsidRPr="00787453" w:rsidRDefault="009C6235" w:rsidP="00D9178B">
            <w:r w:rsidRPr="00787453">
              <w:t>Requirement Owner</w:t>
            </w:r>
            <w:r w:rsidR="009F19CC" w:rsidRPr="00787453">
              <w:t>,</w:t>
            </w:r>
            <w:r w:rsidR="009F19CC" w:rsidRPr="00787453">
              <w:br/>
              <w:t>ICC Manager</w:t>
            </w:r>
          </w:p>
        </w:tc>
      </w:tr>
      <w:tr w:rsidR="009F19CC" w:rsidRPr="00787453" w14:paraId="2869360C" w14:textId="77777777" w:rsidTr="00D9178B">
        <w:tc>
          <w:tcPr>
            <w:tcW w:w="3356" w:type="dxa"/>
            <w:shd w:val="clear" w:color="auto" w:fill="8DB3E2" w:themeFill="text2" w:themeFillTint="66"/>
          </w:tcPr>
          <w:p w14:paraId="25F8306E" w14:textId="77777777" w:rsidR="009F19CC" w:rsidRPr="00787453" w:rsidRDefault="009F19CC" w:rsidP="00D9178B">
            <w:pPr>
              <w:rPr>
                <w:b/>
              </w:rPr>
            </w:pPr>
            <w:r w:rsidRPr="00787453">
              <w:rPr>
                <w:b/>
              </w:rPr>
              <w:t>Pre-requisite</w:t>
            </w:r>
          </w:p>
        </w:tc>
        <w:tc>
          <w:tcPr>
            <w:tcW w:w="10069" w:type="dxa"/>
            <w:gridSpan w:val="4"/>
          </w:tcPr>
          <w:p w14:paraId="3D66B637" w14:textId="1A5DA985" w:rsidR="009F19CC" w:rsidRPr="00787453" w:rsidRDefault="009F19CC" w:rsidP="009F19CC">
            <w:r w:rsidRPr="00787453">
              <w:t>Approved and financed ICC Request</w:t>
            </w:r>
            <w:r w:rsidR="009C6235" w:rsidRPr="00787453">
              <w:t>, Delivery Package</w:t>
            </w:r>
          </w:p>
        </w:tc>
      </w:tr>
      <w:tr w:rsidR="009F19CC" w:rsidRPr="00787453" w14:paraId="0E5C6C68" w14:textId="77777777" w:rsidTr="00D9178B">
        <w:tc>
          <w:tcPr>
            <w:tcW w:w="3356" w:type="dxa"/>
            <w:shd w:val="clear" w:color="auto" w:fill="8DB3E2" w:themeFill="text2" w:themeFillTint="66"/>
          </w:tcPr>
          <w:p w14:paraId="674B2A92" w14:textId="77777777" w:rsidR="009F19CC" w:rsidRPr="00787453" w:rsidRDefault="009F19CC" w:rsidP="00D9178B">
            <w:r w:rsidRPr="00787453">
              <w:rPr>
                <w:b/>
              </w:rPr>
              <w:lastRenderedPageBreak/>
              <w:t>Actions</w:t>
            </w:r>
          </w:p>
        </w:tc>
        <w:tc>
          <w:tcPr>
            <w:tcW w:w="10069" w:type="dxa"/>
            <w:gridSpan w:val="4"/>
          </w:tcPr>
          <w:p w14:paraId="49AD166E" w14:textId="7E355E67" w:rsidR="009F19CC" w:rsidRPr="00787453" w:rsidRDefault="009F19CC" w:rsidP="003F1D64">
            <w:pPr>
              <w:pStyle w:val="ListParagraph"/>
              <w:numPr>
                <w:ilvl w:val="0"/>
                <w:numId w:val="11"/>
              </w:numPr>
              <w:spacing w:before="360"/>
            </w:pPr>
            <w:r w:rsidRPr="00787453">
              <w:t xml:space="preserve">Verify the Delivery Package </w:t>
            </w:r>
          </w:p>
          <w:p w14:paraId="10424950" w14:textId="77777777" w:rsidR="009F19CC" w:rsidRPr="00787453" w:rsidRDefault="009F19CC" w:rsidP="003F1D64">
            <w:pPr>
              <w:pStyle w:val="ListParagraph"/>
              <w:numPr>
                <w:ilvl w:val="0"/>
                <w:numId w:val="11"/>
              </w:numPr>
              <w:spacing w:before="360"/>
            </w:pPr>
            <w:r w:rsidRPr="00787453">
              <w:t>Verify estimates and time plan</w:t>
            </w:r>
          </w:p>
          <w:p w14:paraId="5A034340" w14:textId="77777777" w:rsidR="009F19CC" w:rsidRPr="00787453" w:rsidRDefault="009F19CC" w:rsidP="003F1D64">
            <w:pPr>
              <w:pStyle w:val="ListParagraph"/>
              <w:numPr>
                <w:ilvl w:val="0"/>
                <w:numId w:val="11"/>
              </w:numPr>
              <w:spacing w:before="360"/>
            </w:pPr>
            <w:r w:rsidRPr="00787453">
              <w:t>Assign ICC Developer</w:t>
            </w:r>
          </w:p>
          <w:p w14:paraId="4A37C923" w14:textId="3CFBDABD" w:rsidR="009F19CC" w:rsidRPr="00787453" w:rsidRDefault="009F19CC" w:rsidP="003F1D64">
            <w:pPr>
              <w:pStyle w:val="ListParagraph"/>
              <w:numPr>
                <w:ilvl w:val="0"/>
                <w:numId w:val="11"/>
              </w:numPr>
              <w:spacing w:before="360"/>
            </w:pPr>
            <w:r w:rsidRPr="00787453">
              <w:t>Perform complete knowledge transfer to the delivery organization setting clear expectations of both content of delivery and time plan</w:t>
            </w:r>
            <w:r w:rsidR="000932C5">
              <w:t>. Good practice is to use reverse knowledge transfer</w:t>
            </w:r>
          </w:p>
          <w:p w14:paraId="592C2A37" w14:textId="77777777" w:rsidR="009F19CC" w:rsidRPr="00787453" w:rsidRDefault="009F19CC" w:rsidP="003F1D64">
            <w:pPr>
              <w:pStyle w:val="ListParagraph"/>
              <w:numPr>
                <w:ilvl w:val="0"/>
                <w:numId w:val="11"/>
              </w:numPr>
              <w:spacing w:before="360"/>
            </w:pPr>
            <w:r w:rsidRPr="00787453">
              <w:t>Inform and agree any potential updates of estimates and time plan with ICC Manager</w:t>
            </w:r>
          </w:p>
        </w:tc>
      </w:tr>
      <w:tr w:rsidR="009F19CC" w:rsidRPr="00787453" w14:paraId="562ABEFD" w14:textId="77777777" w:rsidTr="00D9178B">
        <w:tc>
          <w:tcPr>
            <w:tcW w:w="3356" w:type="dxa"/>
            <w:shd w:val="clear" w:color="auto" w:fill="8DB3E2" w:themeFill="text2" w:themeFillTint="66"/>
          </w:tcPr>
          <w:p w14:paraId="0AB77EE4" w14:textId="77777777" w:rsidR="009F19CC" w:rsidRPr="00787453" w:rsidRDefault="009F19CC" w:rsidP="00D9178B">
            <w:pPr>
              <w:rPr>
                <w:b/>
              </w:rPr>
            </w:pPr>
            <w:r w:rsidRPr="00787453">
              <w:rPr>
                <w:b/>
              </w:rPr>
              <w:t>Output</w:t>
            </w:r>
          </w:p>
        </w:tc>
        <w:tc>
          <w:tcPr>
            <w:tcW w:w="10069" w:type="dxa"/>
            <w:gridSpan w:val="4"/>
            <w:tcBorders>
              <w:bottom w:val="single" w:sz="4" w:space="0" w:color="auto"/>
            </w:tcBorders>
          </w:tcPr>
          <w:p w14:paraId="3C8BB1A4" w14:textId="6A121672" w:rsidR="009F19CC" w:rsidRPr="00787453" w:rsidRDefault="009F19CC" w:rsidP="009F19CC">
            <w:r w:rsidRPr="00787453">
              <w:t>Agreed Estimates, time plan and scope. Performed knowledge transfer to Integration developer(s).</w:t>
            </w:r>
          </w:p>
        </w:tc>
      </w:tr>
      <w:tr w:rsidR="009F19CC" w:rsidRPr="00787453" w14:paraId="4804D0D9" w14:textId="77777777" w:rsidTr="00D9178B">
        <w:tc>
          <w:tcPr>
            <w:tcW w:w="3356" w:type="dxa"/>
            <w:shd w:val="clear" w:color="auto" w:fill="8DB3E2" w:themeFill="text2" w:themeFillTint="66"/>
          </w:tcPr>
          <w:p w14:paraId="787C1545" w14:textId="017E4942" w:rsidR="009F19CC" w:rsidRPr="00787453" w:rsidRDefault="009C6235" w:rsidP="009F19CC">
            <w:pPr>
              <w:rPr>
                <w:b/>
              </w:rPr>
            </w:pPr>
            <w:r w:rsidRPr="00787453">
              <w:rPr>
                <w:b/>
              </w:rPr>
              <w:t>Artefact</w:t>
            </w:r>
            <w:r w:rsidR="009F19CC" w:rsidRPr="00787453">
              <w:rPr>
                <w:b/>
              </w:rPr>
              <w:t>s</w:t>
            </w:r>
          </w:p>
        </w:tc>
        <w:tc>
          <w:tcPr>
            <w:tcW w:w="10069" w:type="dxa"/>
            <w:gridSpan w:val="4"/>
            <w:tcBorders>
              <w:bottom w:val="single" w:sz="4" w:space="0" w:color="auto"/>
            </w:tcBorders>
          </w:tcPr>
          <w:p w14:paraId="4B48EEFA" w14:textId="77777777" w:rsidR="009F19CC" w:rsidRPr="00787453" w:rsidRDefault="009F19CC" w:rsidP="009F19CC"/>
        </w:tc>
      </w:tr>
      <w:tr w:rsidR="009F19CC" w:rsidRPr="00787453" w14:paraId="496ADEA3" w14:textId="77777777" w:rsidTr="00D9178B">
        <w:tc>
          <w:tcPr>
            <w:tcW w:w="3356" w:type="dxa"/>
            <w:shd w:val="clear" w:color="auto" w:fill="8DB3E2" w:themeFill="text2" w:themeFillTint="66"/>
          </w:tcPr>
          <w:p w14:paraId="40EDC4A8" w14:textId="77777777" w:rsidR="009F19CC" w:rsidRPr="00787453" w:rsidRDefault="009F19CC" w:rsidP="00D9178B">
            <w:pPr>
              <w:rPr>
                <w:b/>
              </w:rPr>
            </w:pPr>
            <w:r w:rsidRPr="00787453">
              <w:rPr>
                <w:b/>
              </w:rPr>
              <w:t xml:space="preserve">Decision Point </w:t>
            </w:r>
          </w:p>
        </w:tc>
        <w:tc>
          <w:tcPr>
            <w:tcW w:w="5034" w:type="dxa"/>
            <w:gridSpan w:val="2"/>
            <w:shd w:val="clear" w:color="auto" w:fill="8DB3E2" w:themeFill="text2" w:themeFillTint="66"/>
          </w:tcPr>
          <w:p w14:paraId="7C9E2536" w14:textId="77777777" w:rsidR="009F19CC" w:rsidRPr="00787453" w:rsidRDefault="009F19CC" w:rsidP="00D9178B">
            <w:pPr>
              <w:jc w:val="center"/>
              <w:rPr>
                <w:b/>
              </w:rPr>
            </w:pPr>
            <w:r w:rsidRPr="00787453">
              <w:rPr>
                <w:b/>
              </w:rPr>
              <w:t>Decision</w:t>
            </w:r>
          </w:p>
        </w:tc>
        <w:tc>
          <w:tcPr>
            <w:tcW w:w="5035" w:type="dxa"/>
            <w:gridSpan w:val="2"/>
            <w:shd w:val="clear" w:color="auto" w:fill="8DB3E2" w:themeFill="text2" w:themeFillTint="66"/>
          </w:tcPr>
          <w:p w14:paraId="5A06940F" w14:textId="77777777" w:rsidR="009F19CC" w:rsidRPr="00787453" w:rsidRDefault="009F19CC" w:rsidP="00D9178B">
            <w:pPr>
              <w:jc w:val="center"/>
              <w:rPr>
                <w:b/>
              </w:rPr>
            </w:pPr>
            <w:r w:rsidRPr="00787453">
              <w:rPr>
                <w:b/>
              </w:rPr>
              <w:t>Decision Body</w:t>
            </w:r>
          </w:p>
        </w:tc>
      </w:tr>
      <w:tr w:rsidR="009F19CC" w:rsidRPr="00787453" w14:paraId="452AE2C1" w14:textId="77777777" w:rsidTr="00D9178B">
        <w:tc>
          <w:tcPr>
            <w:tcW w:w="3356" w:type="dxa"/>
            <w:shd w:val="clear" w:color="auto" w:fill="8DB3E2" w:themeFill="text2" w:themeFillTint="66"/>
          </w:tcPr>
          <w:p w14:paraId="23EBEF3B" w14:textId="602407A1" w:rsidR="009F19CC" w:rsidRPr="00787453" w:rsidRDefault="009F19CC" w:rsidP="00D9178B">
            <w:pPr>
              <w:rPr>
                <w:b/>
              </w:rPr>
            </w:pPr>
          </w:p>
        </w:tc>
        <w:tc>
          <w:tcPr>
            <w:tcW w:w="5034" w:type="dxa"/>
            <w:gridSpan w:val="2"/>
          </w:tcPr>
          <w:p w14:paraId="2D456002" w14:textId="77777777" w:rsidR="009F19CC" w:rsidRPr="00787453" w:rsidRDefault="009F19CC" w:rsidP="00D9178B">
            <w:r w:rsidRPr="00787453">
              <w:t>Agreed Scope, Estimates and time plan.</w:t>
            </w:r>
          </w:p>
        </w:tc>
        <w:tc>
          <w:tcPr>
            <w:tcW w:w="5035" w:type="dxa"/>
            <w:gridSpan w:val="2"/>
          </w:tcPr>
          <w:p w14:paraId="598101B2" w14:textId="6C834199" w:rsidR="009F19CC" w:rsidRPr="00787453" w:rsidRDefault="009F19CC" w:rsidP="009C6235">
            <w:r w:rsidRPr="00787453">
              <w:t xml:space="preserve">IDS Manager, </w:t>
            </w:r>
            <w:r w:rsidR="006C7B2F">
              <w:t>Integration Project Lead</w:t>
            </w:r>
          </w:p>
        </w:tc>
      </w:tr>
    </w:tbl>
    <w:p w14:paraId="0BE716F0" w14:textId="77777777" w:rsidR="009F19CC" w:rsidRPr="00787453" w:rsidRDefault="009F19CC" w:rsidP="009F19CC"/>
    <w:p w14:paraId="5D68DCA6" w14:textId="77777777" w:rsidR="009C6235" w:rsidRPr="00787453" w:rsidRDefault="009C6235" w:rsidP="00787453">
      <w:pPr>
        <w:pStyle w:val="Heading3"/>
      </w:pPr>
      <w:bookmarkStart w:id="161" w:name="_Toc415147608"/>
      <w:bookmarkStart w:id="162" w:name="_Toc437252922"/>
      <w:r w:rsidRPr="00787453">
        <w:t>Detailed Design</w:t>
      </w:r>
      <w:bookmarkEnd w:id="161"/>
      <w:bookmarkEnd w:id="162"/>
    </w:p>
    <w:tbl>
      <w:tblPr>
        <w:tblStyle w:val="TableGrid"/>
        <w:tblW w:w="0" w:type="auto"/>
        <w:tblLook w:val="04A0" w:firstRow="1" w:lastRow="0" w:firstColumn="1" w:lastColumn="0" w:noHBand="0" w:noVBand="1"/>
      </w:tblPr>
      <w:tblGrid>
        <w:gridCol w:w="2304"/>
        <w:gridCol w:w="2310"/>
        <w:gridCol w:w="1177"/>
        <w:gridCol w:w="993"/>
        <w:gridCol w:w="2276"/>
      </w:tblGrid>
      <w:tr w:rsidR="009C6235" w:rsidRPr="00787453" w14:paraId="3F982B28" w14:textId="77777777" w:rsidTr="00D9178B">
        <w:tc>
          <w:tcPr>
            <w:tcW w:w="3356" w:type="dxa"/>
            <w:shd w:val="clear" w:color="auto" w:fill="8DB3E2" w:themeFill="text2" w:themeFillTint="66"/>
          </w:tcPr>
          <w:p w14:paraId="1AE5A493" w14:textId="77777777" w:rsidR="009C6235" w:rsidRPr="00787453" w:rsidRDefault="009C6235" w:rsidP="00D9178B">
            <w:pPr>
              <w:jc w:val="center"/>
              <w:rPr>
                <w:b/>
              </w:rPr>
            </w:pPr>
            <w:r w:rsidRPr="00787453">
              <w:rPr>
                <w:b/>
              </w:rPr>
              <w:t>Responsible</w:t>
            </w:r>
          </w:p>
        </w:tc>
        <w:tc>
          <w:tcPr>
            <w:tcW w:w="3356" w:type="dxa"/>
            <w:shd w:val="clear" w:color="auto" w:fill="8DB3E2" w:themeFill="text2" w:themeFillTint="66"/>
          </w:tcPr>
          <w:p w14:paraId="76E74DD3" w14:textId="77777777" w:rsidR="009C6235" w:rsidRPr="00787453" w:rsidRDefault="009C6235" w:rsidP="00D9178B">
            <w:pPr>
              <w:jc w:val="center"/>
              <w:rPr>
                <w:b/>
              </w:rPr>
            </w:pPr>
            <w:r w:rsidRPr="00787453">
              <w:rPr>
                <w:b/>
              </w:rPr>
              <w:t>Accountable</w:t>
            </w:r>
          </w:p>
        </w:tc>
        <w:tc>
          <w:tcPr>
            <w:tcW w:w="3356" w:type="dxa"/>
            <w:gridSpan w:val="2"/>
            <w:shd w:val="clear" w:color="auto" w:fill="8DB3E2" w:themeFill="text2" w:themeFillTint="66"/>
          </w:tcPr>
          <w:p w14:paraId="22A1A139" w14:textId="77777777" w:rsidR="009C6235" w:rsidRPr="00787453" w:rsidRDefault="009C6235" w:rsidP="00D9178B">
            <w:pPr>
              <w:jc w:val="center"/>
              <w:rPr>
                <w:b/>
              </w:rPr>
            </w:pPr>
            <w:r w:rsidRPr="00787453">
              <w:rPr>
                <w:b/>
              </w:rPr>
              <w:t>Consulted</w:t>
            </w:r>
          </w:p>
        </w:tc>
        <w:tc>
          <w:tcPr>
            <w:tcW w:w="3357" w:type="dxa"/>
            <w:shd w:val="clear" w:color="auto" w:fill="8DB3E2" w:themeFill="text2" w:themeFillTint="66"/>
          </w:tcPr>
          <w:p w14:paraId="2DB2CE11" w14:textId="77777777" w:rsidR="009C6235" w:rsidRPr="00787453" w:rsidRDefault="009C6235" w:rsidP="00D9178B">
            <w:pPr>
              <w:jc w:val="center"/>
              <w:rPr>
                <w:b/>
              </w:rPr>
            </w:pPr>
            <w:r w:rsidRPr="00787453">
              <w:rPr>
                <w:b/>
              </w:rPr>
              <w:t>Informed</w:t>
            </w:r>
          </w:p>
        </w:tc>
      </w:tr>
      <w:tr w:rsidR="009C6235" w:rsidRPr="00787453" w14:paraId="3635A6C2" w14:textId="77777777" w:rsidTr="00D9178B">
        <w:tc>
          <w:tcPr>
            <w:tcW w:w="3356" w:type="dxa"/>
            <w:tcBorders>
              <w:bottom w:val="single" w:sz="4" w:space="0" w:color="auto"/>
            </w:tcBorders>
          </w:tcPr>
          <w:p w14:paraId="4BBC7439" w14:textId="08DD61C5" w:rsidR="009C6235" w:rsidRPr="00787453" w:rsidRDefault="009C6235" w:rsidP="00D9178B">
            <w:r w:rsidRPr="00787453">
              <w:t>Integration Developer</w:t>
            </w:r>
          </w:p>
        </w:tc>
        <w:tc>
          <w:tcPr>
            <w:tcW w:w="3356" w:type="dxa"/>
          </w:tcPr>
          <w:p w14:paraId="17C38E9E" w14:textId="64FE17F0" w:rsidR="009C6235" w:rsidRPr="00787453" w:rsidRDefault="006C7B2F" w:rsidP="00D9178B">
            <w:r>
              <w:t>Integration Project Lead</w:t>
            </w:r>
          </w:p>
        </w:tc>
        <w:tc>
          <w:tcPr>
            <w:tcW w:w="3356" w:type="dxa"/>
            <w:gridSpan w:val="2"/>
          </w:tcPr>
          <w:p w14:paraId="44430A0E" w14:textId="77777777" w:rsidR="009C6235" w:rsidRPr="00787453" w:rsidRDefault="009C6235" w:rsidP="00D9178B">
            <w:r w:rsidRPr="00787453">
              <w:t xml:space="preserve">Solution Architect </w:t>
            </w:r>
          </w:p>
        </w:tc>
        <w:tc>
          <w:tcPr>
            <w:tcW w:w="3357" w:type="dxa"/>
          </w:tcPr>
          <w:p w14:paraId="5AE59FF0" w14:textId="6C798380" w:rsidR="009C6235" w:rsidRPr="00787453" w:rsidRDefault="009C6235" w:rsidP="009C6235">
            <w:r w:rsidRPr="00787453">
              <w:t>IDS Manager, Requirement Owner</w:t>
            </w:r>
          </w:p>
        </w:tc>
      </w:tr>
      <w:tr w:rsidR="009C6235" w:rsidRPr="00787453" w14:paraId="4F29EA6E" w14:textId="77777777" w:rsidTr="00D9178B">
        <w:tc>
          <w:tcPr>
            <w:tcW w:w="3356" w:type="dxa"/>
            <w:shd w:val="clear" w:color="auto" w:fill="8DB3E2" w:themeFill="text2" w:themeFillTint="66"/>
          </w:tcPr>
          <w:p w14:paraId="434B41E2" w14:textId="77777777" w:rsidR="009C6235" w:rsidRPr="00787453" w:rsidRDefault="009C6235" w:rsidP="00D9178B">
            <w:pPr>
              <w:rPr>
                <w:b/>
              </w:rPr>
            </w:pPr>
            <w:r w:rsidRPr="00787453">
              <w:rPr>
                <w:b/>
              </w:rPr>
              <w:t>Pre-requisite</w:t>
            </w:r>
          </w:p>
        </w:tc>
        <w:tc>
          <w:tcPr>
            <w:tcW w:w="10069" w:type="dxa"/>
            <w:gridSpan w:val="4"/>
          </w:tcPr>
          <w:p w14:paraId="392B5A09" w14:textId="77777777" w:rsidR="009C6235" w:rsidRPr="00787453" w:rsidRDefault="009C6235" w:rsidP="00D9178B">
            <w:r w:rsidRPr="00787453">
              <w:t>Agreed Scope, Estimates and time plan</w:t>
            </w:r>
          </w:p>
        </w:tc>
      </w:tr>
      <w:tr w:rsidR="009C6235" w:rsidRPr="00787453" w14:paraId="59A4DCD6" w14:textId="77777777" w:rsidTr="00D9178B">
        <w:tc>
          <w:tcPr>
            <w:tcW w:w="3356" w:type="dxa"/>
            <w:shd w:val="clear" w:color="auto" w:fill="8DB3E2" w:themeFill="text2" w:themeFillTint="66"/>
          </w:tcPr>
          <w:p w14:paraId="16134BAA" w14:textId="77777777" w:rsidR="009C6235" w:rsidRPr="00787453" w:rsidRDefault="009C6235" w:rsidP="00D9178B">
            <w:r w:rsidRPr="00787453">
              <w:rPr>
                <w:b/>
              </w:rPr>
              <w:t>Actions</w:t>
            </w:r>
          </w:p>
        </w:tc>
        <w:tc>
          <w:tcPr>
            <w:tcW w:w="10069" w:type="dxa"/>
            <w:gridSpan w:val="4"/>
          </w:tcPr>
          <w:p w14:paraId="420BAD86" w14:textId="77777777" w:rsidR="00F55205" w:rsidRPr="00787453" w:rsidRDefault="00F55205" w:rsidP="00F55205">
            <w:r w:rsidRPr="00787453">
              <w:t>Create and finalize required artifacts applying the guidelines, templates etc. needed.</w:t>
            </w:r>
          </w:p>
          <w:p w14:paraId="550CD29B" w14:textId="77777777" w:rsidR="00F55205" w:rsidRPr="00787453" w:rsidRDefault="00F55205" w:rsidP="00F55205">
            <w:r w:rsidRPr="00787453">
              <w:t>Peer review the design, perform any changes the review incurs.</w:t>
            </w:r>
          </w:p>
          <w:p w14:paraId="393B054A" w14:textId="77777777" w:rsidR="00F55205" w:rsidRPr="00787453" w:rsidRDefault="00F55205" w:rsidP="00F55205">
            <w:r w:rsidRPr="00787453">
              <w:t xml:space="preserve">Verify against agreed solution, estimate, time plan and scope. </w:t>
            </w:r>
          </w:p>
          <w:p w14:paraId="54CD0E27" w14:textId="78B89AF9" w:rsidR="009C6235" w:rsidRPr="00787453" w:rsidRDefault="00F55205" w:rsidP="00F55205">
            <w:r w:rsidRPr="00787453">
              <w:t>If applicable update estimates, time plans, scope. Communicate and agree any potential changes.</w:t>
            </w:r>
          </w:p>
        </w:tc>
      </w:tr>
      <w:tr w:rsidR="009C6235" w:rsidRPr="00787453" w14:paraId="592BCC02" w14:textId="77777777" w:rsidTr="00D9178B">
        <w:tc>
          <w:tcPr>
            <w:tcW w:w="3356" w:type="dxa"/>
            <w:shd w:val="clear" w:color="auto" w:fill="8DB3E2" w:themeFill="text2" w:themeFillTint="66"/>
          </w:tcPr>
          <w:p w14:paraId="24B8E273" w14:textId="77777777" w:rsidR="009C6235" w:rsidRPr="00787453" w:rsidRDefault="009C6235" w:rsidP="00D9178B">
            <w:pPr>
              <w:rPr>
                <w:b/>
              </w:rPr>
            </w:pPr>
            <w:r w:rsidRPr="00787453">
              <w:rPr>
                <w:b/>
              </w:rPr>
              <w:t>Output</w:t>
            </w:r>
          </w:p>
        </w:tc>
        <w:tc>
          <w:tcPr>
            <w:tcW w:w="10069" w:type="dxa"/>
            <w:gridSpan w:val="4"/>
            <w:tcBorders>
              <w:bottom w:val="single" w:sz="4" w:space="0" w:color="auto"/>
            </w:tcBorders>
          </w:tcPr>
          <w:p w14:paraId="63D40E0C" w14:textId="77777777" w:rsidR="009C6235" w:rsidRPr="00787453" w:rsidRDefault="009C6235" w:rsidP="00D9178B">
            <w:r w:rsidRPr="00787453">
              <w:t>Complete, Reviewed and approved detailed design, Integration Specification</w:t>
            </w:r>
          </w:p>
        </w:tc>
      </w:tr>
      <w:tr w:rsidR="009C6235" w:rsidRPr="00787453" w14:paraId="3C758117" w14:textId="77777777" w:rsidTr="00D9178B">
        <w:tc>
          <w:tcPr>
            <w:tcW w:w="3356" w:type="dxa"/>
            <w:shd w:val="clear" w:color="auto" w:fill="8DB3E2" w:themeFill="text2" w:themeFillTint="66"/>
          </w:tcPr>
          <w:p w14:paraId="7AB12534" w14:textId="02E61D82" w:rsidR="009C6235" w:rsidRPr="00787453" w:rsidRDefault="009C6235" w:rsidP="00D9178B">
            <w:pPr>
              <w:rPr>
                <w:b/>
              </w:rPr>
            </w:pPr>
            <w:r w:rsidRPr="00787453">
              <w:rPr>
                <w:b/>
              </w:rPr>
              <w:t>Artefacts</w:t>
            </w:r>
          </w:p>
        </w:tc>
        <w:tc>
          <w:tcPr>
            <w:tcW w:w="10069" w:type="dxa"/>
            <w:gridSpan w:val="4"/>
            <w:tcBorders>
              <w:bottom w:val="single" w:sz="4" w:space="0" w:color="auto"/>
            </w:tcBorders>
          </w:tcPr>
          <w:p w14:paraId="78ED2370" w14:textId="50253AE1" w:rsidR="009C6235" w:rsidRPr="00787453" w:rsidRDefault="009C6235" w:rsidP="009C6235">
            <w:pPr>
              <w:keepLines/>
              <w:widowControl w:val="0"/>
            </w:pPr>
            <w:r w:rsidRPr="00787453">
              <w:t>Integration Package, Guidelines, Concept Model, Naming, Conventions, Patterns Catalog, Integration Specification, Documentation Repository</w:t>
            </w:r>
          </w:p>
        </w:tc>
      </w:tr>
      <w:tr w:rsidR="009C6235" w:rsidRPr="00787453" w14:paraId="64330AA7" w14:textId="77777777" w:rsidTr="00D9178B">
        <w:tc>
          <w:tcPr>
            <w:tcW w:w="3356" w:type="dxa"/>
            <w:shd w:val="clear" w:color="auto" w:fill="8DB3E2" w:themeFill="text2" w:themeFillTint="66"/>
          </w:tcPr>
          <w:p w14:paraId="003E46EA" w14:textId="77777777" w:rsidR="009C6235" w:rsidRPr="00787453" w:rsidRDefault="009C6235" w:rsidP="00D9178B">
            <w:pPr>
              <w:rPr>
                <w:b/>
              </w:rPr>
            </w:pPr>
            <w:r w:rsidRPr="00787453">
              <w:rPr>
                <w:b/>
              </w:rPr>
              <w:t xml:space="preserve">Decision Point </w:t>
            </w:r>
          </w:p>
        </w:tc>
        <w:tc>
          <w:tcPr>
            <w:tcW w:w="5034" w:type="dxa"/>
            <w:gridSpan w:val="2"/>
            <w:shd w:val="clear" w:color="auto" w:fill="8DB3E2" w:themeFill="text2" w:themeFillTint="66"/>
          </w:tcPr>
          <w:p w14:paraId="70333ED8" w14:textId="77777777" w:rsidR="009C6235" w:rsidRPr="00787453" w:rsidRDefault="009C6235" w:rsidP="00D9178B">
            <w:pPr>
              <w:jc w:val="center"/>
              <w:rPr>
                <w:b/>
              </w:rPr>
            </w:pPr>
            <w:r w:rsidRPr="00787453">
              <w:rPr>
                <w:b/>
              </w:rPr>
              <w:t>Decision</w:t>
            </w:r>
          </w:p>
        </w:tc>
        <w:tc>
          <w:tcPr>
            <w:tcW w:w="5035" w:type="dxa"/>
            <w:gridSpan w:val="2"/>
            <w:shd w:val="clear" w:color="auto" w:fill="8DB3E2" w:themeFill="text2" w:themeFillTint="66"/>
          </w:tcPr>
          <w:p w14:paraId="78FEDB61" w14:textId="77777777" w:rsidR="009C6235" w:rsidRPr="00787453" w:rsidRDefault="009C6235" w:rsidP="00D9178B">
            <w:pPr>
              <w:jc w:val="center"/>
              <w:rPr>
                <w:b/>
              </w:rPr>
            </w:pPr>
            <w:r w:rsidRPr="00787453">
              <w:rPr>
                <w:b/>
              </w:rPr>
              <w:t>Decision Body</w:t>
            </w:r>
          </w:p>
        </w:tc>
      </w:tr>
      <w:tr w:rsidR="009C6235" w:rsidRPr="00787453" w14:paraId="1B323E43" w14:textId="77777777" w:rsidTr="00D9178B">
        <w:tc>
          <w:tcPr>
            <w:tcW w:w="3356" w:type="dxa"/>
            <w:shd w:val="clear" w:color="auto" w:fill="8DB3E2" w:themeFill="text2" w:themeFillTint="66"/>
          </w:tcPr>
          <w:p w14:paraId="152C9099" w14:textId="59474D85" w:rsidR="009C6235" w:rsidRPr="00787453" w:rsidRDefault="009C6235" w:rsidP="00D9178B">
            <w:pPr>
              <w:rPr>
                <w:b/>
              </w:rPr>
            </w:pPr>
          </w:p>
        </w:tc>
        <w:tc>
          <w:tcPr>
            <w:tcW w:w="5034" w:type="dxa"/>
            <w:gridSpan w:val="2"/>
          </w:tcPr>
          <w:p w14:paraId="69B3EE95" w14:textId="77777777" w:rsidR="009C6235" w:rsidRPr="00787453" w:rsidRDefault="009C6235" w:rsidP="00D9178B">
            <w:r w:rsidRPr="00787453">
              <w:t>Approved Peer review</w:t>
            </w:r>
          </w:p>
        </w:tc>
        <w:tc>
          <w:tcPr>
            <w:tcW w:w="5035" w:type="dxa"/>
            <w:gridSpan w:val="2"/>
          </w:tcPr>
          <w:p w14:paraId="36D4C264" w14:textId="48F9F24F" w:rsidR="009C6235" w:rsidRPr="00787453" w:rsidRDefault="006C7B2F" w:rsidP="009C6235">
            <w:r>
              <w:t>Integration Project Lead</w:t>
            </w:r>
            <w:r w:rsidR="009C6235" w:rsidRPr="00787453">
              <w:t>, Solution Architect or Peer Integration Developer whoever is appropriate</w:t>
            </w:r>
          </w:p>
        </w:tc>
      </w:tr>
    </w:tbl>
    <w:p w14:paraId="5A5EDB3A" w14:textId="6E600E96" w:rsidR="009C6235" w:rsidRPr="00787453" w:rsidRDefault="00F55205" w:rsidP="00787453">
      <w:pPr>
        <w:pStyle w:val="Heading3"/>
      </w:pPr>
      <w:bookmarkStart w:id="163" w:name="_Toc415147609"/>
      <w:bookmarkStart w:id="164" w:name="_Toc437252923"/>
      <w:r w:rsidRPr="00787453">
        <w:lastRenderedPageBreak/>
        <w:t>Build, Test and Package</w:t>
      </w:r>
      <w:bookmarkEnd w:id="163"/>
      <w:bookmarkEnd w:id="164"/>
    </w:p>
    <w:tbl>
      <w:tblPr>
        <w:tblStyle w:val="TableGrid"/>
        <w:tblW w:w="0" w:type="auto"/>
        <w:tblLook w:val="04A0" w:firstRow="1" w:lastRow="0" w:firstColumn="1" w:lastColumn="0" w:noHBand="0" w:noVBand="1"/>
      </w:tblPr>
      <w:tblGrid>
        <w:gridCol w:w="2336"/>
        <w:gridCol w:w="2343"/>
        <w:gridCol w:w="1193"/>
        <w:gridCol w:w="1014"/>
        <w:gridCol w:w="2174"/>
      </w:tblGrid>
      <w:tr w:rsidR="00F55205" w:rsidRPr="00787453" w14:paraId="2CFC87D7" w14:textId="77777777" w:rsidTr="00D9178B">
        <w:tc>
          <w:tcPr>
            <w:tcW w:w="3356" w:type="dxa"/>
            <w:shd w:val="clear" w:color="auto" w:fill="8DB3E2" w:themeFill="text2" w:themeFillTint="66"/>
          </w:tcPr>
          <w:p w14:paraId="0104DD27" w14:textId="77777777" w:rsidR="00F55205" w:rsidRPr="00787453" w:rsidRDefault="00F55205" w:rsidP="00D9178B">
            <w:pPr>
              <w:jc w:val="center"/>
              <w:rPr>
                <w:b/>
              </w:rPr>
            </w:pPr>
            <w:r w:rsidRPr="00787453">
              <w:rPr>
                <w:b/>
              </w:rPr>
              <w:t>Responsible</w:t>
            </w:r>
          </w:p>
        </w:tc>
        <w:tc>
          <w:tcPr>
            <w:tcW w:w="3356" w:type="dxa"/>
            <w:shd w:val="clear" w:color="auto" w:fill="8DB3E2" w:themeFill="text2" w:themeFillTint="66"/>
          </w:tcPr>
          <w:p w14:paraId="32A4DADD" w14:textId="77777777" w:rsidR="00F55205" w:rsidRPr="00787453" w:rsidRDefault="00F55205" w:rsidP="00D9178B">
            <w:pPr>
              <w:jc w:val="center"/>
              <w:rPr>
                <w:b/>
              </w:rPr>
            </w:pPr>
            <w:r w:rsidRPr="00787453">
              <w:rPr>
                <w:b/>
              </w:rPr>
              <w:t>Accountable</w:t>
            </w:r>
          </w:p>
        </w:tc>
        <w:tc>
          <w:tcPr>
            <w:tcW w:w="3356" w:type="dxa"/>
            <w:gridSpan w:val="2"/>
            <w:shd w:val="clear" w:color="auto" w:fill="8DB3E2" w:themeFill="text2" w:themeFillTint="66"/>
          </w:tcPr>
          <w:p w14:paraId="796D24E1" w14:textId="77777777" w:rsidR="00F55205" w:rsidRPr="00787453" w:rsidRDefault="00F55205" w:rsidP="00D9178B">
            <w:pPr>
              <w:jc w:val="center"/>
              <w:rPr>
                <w:b/>
              </w:rPr>
            </w:pPr>
            <w:r w:rsidRPr="00787453">
              <w:rPr>
                <w:b/>
              </w:rPr>
              <w:t>Consulted</w:t>
            </w:r>
          </w:p>
        </w:tc>
        <w:tc>
          <w:tcPr>
            <w:tcW w:w="3357" w:type="dxa"/>
            <w:shd w:val="clear" w:color="auto" w:fill="8DB3E2" w:themeFill="text2" w:themeFillTint="66"/>
          </w:tcPr>
          <w:p w14:paraId="6B2CB3D9" w14:textId="77777777" w:rsidR="00F55205" w:rsidRPr="00787453" w:rsidRDefault="00F55205" w:rsidP="00D9178B">
            <w:pPr>
              <w:jc w:val="center"/>
              <w:rPr>
                <w:b/>
              </w:rPr>
            </w:pPr>
            <w:r w:rsidRPr="00787453">
              <w:rPr>
                <w:b/>
              </w:rPr>
              <w:t>Informed</w:t>
            </w:r>
          </w:p>
        </w:tc>
      </w:tr>
      <w:tr w:rsidR="00F55205" w:rsidRPr="00787453" w14:paraId="7DED3DB9" w14:textId="77777777" w:rsidTr="00D9178B">
        <w:tc>
          <w:tcPr>
            <w:tcW w:w="3356" w:type="dxa"/>
            <w:tcBorders>
              <w:bottom w:val="single" w:sz="4" w:space="0" w:color="auto"/>
            </w:tcBorders>
          </w:tcPr>
          <w:p w14:paraId="6EF40E42" w14:textId="590C4F23" w:rsidR="00F55205" w:rsidRPr="00787453" w:rsidRDefault="00F55205" w:rsidP="00D9178B">
            <w:r w:rsidRPr="00787453">
              <w:t>Integration Developer</w:t>
            </w:r>
          </w:p>
        </w:tc>
        <w:tc>
          <w:tcPr>
            <w:tcW w:w="3356" w:type="dxa"/>
          </w:tcPr>
          <w:p w14:paraId="23D3DAF0" w14:textId="7F9583A2" w:rsidR="00F55205" w:rsidRPr="00787453" w:rsidRDefault="006C7B2F" w:rsidP="00F55205">
            <w:r>
              <w:t>Integration Project Lead</w:t>
            </w:r>
          </w:p>
        </w:tc>
        <w:tc>
          <w:tcPr>
            <w:tcW w:w="3356" w:type="dxa"/>
            <w:gridSpan w:val="2"/>
          </w:tcPr>
          <w:p w14:paraId="1182DE77" w14:textId="77777777" w:rsidR="00F55205" w:rsidRPr="00787453" w:rsidRDefault="00F55205" w:rsidP="00D9178B">
            <w:r w:rsidRPr="00787453">
              <w:t>Solution Architect</w:t>
            </w:r>
            <w:r w:rsidRPr="00787453">
              <w:br/>
              <w:t>System people from integrating systems</w:t>
            </w:r>
          </w:p>
        </w:tc>
        <w:tc>
          <w:tcPr>
            <w:tcW w:w="3357" w:type="dxa"/>
          </w:tcPr>
          <w:p w14:paraId="649D3453" w14:textId="77777777" w:rsidR="00F55205" w:rsidRPr="00787453" w:rsidRDefault="00F55205" w:rsidP="00D9178B">
            <w:r w:rsidRPr="00787453">
              <w:t>IDS Manager, Requestor</w:t>
            </w:r>
          </w:p>
        </w:tc>
      </w:tr>
      <w:tr w:rsidR="00F55205" w:rsidRPr="00787453" w14:paraId="1CB15C25" w14:textId="77777777" w:rsidTr="00D9178B">
        <w:tc>
          <w:tcPr>
            <w:tcW w:w="3356" w:type="dxa"/>
            <w:shd w:val="clear" w:color="auto" w:fill="8DB3E2" w:themeFill="text2" w:themeFillTint="66"/>
          </w:tcPr>
          <w:p w14:paraId="1165DFCA" w14:textId="77777777" w:rsidR="00F55205" w:rsidRPr="00787453" w:rsidRDefault="00F55205" w:rsidP="00D9178B">
            <w:pPr>
              <w:rPr>
                <w:b/>
              </w:rPr>
            </w:pPr>
            <w:r w:rsidRPr="00787453">
              <w:rPr>
                <w:b/>
              </w:rPr>
              <w:t>Pre-requisite</w:t>
            </w:r>
          </w:p>
        </w:tc>
        <w:tc>
          <w:tcPr>
            <w:tcW w:w="10069" w:type="dxa"/>
            <w:gridSpan w:val="4"/>
          </w:tcPr>
          <w:p w14:paraId="0C470C59" w14:textId="77777777" w:rsidR="00F55205" w:rsidRPr="00787453" w:rsidRDefault="00F55205" w:rsidP="00D9178B">
            <w:r w:rsidRPr="00787453">
              <w:t>Finalized and approved detailed design</w:t>
            </w:r>
          </w:p>
        </w:tc>
      </w:tr>
      <w:tr w:rsidR="00F55205" w:rsidRPr="00787453" w14:paraId="6EFA1546" w14:textId="77777777" w:rsidTr="00D9178B">
        <w:tc>
          <w:tcPr>
            <w:tcW w:w="3356" w:type="dxa"/>
            <w:shd w:val="clear" w:color="auto" w:fill="8DB3E2" w:themeFill="text2" w:themeFillTint="66"/>
          </w:tcPr>
          <w:p w14:paraId="5B28B88E" w14:textId="1BD07485" w:rsidR="00F55205" w:rsidRPr="00787453" w:rsidRDefault="00F55205" w:rsidP="00D9178B">
            <w:r w:rsidRPr="00787453">
              <w:rPr>
                <w:b/>
              </w:rPr>
              <w:t>Description</w:t>
            </w:r>
          </w:p>
        </w:tc>
        <w:tc>
          <w:tcPr>
            <w:tcW w:w="10069" w:type="dxa"/>
            <w:gridSpan w:val="4"/>
          </w:tcPr>
          <w:p w14:paraId="549CB217" w14:textId="77777777" w:rsidR="00F55205" w:rsidRPr="00787453" w:rsidRDefault="00F55205" w:rsidP="00F55205">
            <w:pPr>
              <w:rPr>
                <w:rStyle w:val="shorttext"/>
              </w:rPr>
            </w:pPr>
            <w:r w:rsidRPr="00787453">
              <w:rPr>
                <w:rStyle w:val="shorttext"/>
              </w:rPr>
              <w:t>Develop solution according to documented solution and guidelines.</w:t>
            </w:r>
          </w:p>
          <w:p w14:paraId="35FAFDD7" w14:textId="77777777" w:rsidR="00F55205" w:rsidRPr="00787453" w:rsidRDefault="00F55205" w:rsidP="00F55205">
            <w:pPr>
              <w:rPr>
                <w:rStyle w:val="shorttext"/>
              </w:rPr>
            </w:pPr>
            <w:r w:rsidRPr="00787453">
              <w:rPr>
                <w:rStyle w:val="shorttext"/>
              </w:rPr>
              <w:t>Create needed artifacts. Unit, connectivity- and system- test the solution.</w:t>
            </w:r>
          </w:p>
          <w:p w14:paraId="7A8582DB" w14:textId="0A4E834D" w:rsidR="00F55205" w:rsidRPr="00787453" w:rsidRDefault="00F55205" w:rsidP="00F55205">
            <w:r w:rsidRPr="00787453">
              <w:rPr>
                <w:rStyle w:val="shorttext"/>
              </w:rPr>
              <w:t>Prepare QA Review checklist, request QA Review and request QA deploy.</w:t>
            </w:r>
          </w:p>
        </w:tc>
      </w:tr>
      <w:tr w:rsidR="00F55205" w:rsidRPr="00787453" w14:paraId="2F644BD0" w14:textId="77777777" w:rsidTr="00D9178B">
        <w:tc>
          <w:tcPr>
            <w:tcW w:w="3356" w:type="dxa"/>
            <w:shd w:val="clear" w:color="auto" w:fill="8DB3E2" w:themeFill="text2" w:themeFillTint="66"/>
          </w:tcPr>
          <w:p w14:paraId="0B0F193E" w14:textId="77777777" w:rsidR="00F55205" w:rsidRPr="00787453" w:rsidRDefault="00F55205" w:rsidP="00D9178B">
            <w:pPr>
              <w:rPr>
                <w:b/>
              </w:rPr>
            </w:pPr>
            <w:r w:rsidRPr="00787453">
              <w:rPr>
                <w:b/>
              </w:rPr>
              <w:t>Output</w:t>
            </w:r>
          </w:p>
        </w:tc>
        <w:tc>
          <w:tcPr>
            <w:tcW w:w="10069" w:type="dxa"/>
            <w:gridSpan w:val="4"/>
            <w:tcBorders>
              <w:bottom w:val="single" w:sz="4" w:space="0" w:color="auto"/>
            </w:tcBorders>
          </w:tcPr>
          <w:p w14:paraId="5D4807E9" w14:textId="19AB4A8C" w:rsidR="00F55205" w:rsidRPr="00787453" w:rsidRDefault="00F55205" w:rsidP="00D9178B">
            <w:r w:rsidRPr="00787453">
              <w:t>Performed Unit, Connectivity, System Tests.</w:t>
            </w:r>
          </w:p>
        </w:tc>
      </w:tr>
      <w:tr w:rsidR="00586A0B" w:rsidRPr="00787453" w14:paraId="7E6D99C0" w14:textId="77777777" w:rsidTr="00D9178B">
        <w:tc>
          <w:tcPr>
            <w:tcW w:w="3356" w:type="dxa"/>
            <w:shd w:val="clear" w:color="auto" w:fill="8DB3E2" w:themeFill="text2" w:themeFillTint="66"/>
          </w:tcPr>
          <w:p w14:paraId="1E56F231" w14:textId="4DB06059" w:rsidR="00586A0B" w:rsidRPr="00787453" w:rsidRDefault="00586A0B" w:rsidP="00D9178B">
            <w:pPr>
              <w:rPr>
                <w:b/>
              </w:rPr>
            </w:pPr>
            <w:r w:rsidRPr="00787453">
              <w:rPr>
                <w:b/>
              </w:rPr>
              <w:t>Artefacts</w:t>
            </w:r>
          </w:p>
        </w:tc>
        <w:tc>
          <w:tcPr>
            <w:tcW w:w="10069" w:type="dxa"/>
            <w:gridSpan w:val="4"/>
            <w:tcBorders>
              <w:bottom w:val="single" w:sz="4" w:space="0" w:color="auto"/>
            </w:tcBorders>
          </w:tcPr>
          <w:p w14:paraId="089605EA" w14:textId="1A5D7795" w:rsidR="00586A0B" w:rsidRPr="00787453" w:rsidRDefault="00586A0B" w:rsidP="00D9178B">
            <w:r w:rsidRPr="00787453">
              <w:t>Test tool, QA Review checklist, Integration Package</w:t>
            </w:r>
          </w:p>
        </w:tc>
      </w:tr>
      <w:tr w:rsidR="00F55205" w:rsidRPr="00787453" w14:paraId="35EADDDA" w14:textId="77777777" w:rsidTr="00D9178B">
        <w:tc>
          <w:tcPr>
            <w:tcW w:w="3356" w:type="dxa"/>
            <w:shd w:val="clear" w:color="auto" w:fill="8DB3E2" w:themeFill="text2" w:themeFillTint="66"/>
          </w:tcPr>
          <w:p w14:paraId="35BD400E" w14:textId="77777777" w:rsidR="00F55205" w:rsidRPr="00787453" w:rsidRDefault="00F55205" w:rsidP="00D9178B">
            <w:pPr>
              <w:rPr>
                <w:b/>
              </w:rPr>
            </w:pPr>
            <w:r w:rsidRPr="00787453">
              <w:rPr>
                <w:b/>
              </w:rPr>
              <w:t xml:space="preserve">Decision Point </w:t>
            </w:r>
          </w:p>
        </w:tc>
        <w:tc>
          <w:tcPr>
            <w:tcW w:w="5034" w:type="dxa"/>
            <w:gridSpan w:val="2"/>
            <w:shd w:val="clear" w:color="auto" w:fill="8DB3E2" w:themeFill="text2" w:themeFillTint="66"/>
          </w:tcPr>
          <w:p w14:paraId="384F3C97" w14:textId="77777777" w:rsidR="00F55205" w:rsidRPr="00787453" w:rsidRDefault="00F55205" w:rsidP="00D9178B">
            <w:pPr>
              <w:jc w:val="center"/>
              <w:rPr>
                <w:b/>
              </w:rPr>
            </w:pPr>
            <w:r w:rsidRPr="00787453">
              <w:rPr>
                <w:b/>
              </w:rPr>
              <w:t>Decision</w:t>
            </w:r>
          </w:p>
        </w:tc>
        <w:tc>
          <w:tcPr>
            <w:tcW w:w="5035" w:type="dxa"/>
            <w:gridSpan w:val="2"/>
            <w:shd w:val="clear" w:color="auto" w:fill="8DB3E2" w:themeFill="text2" w:themeFillTint="66"/>
          </w:tcPr>
          <w:p w14:paraId="52D44F16" w14:textId="77777777" w:rsidR="00F55205" w:rsidRPr="00787453" w:rsidRDefault="00F55205" w:rsidP="00D9178B">
            <w:pPr>
              <w:jc w:val="center"/>
              <w:rPr>
                <w:b/>
              </w:rPr>
            </w:pPr>
            <w:r w:rsidRPr="00787453">
              <w:rPr>
                <w:b/>
              </w:rPr>
              <w:t>Decision Body</w:t>
            </w:r>
          </w:p>
        </w:tc>
      </w:tr>
      <w:tr w:rsidR="00F55205" w:rsidRPr="00787453" w14:paraId="5B856550" w14:textId="77777777" w:rsidTr="00D9178B">
        <w:tc>
          <w:tcPr>
            <w:tcW w:w="3356" w:type="dxa"/>
            <w:shd w:val="clear" w:color="auto" w:fill="8DB3E2" w:themeFill="text2" w:themeFillTint="66"/>
          </w:tcPr>
          <w:p w14:paraId="0E4DCC64" w14:textId="5B578C36" w:rsidR="00F55205" w:rsidRPr="00787453" w:rsidRDefault="00F55205" w:rsidP="00D9178B">
            <w:pPr>
              <w:rPr>
                <w:b/>
              </w:rPr>
            </w:pPr>
          </w:p>
        </w:tc>
        <w:tc>
          <w:tcPr>
            <w:tcW w:w="5034" w:type="dxa"/>
            <w:gridSpan w:val="2"/>
          </w:tcPr>
          <w:p w14:paraId="59A6C3C9" w14:textId="77777777" w:rsidR="00F55205" w:rsidRPr="00787453" w:rsidRDefault="00F55205" w:rsidP="00D9178B">
            <w:r w:rsidRPr="00787453">
              <w:t>Approved QA review</w:t>
            </w:r>
          </w:p>
        </w:tc>
        <w:tc>
          <w:tcPr>
            <w:tcW w:w="5035" w:type="dxa"/>
            <w:gridSpan w:val="2"/>
          </w:tcPr>
          <w:p w14:paraId="6DB1DD58" w14:textId="77777777" w:rsidR="00F55205" w:rsidRPr="00787453" w:rsidRDefault="00F55205" w:rsidP="00D9178B">
            <w:r w:rsidRPr="00787453">
              <w:t>Service Delivery Manager</w:t>
            </w:r>
          </w:p>
        </w:tc>
      </w:tr>
    </w:tbl>
    <w:p w14:paraId="5D1E4C40" w14:textId="77777777" w:rsidR="00F55205" w:rsidRPr="00787453" w:rsidRDefault="00F55205" w:rsidP="00F55205"/>
    <w:p w14:paraId="040D1AF6" w14:textId="30958176" w:rsidR="009C6235" w:rsidRPr="00787453" w:rsidRDefault="00F55205" w:rsidP="00787453">
      <w:pPr>
        <w:pStyle w:val="Heading3"/>
      </w:pPr>
      <w:bookmarkStart w:id="165" w:name="_Toc415147610"/>
      <w:bookmarkStart w:id="166" w:name="_Toc437252924"/>
      <w:r w:rsidRPr="00787453">
        <w:t>Support user acceptance tests</w:t>
      </w:r>
      <w:bookmarkEnd w:id="165"/>
      <w:bookmarkEnd w:id="166"/>
    </w:p>
    <w:tbl>
      <w:tblPr>
        <w:tblStyle w:val="TableGrid"/>
        <w:tblW w:w="0" w:type="auto"/>
        <w:tblLook w:val="04A0" w:firstRow="1" w:lastRow="0" w:firstColumn="1" w:lastColumn="0" w:noHBand="0" w:noVBand="1"/>
      </w:tblPr>
      <w:tblGrid>
        <w:gridCol w:w="2304"/>
        <w:gridCol w:w="2310"/>
        <w:gridCol w:w="1177"/>
        <w:gridCol w:w="993"/>
        <w:gridCol w:w="2276"/>
      </w:tblGrid>
      <w:tr w:rsidR="00F55205" w:rsidRPr="00787453" w14:paraId="230E7A9E" w14:textId="77777777" w:rsidTr="00D9178B">
        <w:tc>
          <w:tcPr>
            <w:tcW w:w="3356" w:type="dxa"/>
            <w:shd w:val="clear" w:color="auto" w:fill="8DB3E2" w:themeFill="text2" w:themeFillTint="66"/>
          </w:tcPr>
          <w:p w14:paraId="6272275C" w14:textId="77777777" w:rsidR="00F55205" w:rsidRPr="00787453" w:rsidRDefault="00F55205" w:rsidP="00D9178B">
            <w:pPr>
              <w:jc w:val="center"/>
              <w:rPr>
                <w:b/>
              </w:rPr>
            </w:pPr>
            <w:r w:rsidRPr="00787453">
              <w:rPr>
                <w:b/>
              </w:rPr>
              <w:t>Responsible</w:t>
            </w:r>
          </w:p>
        </w:tc>
        <w:tc>
          <w:tcPr>
            <w:tcW w:w="3356" w:type="dxa"/>
            <w:shd w:val="clear" w:color="auto" w:fill="8DB3E2" w:themeFill="text2" w:themeFillTint="66"/>
          </w:tcPr>
          <w:p w14:paraId="505CF1A0" w14:textId="77777777" w:rsidR="00F55205" w:rsidRPr="00787453" w:rsidRDefault="00F55205" w:rsidP="00D9178B">
            <w:pPr>
              <w:jc w:val="center"/>
              <w:rPr>
                <w:b/>
              </w:rPr>
            </w:pPr>
            <w:r w:rsidRPr="00787453">
              <w:rPr>
                <w:b/>
              </w:rPr>
              <w:t>Accountable</w:t>
            </w:r>
          </w:p>
        </w:tc>
        <w:tc>
          <w:tcPr>
            <w:tcW w:w="3356" w:type="dxa"/>
            <w:gridSpan w:val="2"/>
            <w:shd w:val="clear" w:color="auto" w:fill="8DB3E2" w:themeFill="text2" w:themeFillTint="66"/>
          </w:tcPr>
          <w:p w14:paraId="18AE74F9" w14:textId="77777777" w:rsidR="00F55205" w:rsidRPr="00787453" w:rsidRDefault="00F55205" w:rsidP="00D9178B">
            <w:pPr>
              <w:jc w:val="center"/>
              <w:rPr>
                <w:b/>
              </w:rPr>
            </w:pPr>
            <w:r w:rsidRPr="00787453">
              <w:rPr>
                <w:b/>
              </w:rPr>
              <w:t>Consulted</w:t>
            </w:r>
          </w:p>
        </w:tc>
        <w:tc>
          <w:tcPr>
            <w:tcW w:w="3357" w:type="dxa"/>
            <w:shd w:val="clear" w:color="auto" w:fill="8DB3E2" w:themeFill="text2" w:themeFillTint="66"/>
          </w:tcPr>
          <w:p w14:paraId="77CA32DF" w14:textId="77777777" w:rsidR="00F55205" w:rsidRPr="00787453" w:rsidRDefault="00F55205" w:rsidP="00D9178B">
            <w:pPr>
              <w:jc w:val="center"/>
              <w:rPr>
                <w:b/>
              </w:rPr>
            </w:pPr>
            <w:r w:rsidRPr="00787453">
              <w:rPr>
                <w:b/>
              </w:rPr>
              <w:t>Informed</w:t>
            </w:r>
          </w:p>
        </w:tc>
      </w:tr>
      <w:tr w:rsidR="00F55205" w:rsidRPr="00787453" w14:paraId="609088EA" w14:textId="77777777" w:rsidTr="00D9178B">
        <w:tc>
          <w:tcPr>
            <w:tcW w:w="3356" w:type="dxa"/>
            <w:tcBorders>
              <w:bottom w:val="single" w:sz="4" w:space="0" w:color="auto"/>
            </w:tcBorders>
          </w:tcPr>
          <w:p w14:paraId="7D82BE8F" w14:textId="481C94D7" w:rsidR="00F55205" w:rsidRPr="00787453" w:rsidRDefault="006C7B2F" w:rsidP="00586A0B">
            <w:r>
              <w:t>Integration Project Lead</w:t>
            </w:r>
          </w:p>
        </w:tc>
        <w:tc>
          <w:tcPr>
            <w:tcW w:w="3356" w:type="dxa"/>
          </w:tcPr>
          <w:p w14:paraId="1BD578E0" w14:textId="4E8E194D" w:rsidR="00F55205" w:rsidRPr="00787453" w:rsidRDefault="006C7B2F" w:rsidP="00D9178B">
            <w:r>
              <w:t>Integration Project Lead</w:t>
            </w:r>
          </w:p>
        </w:tc>
        <w:tc>
          <w:tcPr>
            <w:tcW w:w="3356" w:type="dxa"/>
            <w:gridSpan w:val="2"/>
          </w:tcPr>
          <w:p w14:paraId="678AE5D7" w14:textId="7F0ACA54" w:rsidR="00F55205" w:rsidRPr="00787453" w:rsidRDefault="00F55205" w:rsidP="00586A0B">
            <w:r w:rsidRPr="00787453">
              <w:t>Solution Architect,</w:t>
            </w:r>
            <w:r w:rsidRPr="00787453">
              <w:br/>
            </w:r>
            <w:r w:rsidR="00586A0B" w:rsidRPr="00787453">
              <w:t>Integration</w:t>
            </w:r>
            <w:r w:rsidRPr="00787453">
              <w:t xml:space="preserve"> Developer</w:t>
            </w:r>
          </w:p>
        </w:tc>
        <w:tc>
          <w:tcPr>
            <w:tcW w:w="3357" w:type="dxa"/>
          </w:tcPr>
          <w:p w14:paraId="56A05959" w14:textId="2CA8B8B6" w:rsidR="00F55205" w:rsidRPr="00787453" w:rsidRDefault="00F55205" w:rsidP="00586A0B">
            <w:r w:rsidRPr="00787453">
              <w:t xml:space="preserve">IDS Manager, </w:t>
            </w:r>
            <w:r w:rsidR="00586A0B" w:rsidRPr="00787453">
              <w:t>Requirement Owner</w:t>
            </w:r>
          </w:p>
        </w:tc>
      </w:tr>
      <w:tr w:rsidR="00F55205" w:rsidRPr="00787453" w14:paraId="1935DF9A" w14:textId="77777777" w:rsidTr="00D9178B">
        <w:tc>
          <w:tcPr>
            <w:tcW w:w="3356" w:type="dxa"/>
            <w:shd w:val="clear" w:color="auto" w:fill="8DB3E2" w:themeFill="text2" w:themeFillTint="66"/>
          </w:tcPr>
          <w:p w14:paraId="23E17431" w14:textId="77777777" w:rsidR="00F55205" w:rsidRPr="00787453" w:rsidRDefault="00F55205" w:rsidP="00D9178B">
            <w:pPr>
              <w:rPr>
                <w:b/>
              </w:rPr>
            </w:pPr>
            <w:r w:rsidRPr="00787453">
              <w:rPr>
                <w:b/>
              </w:rPr>
              <w:t>Pre-requisite</w:t>
            </w:r>
          </w:p>
        </w:tc>
        <w:tc>
          <w:tcPr>
            <w:tcW w:w="10069" w:type="dxa"/>
            <w:gridSpan w:val="4"/>
          </w:tcPr>
          <w:p w14:paraId="1B3346F5" w14:textId="77777777" w:rsidR="00F55205" w:rsidRPr="00787453" w:rsidRDefault="00F55205" w:rsidP="00D9178B">
            <w:r w:rsidRPr="00787453">
              <w:t>QA deployment performed</w:t>
            </w:r>
          </w:p>
        </w:tc>
      </w:tr>
      <w:tr w:rsidR="00F55205" w:rsidRPr="00787453" w14:paraId="29F3742C" w14:textId="77777777" w:rsidTr="00D9178B">
        <w:tc>
          <w:tcPr>
            <w:tcW w:w="3356" w:type="dxa"/>
            <w:shd w:val="clear" w:color="auto" w:fill="8DB3E2" w:themeFill="text2" w:themeFillTint="66"/>
          </w:tcPr>
          <w:p w14:paraId="42CFCC12" w14:textId="77777777" w:rsidR="00F55205" w:rsidRPr="00787453" w:rsidRDefault="00F55205" w:rsidP="00D9178B">
            <w:r w:rsidRPr="00787453">
              <w:rPr>
                <w:b/>
              </w:rPr>
              <w:t>Actions</w:t>
            </w:r>
          </w:p>
        </w:tc>
        <w:tc>
          <w:tcPr>
            <w:tcW w:w="10069" w:type="dxa"/>
            <w:gridSpan w:val="4"/>
          </w:tcPr>
          <w:p w14:paraId="38D4A010" w14:textId="77777777" w:rsidR="00F55205" w:rsidRPr="00787453" w:rsidRDefault="00F55205" w:rsidP="003F1D64">
            <w:pPr>
              <w:pStyle w:val="ListParagraph"/>
              <w:numPr>
                <w:ilvl w:val="0"/>
                <w:numId w:val="11"/>
              </w:numPr>
              <w:spacing w:before="360"/>
            </w:pPr>
            <w:r w:rsidRPr="00787453">
              <w:t>Provide support User Acceptance test end-to-end</w:t>
            </w:r>
          </w:p>
          <w:p w14:paraId="500D5144" w14:textId="77777777" w:rsidR="00F55205" w:rsidRPr="00787453" w:rsidRDefault="00F55205" w:rsidP="003F1D64">
            <w:pPr>
              <w:pStyle w:val="ListParagraph"/>
              <w:numPr>
                <w:ilvl w:val="0"/>
                <w:numId w:val="11"/>
              </w:numPr>
              <w:spacing w:before="360"/>
            </w:pPr>
            <w:r w:rsidRPr="00787453">
              <w:t>Provide Bug fixes</w:t>
            </w:r>
          </w:p>
        </w:tc>
      </w:tr>
      <w:tr w:rsidR="00F55205" w:rsidRPr="00787453" w14:paraId="547A1031" w14:textId="77777777" w:rsidTr="00D9178B">
        <w:tc>
          <w:tcPr>
            <w:tcW w:w="3356" w:type="dxa"/>
            <w:shd w:val="clear" w:color="auto" w:fill="8DB3E2" w:themeFill="text2" w:themeFillTint="66"/>
          </w:tcPr>
          <w:p w14:paraId="7BBC86FC" w14:textId="77777777" w:rsidR="00F55205" w:rsidRPr="00787453" w:rsidRDefault="00F55205" w:rsidP="00D9178B">
            <w:pPr>
              <w:rPr>
                <w:b/>
              </w:rPr>
            </w:pPr>
            <w:r w:rsidRPr="00787453">
              <w:rPr>
                <w:b/>
              </w:rPr>
              <w:t>Output</w:t>
            </w:r>
          </w:p>
        </w:tc>
        <w:tc>
          <w:tcPr>
            <w:tcW w:w="10069" w:type="dxa"/>
            <w:gridSpan w:val="4"/>
            <w:tcBorders>
              <w:bottom w:val="single" w:sz="4" w:space="0" w:color="auto"/>
            </w:tcBorders>
          </w:tcPr>
          <w:p w14:paraId="0A936AEF" w14:textId="77777777" w:rsidR="00F55205" w:rsidRPr="00787453" w:rsidRDefault="00F55205" w:rsidP="00D9178B">
            <w:r w:rsidRPr="00787453">
              <w:t>Performed and approved User Acceptance Tests</w:t>
            </w:r>
          </w:p>
        </w:tc>
      </w:tr>
      <w:tr w:rsidR="00586A0B" w:rsidRPr="00787453" w14:paraId="54A9C974" w14:textId="77777777" w:rsidTr="00D9178B">
        <w:tc>
          <w:tcPr>
            <w:tcW w:w="3356" w:type="dxa"/>
            <w:shd w:val="clear" w:color="auto" w:fill="8DB3E2" w:themeFill="text2" w:themeFillTint="66"/>
          </w:tcPr>
          <w:p w14:paraId="599B4C65" w14:textId="10A2433B" w:rsidR="00586A0B" w:rsidRPr="00787453" w:rsidRDefault="00586A0B" w:rsidP="00D9178B">
            <w:pPr>
              <w:rPr>
                <w:b/>
              </w:rPr>
            </w:pPr>
            <w:r w:rsidRPr="00787453">
              <w:rPr>
                <w:b/>
              </w:rPr>
              <w:t>Artefacts</w:t>
            </w:r>
          </w:p>
        </w:tc>
        <w:tc>
          <w:tcPr>
            <w:tcW w:w="10069" w:type="dxa"/>
            <w:gridSpan w:val="4"/>
            <w:tcBorders>
              <w:bottom w:val="single" w:sz="4" w:space="0" w:color="auto"/>
            </w:tcBorders>
          </w:tcPr>
          <w:p w14:paraId="35CEAC03" w14:textId="77777777" w:rsidR="00586A0B" w:rsidRPr="00787453" w:rsidRDefault="00586A0B" w:rsidP="00D9178B"/>
        </w:tc>
      </w:tr>
      <w:tr w:rsidR="00F55205" w:rsidRPr="00787453" w14:paraId="438B7B45" w14:textId="77777777" w:rsidTr="00D9178B">
        <w:tc>
          <w:tcPr>
            <w:tcW w:w="3356" w:type="dxa"/>
            <w:shd w:val="clear" w:color="auto" w:fill="8DB3E2" w:themeFill="text2" w:themeFillTint="66"/>
          </w:tcPr>
          <w:p w14:paraId="69CBF892" w14:textId="77777777" w:rsidR="00F55205" w:rsidRPr="00787453" w:rsidRDefault="00F55205" w:rsidP="00D9178B">
            <w:pPr>
              <w:rPr>
                <w:b/>
              </w:rPr>
            </w:pPr>
            <w:r w:rsidRPr="00787453">
              <w:rPr>
                <w:b/>
              </w:rPr>
              <w:t xml:space="preserve">Decision Point </w:t>
            </w:r>
          </w:p>
        </w:tc>
        <w:tc>
          <w:tcPr>
            <w:tcW w:w="5034" w:type="dxa"/>
            <w:gridSpan w:val="2"/>
            <w:shd w:val="clear" w:color="auto" w:fill="8DB3E2" w:themeFill="text2" w:themeFillTint="66"/>
          </w:tcPr>
          <w:p w14:paraId="510BF1E6" w14:textId="77777777" w:rsidR="00F55205" w:rsidRPr="00787453" w:rsidRDefault="00F55205" w:rsidP="00D9178B">
            <w:pPr>
              <w:jc w:val="center"/>
              <w:rPr>
                <w:b/>
              </w:rPr>
            </w:pPr>
            <w:r w:rsidRPr="00787453">
              <w:rPr>
                <w:b/>
              </w:rPr>
              <w:t>Decision</w:t>
            </w:r>
          </w:p>
        </w:tc>
        <w:tc>
          <w:tcPr>
            <w:tcW w:w="5035" w:type="dxa"/>
            <w:gridSpan w:val="2"/>
            <w:shd w:val="clear" w:color="auto" w:fill="8DB3E2" w:themeFill="text2" w:themeFillTint="66"/>
          </w:tcPr>
          <w:p w14:paraId="524BDDDE" w14:textId="77777777" w:rsidR="00F55205" w:rsidRPr="00787453" w:rsidRDefault="00F55205" w:rsidP="00D9178B">
            <w:pPr>
              <w:jc w:val="center"/>
              <w:rPr>
                <w:b/>
              </w:rPr>
            </w:pPr>
            <w:r w:rsidRPr="00787453">
              <w:rPr>
                <w:b/>
              </w:rPr>
              <w:t>Decision Body</w:t>
            </w:r>
          </w:p>
        </w:tc>
      </w:tr>
      <w:tr w:rsidR="00F55205" w:rsidRPr="00787453" w14:paraId="17C5302B" w14:textId="77777777" w:rsidTr="00D9178B">
        <w:tc>
          <w:tcPr>
            <w:tcW w:w="3356" w:type="dxa"/>
            <w:shd w:val="clear" w:color="auto" w:fill="8DB3E2" w:themeFill="text2" w:themeFillTint="66"/>
          </w:tcPr>
          <w:p w14:paraId="5904D5F0" w14:textId="7DB849AA" w:rsidR="00F55205" w:rsidRPr="00787453" w:rsidRDefault="00F55205" w:rsidP="00D9178B">
            <w:pPr>
              <w:rPr>
                <w:b/>
              </w:rPr>
            </w:pPr>
          </w:p>
        </w:tc>
        <w:tc>
          <w:tcPr>
            <w:tcW w:w="5034" w:type="dxa"/>
            <w:gridSpan w:val="2"/>
          </w:tcPr>
          <w:p w14:paraId="29904A28" w14:textId="77777777" w:rsidR="00F55205" w:rsidRPr="00787453" w:rsidRDefault="00F55205" w:rsidP="00D9178B">
            <w:r w:rsidRPr="00787453">
              <w:t>Approved UAT</w:t>
            </w:r>
          </w:p>
        </w:tc>
        <w:tc>
          <w:tcPr>
            <w:tcW w:w="5035" w:type="dxa"/>
            <w:gridSpan w:val="2"/>
          </w:tcPr>
          <w:p w14:paraId="1F799E93" w14:textId="77777777" w:rsidR="00F55205" w:rsidRPr="00787453" w:rsidRDefault="00F55205" w:rsidP="00D9178B">
            <w:r w:rsidRPr="00787453">
              <w:t>Requestor</w:t>
            </w:r>
          </w:p>
        </w:tc>
      </w:tr>
    </w:tbl>
    <w:p w14:paraId="29D6CD7A" w14:textId="77777777" w:rsidR="00F55205" w:rsidRPr="00787453" w:rsidRDefault="00F55205" w:rsidP="00F55205"/>
    <w:p w14:paraId="729451EC" w14:textId="5CAB4E00" w:rsidR="00F55205" w:rsidRPr="00787453" w:rsidRDefault="00586A0B" w:rsidP="00787453">
      <w:pPr>
        <w:pStyle w:val="Heading3"/>
      </w:pPr>
      <w:bookmarkStart w:id="167" w:name="_Toc415147611"/>
      <w:bookmarkStart w:id="168" w:name="_Toc437252925"/>
      <w:r w:rsidRPr="00787453">
        <w:t xml:space="preserve">Deployment &amp; </w:t>
      </w:r>
      <w:r w:rsidR="00787453" w:rsidRPr="00787453">
        <w:t>Transition</w:t>
      </w:r>
      <w:bookmarkEnd w:id="167"/>
      <w:bookmarkEnd w:id="168"/>
    </w:p>
    <w:tbl>
      <w:tblPr>
        <w:tblStyle w:val="TableGrid"/>
        <w:tblW w:w="0" w:type="auto"/>
        <w:tblLook w:val="04A0" w:firstRow="1" w:lastRow="0" w:firstColumn="1" w:lastColumn="0" w:noHBand="0" w:noVBand="1"/>
      </w:tblPr>
      <w:tblGrid>
        <w:gridCol w:w="2328"/>
        <w:gridCol w:w="2335"/>
        <w:gridCol w:w="1189"/>
        <w:gridCol w:w="1009"/>
        <w:gridCol w:w="2199"/>
      </w:tblGrid>
      <w:tr w:rsidR="00586A0B" w:rsidRPr="00787453" w14:paraId="3BE6544A" w14:textId="77777777" w:rsidTr="00D9178B">
        <w:tc>
          <w:tcPr>
            <w:tcW w:w="3356" w:type="dxa"/>
            <w:shd w:val="clear" w:color="auto" w:fill="8DB3E2" w:themeFill="text2" w:themeFillTint="66"/>
          </w:tcPr>
          <w:p w14:paraId="27BD8995" w14:textId="77777777" w:rsidR="00586A0B" w:rsidRPr="00787453" w:rsidRDefault="00586A0B" w:rsidP="00D9178B">
            <w:pPr>
              <w:jc w:val="center"/>
              <w:rPr>
                <w:b/>
              </w:rPr>
            </w:pPr>
            <w:r w:rsidRPr="00787453">
              <w:rPr>
                <w:b/>
              </w:rPr>
              <w:t>Responsible</w:t>
            </w:r>
          </w:p>
        </w:tc>
        <w:tc>
          <w:tcPr>
            <w:tcW w:w="3356" w:type="dxa"/>
            <w:shd w:val="clear" w:color="auto" w:fill="8DB3E2" w:themeFill="text2" w:themeFillTint="66"/>
          </w:tcPr>
          <w:p w14:paraId="2D53D90B" w14:textId="77777777" w:rsidR="00586A0B" w:rsidRPr="00787453" w:rsidRDefault="00586A0B" w:rsidP="00D9178B">
            <w:pPr>
              <w:jc w:val="center"/>
              <w:rPr>
                <w:b/>
              </w:rPr>
            </w:pPr>
            <w:r w:rsidRPr="00787453">
              <w:rPr>
                <w:b/>
              </w:rPr>
              <w:t>Accountable</w:t>
            </w:r>
          </w:p>
        </w:tc>
        <w:tc>
          <w:tcPr>
            <w:tcW w:w="3356" w:type="dxa"/>
            <w:gridSpan w:val="2"/>
            <w:shd w:val="clear" w:color="auto" w:fill="8DB3E2" w:themeFill="text2" w:themeFillTint="66"/>
          </w:tcPr>
          <w:p w14:paraId="04BA5284" w14:textId="77777777" w:rsidR="00586A0B" w:rsidRPr="00787453" w:rsidRDefault="00586A0B" w:rsidP="00D9178B">
            <w:pPr>
              <w:jc w:val="center"/>
              <w:rPr>
                <w:b/>
              </w:rPr>
            </w:pPr>
            <w:r w:rsidRPr="00787453">
              <w:rPr>
                <w:b/>
              </w:rPr>
              <w:t>Consulted</w:t>
            </w:r>
          </w:p>
        </w:tc>
        <w:tc>
          <w:tcPr>
            <w:tcW w:w="3357" w:type="dxa"/>
            <w:shd w:val="clear" w:color="auto" w:fill="8DB3E2" w:themeFill="text2" w:themeFillTint="66"/>
          </w:tcPr>
          <w:p w14:paraId="7AFC4B6B" w14:textId="77777777" w:rsidR="00586A0B" w:rsidRPr="00787453" w:rsidRDefault="00586A0B" w:rsidP="00D9178B">
            <w:pPr>
              <w:jc w:val="center"/>
              <w:rPr>
                <w:b/>
              </w:rPr>
            </w:pPr>
            <w:r w:rsidRPr="00787453">
              <w:rPr>
                <w:b/>
              </w:rPr>
              <w:t>Informed</w:t>
            </w:r>
          </w:p>
        </w:tc>
      </w:tr>
      <w:tr w:rsidR="00586A0B" w:rsidRPr="00787453" w14:paraId="64C2EB15" w14:textId="77777777" w:rsidTr="00D9178B">
        <w:tc>
          <w:tcPr>
            <w:tcW w:w="3356" w:type="dxa"/>
            <w:tcBorders>
              <w:bottom w:val="single" w:sz="4" w:space="0" w:color="auto"/>
            </w:tcBorders>
          </w:tcPr>
          <w:p w14:paraId="0E3C5DA6" w14:textId="77777777" w:rsidR="00586A0B" w:rsidRPr="00787453" w:rsidRDefault="00586A0B" w:rsidP="00D9178B">
            <w:r w:rsidRPr="00787453">
              <w:lastRenderedPageBreak/>
              <w:t>ICC Developer</w:t>
            </w:r>
          </w:p>
        </w:tc>
        <w:tc>
          <w:tcPr>
            <w:tcW w:w="3356" w:type="dxa"/>
          </w:tcPr>
          <w:p w14:paraId="3CE156B6" w14:textId="77777777" w:rsidR="00586A0B" w:rsidRPr="00787453" w:rsidRDefault="00586A0B" w:rsidP="00D9178B">
            <w:r w:rsidRPr="00787453">
              <w:t>Solution Manager</w:t>
            </w:r>
          </w:p>
        </w:tc>
        <w:tc>
          <w:tcPr>
            <w:tcW w:w="3356" w:type="dxa"/>
            <w:gridSpan w:val="2"/>
          </w:tcPr>
          <w:p w14:paraId="2BC860CE" w14:textId="77777777" w:rsidR="00586A0B" w:rsidRPr="00787453" w:rsidRDefault="00586A0B" w:rsidP="00D9178B">
            <w:r w:rsidRPr="00787453">
              <w:t>Service Delivery Manager</w:t>
            </w:r>
          </w:p>
        </w:tc>
        <w:tc>
          <w:tcPr>
            <w:tcW w:w="3357" w:type="dxa"/>
          </w:tcPr>
          <w:p w14:paraId="41368CC3" w14:textId="77777777" w:rsidR="00586A0B" w:rsidRPr="00787453" w:rsidRDefault="00586A0B" w:rsidP="00D9178B">
            <w:r w:rsidRPr="00787453">
              <w:t>IDS Manager, Requestor,</w:t>
            </w:r>
            <w:r w:rsidRPr="00787453">
              <w:br/>
              <w:t>Product Manager</w:t>
            </w:r>
          </w:p>
        </w:tc>
      </w:tr>
      <w:tr w:rsidR="00586A0B" w:rsidRPr="00787453" w14:paraId="5B8ECB44" w14:textId="77777777" w:rsidTr="00D9178B">
        <w:tc>
          <w:tcPr>
            <w:tcW w:w="3356" w:type="dxa"/>
            <w:shd w:val="clear" w:color="auto" w:fill="8DB3E2" w:themeFill="text2" w:themeFillTint="66"/>
          </w:tcPr>
          <w:p w14:paraId="24C16118" w14:textId="77777777" w:rsidR="00586A0B" w:rsidRPr="00787453" w:rsidRDefault="00586A0B" w:rsidP="00D9178B">
            <w:pPr>
              <w:rPr>
                <w:b/>
              </w:rPr>
            </w:pPr>
            <w:r w:rsidRPr="00787453">
              <w:rPr>
                <w:b/>
              </w:rPr>
              <w:t>Pre-requisite</w:t>
            </w:r>
          </w:p>
        </w:tc>
        <w:tc>
          <w:tcPr>
            <w:tcW w:w="10069" w:type="dxa"/>
            <w:gridSpan w:val="4"/>
          </w:tcPr>
          <w:p w14:paraId="29B68EBE" w14:textId="77777777" w:rsidR="00586A0B" w:rsidRPr="00787453" w:rsidRDefault="00586A0B" w:rsidP="00D9178B">
            <w:r w:rsidRPr="00787453">
              <w:t>UAT approved</w:t>
            </w:r>
          </w:p>
        </w:tc>
      </w:tr>
      <w:tr w:rsidR="00586A0B" w:rsidRPr="00787453" w14:paraId="78D5A9E8" w14:textId="77777777" w:rsidTr="00D9178B">
        <w:tc>
          <w:tcPr>
            <w:tcW w:w="3356" w:type="dxa"/>
            <w:shd w:val="clear" w:color="auto" w:fill="8DB3E2" w:themeFill="text2" w:themeFillTint="66"/>
          </w:tcPr>
          <w:p w14:paraId="1018CB0B" w14:textId="77777777" w:rsidR="00586A0B" w:rsidRPr="00787453" w:rsidRDefault="00586A0B" w:rsidP="00D9178B">
            <w:r w:rsidRPr="00787453">
              <w:rPr>
                <w:b/>
              </w:rPr>
              <w:t>Actions</w:t>
            </w:r>
          </w:p>
        </w:tc>
        <w:tc>
          <w:tcPr>
            <w:tcW w:w="10069" w:type="dxa"/>
            <w:gridSpan w:val="4"/>
          </w:tcPr>
          <w:p w14:paraId="22322895" w14:textId="77777777" w:rsidR="00586A0B" w:rsidRPr="00787453" w:rsidRDefault="00586A0B" w:rsidP="003F1D64">
            <w:pPr>
              <w:pStyle w:val="ListParagraph"/>
              <w:numPr>
                <w:ilvl w:val="0"/>
                <w:numId w:val="11"/>
              </w:numPr>
              <w:spacing w:before="360"/>
            </w:pPr>
            <w:r w:rsidRPr="00787453">
              <w:t>Created needed maintenance &amp; operations artifacts</w:t>
            </w:r>
          </w:p>
          <w:p w14:paraId="794BAFD2" w14:textId="77777777" w:rsidR="00586A0B" w:rsidRPr="00787453" w:rsidRDefault="00586A0B" w:rsidP="003F1D64">
            <w:pPr>
              <w:pStyle w:val="ListParagraph"/>
              <w:numPr>
                <w:ilvl w:val="0"/>
                <w:numId w:val="11"/>
              </w:numPr>
              <w:spacing w:before="360"/>
            </w:pPr>
            <w:r w:rsidRPr="00787453">
              <w:t>Production Review</w:t>
            </w:r>
          </w:p>
          <w:p w14:paraId="67A5075E" w14:textId="77777777" w:rsidR="00586A0B" w:rsidRPr="00787453" w:rsidRDefault="00586A0B" w:rsidP="003F1D64">
            <w:pPr>
              <w:pStyle w:val="ListParagraph"/>
              <w:numPr>
                <w:ilvl w:val="0"/>
                <w:numId w:val="11"/>
              </w:numPr>
              <w:spacing w:before="360"/>
            </w:pPr>
            <w:r w:rsidRPr="00787453">
              <w:t>Plan deployment</w:t>
            </w:r>
          </w:p>
          <w:p w14:paraId="4118998F" w14:textId="77777777" w:rsidR="00586A0B" w:rsidRPr="00787453" w:rsidRDefault="00586A0B" w:rsidP="003F1D64">
            <w:pPr>
              <w:pStyle w:val="ListParagraph"/>
              <w:numPr>
                <w:ilvl w:val="0"/>
                <w:numId w:val="11"/>
              </w:numPr>
              <w:spacing w:before="360"/>
            </w:pPr>
            <w:r w:rsidRPr="00787453">
              <w:t>Deployment</w:t>
            </w:r>
          </w:p>
          <w:p w14:paraId="67C7D8D1" w14:textId="77777777" w:rsidR="00586A0B" w:rsidRPr="00787453" w:rsidRDefault="00586A0B" w:rsidP="003F1D64">
            <w:pPr>
              <w:pStyle w:val="ListParagraph"/>
              <w:numPr>
                <w:ilvl w:val="0"/>
                <w:numId w:val="11"/>
              </w:numPr>
              <w:spacing w:before="360"/>
            </w:pPr>
            <w:r w:rsidRPr="00787453">
              <w:t>Transition Approval</w:t>
            </w:r>
          </w:p>
        </w:tc>
      </w:tr>
      <w:tr w:rsidR="00586A0B" w:rsidRPr="00787453" w14:paraId="53483F0E" w14:textId="77777777" w:rsidTr="00D9178B">
        <w:tc>
          <w:tcPr>
            <w:tcW w:w="3356" w:type="dxa"/>
            <w:shd w:val="clear" w:color="auto" w:fill="8DB3E2" w:themeFill="text2" w:themeFillTint="66"/>
          </w:tcPr>
          <w:p w14:paraId="37E41D45" w14:textId="77777777" w:rsidR="00586A0B" w:rsidRPr="00787453" w:rsidRDefault="00586A0B" w:rsidP="00D9178B">
            <w:pPr>
              <w:rPr>
                <w:b/>
              </w:rPr>
            </w:pPr>
            <w:r w:rsidRPr="00787453">
              <w:rPr>
                <w:b/>
              </w:rPr>
              <w:t>Output</w:t>
            </w:r>
          </w:p>
        </w:tc>
        <w:tc>
          <w:tcPr>
            <w:tcW w:w="10069" w:type="dxa"/>
            <w:gridSpan w:val="4"/>
            <w:tcBorders>
              <w:bottom w:val="single" w:sz="4" w:space="0" w:color="auto"/>
            </w:tcBorders>
          </w:tcPr>
          <w:p w14:paraId="4543C0CD" w14:textId="77777777" w:rsidR="00586A0B" w:rsidRPr="00787453" w:rsidRDefault="00586A0B" w:rsidP="00D9178B">
            <w:r w:rsidRPr="00787453">
              <w:t>Deployed Solution</w:t>
            </w:r>
          </w:p>
        </w:tc>
      </w:tr>
      <w:tr w:rsidR="00586A0B" w:rsidRPr="00787453" w14:paraId="6E68BC03" w14:textId="77777777" w:rsidTr="00D9178B">
        <w:tc>
          <w:tcPr>
            <w:tcW w:w="3356" w:type="dxa"/>
            <w:shd w:val="clear" w:color="auto" w:fill="8DB3E2" w:themeFill="text2" w:themeFillTint="66"/>
          </w:tcPr>
          <w:p w14:paraId="0AEEBC00" w14:textId="4301AFC8" w:rsidR="00586A0B" w:rsidRPr="00787453" w:rsidRDefault="00586A0B" w:rsidP="00D9178B">
            <w:pPr>
              <w:rPr>
                <w:b/>
              </w:rPr>
            </w:pPr>
            <w:r w:rsidRPr="00787453">
              <w:rPr>
                <w:b/>
              </w:rPr>
              <w:t>Artefacts</w:t>
            </w:r>
          </w:p>
        </w:tc>
        <w:tc>
          <w:tcPr>
            <w:tcW w:w="10069" w:type="dxa"/>
            <w:gridSpan w:val="4"/>
            <w:tcBorders>
              <w:bottom w:val="single" w:sz="4" w:space="0" w:color="auto"/>
            </w:tcBorders>
          </w:tcPr>
          <w:p w14:paraId="03AF1296" w14:textId="2FF30D99" w:rsidR="00586A0B" w:rsidRPr="00787453" w:rsidRDefault="00586A0B" w:rsidP="00D9178B">
            <w:r w:rsidRPr="00787453">
              <w:t>Integration Package, Build &amp; Deploy tool</w:t>
            </w:r>
          </w:p>
        </w:tc>
      </w:tr>
      <w:tr w:rsidR="00586A0B" w:rsidRPr="00787453" w14:paraId="02057C2F" w14:textId="77777777" w:rsidTr="00D9178B">
        <w:tc>
          <w:tcPr>
            <w:tcW w:w="3356" w:type="dxa"/>
            <w:shd w:val="clear" w:color="auto" w:fill="8DB3E2" w:themeFill="text2" w:themeFillTint="66"/>
          </w:tcPr>
          <w:p w14:paraId="15A7D9F9" w14:textId="77777777" w:rsidR="00586A0B" w:rsidRPr="00787453" w:rsidRDefault="00586A0B" w:rsidP="00D9178B">
            <w:pPr>
              <w:rPr>
                <w:b/>
              </w:rPr>
            </w:pPr>
            <w:r w:rsidRPr="00787453">
              <w:rPr>
                <w:b/>
              </w:rPr>
              <w:t xml:space="preserve">Decision Point </w:t>
            </w:r>
          </w:p>
        </w:tc>
        <w:tc>
          <w:tcPr>
            <w:tcW w:w="5034" w:type="dxa"/>
            <w:gridSpan w:val="2"/>
            <w:shd w:val="clear" w:color="auto" w:fill="8DB3E2" w:themeFill="text2" w:themeFillTint="66"/>
          </w:tcPr>
          <w:p w14:paraId="6361EFC9" w14:textId="77777777" w:rsidR="00586A0B" w:rsidRPr="00787453" w:rsidRDefault="00586A0B" w:rsidP="00D9178B">
            <w:pPr>
              <w:jc w:val="center"/>
              <w:rPr>
                <w:b/>
              </w:rPr>
            </w:pPr>
            <w:r w:rsidRPr="00787453">
              <w:rPr>
                <w:b/>
              </w:rPr>
              <w:t>Decision</w:t>
            </w:r>
          </w:p>
        </w:tc>
        <w:tc>
          <w:tcPr>
            <w:tcW w:w="5035" w:type="dxa"/>
            <w:gridSpan w:val="2"/>
            <w:shd w:val="clear" w:color="auto" w:fill="8DB3E2" w:themeFill="text2" w:themeFillTint="66"/>
          </w:tcPr>
          <w:p w14:paraId="3F38D30D" w14:textId="77777777" w:rsidR="00586A0B" w:rsidRPr="00787453" w:rsidRDefault="00586A0B" w:rsidP="00D9178B">
            <w:pPr>
              <w:jc w:val="center"/>
              <w:rPr>
                <w:b/>
              </w:rPr>
            </w:pPr>
            <w:r w:rsidRPr="00787453">
              <w:rPr>
                <w:b/>
              </w:rPr>
              <w:t>Decision Body</w:t>
            </w:r>
          </w:p>
        </w:tc>
      </w:tr>
      <w:tr w:rsidR="00586A0B" w:rsidRPr="00787453" w14:paraId="2FF9CEFE" w14:textId="77777777" w:rsidTr="00D9178B">
        <w:tc>
          <w:tcPr>
            <w:tcW w:w="3356" w:type="dxa"/>
            <w:shd w:val="clear" w:color="auto" w:fill="8DB3E2" w:themeFill="text2" w:themeFillTint="66"/>
          </w:tcPr>
          <w:p w14:paraId="2779BE1D" w14:textId="35F90CA8" w:rsidR="00586A0B" w:rsidRPr="00787453" w:rsidRDefault="00586A0B" w:rsidP="00D9178B">
            <w:pPr>
              <w:rPr>
                <w:b/>
              </w:rPr>
            </w:pPr>
          </w:p>
        </w:tc>
        <w:tc>
          <w:tcPr>
            <w:tcW w:w="5034" w:type="dxa"/>
            <w:gridSpan w:val="2"/>
          </w:tcPr>
          <w:p w14:paraId="047F2A5E" w14:textId="77777777" w:rsidR="00586A0B" w:rsidRPr="00787453" w:rsidRDefault="00586A0B" w:rsidP="00D9178B">
            <w:r w:rsidRPr="00787453">
              <w:t>Transition Approval</w:t>
            </w:r>
          </w:p>
        </w:tc>
        <w:tc>
          <w:tcPr>
            <w:tcW w:w="5035" w:type="dxa"/>
            <w:gridSpan w:val="2"/>
          </w:tcPr>
          <w:p w14:paraId="1D891BBC" w14:textId="77777777" w:rsidR="00586A0B" w:rsidRPr="00787453" w:rsidRDefault="00586A0B" w:rsidP="00D9178B">
            <w:r w:rsidRPr="00787453">
              <w:t>Requestor</w:t>
            </w:r>
          </w:p>
        </w:tc>
      </w:tr>
    </w:tbl>
    <w:p w14:paraId="19C6908F" w14:textId="77777777" w:rsidR="007D3AFA" w:rsidRPr="00787453" w:rsidRDefault="007D3AFA" w:rsidP="005A1108">
      <w:pPr>
        <w:rPr>
          <w:lang w:eastAsia="ko-KR"/>
        </w:rPr>
      </w:pPr>
    </w:p>
    <w:sectPr w:rsidR="007D3AFA" w:rsidRPr="00787453" w:rsidSect="00FB0CE6">
      <w:pgSz w:w="11906" w:h="16838"/>
      <w:pgMar w:top="1985"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82AC7F" w14:textId="77777777" w:rsidR="00B669ED" w:rsidRDefault="00B669ED">
      <w:r>
        <w:separator/>
      </w:r>
    </w:p>
  </w:endnote>
  <w:endnote w:type="continuationSeparator" w:id="0">
    <w:p w14:paraId="5A8356DE" w14:textId="77777777" w:rsidR="00B669ED" w:rsidRDefault="00B669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ews Gothic">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072"/>
      <w:gridCol w:w="926"/>
      <w:gridCol w:w="4072"/>
    </w:tblGrid>
    <w:tr w:rsidR="00B669ED" w14:paraId="42D68C32" w14:textId="77777777">
      <w:trPr>
        <w:trHeight w:val="151"/>
      </w:trPr>
      <w:tc>
        <w:tcPr>
          <w:tcW w:w="2250" w:type="pct"/>
          <w:tcBorders>
            <w:bottom w:val="single" w:sz="4" w:space="0" w:color="4F81BD" w:themeColor="accent1"/>
          </w:tcBorders>
        </w:tcPr>
        <w:p w14:paraId="42D68C2F" w14:textId="77777777" w:rsidR="00B669ED" w:rsidRDefault="00B669ED">
          <w:pPr>
            <w:pStyle w:val="Header"/>
            <w:rPr>
              <w:rFonts w:asciiTheme="majorHAnsi" w:eastAsiaTheme="majorEastAsia" w:hAnsiTheme="majorHAnsi" w:cstheme="majorBidi"/>
              <w:b/>
              <w:bCs/>
            </w:rPr>
          </w:pPr>
        </w:p>
      </w:tc>
      <w:tc>
        <w:tcPr>
          <w:tcW w:w="500" w:type="pct"/>
          <w:vMerge w:val="restart"/>
          <w:noWrap/>
          <w:vAlign w:val="center"/>
        </w:tcPr>
        <w:p w14:paraId="42D68C30" w14:textId="77777777" w:rsidR="00B669ED" w:rsidRPr="00DA73B0" w:rsidRDefault="00B669ED">
          <w:pPr>
            <w:pStyle w:val="NoSpacing"/>
            <w:rPr>
              <w:rFonts w:cstheme="minorHAnsi"/>
            </w:rPr>
          </w:pPr>
          <w:r>
            <w:rPr>
              <w:rFonts w:cstheme="minorHAnsi"/>
              <w:b/>
            </w:rPr>
            <w:t>Page</w:t>
          </w:r>
          <w:r w:rsidRPr="00DA73B0">
            <w:rPr>
              <w:rFonts w:cstheme="minorHAnsi"/>
              <w:b/>
            </w:rPr>
            <w:t xml:space="preserve"> </w:t>
          </w:r>
          <w:r w:rsidRPr="00DA73B0">
            <w:rPr>
              <w:rFonts w:cstheme="minorHAnsi"/>
            </w:rPr>
            <w:fldChar w:fldCharType="begin"/>
          </w:r>
          <w:r w:rsidRPr="00DA73B0">
            <w:rPr>
              <w:rFonts w:cstheme="minorHAnsi"/>
            </w:rPr>
            <w:instrText xml:space="preserve"> PAGE  \* MERGEFORMAT </w:instrText>
          </w:r>
          <w:r w:rsidRPr="00DA73B0">
            <w:rPr>
              <w:rFonts w:cstheme="minorHAnsi"/>
            </w:rPr>
            <w:fldChar w:fldCharType="separate"/>
          </w:r>
          <w:r w:rsidR="001A3DA5" w:rsidRPr="001A3DA5">
            <w:rPr>
              <w:rFonts w:cstheme="minorHAnsi"/>
              <w:b/>
              <w:noProof/>
            </w:rPr>
            <w:t>10</w:t>
          </w:r>
          <w:r w:rsidRPr="00DA73B0">
            <w:rPr>
              <w:rFonts w:cstheme="minorHAnsi"/>
              <w:b/>
              <w:noProof/>
            </w:rPr>
            <w:fldChar w:fldCharType="end"/>
          </w:r>
        </w:p>
      </w:tc>
      <w:tc>
        <w:tcPr>
          <w:tcW w:w="2250" w:type="pct"/>
          <w:tcBorders>
            <w:bottom w:val="single" w:sz="4" w:space="0" w:color="4F81BD" w:themeColor="accent1"/>
          </w:tcBorders>
        </w:tcPr>
        <w:p w14:paraId="42D68C31" w14:textId="77777777" w:rsidR="00B669ED" w:rsidRDefault="00B669ED">
          <w:pPr>
            <w:pStyle w:val="Header"/>
            <w:rPr>
              <w:rFonts w:asciiTheme="majorHAnsi" w:eastAsiaTheme="majorEastAsia" w:hAnsiTheme="majorHAnsi" w:cstheme="majorBidi"/>
              <w:b/>
              <w:bCs/>
            </w:rPr>
          </w:pPr>
        </w:p>
      </w:tc>
    </w:tr>
    <w:tr w:rsidR="00B669ED" w14:paraId="42D68C36" w14:textId="77777777">
      <w:trPr>
        <w:trHeight w:val="150"/>
      </w:trPr>
      <w:tc>
        <w:tcPr>
          <w:tcW w:w="2250" w:type="pct"/>
          <w:tcBorders>
            <w:top w:val="single" w:sz="4" w:space="0" w:color="4F81BD" w:themeColor="accent1"/>
          </w:tcBorders>
        </w:tcPr>
        <w:p w14:paraId="42D68C33" w14:textId="77777777" w:rsidR="00B669ED" w:rsidRDefault="00B669ED">
          <w:pPr>
            <w:pStyle w:val="Header"/>
            <w:rPr>
              <w:rFonts w:asciiTheme="majorHAnsi" w:eastAsiaTheme="majorEastAsia" w:hAnsiTheme="majorHAnsi" w:cstheme="majorBidi"/>
              <w:b/>
              <w:bCs/>
            </w:rPr>
          </w:pPr>
        </w:p>
      </w:tc>
      <w:tc>
        <w:tcPr>
          <w:tcW w:w="500" w:type="pct"/>
          <w:vMerge/>
        </w:tcPr>
        <w:p w14:paraId="42D68C34" w14:textId="77777777" w:rsidR="00B669ED" w:rsidRDefault="00B669ED">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42D68C35" w14:textId="77777777" w:rsidR="00B669ED" w:rsidRDefault="00B669ED">
          <w:pPr>
            <w:pStyle w:val="Header"/>
            <w:rPr>
              <w:rFonts w:asciiTheme="majorHAnsi" w:eastAsiaTheme="majorEastAsia" w:hAnsiTheme="majorHAnsi" w:cstheme="majorBidi"/>
              <w:b/>
              <w:bCs/>
            </w:rPr>
          </w:pPr>
        </w:p>
      </w:tc>
    </w:tr>
  </w:tbl>
  <w:p w14:paraId="42D68C37" w14:textId="77777777" w:rsidR="00B669ED" w:rsidRDefault="00B669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BCD38E" w14:textId="77777777" w:rsidR="00B669ED" w:rsidRDefault="00B669ED">
      <w:r>
        <w:separator/>
      </w:r>
    </w:p>
  </w:footnote>
  <w:footnote w:type="continuationSeparator" w:id="0">
    <w:p w14:paraId="657D7A43" w14:textId="77777777" w:rsidR="00B669ED" w:rsidRDefault="00B669ED">
      <w:r>
        <w:continuationSeparator/>
      </w:r>
    </w:p>
  </w:footnote>
  <w:footnote w:id="1">
    <w:p w14:paraId="5B982ADB" w14:textId="7289DF74" w:rsidR="00B669ED" w:rsidRPr="00455590" w:rsidRDefault="00B669ED">
      <w:pPr>
        <w:pStyle w:val="FootnoteText"/>
      </w:pPr>
      <w:r>
        <w:rPr>
          <w:rStyle w:val="FootnoteReference"/>
        </w:rPr>
        <w:footnoteRef/>
      </w:r>
      <w:r>
        <w:t xml:space="preserve"> </w:t>
      </w:r>
      <w:r w:rsidRPr="00455590">
        <w:t>ISMM and IPMM and support services offered by Enfo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68C2D" w14:textId="77777777" w:rsidR="00B669ED" w:rsidRDefault="00B669ED">
    <w:pPr>
      <w:pStyle w:val="Header"/>
    </w:pPr>
    <w:r w:rsidRPr="00992DCC">
      <w:rPr>
        <w:rFonts w:asciiTheme="minorHAnsi" w:hAnsiTheme="minorHAnsi" w:cstheme="minorHAnsi"/>
        <w:noProof/>
        <w:lang w:val="sv-SE" w:eastAsia="sv-SE"/>
      </w:rPr>
      <w:drawing>
        <wp:anchor distT="0" distB="0" distL="114300" distR="114300" simplePos="0" relativeHeight="251659264" behindDoc="0" locked="0" layoutInCell="1" allowOverlap="1" wp14:anchorId="42D68C39" wp14:editId="42D68C3A">
          <wp:simplePos x="0" y="0"/>
          <wp:positionH relativeFrom="column">
            <wp:posOffset>-481330</wp:posOffset>
          </wp:positionH>
          <wp:positionV relativeFrom="paragraph">
            <wp:posOffset>-133296</wp:posOffset>
          </wp:positionV>
          <wp:extent cx="581025" cy="57583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jpg@01CA4B88.FF9AF020"/>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81025" cy="575837"/>
                  </a:xfrm>
                  <a:prstGeom prst="rect">
                    <a:avLst/>
                  </a:prstGeom>
                  <a:noFill/>
                  <a:ln w="9525">
                    <a:noFill/>
                    <a:miter lim="800000"/>
                    <a:headEnd/>
                    <a:tailEnd/>
                  </a:ln>
                </pic:spPr>
              </pic:pic>
            </a:graphicData>
          </a:graphic>
          <wp14:sizeRelV relativeFrom="margin">
            <wp14:pctHeight>0</wp14:pctHeight>
          </wp14:sizeRelV>
        </wp:anchor>
      </w:drawing>
    </w:r>
    <w:r>
      <w:tab/>
    </w:r>
    <w:r>
      <w:tab/>
    </w:r>
  </w:p>
  <w:p w14:paraId="42D68C2E" w14:textId="77777777" w:rsidR="00B669ED" w:rsidRDefault="00B669E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68C38" w14:textId="77777777" w:rsidR="00B669ED" w:rsidRDefault="00B669ED">
    <w:pPr>
      <w:pStyle w:val="Header"/>
    </w:pPr>
    <w:r w:rsidRPr="00917BD6">
      <w:rPr>
        <w:noProof/>
        <w:color w:val="000000" w:themeColor="text1"/>
        <w:sz w:val="18"/>
        <w:szCs w:val="18"/>
        <w:lang w:val="sv-SE" w:eastAsia="sv-SE"/>
      </w:rPr>
      <w:drawing>
        <wp:anchor distT="0" distB="0" distL="114300" distR="114300" simplePos="0" relativeHeight="251661312" behindDoc="0" locked="0" layoutInCell="1" allowOverlap="1" wp14:anchorId="42D68C3B" wp14:editId="42D68C3C">
          <wp:simplePos x="0" y="0"/>
          <wp:positionH relativeFrom="column">
            <wp:posOffset>-490855</wp:posOffset>
          </wp:positionH>
          <wp:positionV relativeFrom="paragraph">
            <wp:posOffset>-66536</wp:posOffset>
          </wp:positionV>
          <wp:extent cx="600075" cy="594717"/>
          <wp:effectExtent l="0" t="0" r="0" b="0"/>
          <wp:wrapNone/>
          <wp:docPr id="6" name="Kuva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fo_logo_rgb.jpg"/>
                  <pic:cNvPicPr/>
                </pic:nvPicPr>
                <pic:blipFill>
                  <a:blip r:embed="rId1">
                    <a:extLst>
                      <a:ext uri="{28A0092B-C50C-407E-A947-70E740481C1C}">
                        <a14:useLocalDpi xmlns:a14="http://schemas.microsoft.com/office/drawing/2010/main" val="0"/>
                      </a:ext>
                    </a:extLst>
                  </a:blip>
                  <a:stretch>
                    <a:fillRect/>
                  </a:stretch>
                </pic:blipFill>
                <pic:spPr>
                  <a:xfrm>
                    <a:off x="0" y="0"/>
                    <a:ext cx="600075" cy="594717"/>
                  </a:xfrm>
                  <a:prstGeom prst="rect">
                    <a:avLst/>
                  </a:prstGeom>
                </pic:spPr>
              </pic:pic>
            </a:graphicData>
          </a:graphic>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71039B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A562C5"/>
    <w:multiLevelType w:val="hybridMultilevel"/>
    <w:tmpl w:val="D90C26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12963A00"/>
    <w:multiLevelType w:val="hybridMultilevel"/>
    <w:tmpl w:val="C4265A1E"/>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3" w15:restartNumberingAfterBreak="0">
    <w:nsid w:val="13974606"/>
    <w:multiLevelType w:val="hybridMultilevel"/>
    <w:tmpl w:val="0A9C5456"/>
    <w:lvl w:ilvl="0" w:tplc="041D0001">
      <w:start w:val="1"/>
      <w:numFmt w:val="bullet"/>
      <w:lvlText w:val=""/>
      <w:lvlJc w:val="left"/>
      <w:pPr>
        <w:ind w:left="874" w:hanging="360"/>
      </w:pPr>
      <w:rPr>
        <w:rFonts w:ascii="Symbol" w:hAnsi="Symbol" w:hint="default"/>
      </w:rPr>
    </w:lvl>
    <w:lvl w:ilvl="1" w:tplc="041D0003" w:tentative="1">
      <w:start w:val="1"/>
      <w:numFmt w:val="bullet"/>
      <w:lvlText w:val="o"/>
      <w:lvlJc w:val="left"/>
      <w:pPr>
        <w:ind w:left="1594" w:hanging="360"/>
      </w:pPr>
      <w:rPr>
        <w:rFonts w:ascii="Courier New" w:hAnsi="Courier New" w:cs="Courier New" w:hint="default"/>
      </w:rPr>
    </w:lvl>
    <w:lvl w:ilvl="2" w:tplc="041D0005" w:tentative="1">
      <w:start w:val="1"/>
      <w:numFmt w:val="bullet"/>
      <w:lvlText w:val=""/>
      <w:lvlJc w:val="left"/>
      <w:pPr>
        <w:ind w:left="2314" w:hanging="360"/>
      </w:pPr>
      <w:rPr>
        <w:rFonts w:ascii="Wingdings" w:hAnsi="Wingdings" w:hint="default"/>
      </w:rPr>
    </w:lvl>
    <w:lvl w:ilvl="3" w:tplc="041D0001" w:tentative="1">
      <w:start w:val="1"/>
      <w:numFmt w:val="bullet"/>
      <w:lvlText w:val=""/>
      <w:lvlJc w:val="left"/>
      <w:pPr>
        <w:ind w:left="3034" w:hanging="360"/>
      </w:pPr>
      <w:rPr>
        <w:rFonts w:ascii="Symbol" w:hAnsi="Symbol" w:hint="default"/>
      </w:rPr>
    </w:lvl>
    <w:lvl w:ilvl="4" w:tplc="041D0003" w:tentative="1">
      <w:start w:val="1"/>
      <w:numFmt w:val="bullet"/>
      <w:lvlText w:val="o"/>
      <w:lvlJc w:val="left"/>
      <w:pPr>
        <w:ind w:left="3754" w:hanging="360"/>
      </w:pPr>
      <w:rPr>
        <w:rFonts w:ascii="Courier New" w:hAnsi="Courier New" w:cs="Courier New" w:hint="default"/>
      </w:rPr>
    </w:lvl>
    <w:lvl w:ilvl="5" w:tplc="041D0005" w:tentative="1">
      <w:start w:val="1"/>
      <w:numFmt w:val="bullet"/>
      <w:lvlText w:val=""/>
      <w:lvlJc w:val="left"/>
      <w:pPr>
        <w:ind w:left="4474" w:hanging="360"/>
      </w:pPr>
      <w:rPr>
        <w:rFonts w:ascii="Wingdings" w:hAnsi="Wingdings" w:hint="default"/>
      </w:rPr>
    </w:lvl>
    <w:lvl w:ilvl="6" w:tplc="041D0001" w:tentative="1">
      <w:start w:val="1"/>
      <w:numFmt w:val="bullet"/>
      <w:lvlText w:val=""/>
      <w:lvlJc w:val="left"/>
      <w:pPr>
        <w:ind w:left="5194" w:hanging="360"/>
      </w:pPr>
      <w:rPr>
        <w:rFonts w:ascii="Symbol" w:hAnsi="Symbol" w:hint="default"/>
      </w:rPr>
    </w:lvl>
    <w:lvl w:ilvl="7" w:tplc="041D0003" w:tentative="1">
      <w:start w:val="1"/>
      <w:numFmt w:val="bullet"/>
      <w:lvlText w:val="o"/>
      <w:lvlJc w:val="left"/>
      <w:pPr>
        <w:ind w:left="5914" w:hanging="360"/>
      </w:pPr>
      <w:rPr>
        <w:rFonts w:ascii="Courier New" w:hAnsi="Courier New" w:cs="Courier New" w:hint="default"/>
      </w:rPr>
    </w:lvl>
    <w:lvl w:ilvl="8" w:tplc="041D0005" w:tentative="1">
      <w:start w:val="1"/>
      <w:numFmt w:val="bullet"/>
      <w:lvlText w:val=""/>
      <w:lvlJc w:val="left"/>
      <w:pPr>
        <w:ind w:left="6634" w:hanging="360"/>
      </w:pPr>
      <w:rPr>
        <w:rFonts w:ascii="Wingdings" w:hAnsi="Wingdings" w:hint="default"/>
      </w:rPr>
    </w:lvl>
  </w:abstractNum>
  <w:abstractNum w:abstractNumId="4" w15:restartNumberingAfterBreak="0">
    <w:nsid w:val="15824AB1"/>
    <w:multiLevelType w:val="multilevel"/>
    <w:tmpl w:val="41781958"/>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284"/>
        </w:tabs>
        <w:ind w:left="284" w:firstLine="0"/>
      </w:pPr>
      <w:rPr>
        <w:rFonts w:hint="default"/>
        <w:i w:val="0"/>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2552"/>
        </w:tabs>
        <w:ind w:left="2552"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5" w15:restartNumberingAfterBreak="0">
    <w:nsid w:val="166C5AB1"/>
    <w:multiLevelType w:val="hybridMultilevel"/>
    <w:tmpl w:val="F8E85EFE"/>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6" w15:restartNumberingAfterBreak="0">
    <w:nsid w:val="1AE0435B"/>
    <w:multiLevelType w:val="hybridMultilevel"/>
    <w:tmpl w:val="7D2095EC"/>
    <w:lvl w:ilvl="0" w:tplc="F84040E2">
      <w:start w:val="1"/>
      <w:numFmt w:val="bullet"/>
      <w:lvlText w:val="•"/>
      <w:lvlJc w:val="left"/>
      <w:pPr>
        <w:tabs>
          <w:tab w:val="num" w:pos="720"/>
        </w:tabs>
        <w:ind w:left="720" w:hanging="360"/>
      </w:pPr>
      <w:rPr>
        <w:rFonts w:ascii="Arial" w:hAnsi="Arial" w:hint="default"/>
      </w:rPr>
    </w:lvl>
    <w:lvl w:ilvl="1" w:tplc="AF8077F0" w:tentative="1">
      <w:start w:val="1"/>
      <w:numFmt w:val="bullet"/>
      <w:lvlText w:val="•"/>
      <w:lvlJc w:val="left"/>
      <w:pPr>
        <w:tabs>
          <w:tab w:val="num" w:pos="1440"/>
        </w:tabs>
        <w:ind w:left="1440" w:hanging="360"/>
      </w:pPr>
      <w:rPr>
        <w:rFonts w:ascii="Arial" w:hAnsi="Arial" w:hint="default"/>
      </w:rPr>
    </w:lvl>
    <w:lvl w:ilvl="2" w:tplc="A16897BC" w:tentative="1">
      <w:start w:val="1"/>
      <w:numFmt w:val="bullet"/>
      <w:lvlText w:val="•"/>
      <w:lvlJc w:val="left"/>
      <w:pPr>
        <w:tabs>
          <w:tab w:val="num" w:pos="2160"/>
        </w:tabs>
        <w:ind w:left="2160" w:hanging="360"/>
      </w:pPr>
      <w:rPr>
        <w:rFonts w:ascii="Arial" w:hAnsi="Arial" w:hint="default"/>
      </w:rPr>
    </w:lvl>
    <w:lvl w:ilvl="3" w:tplc="7DA0EB7A" w:tentative="1">
      <w:start w:val="1"/>
      <w:numFmt w:val="bullet"/>
      <w:lvlText w:val="•"/>
      <w:lvlJc w:val="left"/>
      <w:pPr>
        <w:tabs>
          <w:tab w:val="num" w:pos="2880"/>
        </w:tabs>
        <w:ind w:left="2880" w:hanging="360"/>
      </w:pPr>
      <w:rPr>
        <w:rFonts w:ascii="Arial" w:hAnsi="Arial" w:hint="default"/>
      </w:rPr>
    </w:lvl>
    <w:lvl w:ilvl="4" w:tplc="6BBA552C" w:tentative="1">
      <w:start w:val="1"/>
      <w:numFmt w:val="bullet"/>
      <w:lvlText w:val="•"/>
      <w:lvlJc w:val="left"/>
      <w:pPr>
        <w:tabs>
          <w:tab w:val="num" w:pos="3600"/>
        </w:tabs>
        <w:ind w:left="3600" w:hanging="360"/>
      </w:pPr>
      <w:rPr>
        <w:rFonts w:ascii="Arial" w:hAnsi="Arial" w:hint="default"/>
      </w:rPr>
    </w:lvl>
    <w:lvl w:ilvl="5" w:tplc="E3D4F328" w:tentative="1">
      <w:start w:val="1"/>
      <w:numFmt w:val="bullet"/>
      <w:lvlText w:val="•"/>
      <w:lvlJc w:val="left"/>
      <w:pPr>
        <w:tabs>
          <w:tab w:val="num" w:pos="4320"/>
        </w:tabs>
        <w:ind w:left="4320" w:hanging="360"/>
      </w:pPr>
      <w:rPr>
        <w:rFonts w:ascii="Arial" w:hAnsi="Arial" w:hint="default"/>
      </w:rPr>
    </w:lvl>
    <w:lvl w:ilvl="6" w:tplc="0CAC8584" w:tentative="1">
      <w:start w:val="1"/>
      <w:numFmt w:val="bullet"/>
      <w:lvlText w:val="•"/>
      <w:lvlJc w:val="left"/>
      <w:pPr>
        <w:tabs>
          <w:tab w:val="num" w:pos="5040"/>
        </w:tabs>
        <w:ind w:left="5040" w:hanging="360"/>
      </w:pPr>
      <w:rPr>
        <w:rFonts w:ascii="Arial" w:hAnsi="Arial" w:hint="default"/>
      </w:rPr>
    </w:lvl>
    <w:lvl w:ilvl="7" w:tplc="C212C864" w:tentative="1">
      <w:start w:val="1"/>
      <w:numFmt w:val="bullet"/>
      <w:lvlText w:val="•"/>
      <w:lvlJc w:val="left"/>
      <w:pPr>
        <w:tabs>
          <w:tab w:val="num" w:pos="5760"/>
        </w:tabs>
        <w:ind w:left="5760" w:hanging="360"/>
      </w:pPr>
      <w:rPr>
        <w:rFonts w:ascii="Arial" w:hAnsi="Arial" w:hint="default"/>
      </w:rPr>
    </w:lvl>
    <w:lvl w:ilvl="8" w:tplc="41ACF3E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C66813"/>
    <w:multiLevelType w:val="hybridMultilevel"/>
    <w:tmpl w:val="C5DAB7BA"/>
    <w:lvl w:ilvl="0" w:tplc="041D0001">
      <w:start w:val="1"/>
      <w:numFmt w:val="bullet"/>
      <w:lvlText w:val=""/>
      <w:lvlJc w:val="left"/>
      <w:pPr>
        <w:ind w:left="780" w:hanging="360"/>
      </w:pPr>
      <w:rPr>
        <w:rFonts w:ascii="Symbol" w:hAnsi="Symbol" w:hint="default"/>
      </w:rPr>
    </w:lvl>
    <w:lvl w:ilvl="1" w:tplc="041D0003" w:tentative="1">
      <w:start w:val="1"/>
      <w:numFmt w:val="bullet"/>
      <w:lvlText w:val="o"/>
      <w:lvlJc w:val="left"/>
      <w:pPr>
        <w:ind w:left="1500" w:hanging="360"/>
      </w:pPr>
      <w:rPr>
        <w:rFonts w:ascii="Courier New" w:hAnsi="Courier New" w:cs="Courier New" w:hint="default"/>
      </w:rPr>
    </w:lvl>
    <w:lvl w:ilvl="2" w:tplc="041D0005" w:tentative="1">
      <w:start w:val="1"/>
      <w:numFmt w:val="bullet"/>
      <w:lvlText w:val=""/>
      <w:lvlJc w:val="left"/>
      <w:pPr>
        <w:ind w:left="2220" w:hanging="360"/>
      </w:pPr>
      <w:rPr>
        <w:rFonts w:ascii="Wingdings" w:hAnsi="Wingdings" w:hint="default"/>
      </w:rPr>
    </w:lvl>
    <w:lvl w:ilvl="3" w:tplc="041D0001" w:tentative="1">
      <w:start w:val="1"/>
      <w:numFmt w:val="bullet"/>
      <w:lvlText w:val=""/>
      <w:lvlJc w:val="left"/>
      <w:pPr>
        <w:ind w:left="2940" w:hanging="360"/>
      </w:pPr>
      <w:rPr>
        <w:rFonts w:ascii="Symbol" w:hAnsi="Symbol" w:hint="default"/>
      </w:rPr>
    </w:lvl>
    <w:lvl w:ilvl="4" w:tplc="041D0003" w:tentative="1">
      <w:start w:val="1"/>
      <w:numFmt w:val="bullet"/>
      <w:lvlText w:val="o"/>
      <w:lvlJc w:val="left"/>
      <w:pPr>
        <w:ind w:left="3660" w:hanging="360"/>
      </w:pPr>
      <w:rPr>
        <w:rFonts w:ascii="Courier New" w:hAnsi="Courier New" w:cs="Courier New" w:hint="default"/>
      </w:rPr>
    </w:lvl>
    <w:lvl w:ilvl="5" w:tplc="041D0005" w:tentative="1">
      <w:start w:val="1"/>
      <w:numFmt w:val="bullet"/>
      <w:lvlText w:val=""/>
      <w:lvlJc w:val="left"/>
      <w:pPr>
        <w:ind w:left="4380" w:hanging="360"/>
      </w:pPr>
      <w:rPr>
        <w:rFonts w:ascii="Wingdings" w:hAnsi="Wingdings" w:hint="default"/>
      </w:rPr>
    </w:lvl>
    <w:lvl w:ilvl="6" w:tplc="041D0001" w:tentative="1">
      <w:start w:val="1"/>
      <w:numFmt w:val="bullet"/>
      <w:lvlText w:val=""/>
      <w:lvlJc w:val="left"/>
      <w:pPr>
        <w:ind w:left="5100" w:hanging="360"/>
      </w:pPr>
      <w:rPr>
        <w:rFonts w:ascii="Symbol" w:hAnsi="Symbol" w:hint="default"/>
      </w:rPr>
    </w:lvl>
    <w:lvl w:ilvl="7" w:tplc="041D0003" w:tentative="1">
      <w:start w:val="1"/>
      <w:numFmt w:val="bullet"/>
      <w:lvlText w:val="o"/>
      <w:lvlJc w:val="left"/>
      <w:pPr>
        <w:ind w:left="5820" w:hanging="360"/>
      </w:pPr>
      <w:rPr>
        <w:rFonts w:ascii="Courier New" w:hAnsi="Courier New" w:cs="Courier New" w:hint="default"/>
      </w:rPr>
    </w:lvl>
    <w:lvl w:ilvl="8" w:tplc="041D0005" w:tentative="1">
      <w:start w:val="1"/>
      <w:numFmt w:val="bullet"/>
      <w:lvlText w:val=""/>
      <w:lvlJc w:val="left"/>
      <w:pPr>
        <w:ind w:left="6540" w:hanging="360"/>
      </w:pPr>
      <w:rPr>
        <w:rFonts w:ascii="Wingdings" w:hAnsi="Wingdings" w:hint="default"/>
      </w:rPr>
    </w:lvl>
  </w:abstractNum>
  <w:abstractNum w:abstractNumId="8" w15:restartNumberingAfterBreak="0">
    <w:nsid w:val="2ACC204F"/>
    <w:multiLevelType w:val="hybridMultilevel"/>
    <w:tmpl w:val="5C06A486"/>
    <w:lvl w:ilvl="0" w:tplc="041D0001">
      <w:start w:val="1"/>
      <w:numFmt w:val="bullet"/>
      <w:lvlText w:val=""/>
      <w:lvlJc w:val="left"/>
      <w:pPr>
        <w:ind w:left="780" w:hanging="360"/>
      </w:pPr>
      <w:rPr>
        <w:rFonts w:ascii="Symbol" w:hAnsi="Symbol" w:hint="default"/>
      </w:rPr>
    </w:lvl>
    <w:lvl w:ilvl="1" w:tplc="041D0003" w:tentative="1">
      <w:start w:val="1"/>
      <w:numFmt w:val="bullet"/>
      <w:lvlText w:val="o"/>
      <w:lvlJc w:val="left"/>
      <w:pPr>
        <w:ind w:left="1500" w:hanging="360"/>
      </w:pPr>
      <w:rPr>
        <w:rFonts w:ascii="Courier New" w:hAnsi="Courier New" w:cs="Courier New" w:hint="default"/>
      </w:rPr>
    </w:lvl>
    <w:lvl w:ilvl="2" w:tplc="041D0005" w:tentative="1">
      <w:start w:val="1"/>
      <w:numFmt w:val="bullet"/>
      <w:lvlText w:val=""/>
      <w:lvlJc w:val="left"/>
      <w:pPr>
        <w:ind w:left="2220" w:hanging="360"/>
      </w:pPr>
      <w:rPr>
        <w:rFonts w:ascii="Wingdings" w:hAnsi="Wingdings" w:hint="default"/>
      </w:rPr>
    </w:lvl>
    <w:lvl w:ilvl="3" w:tplc="041D0001" w:tentative="1">
      <w:start w:val="1"/>
      <w:numFmt w:val="bullet"/>
      <w:lvlText w:val=""/>
      <w:lvlJc w:val="left"/>
      <w:pPr>
        <w:ind w:left="2940" w:hanging="360"/>
      </w:pPr>
      <w:rPr>
        <w:rFonts w:ascii="Symbol" w:hAnsi="Symbol" w:hint="default"/>
      </w:rPr>
    </w:lvl>
    <w:lvl w:ilvl="4" w:tplc="041D0003" w:tentative="1">
      <w:start w:val="1"/>
      <w:numFmt w:val="bullet"/>
      <w:lvlText w:val="o"/>
      <w:lvlJc w:val="left"/>
      <w:pPr>
        <w:ind w:left="3660" w:hanging="360"/>
      </w:pPr>
      <w:rPr>
        <w:rFonts w:ascii="Courier New" w:hAnsi="Courier New" w:cs="Courier New" w:hint="default"/>
      </w:rPr>
    </w:lvl>
    <w:lvl w:ilvl="5" w:tplc="041D0005" w:tentative="1">
      <w:start w:val="1"/>
      <w:numFmt w:val="bullet"/>
      <w:lvlText w:val=""/>
      <w:lvlJc w:val="left"/>
      <w:pPr>
        <w:ind w:left="4380" w:hanging="360"/>
      </w:pPr>
      <w:rPr>
        <w:rFonts w:ascii="Wingdings" w:hAnsi="Wingdings" w:hint="default"/>
      </w:rPr>
    </w:lvl>
    <w:lvl w:ilvl="6" w:tplc="041D0001" w:tentative="1">
      <w:start w:val="1"/>
      <w:numFmt w:val="bullet"/>
      <w:lvlText w:val=""/>
      <w:lvlJc w:val="left"/>
      <w:pPr>
        <w:ind w:left="5100" w:hanging="360"/>
      </w:pPr>
      <w:rPr>
        <w:rFonts w:ascii="Symbol" w:hAnsi="Symbol" w:hint="default"/>
      </w:rPr>
    </w:lvl>
    <w:lvl w:ilvl="7" w:tplc="041D0003" w:tentative="1">
      <w:start w:val="1"/>
      <w:numFmt w:val="bullet"/>
      <w:lvlText w:val="o"/>
      <w:lvlJc w:val="left"/>
      <w:pPr>
        <w:ind w:left="5820" w:hanging="360"/>
      </w:pPr>
      <w:rPr>
        <w:rFonts w:ascii="Courier New" w:hAnsi="Courier New" w:cs="Courier New" w:hint="default"/>
      </w:rPr>
    </w:lvl>
    <w:lvl w:ilvl="8" w:tplc="041D0005" w:tentative="1">
      <w:start w:val="1"/>
      <w:numFmt w:val="bullet"/>
      <w:lvlText w:val=""/>
      <w:lvlJc w:val="left"/>
      <w:pPr>
        <w:ind w:left="6540" w:hanging="360"/>
      </w:pPr>
      <w:rPr>
        <w:rFonts w:ascii="Wingdings" w:hAnsi="Wingdings" w:hint="default"/>
      </w:rPr>
    </w:lvl>
  </w:abstractNum>
  <w:abstractNum w:abstractNumId="9" w15:restartNumberingAfterBreak="0">
    <w:nsid w:val="2B45441E"/>
    <w:multiLevelType w:val="hybridMultilevel"/>
    <w:tmpl w:val="CF600DF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2C83595F"/>
    <w:multiLevelType w:val="hybridMultilevel"/>
    <w:tmpl w:val="CA5A70E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2D68206E"/>
    <w:multiLevelType w:val="hybridMultilevel"/>
    <w:tmpl w:val="A734112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32510D3B"/>
    <w:multiLevelType w:val="hybridMultilevel"/>
    <w:tmpl w:val="9B80FB0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58F6365"/>
    <w:multiLevelType w:val="hybridMultilevel"/>
    <w:tmpl w:val="A5ECFC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422A184F"/>
    <w:multiLevelType w:val="hybridMultilevel"/>
    <w:tmpl w:val="9698E0EC"/>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5" w15:restartNumberingAfterBreak="0">
    <w:nsid w:val="429B6CBD"/>
    <w:multiLevelType w:val="hybridMultilevel"/>
    <w:tmpl w:val="9A1E08E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49452E2A"/>
    <w:multiLevelType w:val="hybridMultilevel"/>
    <w:tmpl w:val="8648D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52927F41"/>
    <w:multiLevelType w:val="hybridMultilevel"/>
    <w:tmpl w:val="8752C6F8"/>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8" w15:restartNumberingAfterBreak="0">
    <w:nsid w:val="59AE27B0"/>
    <w:multiLevelType w:val="hybridMultilevel"/>
    <w:tmpl w:val="73A4BBF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15:restartNumberingAfterBreak="0">
    <w:nsid w:val="5B700E70"/>
    <w:multiLevelType w:val="hybridMultilevel"/>
    <w:tmpl w:val="00E462F0"/>
    <w:lvl w:ilvl="0" w:tplc="1D0E1004">
      <w:start w:val="1"/>
      <w:numFmt w:val="bullet"/>
      <w:lvlText w:val=""/>
      <w:lvlJc w:val="left"/>
      <w:pPr>
        <w:ind w:left="874" w:hanging="360"/>
      </w:pPr>
      <w:rPr>
        <w:rFonts w:ascii="Symbol" w:hAnsi="Symbol" w:hint="default"/>
      </w:rPr>
    </w:lvl>
    <w:lvl w:ilvl="1" w:tplc="041D0003" w:tentative="1">
      <w:start w:val="1"/>
      <w:numFmt w:val="bullet"/>
      <w:lvlText w:val="o"/>
      <w:lvlJc w:val="left"/>
      <w:pPr>
        <w:ind w:left="1594" w:hanging="360"/>
      </w:pPr>
      <w:rPr>
        <w:rFonts w:ascii="Courier New" w:hAnsi="Courier New" w:cs="Courier New" w:hint="default"/>
      </w:rPr>
    </w:lvl>
    <w:lvl w:ilvl="2" w:tplc="041D0005" w:tentative="1">
      <w:start w:val="1"/>
      <w:numFmt w:val="bullet"/>
      <w:lvlText w:val=""/>
      <w:lvlJc w:val="left"/>
      <w:pPr>
        <w:ind w:left="2314" w:hanging="360"/>
      </w:pPr>
      <w:rPr>
        <w:rFonts w:ascii="Wingdings" w:hAnsi="Wingdings" w:hint="default"/>
      </w:rPr>
    </w:lvl>
    <w:lvl w:ilvl="3" w:tplc="041D0001" w:tentative="1">
      <w:start w:val="1"/>
      <w:numFmt w:val="bullet"/>
      <w:lvlText w:val=""/>
      <w:lvlJc w:val="left"/>
      <w:pPr>
        <w:ind w:left="3034" w:hanging="360"/>
      </w:pPr>
      <w:rPr>
        <w:rFonts w:ascii="Symbol" w:hAnsi="Symbol" w:hint="default"/>
      </w:rPr>
    </w:lvl>
    <w:lvl w:ilvl="4" w:tplc="041D0003" w:tentative="1">
      <w:start w:val="1"/>
      <w:numFmt w:val="bullet"/>
      <w:lvlText w:val="o"/>
      <w:lvlJc w:val="left"/>
      <w:pPr>
        <w:ind w:left="3754" w:hanging="360"/>
      </w:pPr>
      <w:rPr>
        <w:rFonts w:ascii="Courier New" w:hAnsi="Courier New" w:cs="Courier New" w:hint="default"/>
      </w:rPr>
    </w:lvl>
    <w:lvl w:ilvl="5" w:tplc="041D0005" w:tentative="1">
      <w:start w:val="1"/>
      <w:numFmt w:val="bullet"/>
      <w:lvlText w:val=""/>
      <w:lvlJc w:val="left"/>
      <w:pPr>
        <w:ind w:left="4474" w:hanging="360"/>
      </w:pPr>
      <w:rPr>
        <w:rFonts w:ascii="Wingdings" w:hAnsi="Wingdings" w:hint="default"/>
      </w:rPr>
    </w:lvl>
    <w:lvl w:ilvl="6" w:tplc="041D0001" w:tentative="1">
      <w:start w:val="1"/>
      <w:numFmt w:val="bullet"/>
      <w:lvlText w:val=""/>
      <w:lvlJc w:val="left"/>
      <w:pPr>
        <w:ind w:left="5194" w:hanging="360"/>
      </w:pPr>
      <w:rPr>
        <w:rFonts w:ascii="Symbol" w:hAnsi="Symbol" w:hint="default"/>
      </w:rPr>
    </w:lvl>
    <w:lvl w:ilvl="7" w:tplc="041D0003" w:tentative="1">
      <w:start w:val="1"/>
      <w:numFmt w:val="bullet"/>
      <w:lvlText w:val="o"/>
      <w:lvlJc w:val="left"/>
      <w:pPr>
        <w:ind w:left="5914" w:hanging="360"/>
      </w:pPr>
      <w:rPr>
        <w:rFonts w:ascii="Courier New" w:hAnsi="Courier New" w:cs="Courier New" w:hint="default"/>
      </w:rPr>
    </w:lvl>
    <w:lvl w:ilvl="8" w:tplc="041D0005" w:tentative="1">
      <w:start w:val="1"/>
      <w:numFmt w:val="bullet"/>
      <w:lvlText w:val=""/>
      <w:lvlJc w:val="left"/>
      <w:pPr>
        <w:ind w:left="6634" w:hanging="360"/>
      </w:pPr>
      <w:rPr>
        <w:rFonts w:ascii="Wingdings" w:hAnsi="Wingdings" w:hint="default"/>
      </w:rPr>
    </w:lvl>
  </w:abstractNum>
  <w:abstractNum w:abstractNumId="20" w15:restartNumberingAfterBreak="0">
    <w:nsid w:val="64736227"/>
    <w:multiLevelType w:val="hybridMultilevel"/>
    <w:tmpl w:val="98986F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6649384F"/>
    <w:multiLevelType w:val="hybridMultilevel"/>
    <w:tmpl w:val="D22EC27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667F75E5"/>
    <w:multiLevelType w:val="hybridMultilevel"/>
    <w:tmpl w:val="22D6F49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15:restartNumberingAfterBreak="0">
    <w:nsid w:val="69886616"/>
    <w:multiLevelType w:val="hybridMultilevel"/>
    <w:tmpl w:val="70CEF0B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6F072391"/>
    <w:multiLevelType w:val="hybridMultilevel"/>
    <w:tmpl w:val="7AF2154A"/>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15:restartNumberingAfterBreak="0">
    <w:nsid w:val="75B02BF1"/>
    <w:multiLevelType w:val="hybridMultilevel"/>
    <w:tmpl w:val="FA4E3394"/>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15:restartNumberingAfterBreak="0">
    <w:nsid w:val="7CF47FEF"/>
    <w:multiLevelType w:val="hybridMultilevel"/>
    <w:tmpl w:val="8BBC21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15:restartNumberingAfterBreak="0">
    <w:nsid w:val="7D8E112C"/>
    <w:multiLevelType w:val="hybridMultilevel"/>
    <w:tmpl w:val="0D0CDD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7E100FA1"/>
    <w:multiLevelType w:val="hybridMultilevel"/>
    <w:tmpl w:val="667874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15:restartNumberingAfterBreak="0">
    <w:nsid w:val="7ECB04F5"/>
    <w:multiLevelType w:val="hybridMultilevel"/>
    <w:tmpl w:val="D2848CA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4"/>
  </w:num>
  <w:num w:numId="2">
    <w:abstractNumId w:val="19"/>
  </w:num>
  <w:num w:numId="3">
    <w:abstractNumId w:val="14"/>
  </w:num>
  <w:num w:numId="4">
    <w:abstractNumId w:val="25"/>
  </w:num>
  <w:num w:numId="5">
    <w:abstractNumId w:val="3"/>
  </w:num>
  <w:num w:numId="6">
    <w:abstractNumId w:val="0"/>
  </w:num>
  <w:num w:numId="7">
    <w:abstractNumId w:val="17"/>
  </w:num>
  <w:num w:numId="8">
    <w:abstractNumId w:val="16"/>
  </w:num>
  <w:num w:numId="9">
    <w:abstractNumId w:val="7"/>
  </w:num>
  <w:num w:numId="10">
    <w:abstractNumId w:val="5"/>
  </w:num>
  <w:num w:numId="11">
    <w:abstractNumId w:val="12"/>
  </w:num>
  <w:num w:numId="12">
    <w:abstractNumId w:val="24"/>
  </w:num>
  <w:num w:numId="13">
    <w:abstractNumId w:val="6"/>
  </w:num>
  <w:num w:numId="14">
    <w:abstractNumId w:val="9"/>
  </w:num>
  <w:num w:numId="15">
    <w:abstractNumId w:val="15"/>
  </w:num>
  <w:num w:numId="16">
    <w:abstractNumId w:val="22"/>
  </w:num>
  <w:num w:numId="17">
    <w:abstractNumId w:val="26"/>
  </w:num>
  <w:num w:numId="18">
    <w:abstractNumId w:val="10"/>
  </w:num>
  <w:num w:numId="19">
    <w:abstractNumId w:val="23"/>
  </w:num>
  <w:num w:numId="20">
    <w:abstractNumId w:val="1"/>
  </w:num>
  <w:num w:numId="21">
    <w:abstractNumId w:val="20"/>
  </w:num>
  <w:num w:numId="22">
    <w:abstractNumId w:val="2"/>
  </w:num>
  <w:num w:numId="23">
    <w:abstractNumId w:val="18"/>
  </w:num>
  <w:num w:numId="24">
    <w:abstractNumId w:val="28"/>
  </w:num>
  <w:num w:numId="25">
    <w:abstractNumId w:val="13"/>
  </w:num>
  <w:num w:numId="26">
    <w:abstractNumId w:val="8"/>
  </w:num>
  <w:num w:numId="27">
    <w:abstractNumId w:val="21"/>
  </w:num>
  <w:num w:numId="28">
    <w:abstractNumId w:val="11"/>
  </w:num>
  <w:num w:numId="29">
    <w:abstractNumId w:val="27"/>
  </w:num>
  <w:num w:numId="30">
    <w:abstractNumId w:val="2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1304"/>
  <w:hyphenationZone w:val="425"/>
  <w:drawingGridHorizontalSpacing w:val="110"/>
  <w:displayHorizontalDrawingGridEvery w:val="2"/>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9F7"/>
    <w:rsid w:val="00003E09"/>
    <w:rsid w:val="00004558"/>
    <w:rsid w:val="00006FD5"/>
    <w:rsid w:val="00011B36"/>
    <w:rsid w:val="0002215C"/>
    <w:rsid w:val="000224E8"/>
    <w:rsid w:val="00022E58"/>
    <w:rsid w:val="00024E08"/>
    <w:rsid w:val="00024F49"/>
    <w:rsid w:val="000308C3"/>
    <w:rsid w:val="00030BA4"/>
    <w:rsid w:val="00032C85"/>
    <w:rsid w:val="00035FDF"/>
    <w:rsid w:val="00036C13"/>
    <w:rsid w:val="000372A9"/>
    <w:rsid w:val="00045D54"/>
    <w:rsid w:val="000467D9"/>
    <w:rsid w:val="00047BFE"/>
    <w:rsid w:val="000555B7"/>
    <w:rsid w:val="00055FD2"/>
    <w:rsid w:val="000560BE"/>
    <w:rsid w:val="00056D0C"/>
    <w:rsid w:val="00057090"/>
    <w:rsid w:val="000608C8"/>
    <w:rsid w:val="0006090F"/>
    <w:rsid w:val="0006248F"/>
    <w:rsid w:val="00062C23"/>
    <w:rsid w:val="00066BC1"/>
    <w:rsid w:val="00071412"/>
    <w:rsid w:val="00074033"/>
    <w:rsid w:val="00080062"/>
    <w:rsid w:val="0008312C"/>
    <w:rsid w:val="00090209"/>
    <w:rsid w:val="00090B97"/>
    <w:rsid w:val="00091471"/>
    <w:rsid w:val="00092862"/>
    <w:rsid w:val="000932C5"/>
    <w:rsid w:val="000936C9"/>
    <w:rsid w:val="00093C05"/>
    <w:rsid w:val="000A29F3"/>
    <w:rsid w:val="000A57C1"/>
    <w:rsid w:val="000A7484"/>
    <w:rsid w:val="000B16CF"/>
    <w:rsid w:val="000B4599"/>
    <w:rsid w:val="000B4EA8"/>
    <w:rsid w:val="000B6DC1"/>
    <w:rsid w:val="000B7702"/>
    <w:rsid w:val="000C1432"/>
    <w:rsid w:val="000C6D8D"/>
    <w:rsid w:val="000D3EDD"/>
    <w:rsid w:val="000D7D0B"/>
    <w:rsid w:val="000E58DA"/>
    <w:rsid w:val="000E5B15"/>
    <w:rsid w:val="000E5C2D"/>
    <w:rsid w:val="000E645D"/>
    <w:rsid w:val="000E75FF"/>
    <w:rsid w:val="000F201C"/>
    <w:rsid w:val="000F53E0"/>
    <w:rsid w:val="000F793F"/>
    <w:rsid w:val="0010334B"/>
    <w:rsid w:val="00122A45"/>
    <w:rsid w:val="00125AC7"/>
    <w:rsid w:val="0013103E"/>
    <w:rsid w:val="00136604"/>
    <w:rsid w:val="00140BCF"/>
    <w:rsid w:val="001450CE"/>
    <w:rsid w:val="00146E71"/>
    <w:rsid w:val="001470FF"/>
    <w:rsid w:val="00150C7D"/>
    <w:rsid w:val="00150D9C"/>
    <w:rsid w:val="001557BD"/>
    <w:rsid w:val="001562D3"/>
    <w:rsid w:val="00156F34"/>
    <w:rsid w:val="001572F8"/>
    <w:rsid w:val="001616BB"/>
    <w:rsid w:val="00164D65"/>
    <w:rsid w:val="001650E4"/>
    <w:rsid w:val="001671F2"/>
    <w:rsid w:val="001742A1"/>
    <w:rsid w:val="0017535B"/>
    <w:rsid w:val="00175A81"/>
    <w:rsid w:val="00177467"/>
    <w:rsid w:val="00177DB5"/>
    <w:rsid w:val="001821A2"/>
    <w:rsid w:val="00185DCA"/>
    <w:rsid w:val="00195F33"/>
    <w:rsid w:val="0019676C"/>
    <w:rsid w:val="00197F2D"/>
    <w:rsid w:val="001A0D6E"/>
    <w:rsid w:val="001A1C87"/>
    <w:rsid w:val="001A3DA5"/>
    <w:rsid w:val="001A4929"/>
    <w:rsid w:val="001A4F04"/>
    <w:rsid w:val="001B00FC"/>
    <w:rsid w:val="001B1EB2"/>
    <w:rsid w:val="001B355D"/>
    <w:rsid w:val="001B3F75"/>
    <w:rsid w:val="001B5E1F"/>
    <w:rsid w:val="001B6D16"/>
    <w:rsid w:val="001C10C6"/>
    <w:rsid w:val="001C152D"/>
    <w:rsid w:val="001C305C"/>
    <w:rsid w:val="001C5759"/>
    <w:rsid w:val="001C6833"/>
    <w:rsid w:val="001D0532"/>
    <w:rsid w:val="001D055E"/>
    <w:rsid w:val="001D0BF4"/>
    <w:rsid w:val="001D7BD4"/>
    <w:rsid w:val="001E1BE6"/>
    <w:rsid w:val="001E2425"/>
    <w:rsid w:val="001F0CA3"/>
    <w:rsid w:val="002002A6"/>
    <w:rsid w:val="002035FE"/>
    <w:rsid w:val="00204A09"/>
    <w:rsid w:val="0020707E"/>
    <w:rsid w:val="00211194"/>
    <w:rsid w:val="00213EEB"/>
    <w:rsid w:val="00223CD1"/>
    <w:rsid w:val="002249DB"/>
    <w:rsid w:val="00224A8E"/>
    <w:rsid w:val="00226093"/>
    <w:rsid w:val="00227BAB"/>
    <w:rsid w:val="002408A5"/>
    <w:rsid w:val="00241C01"/>
    <w:rsid w:val="00247388"/>
    <w:rsid w:val="00252D18"/>
    <w:rsid w:val="002543EE"/>
    <w:rsid w:val="00256A1E"/>
    <w:rsid w:val="00256B19"/>
    <w:rsid w:val="00257BE6"/>
    <w:rsid w:val="00261450"/>
    <w:rsid w:val="00274884"/>
    <w:rsid w:val="002764E5"/>
    <w:rsid w:val="00284979"/>
    <w:rsid w:val="002852A7"/>
    <w:rsid w:val="00285F58"/>
    <w:rsid w:val="002926E4"/>
    <w:rsid w:val="002960F1"/>
    <w:rsid w:val="002972A6"/>
    <w:rsid w:val="002A00A0"/>
    <w:rsid w:val="002A1BB0"/>
    <w:rsid w:val="002A4D38"/>
    <w:rsid w:val="002A5F97"/>
    <w:rsid w:val="002A769C"/>
    <w:rsid w:val="002B0FB5"/>
    <w:rsid w:val="002B566D"/>
    <w:rsid w:val="002B581E"/>
    <w:rsid w:val="002C0828"/>
    <w:rsid w:val="002C18BB"/>
    <w:rsid w:val="002C24EC"/>
    <w:rsid w:val="002C531C"/>
    <w:rsid w:val="002C586D"/>
    <w:rsid w:val="002C75E9"/>
    <w:rsid w:val="002C79F2"/>
    <w:rsid w:val="002D4B4B"/>
    <w:rsid w:val="002D6167"/>
    <w:rsid w:val="002E0605"/>
    <w:rsid w:val="002E0E6E"/>
    <w:rsid w:val="002E2354"/>
    <w:rsid w:val="002E4F63"/>
    <w:rsid w:val="002E7FC2"/>
    <w:rsid w:val="002F4466"/>
    <w:rsid w:val="002F457D"/>
    <w:rsid w:val="002F5648"/>
    <w:rsid w:val="002F5760"/>
    <w:rsid w:val="002F64AD"/>
    <w:rsid w:val="003032B1"/>
    <w:rsid w:val="00304F5A"/>
    <w:rsid w:val="0030690D"/>
    <w:rsid w:val="00307D3D"/>
    <w:rsid w:val="003143B4"/>
    <w:rsid w:val="003146D8"/>
    <w:rsid w:val="00316F33"/>
    <w:rsid w:val="00320243"/>
    <w:rsid w:val="00320488"/>
    <w:rsid w:val="003226A8"/>
    <w:rsid w:val="0032439B"/>
    <w:rsid w:val="00326529"/>
    <w:rsid w:val="00326959"/>
    <w:rsid w:val="00330B39"/>
    <w:rsid w:val="0033173A"/>
    <w:rsid w:val="00336AA6"/>
    <w:rsid w:val="003417B5"/>
    <w:rsid w:val="0034358B"/>
    <w:rsid w:val="003458B7"/>
    <w:rsid w:val="003570D8"/>
    <w:rsid w:val="0036231A"/>
    <w:rsid w:val="00362D6F"/>
    <w:rsid w:val="00363B4E"/>
    <w:rsid w:val="003642E4"/>
    <w:rsid w:val="00365651"/>
    <w:rsid w:val="00372B36"/>
    <w:rsid w:val="00374C6C"/>
    <w:rsid w:val="003771C9"/>
    <w:rsid w:val="003806A0"/>
    <w:rsid w:val="00380AF5"/>
    <w:rsid w:val="003828B0"/>
    <w:rsid w:val="00383501"/>
    <w:rsid w:val="00385609"/>
    <w:rsid w:val="003872C0"/>
    <w:rsid w:val="003902D0"/>
    <w:rsid w:val="00391BBC"/>
    <w:rsid w:val="00393513"/>
    <w:rsid w:val="00395522"/>
    <w:rsid w:val="003A198D"/>
    <w:rsid w:val="003A6CAE"/>
    <w:rsid w:val="003A76E3"/>
    <w:rsid w:val="003B001C"/>
    <w:rsid w:val="003B12EC"/>
    <w:rsid w:val="003B2865"/>
    <w:rsid w:val="003B79FF"/>
    <w:rsid w:val="003C2484"/>
    <w:rsid w:val="003C4CC2"/>
    <w:rsid w:val="003D2269"/>
    <w:rsid w:val="003D254A"/>
    <w:rsid w:val="003D7D42"/>
    <w:rsid w:val="003E0788"/>
    <w:rsid w:val="003E62BA"/>
    <w:rsid w:val="003F1BF4"/>
    <w:rsid w:val="003F1D64"/>
    <w:rsid w:val="003F3B10"/>
    <w:rsid w:val="003F6669"/>
    <w:rsid w:val="003F6725"/>
    <w:rsid w:val="00402A1A"/>
    <w:rsid w:val="00403116"/>
    <w:rsid w:val="00407C77"/>
    <w:rsid w:val="0041045B"/>
    <w:rsid w:val="004110B0"/>
    <w:rsid w:val="004111F8"/>
    <w:rsid w:val="00414FAE"/>
    <w:rsid w:val="00416B44"/>
    <w:rsid w:val="0042172D"/>
    <w:rsid w:val="00422722"/>
    <w:rsid w:val="00422725"/>
    <w:rsid w:val="00424C8E"/>
    <w:rsid w:val="00426B3C"/>
    <w:rsid w:val="00426E16"/>
    <w:rsid w:val="0043259C"/>
    <w:rsid w:val="00432EF1"/>
    <w:rsid w:val="0043402E"/>
    <w:rsid w:val="004373E4"/>
    <w:rsid w:val="004445E9"/>
    <w:rsid w:val="00444821"/>
    <w:rsid w:val="00446721"/>
    <w:rsid w:val="00446DC2"/>
    <w:rsid w:val="00455590"/>
    <w:rsid w:val="00457506"/>
    <w:rsid w:val="00462310"/>
    <w:rsid w:val="00463B2F"/>
    <w:rsid w:val="00470DFE"/>
    <w:rsid w:val="00472F5F"/>
    <w:rsid w:val="00481377"/>
    <w:rsid w:val="004821A2"/>
    <w:rsid w:val="004848D2"/>
    <w:rsid w:val="00485B37"/>
    <w:rsid w:val="00486886"/>
    <w:rsid w:val="00486FCB"/>
    <w:rsid w:val="00487831"/>
    <w:rsid w:val="0048793F"/>
    <w:rsid w:val="00490D9E"/>
    <w:rsid w:val="00490FDC"/>
    <w:rsid w:val="00492919"/>
    <w:rsid w:val="00494E5E"/>
    <w:rsid w:val="00497BBA"/>
    <w:rsid w:val="004A5439"/>
    <w:rsid w:val="004B104A"/>
    <w:rsid w:val="004B3176"/>
    <w:rsid w:val="004B3F9E"/>
    <w:rsid w:val="004C4818"/>
    <w:rsid w:val="004C69B1"/>
    <w:rsid w:val="004D0744"/>
    <w:rsid w:val="004D1FFD"/>
    <w:rsid w:val="004D47CD"/>
    <w:rsid w:val="004D7149"/>
    <w:rsid w:val="004E31A6"/>
    <w:rsid w:val="004E398F"/>
    <w:rsid w:val="004F2506"/>
    <w:rsid w:val="004F76C9"/>
    <w:rsid w:val="0050007D"/>
    <w:rsid w:val="00500A21"/>
    <w:rsid w:val="005071EB"/>
    <w:rsid w:val="00516E69"/>
    <w:rsid w:val="00517350"/>
    <w:rsid w:val="0052087D"/>
    <w:rsid w:val="005226CE"/>
    <w:rsid w:val="00525CDB"/>
    <w:rsid w:val="005313AD"/>
    <w:rsid w:val="005322EF"/>
    <w:rsid w:val="00536FDB"/>
    <w:rsid w:val="00541BFA"/>
    <w:rsid w:val="00542698"/>
    <w:rsid w:val="005435EE"/>
    <w:rsid w:val="00550856"/>
    <w:rsid w:val="00550B38"/>
    <w:rsid w:val="005605A9"/>
    <w:rsid w:val="005647F3"/>
    <w:rsid w:val="0057632A"/>
    <w:rsid w:val="005805C9"/>
    <w:rsid w:val="00583775"/>
    <w:rsid w:val="00586A0B"/>
    <w:rsid w:val="0059201C"/>
    <w:rsid w:val="00593906"/>
    <w:rsid w:val="00595871"/>
    <w:rsid w:val="00595E42"/>
    <w:rsid w:val="005A04B6"/>
    <w:rsid w:val="005A1108"/>
    <w:rsid w:val="005A42FA"/>
    <w:rsid w:val="005A45EF"/>
    <w:rsid w:val="005A64EF"/>
    <w:rsid w:val="005B1AD6"/>
    <w:rsid w:val="005B438B"/>
    <w:rsid w:val="005B6881"/>
    <w:rsid w:val="005C2C36"/>
    <w:rsid w:val="005C60A8"/>
    <w:rsid w:val="005D2F0A"/>
    <w:rsid w:val="005D37DA"/>
    <w:rsid w:val="005D60DD"/>
    <w:rsid w:val="005D7230"/>
    <w:rsid w:val="005E1805"/>
    <w:rsid w:val="005E1F86"/>
    <w:rsid w:val="005E491F"/>
    <w:rsid w:val="005E767C"/>
    <w:rsid w:val="005F204D"/>
    <w:rsid w:val="005F27E3"/>
    <w:rsid w:val="005F397B"/>
    <w:rsid w:val="00600FEF"/>
    <w:rsid w:val="006014D7"/>
    <w:rsid w:val="00602C43"/>
    <w:rsid w:val="00604894"/>
    <w:rsid w:val="00607CF3"/>
    <w:rsid w:val="00613C4B"/>
    <w:rsid w:val="00616B0E"/>
    <w:rsid w:val="00620116"/>
    <w:rsid w:val="00620D5F"/>
    <w:rsid w:val="00623392"/>
    <w:rsid w:val="0062343A"/>
    <w:rsid w:val="006244D7"/>
    <w:rsid w:val="00624795"/>
    <w:rsid w:val="00626512"/>
    <w:rsid w:val="00627049"/>
    <w:rsid w:val="00627523"/>
    <w:rsid w:val="00631C1B"/>
    <w:rsid w:val="006406B5"/>
    <w:rsid w:val="00641144"/>
    <w:rsid w:val="00642600"/>
    <w:rsid w:val="00643DD5"/>
    <w:rsid w:val="00646811"/>
    <w:rsid w:val="00646F0B"/>
    <w:rsid w:val="0065244A"/>
    <w:rsid w:val="00653117"/>
    <w:rsid w:val="00656B4B"/>
    <w:rsid w:val="00664A86"/>
    <w:rsid w:val="00665352"/>
    <w:rsid w:val="006654EF"/>
    <w:rsid w:val="00665AB8"/>
    <w:rsid w:val="00667826"/>
    <w:rsid w:val="0067138C"/>
    <w:rsid w:val="006777AC"/>
    <w:rsid w:val="0068032A"/>
    <w:rsid w:val="00684B4B"/>
    <w:rsid w:val="00685611"/>
    <w:rsid w:val="006924C2"/>
    <w:rsid w:val="00692CDE"/>
    <w:rsid w:val="0069675A"/>
    <w:rsid w:val="00696C1D"/>
    <w:rsid w:val="006A0159"/>
    <w:rsid w:val="006A30CB"/>
    <w:rsid w:val="006A53BA"/>
    <w:rsid w:val="006A5D21"/>
    <w:rsid w:val="006A7E97"/>
    <w:rsid w:val="006B0EFE"/>
    <w:rsid w:val="006B2AB6"/>
    <w:rsid w:val="006B4FA7"/>
    <w:rsid w:val="006B5BB8"/>
    <w:rsid w:val="006C5238"/>
    <w:rsid w:val="006C7B2F"/>
    <w:rsid w:val="006D3D98"/>
    <w:rsid w:val="006D421B"/>
    <w:rsid w:val="006E1C91"/>
    <w:rsid w:val="006E445A"/>
    <w:rsid w:val="006E4A16"/>
    <w:rsid w:val="006E5313"/>
    <w:rsid w:val="006E671B"/>
    <w:rsid w:val="006E76CC"/>
    <w:rsid w:val="006F287F"/>
    <w:rsid w:val="006F2DC0"/>
    <w:rsid w:val="006F3EBD"/>
    <w:rsid w:val="006F57B0"/>
    <w:rsid w:val="006F6377"/>
    <w:rsid w:val="00702FF8"/>
    <w:rsid w:val="00704C84"/>
    <w:rsid w:val="00704E36"/>
    <w:rsid w:val="007053CF"/>
    <w:rsid w:val="007230E1"/>
    <w:rsid w:val="00723900"/>
    <w:rsid w:val="00726038"/>
    <w:rsid w:val="007275D4"/>
    <w:rsid w:val="00730356"/>
    <w:rsid w:val="007303BF"/>
    <w:rsid w:val="00730E0A"/>
    <w:rsid w:val="00731129"/>
    <w:rsid w:val="00731562"/>
    <w:rsid w:val="00733C10"/>
    <w:rsid w:val="00754436"/>
    <w:rsid w:val="00760A8E"/>
    <w:rsid w:val="00762ED2"/>
    <w:rsid w:val="00763388"/>
    <w:rsid w:val="00766177"/>
    <w:rsid w:val="00766929"/>
    <w:rsid w:val="0077043B"/>
    <w:rsid w:val="0077202F"/>
    <w:rsid w:val="00773EC6"/>
    <w:rsid w:val="00775D3C"/>
    <w:rsid w:val="00777C1C"/>
    <w:rsid w:val="00781D20"/>
    <w:rsid w:val="0078328D"/>
    <w:rsid w:val="0078427D"/>
    <w:rsid w:val="0078683C"/>
    <w:rsid w:val="00787453"/>
    <w:rsid w:val="0079043B"/>
    <w:rsid w:val="00790724"/>
    <w:rsid w:val="00792BEB"/>
    <w:rsid w:val="007A0B1B"/>
    <w:rsid w:val="007A0F91"/>
    <w:rsid w:val="007A25A0"/>
    <w:rsid w:val="007A3FF7"/>
    <w:rsid w:val="007B0B53"/>
    <w:rsid w:val="007B236F"/>
    <w:rsid w:val="007B3244"/>
    <w:rsid w:val="007B34DF"/>
    <w:rsid w:val="007B422D"/>
    <w:rsid w:val="007B58C9"/>
    <w:rsid w:val="007B648D"/>
    <w:rsid w:val="007B7643"/>
    <w:rsid w:val="007B7F12"/>
    <w:rsid w:val="007B7FB5"/>
    <w:rsid w:val="007C07A0"/>
    <w:rsid w:val="007C1BC0"/>
    <w:rsid w:val="007C6B8A"/>
    <w:rsid w:val="007D346B"/>
    <w:rsid w:val="007D3AFA"/>
    <w:rsid w:val="007D743E"/>
    <w:rsid w:val="007E19BD"/>
    <w:rsid w:val="007E35D5"/>
    <w:rsid w:val="007E49F7"/>
    <w:rsid w:val="007E5F8C"/>
    <w:rsid w:val="007F0586"/>
    <w:rsid w:val="007F1FE5"/>
    <w:rsid w:val="007F3A07"/>
    <w:rsid w:val="00800BA7"/>
    <w:rsid w:val="00802AC2"/>
    <w:rsid w:val="0080448B"/>
    <w:rsid w:val="008058E2"/>
    <w:rsid w:val="00811531"/>
    <w:rsid w:val="00811A08"/>
    <w:rsid w:val="00812C3F"/>
    <w:rsid w:val="00816624"/>
    <w:rsid w:val="00833E6D"/>
    <w:rsid w:val="00836BDA"/>
    <w:rsid w:val="008426F9"/>
    <w:rsid w:val="00844DEA"/>
    <w:rsid w:val="0084603A"/>
    <w:rsid w:val="00861B95"/>
    <w:rsid w:val="0086258F"/>
    <w:rsid w:val="008647F6"/>
    <w:rsid w:val="00867096"/>
    <w:rsid w:val="00867F11"/>
    <w:rsid w:val="00870EDC"/>
    <w:rsid w:val="00873283"/>
    <w:rsid w:val="00875229"/>
    <w:rsid w:val="00876335"/>
    <w:rsid w:val="008834C9"/>
    <w:rsid w:val="00886F6A"/>
    <w:rsid w:val="00897B21"/>
    <w:rsid w:val="008A1A1D"/>
    <w:rsid w:val="008A4C47"/>
    <w:rsid w:val="008B1AB5"/>
    <w:rsid w:val="008B3319"/>
    <w:rsid w:val="008B33C6"/>
    <w:rsid w:val="008C0DCC"/>
    <w:rsid w:val="008C1589"/>
    <w:rsid w:val="008C2362"/>
    <w:rsid w:val="008C32EE"/>
    <w:rsid w:val="008C70ED"/>
    <w:rsid w:val="008D0CA0"/>
    <w:rsid w:val="008D4ECC"/>
    <w:rsid w:val="008D531B"/>
    <w:rsid w:val="008D5C8E"/>
    <w:rsid w:val="008D7B65"/>
    <w:rsid w:val="008F1371"/>
    <w:rsid w:val="008F59A4"/>
    <w:rsid w:val="008F5FE8"/>
    <w:rsid w:val="009000A3"/>
    <w:rsid w:val="009000E2"/>
    <w:rsid w:val="00901B9E"/>
    <w:rsid w:val="00904308"/>
    <w:rsid w:val="00904BE7"/>
    <w:rsid w:val="00906DC0"/>
    <w:rsid w:val="0091078E"/>
    <w:rsid w:val="00910FD6"/>
    <w:rsid w:val="0091173D"/>
    <w:rsid w:val="0091445A"/>
    <w:rsid w:val="009144FF"/>
    <w:rsid w:val="00914C4A"/>
    <w:rsid w:val="009166CF"/>
    <w:rsid w:val="0092277F"/>
    <w:rsid w:val="00923DFF"/>
    <w:rsid w:val="00923F36"/>
    <w:rsid w:val="00923FB6"/>
    <w:rsid w:val="00924B04"/>
    <w:rsid w:val="009267A4"/>
    <w:rsid w:val="00930032"/>
    <w:rsid w:val="00930B90"/>
    <w:rsid w:val="00931448"/>
    <w:rsid w:val="00941F44"/>
    <w:rsid w:val="00942348"/>
    <w:rsid w:val="00946D59"/>
    <w:rsid w:val="00952954"/>
    <w:rsid w:val="0095458D"/>
    <w:rsid w:val="00954F77"/>
    <w:rsid w:val="0095653F"/>
    <w:rsid w:val="00957E45"/>
    <w:rsid w:val="00961B3C"/>
    <w:rsid w:val="00961C3B"/>
    <w:rsid w:val="0096353D"/>
    <w:rsid w:val="0097318C"/>
    <w:rsid w:val="00976709"/>
    <w:rsid w:val="0098034F"/>
    <w:rsid w:val="009814A5"/>
    <w:rsid w:val="00981A4E"/>
    <w:rsid w:val="00983C3C"/>
    <w:rsid w:val="00986C93"/>
    <w:rsid w:val="009871C5"/>
    <w:rsid w:val="0098798D"/>
    <w:rsid w:val="00991B4F"/>
    <w:rsid w:val="00992D56"/>
    <w:rsid w:val="00992DCC"/>
    <w:rsid w:val="00992E58"/>
    <w:rsid w:val="009964C9"/>
    <w:rsid w:val="00996A59"/>
    <w:rsid w:val="009A0BDF"/>
    <w:rsid w:val="009A1978"/>
    <w:rsid w:val="009A2B0D"/>
    <w:rsid w:val="009A38FE"/>
    <w:rsid w:val="009B1185"/>
    <w:rsid w:val="009B3537"/>
    <w:rsid w:val="009B508C"/>
    <w:rsid w:val="009B6DAC"/>
    <w:rsid w:val="009C0124"/>
    <w:rsid w:val="009C2C75"/>
    <w:rsid w:val="009C4391"/>
    <w:rsid w:val="009C59DC"/>
    <w:rsid w:val="009C6235"/>
    <w:rsid w:val="009D0F09"/>
    <w:rsid w:val="009D3D8F"/>
    <w:rsid w:val="009D49E6"/>
    <w:rsid w:val="009D567B"/>
    <w:rsid w:val="009D56FB"/>
    <w:rsid w:val="009E36FE"/>
    <w:rsid w:val="009E3B27"/>
    <w:rsid w:val="009E6670"/>
    <w:rsid w:val="009E7BCF"/>
    <w:rsid w:val="009F19CC"/>
    <w:rsid w:val="009F6603"/>
    <w:rsid w:val="009F7FC1"/>
    <w:rsid w:val="00A01589"/>
    <w:rsid w:val="00A10630"/>
    <w:rsid w:val="00A12D13"/>
    <w:rsid w:val="00A1490E"/>
    <w:rsid w:val="00A2098D"/>
    <w:rsid w:val="00A21D58"/>
    <w:rsid w:val="00A26F64"/>
    <w:rsid w:val="00A27139"/>
    <w:rsid w:val="00A27C9B"/>
    <w:rsid w:val="00A34458"/>
    <w:rsid w:val="00A407F0"/>
    <w:rsid w:val="00A409F0"/>
    <w:rsid w:val="00A44F83"/>
    <w:rsid w:val="00A4554C"/>
    <w:rsid w:val="00A50941"/>
    <w:rsid w:val="00A50A2C"/>
    <w:rsid w:val="00A53B98"/>
    <w:rsid w:val="00A57133"/>
    <w:rsid w:val="00A6140F"/>
    <w:rsid w:val="00A6230C"/>
    <w:rsid w:val="00A6340B"/>
    <w:rsid w:val="00A65790"/>
    <w:rsid w:val="00A66E26"/>
    <w:rsid w:val="00A66E40"/>
    <w:rsid w:val="00A71B40"/>
    <w:rsid w:val="00A721CD"/>
    <w:rsid w:val="00A75AF1"/>
    <w:rsid w:val="00A75B70"/>
    <w:rsid w:val="00A7614D"/>
    <w:rsid w:val="00A93B96"/>
    <w:rsid w:val="00A95F8B"/>
    <w:rsid w:val="00A97C62"/>
    <w:rsid w:val="00A97CDA"/>
    <w:rsid w:val="00AB3371"/>
    <w:rsid w:val="00AB4352"/>
    <w:rsid w:val="00AB54C1"/>
    <w:rsid w:val="00AB6CF7"/>
    <w:rsid w:val="00AC1464"/>
    <w:rsid w:val="00AC6744"/>
    <w:rsid w:val="00AC7B02"/>
    <w:rsid w:val="00AD0E56"/>
    <w:rsid w:val="00AD286A"/>
    <w:rsid w:val="00AD3591"/>
    <w:rsid w:val="00AD55A0"/>
    <w:rsid w:val="00AD7DC4"/>
    <w:rsid w:val="00AE24A4"/>
    <w:rsid w:val="00AF04CF"/>
    <w:rsid w:val="00AF37D8"/>
    <w:rsid w:val="00AF3815"/>
    <w:rsid w:val="00AF4697"/>
    <w:rsid w:val="00AF49DC"/>
    <w:rsid w:val="00AF4D49"/>
    <w:rsid w:val="00AF59F5"/>
    <w:rsid w:val="00AF7A9A"/>
    <w:rsid w:val="00B02B37"/>
    <w:rsid w:val="00B06B89"/>
    <w:rsid w:val="00B11184"/>
    <w:rsid w:val="00B14DB8"/>
    <w:rsid w:val="00B20462"/>
    <w:rsid w:val="00B2142C"/>
    <w:rsid w:val="00B21F64"/>
    <w:rsid w:val="00B26582"/>
    <w:rsid w:val="00B30131"/>
    <w:rsid w:val="00B371EE"/>
    <w:rsid w:val="00B40A70"/>
    <w:rsid w:val="00B517C7"/>
    <w:rsid w:val="00B52D86"/>
    <w:rsid w:val="00B53F19"/>
    <w:rsid w:val="00B55F0E"/>
    <w:rsid w:val="00B56946"/>
    <w:rsid w:val="00B57295"/>
    <w:rsid w:val="00B669ED"/>
    <w:rsid w:val="00B67535"/>
    <w:rsid w:val="00B77B39"/>
    <w:rsid w:val="00B84121"/>
    <w:rsid w:val="00B843DA"/>
    <w:rsid w:val="00B8608F"/>
    <w:rsid w:val="00B9076B"/>
    <w:rsid w:val="00B91629"/>
    <w:rsid w:val="00B91982"/>
    <w:rsid w:val="00B92300"/>
    <w:rsid w:val="00B96D52"/>
    <w:rsid w:val="00B97492"/>
    <w:rsid w:val="00BA05E6"/>
    <w:rsid w:val="00BA0A51"/>
    <w:rsid w:val="00BA164E"/>
    <w:rsid w:val="00BA6E29"/>
    <w:rsid w:val="00BA6F27"/>
    <w:rsid w:val="00BB1D07"/>
    <w:rsid w:val="00BB2400"/>
    <w:rsid w:val="00BC18EF"/>
    <w:rsid w:val="00BC1C05"/>
    <w:rsid w:val="00BC30E9"/>
    <w:rsid w:val="00BC37B3"/>
    <w:rsid w:val="00BC3BF7"/>
    <w:rsid w:val="00BC7705"/>
    <w:rsid w:val="00BD22B1"/>
    <w:rsid w:val="00BD2C81"/>
    <w:rsid w:val="00BD5734"/>
    <w:rsid w:val="00BD67E0"/>
    <w:rsid w:val="00BE14F4"/>
    <w:rsid w:val="00BE1939"/>
    <w:rsid w:val="00BE28A2"/>
    <w:rsid w:val="00BE31AF"/>
    <w:rsid w:val="00BE6EDB"/>
    <w:rsid w:val="00BE7CD8"/>
    <w:rsid w:val="00BF193C"/>
    <w:rsid w:val="00BF7C72"/>
    <w:rsid w:val="00C00558"/>
    <w:rsid w:val="00C01F6E"/>
    <w:rsid w:val="00C11E6E"/>
    <w:rsid w:val="00C14E18"/>
    <w:rsid w:val="00C1648C"/>
    <w:rsid w:val="00C17484"/>
    <w:rsid w:val="00C24623"/>
    <w:rsid w:val="00C2576B"/>
    <w:rsid w:val="00C3049F"/>
    <w:rsid w:val="00C30C2C"/>
    <w:rsid w:val="00C32A1F"/>
    <w:rsid w:val="00C4060F"/>
    <w:rsid w:val="00C4062F"/>
    <w:rsid w:val="00C4322C"/>
    <w:rsid w:val="00C5094B"/>
    <w:rsid w:val="00C54681"/>
    <w:rsid w:val="00C56BBE"/>
    <w:rsid w:val="00C574B6"/>
    <w:rsid w:val="00C60541"/>
    <w:rsid w:val="00C626FD"/>
    <w:rsid w:val="00C6370B"/>
    <w:rsid w:val="00C653CD"/>
    <w:rsid w:val="00C677D0"/>
    <w:rsid w:val="00C70344"/>
    <w:rsid w:val="00C72E69"/>
    <w:rsid w:val="00C72F7C"/>
    <w:rsid w:val="00C815C5"/>
    <w:rsid w:val="00C818DB"/>
    <w:rsid w:val="00C84D00"/>
    <w:rsid w:val="00C85656"/>
    <w:rsid w:val="00C85E30"/>
    <w:rsid w:val="00C875C5"/>
    <w:rsid w:val="00C90F03"/>
    <w:rsid w:val="00C92ED0"/>
    <w:rsid w:val="00C93A0B"/>
    <w:rsid w:val="00C960B0"/>
    <w:rsid w:val="00C97515"/>
    <w:rsid w:val="00CA1C5D"/>
    <w:rsid w:val="00CA2FAA"/>
    <w:rsid w:val="00CA463A"/>
    <w:rsid w:val="00CA4E29"/>
    <w:rsid w:val="00CB08F4"/>
    <w:rsid w:val="00CB208C"/>
    <w:rsid w:val="00CB2F57"/>
    <w:rsid w:val="00CB349D"/>
    <w:rsid w:val="00CB3D04"/>
    <w:rsid w:val="00CB46D4"/>
    <w:rsid w:val="00CB51DC"/>
    <w:rsid w:val="00CB56D9"/>
    <w:rsid w:val="00CC155E"/>
    <w:rsid w:val="00CC6F53"/>
    <w:rsid w:val="00CD094D"/>
    <w:rsid w:val="00CD31E3"/>
    <w:rsid w:val="00CD36C4"/>
    <w:rsid w:val="00CD382F"/>
    <w:rsid w:val="00CD4B38"/>
    <w:rsid w:val="00CD5395"/>
    <w:rsid w:val="00CD5B6D"/>
    <w:rsid w:val="00CD7257"/>
    <w:rsid w:val="00CE1704"/>
    <w:rsid w:val="00CE479D"/>
    <w:rsid w:val="00CE5B7E"/>
    <w:rsid w:val="00CF14D1"/>
    <w:rsid w:val="00CF36BB"/>
    <w:rsid w:val="00D0095F"/>
    <w:rsid w:val="00D00CA8"/>
    <w:rsid w:val="00D0549B"/>
    <w:rsid w:val="00D070C0"/>
    <w:rsid w:val="00D07892"/>
    <w:rsid w:val="00D1448B"/>
    <w:rsid w:val="00D14A57"/>
    <w:rsid w:val="00D14B2D"/>
    <w:rsid w:val="00D2335D"/>
    <w:rsid w:val="00D2588E"/>
    <w:rsid w:val="00D30BE5"/>
    <w:rsid w:val="00D33958"/>
    <w:rsid w:val="00D376CD"/>
    <w:rsid w:val="00D40299"/>
    <w:rsid w:val="00D40DCD"/>
    <w:rsid w:val="00D40F92"/>
    <w:rsid w:val="00D41E8A"/>
    <w:rsid w:val="00D450F5"/>
    <w:rsid w:val="00D5318C"/>
    <w:rsid w:val="00D53545"/>
    <w:rsid w:val="00D55C61"/>
    <w:rsid w:val="00D604B3"/>
    <w:rsid w:val="00D618BD"/>
    <w:rsid w:val="00D61E28"/>
    <w:rsid w:val="00D6508B"/>
    <w:rsid w:val="00D65DB4"/>
    <w:rsid w:val="00D70B1C"/>
    <w:rsid w:val="00D71050"/>
    <w:rsid w:val="00D80648"/>
    <w:rsid w:val="00D8256E"/>
    <w:rsid w:val="00D85F3C"/>
    <w:rsid w:val="00D87C57"/>
    <w:rsid w:val="00D9056A"/>
    <w:rsid w:val="00D9178B"/>
    <w:rsid w:val="00D92CC9"/>
    <w:rsid w:val="00D96F42"/>
    <w:rsid w:val="00DA14E2"/>
    <w:rsid w:val="00DA4B22"/>
    <w:rsid w:val="00DA5223"/>
    <w:rsid w:val="00DA73B0"/>
    <w:rsid w:val="00DA7462"/>
    <w:rsid w:val="00DB2B30"/>
    <w:rsid w:val="00DB4582"/>
    <w:rsid w:val="00DB5223"/>
    <w:rsid w:val="00DB6673"/>
    <w:rsid w:val="00DC0065"/>
    <w:rsid w:val="00DC3BAB"/>
    <w:rsid w:val="00DC3D3F"/>
    <w:rsid w:val="00DC5A9F"/>
    <w:rsid w:val="00DC6429"/>
    <w:rsid w:val="00DC666B"/>
    <w:rsid w:val="00DD253D"/>
    <w:rsid w:val="00DD63AC"/>
    <w:rsid w:val="00DE14A0"/>
    <w:rsid w:val="00DE3D45"/>
    <w:rsid w:val="00DE3EA0"/>
    <w:rsid w:val="00DF31DC"/>
    <w:rsid w:val="00E01686"/>
    <w:rsid w:val="00E10492"/>
    <w:rsid w:val="00E124B9"/>
    <w:rsid w:val="00E14691"/>
    <w:rsid w:val="00E15EE5"/>
    <w:rsid w:val="00E2472A"/>
    <w:rsid w:val="00E273F2"/>
    <w:rsid w:val="00E3247B"/>
    <w:rsid w:val="00E3251F"/>
    <w:rsid w:val="00E32E4C"/>
    <w:rsid w:val="00E370F2"/>
    <w:rsid w:val="00E37A92"/>
    <w:rsid w:val="00E41D9E"/>
    <w:rsid w:val="00E4798C"/>
    <w:rsid w:val="00E47AF2"/>
    <w:rsid w:val="00E53D23"/>
    <w:rsid w:val="00E56D32"/>
    <w:rsid w:val="00E61DC4"/>
    <w:rsid w:val="00E63250"/>
    <w:rsid w:val="00E63AE7"/>
    <w:rsid w:val="00E652E5"/>
    <w:rsid w:val="00E6555C"/>
    <w:rsid w:val="00E70BE1"/>
    <w:rsid w:val="00E730B1"/>
    <w:rsid w:val="00E7320C"/>
    <w:rsid w:val="00E80BF2"/>
    <w:rsid w:val="00E81D7B"/>
    <w:rsid w:val="00E90ACA"/>
    <w:rsid w:val="00E92478"/>
    <w:rsid w:val="00E93CAE"/>
    <w:rsid w:val="00E94AF2"/>
    <w:rsid w:val="00E94E80"/>
    <w:rsid w:val="00E96C5C"/>
    <w:rsid w:val="00E97A6B"/>
    <w:rsid w:val="00E97BFD"/>
    <w:rsid w:val="00EA0A0F"/>
    <w:rsid w:val="00EA1C9E"/>
    <w:rsid w:val="00EA781F"/>
    <w:rsid w:val="00EB24E5"/>
    <w:rsid w:val="00EB2B10"/>
    <w:rsid w:val="00EB3EC5"/>
    <w:rsid w:val="00EB3F04"/>
    <w:rsid w:val="00EB4ED4"/>
    <w:rsid w:val="00EB6DC3"/>
    <w:rsid w:val="00EC0233"/>
    <w:rsid w:val="00EC0D12"/>
    <w:rsid w:val="00EC73B7"/>
    <w:rsid w:val="00ED5D01"/>
    <w:rsid w:val="00EE003A"/>
    <w:rsid w:val="00EE298E"/>
    <w:rsid w:val="00EE4A83"/>
    <w:rsid w:val="00EE5A5C"/>
    <w:rsid w:val="00EE7856"/>
    <w:rsid w:val="00EF25B8"/>
    <w:rsid w:val="00EF506A"/>
    <w:rsid w:val="00F01F75"/>
    <w:rsid w:val="00F06E16"/>
    <w:rsid w:val="00F10A54"/>
    <w:rsid w:val="00F11B7E"/>
    <w:rsid w:val="00F12BE1"/>
    <w:rsid w:val="00F157AB"/>
    <w:rsid w:val="00F21BC8"/>
    <w:rsid w:val="00F221B9"/>
    <w:rsid w:val="00F223DD"/>
    <w:rsid w:val="00F23BC7"/>
    <w:rsid w:val="00F30181"/>
    <w:rsid w:val="00F30FEB"/>
    <w:rsid w:val="00F31F1B"/>
    <w:rsid w:val="00F33F38"/>
    <w:rsid w:val="00F34EB0"/>
    <w:rsid w:val="00F3638D"/>
    <w:rsid w:val="00F36F2B"/>
    <w:rsid w:val="00F40004"/>
    <w:rsid w:val="00F405DB"/>
    <w:rsid w:val="00F41480"/>
    <w:rsid w:val="00F45886"/>
    <w:rsid w:val="00F51DE2"/>
    <w:rsid w:val="00F54A19"/>
    <w:rsid w:val="00F55205"/>
    <w:rsid w:val="00F57CCA"/>
    <w:rsid w:val="00F608E3"/>
    <w:rsid w:val="00F61325"/>
    <w:rsid w:val="00F62269"/>
    <w:rsid w:val="00F72147"/>
    <w:rsid w:val="00F734BD"/>
    <w:rsid w:val="00F75222"/>
    <w:rsid w:val="00F769F5"/>
    <w:rsid w:val="00F81334"/>
    <w:rsid w:val="00F839F1"/>
    <w:rsid w:val="00F84AB4"/>
    <w:rsid w:val="00F851CD"/>
    <w:rsid w:val="00F8582F"/>
    <w:rsid w:val="00F861ED"/>
    <w:rsid w:val="00F86B4C"/>
    <w:rsid w:val="00F948DF"/>
    <w:rsid w:val="00F954A6"/>
    <w:rsid w:val="00F9558E"/>
    <w:rsid w:val="00F96251"/>
    <w:rsid w:val="00F978CB"/>
    <w:rsid w:val="00F97B1A"/>
    <w:rsid w:val="00FA1045"/>
    <w:rsid w:val="00FA29A1"/>
    <w:rsid w:val="00FA54A2"/>
    <w:rsid w:val="00FB0CE6"/>
    <w:rsid w:val="00FB2847"/>
    <w:rsid w:val="00FC2530"/>
    <w:rsid w:val="00FC4E09"/>
    <w:rsid w:val="00FC630C"/>
    <w:rsid w:val="00FC7F4F"/>
    <w:rsid w:val="00FD4CC8"/>
    <w:rsid w:val="00FD5684"/>
    <w:rsid w:val="00FD5F52"/>
    <w:rsid w:val="00FE04E4"/>
    <w:rsid w:val="00FE099F"/>
    <w:rsid w:val="00FE3373"/>
    <w:rsid w:val="00FF2CCF"/>
    <w:rsid w:val="00FF4989"/>
    <w:rsid w:val="00FF4D0E"/>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8673"/>
    <o:shapelayout v:ext="edit">
      <o:idmap v:ext="edit" data="1"/>
    </o:shapelayout>
  </w:shapeDefaults>
  <w:decimalSymbol w:val=","/>
  <w:listSeparator w:val=";"/>
  <w14:docId w14:val="42D68BDC"/>
  <w15:docId w15:val="{90A9C6FD-377B-4463-ABE7-567C4555E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5F97"/>
    <w:pPr>
      <w:spacing w:after="120"/>
    </w:pPr>
    <w:rPr>
      <w:rFonts w:ascii="Arial" w:hAnsi="Arial"/>
      <w:sz w:val="22"/>
      <w:szCs w:val="24"/>
      <w:lang w:val="en-US" w:eastAsia="en-US"/>
    </w:rPr>
  </w:style>
  <w:style w:type="paragraph" w:styleId="Heading1">
    <w:name w:val="heading 1"/>
    <w:basedOn w:val="Normal"/>
    <w:next w:val="Normal"/>
    <w:link w:val="Heading1Char"/>
    <w:qFormat/>
    <w:rsid w:val="003B001C"/>
    <w:pPr>
      <w:keepNext/>
      <w:keepLines/>
      <w:numPr>
        <w:numId w:val="1"/>
      </w:numPr>
      <w:tabs>
        <w:tab w:val="clear" w:pos="360"/>
      </w:tabs>
      <w:spacing w:before="360"/>
      <w:outlineLvl w:val="0"/>
    </w:pPr>
    <w:rPr>
      <w:b/>
      <w:color w:val="003870"/>
      <w:sz w:val="32"/>
      <w:szCs w:val="32"/>
    </w:rPr>
  </w:style>
  <w:style w:type="paragraph" w:styleId="Heading2">
    <w:name w:val="heading 2"/>
    <w:next w:val="Normal"/>
    <w:link w:val="Heading2Char"/>
    <w:qFormat/>
    <w:rsid w:val="003B001C"/>
    <w:pPr>
      <w:keepNext/>
      <w:numPr>
        <w:ilvl w:val="1"/>
        <w:numId w:val="1"/>
      </w:numPr>
      <w:tabs>
        <w:tab w:val="clear" w:pos="284"/>
      </w:tabs>
      <w:spacing w:before="360" w:after="120"/>
      <w:ind w:left="0"/>
      <w:outlineLvl w:val="1"/>
    </w:pPr>
    <w:rPr>
      <w:rFonts w:ascii="Arial" w:hAnsi="Arial"/>
      <w:b/>
      <w:color w:val="003264"/>
      <w:sz w:val="28"/>
      <w:szCs w:val="28"/>
      <w:lang w:eastAsia="en-US"/>
    </w:rPr>
  </w:style>
  <w:style w:type="paragraph" w:styleId="Heading3">
    <w:name w:val="heading 3"/>
    <w:next w:val="Normal"/>
    <w:link w:val="Heading3Char"/>
    <w:qFormat/>
    <w:rsid w:val="00150D9C"/>
    <w:pPr>
      <w:keepNext/>
      <w:numPr>
        <w:ilvl w:val="2"/>
        <w:numId w:val="1"/>
      </w:numPr>
      <w:tabs>
        <w:tab w:val="clear" w:pos="0"/>
      </w:tabs>
      <w:spacing w:before="360" w:after="120"/>
      <w:outlineLvl w:val="2"/>
    </w:pPr>
    <w:rPr>
      <w:rFonts w:ascii="Arial" w:hAnsi="Arial"/>
      <w:b/>
      <w:color w:val="003264"/>
      <w:sz w:val="22"/>
      <w:lang w:val="en-US" w:eastAsia="en-US"/>
    </w:rPr>
  </w:style>
  <w:style w:type="paragraph" w:styleId="Heading4">
    <w:name w:val="heading 4"/>
    <w:basedOn w:val="Normal"/>
    <w:next w:val="Normal"/>
    <w:link w:val="Heading4Char"/>
    <w:qFormat/>
    <w:rsid w:val="00197F2D"/>
    <w:pPr>
      <w:keepNext/>
      <w:numPr>
        <w:ilvl w:val="3"/>
        <w:numId w:val="1"/>
      </w:numPr>
      <w:tabs>
        <w:tab w:val="clear" w:pos="2552"/>
      </w:tabs>
      <w:spacing w:before="360"/>
      <w:ind w:left="0"/>
      <w:outlineLvl w:val="3"/>
    </w:pPr>
    <w:rPr>
      <w:b/>
      <w:color w:val="003870"/>
      <w:szCs w:val="20"/>
    </w:rPr>
  </w:style>
  <w:style w:type="paragraph" w:styleId="Heading5">
    <w:name w:val="heading 5"/>
    <w:basedOn w:val="Normal"/>
    <w:next w:val="Normal"/>
    <w:qFormat/>
    <w:rsid w:val="003B001C"/>
    <w:pPr>
      <w:numPr>
        <w:ilvl w:val="4"/>
        <w:numId w:val="1"/>
      </w:numPr>
      <w:tabs>
        <w:tab w:val="clear" w:pos="0"/>
      </w:tabs>
      <w:spacing w:before="360" w:line="280" w:lineRule="atLeast"/>
      <w:outlineLvl w:val="4"/>
    </w:pPr>
    <w:rPr>
      <w:b/>
      <w:color w:val="1F497D" w:themeColor="text2"/>
      <w:szCs w:val="20"/>
      <w:lang w:val="sv-SE"/>
    </w:rPr>
  </w:style>
  <w:style w:type="paragraph" w:styleId="Heading6">
    <w:name w:val="heading 6"/>
    <w:basedOn w:val="Normal"/>
    <w:next w:val="Normal"/>
    <w:qFormat/>
    <w:rsid w:val="00961C3B"/>
    <w:pPr>
      <w:numPr>
        <w:ilvl w:val="5"/>
        <w:numId w:val="1"/>
      </w:numPr>
      <w:spacing w:before="240" w:after="60"/>
      <w:outlineLvl w:val="5"/>
    </w:pPr>
    <w:rPr>
      <w:i/>
      <w:szCs w:val="20"/>
      <w:lang w:val="sv-SE"/>
    </w:rPr>
  </w:style>
  <w:style w:type="paragraph" w:styleId="Heading7">
    <w:name w:val="heading 7"/>
    <w:basedOn w:val="Normal"/>
    <w:next w:val="Normal"/>
    <w:qFormat/>
    <w:rsid w:val="00961C3B"/>
    <w:pPr>
      <w:numPr>
        <w:ilvl w:val="6"/>
        <w:numId w:val="1"/>
      </w:numPr>
      <w:spacing w:before="240" w:after="60"/>
      <w:outlineLvl w:val="6"/>
    </w:pPr>
    <w:rPr>
      <w:szCs w:val="20"/>
      <w:lang w:val="sv-SE"/>
    </w:rPr>
  </w:style>
  <w:style w:type="paragraph" w:styleId="Heading8">
    <w:name w:val="heading 8"/>
    <w:basedOn w:val="Normal"/>
    <w:next w:val="Normal"/>
    <w:qFormat/>
    <w:rsid w:val="00961C3B"/>
    <w:pPr>
      <w:numPr>
        <w:ilvl w:val="7"/>
        <w:numId w:val="1"/>
      </w:numPr>
      <w:spacing w:before="240" w:after="60"/>
      <w:outlineLvl w:val="7"/>
    </w:pPr>
    <w:rPr>
      <w:i/>
      <w:szCs w:val="20"/>
      <w:lang w:val="sv-SE"/>
    </w:rPr>
  </w:style>
  <w:style w:type="paragraph" w:styleId="Heading9">
    <w:name w:val="heading 9"/>
    <w:basedOn w:val="Normal"/>
    <w:next w:val="Normal"/>
    <w:qFormat/>
    <w:rsid w:val="00961C3B"/>
    <w:pPr>
      <w:numPr>
        <w:ilvl w:val="8"/>
        <w:numId w:val="1"/>
      </w:numPr>
      <w:spacing w:before="240" w:after="60"/>
      <w:outlineLvl w:val="8"/>
    </w:pPr>
    <w:rPr>
      <w:i/>
      <w:sz w:val="18"/>
      <w:szCs w:val="20"/>
      <w:lang w:val="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001C"/>
    <w:rPr>
      <w:rFonts w:ascii="Arial" w:hAnsi="Arial"/>
      <w:b/>
      <w:color w:val="003870"/>
      <w:sz w:val="32"/>
      <w:szCs w:val="32"/>
      <w:lang w:val="en-US" w:eastAsia="en-US"/>
    </w:rPr>
  </w:style>
  <w:style w:type="paragraph" w:customStyle="1" w:styleId="Text1a">
    <w:name w:val="Text1a"/>
    <w:next w:val="Text"/>
    <w:link w:val="Text1aChar"/>
    <w:rsid w:val="00961C3B"/>
    <w:pPr>
      <w:spacing w:before="120"/>
    </w:pPr>
    <w:rPr>
      <w:sz w:val="22"/>
      <w:lang w:eastAsia="en-US"/>
    </w:rPr>
  </w:style>
  <w:style w:type="paragraph" w:customStyle="1" w:styleId="Text">
    <w:name w:val="Text"/>
    <w:basedOn w:val="Text1a"/>
    <w:link w:val="TextChar"/>
    <w:rsid w:val="00961C3B"/>
    <w:pPr>
      <w:spacing w:before="240"/>
    </w:pPr>
    <w:rPr>
      <w:szCs w:val="22"/>
    </w:rPr>
  </w:style>
  <w:style w:type="character" w:customStyle="1" w:styleId="Heading3Char">
    <w:name w:val="Heading 3 Char"/>
    <w:basedOn w:val="DefaultParagraphFont"/>
    <w:link w:val="Heading3"/>
    <w:rsid w:val="00150D9C"/>
    <w:rPr>
      <w:rFonts w:ascii="Arial" w:hAnsi="Arial"/>
      <w:b/>
      <w:color w:val="003264"/>
      <w:sz w:val="22"/>
      <w:lang w:val="en-US" w:eastAsia="en-US"/>
    </w:rPr>
  </w:style>
  <w:style w:type="paragraph" w:styleId="Header">
    <w:name w:val="header"/>
    <w:basedOn w:val="Normal"/>
    <w:link w:val="HeaderChar"/>
    <w:uiPriority w:val="99"/>
    <w:rsid w:val="000224E8"/>
    <w:pPr>
      <w:tabs>
        <w:tab w:val="center" w:pos="4536"/>
        <w:tab w:val="right" w:pos="9072"/>
      </w:tabs>
    </w:pPr>
  </w:style>
  <w:style w:type="character" w:customStyle="1" w:styleId="HeaderChar">
    <w:name w:val="Header Char"/>
    <w:basedOn w:val="DefaultParagraphFont"/>
    <w:link w:val="Header"/>
    <w:uiPriority w:val="99"/>
    <w:rsid w:val="00D87C57"/>
    <w:rPr>
      <w:rFonts w:ascii="Arial" w:hAnsi="Arial"/>
      <w:sz w:val="22"/>
      <w:szCs w:val="24"/>
      <w:lang w:val="en-GB" w:eastAsia="en-US"/>
    </w:rPr>
  </w:style>
  <w:style w:type="paragraph" w:styleId="Footer">
    <w:name w:val="footer"/>
    <w:basedOn w:val="Normal"/>
    <w:rsid w:val="000224E8"/>
    <w:pPr>
      <w:tabs>
        <w:tab w:val="center" w:pos="4536"/>
        <w:tab w:val="right" w:pos="9072"/>
      </w:tabs>
    </w:pPr>
  </w:style>
  <w:style w:type="paragraph" w:customStyle="1" w:styleId="HeaderSmall">
    <w:name w:val="Header Small"/>
    <w:basedOn w:val="Header"/>
    <w:link w:val="HeaderSmallChar"/>
    <w:rsid w:val="000224E8"/>
    <w:pPr>
      <w:widowControl w:val="0"/>
      <w:tabs>
        <w:tab w:val="clear" w:pos="4536"/>
        <w:tab w:val="clear" w:pos="9072"/>
      </w:tabs>
    </w:pPr>
    <w:rPr>
      <w:rFonts w:cs="Arial"/>
      <w:b/>
      <w:sz w:val="12"/>
    </w:rPr>
  </w:style>
  <w:style w:type="character" w:customStyle="1" w:styleId="HeaderSmallChar">
    <w:name w:val="Header Small Char"/>
    <w:basedOn w:val="DefaultParagraphFont"/>
    <w:link w:val="HeaderSmall"/>
    <w:rsid w:val="00374C6C"/>
    <w:rPr>
      <w:rFonts w:ascii="Arial" w:hAnsi="Arial" w:cs="Arial"/>
      <w:b/>
      <w:sz w:val="12"/>
      <w:szCs w:val="24"/>
      <w:lang w:val="en-US" w:eastAsia="en-US" w:bidi="ar-SA"/>
    </w:rPr>
  </w:style>
  <w:style w:type="paragraph" w:customStyle="1" w:styleId="Z-Brdindrag">
    <w:name w:val="Z-Bröd indrag"/>
    <w:basedOn w:val="Normal"/>
    <w:rsid w:val="000224E8"/>
    <w:pPr>
      <w:spacing w:line="250" w:lineRule="exact"/>
      <w:ind w:firstLine="284"/>
    </w:pPr>
    <w:rPr>
      <w:rFonts w:ascii="News Gothic" w:hAnsi="News Gothic"/>
      <w:sz w:val="20"/>
    </w:rPr>
  </w:style>
  <w:style w:type="paragraph" w:customStyle="1" w:styleId="TableText">
    <w:name w:val="Table Text"/>
    <w:rsid w:val="00B8608F"/>
    <w:pPr>
      <w:overflowPunct w:val="0"/>
      <w:autoSpaceDE w:val="0"/>
      <w:autoSpaceDN w:val="0"/>
      <w:adjustRightInd w:val="0"/>
      <w:spacing w:before="60" w:after="60"/>
      <w:textAlignment w:val="baseline"/>
    </w:pPr>
    <w:rPr>
      <w:rFonts w:ascii="Arial" w:hAnsi="Arial"/>
      <w:sz w:val="18"/>
      <w:lang w:val="en-GB" w:eastAsia="en-US"/>
    </w:rPr>
  </w:style>
  <w:style w:type="paragraph" w:styleId="TOC1">
    <w:name w:val="toc 1"/>
    <w:next w:val="TOC2"/>
    <w:autoRedefine/>
    <w:uiPriority w:val="39"/>
    <w:qFormat/>
    <w:rsid w:val="002E7FC2"/>
    <w:pPr>
      <w:tabs>
        <w:tab w:val="left" w:pos="660"/>
        <w:tab w:val="right" w:leader="dot" w:pos="9515"/>
      </w:tabs>
      <w:spacing w:before="240"/>
    </w:pPr>
    <w:rPr>
      <w:rFonts w:ascii="Arial" w:hAnsi="Arial" w:cstheme="minorHAnsi"/>
      <w:b/>
      <w:color w:val="000000"/>
      <w:sz w:val="24"/>
      <w:szCs w:val="32"/>
      <w:lang w:eastAsia="en-US"/>
      <w14:textFill>
        <w14:solidFill>
          <w14:srgbClr w14:val="000000">
            <w14:lumMod w14:val="75000"/>
          </w14:srgbClr>
        </w14:solidFill>
      </w14:textFill>
    </w:rPr>
  </w:style>
  <w:style w:type="paragraph" w:styleId="TOC2">
    <w:name w:val="toc 2"/>
    <w:basedOn w:val="Normal"/>
    <w:next w:val="Normal"/>
    <w:autoRedefine/>
    <w:uiPriority w:val="39"/>
    <w:qFormat/>
    <w:rsid w:val="0050007D"/>
    <w:pPr>
      <w:ind w:left="220"/>
    </w:pPr>
  </w:style>
  <w:style w:type="paragraph" w:customStyle="1" w:styleId="Innehllsrubrik">
    <w:name w:val="Innehållsrubrik"/>
    <w:rsid w:val="00961C3B"/>
    <w:pPr>
      <w:spacing w:before="240"/>
    </w:pPr>
    <w:rPr>
      <w:rFonts w:ascii="Arial" w:hAnsi="Arial"/>
      <w:b/>
      <w:sz w:val="32"/>
      <w:lang w:eastAsia="en-US"/>
    </w:rPr>
  </w:style>
  <w:style w:type="character" w:styleId="Hyperlink">
    <w:name w:val="Hyperlink"/>
    <w:basedOn w:val="DefaultParagraphFont"/>
    <w:uiPriority w:val="99"/>
    <w:rsid w:val="00961C3B"/>
    <w:rPr>
      <w:color w:val="0000FF"/>
      <w:u w:val="single"/>
    </w:rPr>
  </w:style>
  <w:style w:type="character" w:styleId="Strong">
    <w:name w:val="Strong"/>
    <w:basedOn w:val="DefaultParagraphFont"/>
    <w:qFormat/>
    <w:rsid w:val="002E7FC2"/>
    <w:rPr>
      <w:rFonts w:ascii="Arial" w:hAnsi="Arial"/>
      <w:b/>
      <w:bCs/>
    </w:rPr>
  </w:style>
  <w:style w:type="character" w:styleId="PageNumber">
    <w:name w:val="page number"/>
    <w:basedOn w:val="DefaultParagraphFont"/>
    <w:rsid w:val="00F851CD"/>
  </w:style>
  <w:style w:type="paragraph" w:styleId="BalloonText">
    <w:name w:val="Balloon Text"/>
    <w:basedOn w:val="Normal"/>
    <w:link w:val="BalloonTextChar"/>
    <w:rsid w:val="00BF7C72"/>
    <w:pPr>
      <w:spacing w:after="0"/>
    </w:pPr>
    <w:rPr>
      <w:rFonts w:ascii="Tahoma" w:hAnsi="Tahoma" w:cs="Tahoma"/>
      <w:sz w:val="16"/>
      <w:szCs w:val="16"/>
    </w:rPr>
  </w:style>
  <w:style w:type="character" w:customStyle="1" w:styleId="BalloonTextChar">
    <w:name w:val="Balloon Text Char"/>
    <w:basedOn w:val="DefaultParagraphFont"/>
    <w:link w:val="BalloonText"/>
    <w:rsid w:val="00BF7C72"/>
    <w:rPr>
      <w:rFonts w:ascii="Tahoma" w:hAnsi="Tahoma" w:cs="Tahoma"/>
      <w:sz w:val="16"/>
      <w:szCs w:val="16"/>
      <w:lang w:val="en-GB" w:eastAsia="en-US"/>
    </w:rPr>
  </w:style>
  <w:style w:type="table" w:styleId="TableGrid">
    <w:name w:val="Table Grid"/>
    <w:basedOn w:val="TableNormal"/>
    <w:rsid w:val="000831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2E7FC2"/>
    <w:rPr>
      <w:rFonts w:ascii="Arial" w:eastAsiaTheme="minorEastAsia" w:hAnsi="Arial" w:cstheme="minorBidi"/>
      <w:sz w:val="22"/>
      <w:szCs w:val="22"/>
      <w:lang w:eastAsia="en-US"/>
    </w:rPr>
  </w:style>
  <w:style w:type="character" w:customStyle="1" w:styleId="NoSpacingChar">
    <w:name w:val="No Spacing Char"/>
    <w:basedOn w:val="DefaultParagraphFont"/>
    <w:link w:val="NoSpacing"/>
    <w:uiPriority w:val="1"/>
    <w:rsid w:val="002E7FC2"/>
    <w:rPr>
      <w:rFonts w:ascii="Arial" w:eastAsiaTheme="minorEastAsia" w:hAnsi="Arial" w:cstheme="minorBidi"/>
      <w:sz w:val="22"/>
      <w:szCs w:val="22"/>
      <w:lang w:eastAsia="en-US"/>
    </w:rPr>
  </w:style>
  <w:style w:type="paragraph" w:styleId="NormalWeb">
    <w:name w:val="Normal (Web)"/>
    <w:basedOn w:val="Normal"/>
    <w:uiPriority w:val="99"/>
    <w:unhideWhenUsed/>
    <w:rsid w:val="00762ED2"/>
    <w:pPr>
      <w:spacing w:before="100" w:beforeAutospacing="1" w:after="100" w:afterAutospacing="1"/>
    </w:pPr>
    <w:rPr>
      <w:sz w:val="24"/>
    </w:rPr>
  </w:style>
  <w:style w:type="paragraph" w:styleId="ListParagraph">
    <w:name w:val="List Paragraph"/>
    <w:basedOn w:val="Normal"/>
    <w:uiPriority w:val="34"/>
    <w:qFormat/>
    <w:rsid w:val="002E7FC2"/>
    <w:pPr>
      <w:spacing w:after="200" w:line="276" w:lineRule="auto"/>
      <w:ind w:left="720"/>
      <w:contextualSpacing/>
    </w:pPr>
    <w:rPr>
      <w:rFonts w:eastAsiaTheme="minorHAnsi" w:cstheme="minorBidi"/>
      <w:szCs w:val="22"/>
    </w:rPr>
  </w:style>
  <w:style w:type="character" w:styleId="Emphasis">
    <w:name w:val="Emphasis"/>
    <w:basedOn w:val="DefaultParagraphFont"/>
    <w:qFormat/>
    <w:rsid w:val="002E7FC2"/>
    <w:rPr>
      <w:rFonts w:ascii="Arial" w:hAnsi="Arial"/>
      <w:i/>
      <w:iCs/>
    </w:rPr>
  </w:style>
  <w:style w:type="paragraph" w:styleId="Title">
    <w:name w:val="Title"/>
    <w:basedOn w:val="Normal"/>
    <w:next w:val="Normal"/>
    <w:link w:val="TitleChar"/>
    <w:uiPriority w:val="10"/>
    <w:qFormat/>
    <w:rsid w:val="002E7FC2"/>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7FC2"/>
    <w:rPr>
      <w:rFonts w:ascii="Arial" w:eastAsiaTheme="majorEastAsia" w:hAnsi="Arial" w:cstheme="majorBidi"/>
      <w:color w:val="17365D" w:themeColor="text2" w:themeShade="BF"/>
      <w:spacing w:val="5"/>
      <w:kern w:val="28"/>
      <w:sz w:val="52"/>
      <w:szCs w:val="52"/>
      <w:lang w:val="en-US" w:eastAsia="en-US"/>
    </w:rPr>
  </w:style>
  <w:style w:type="paragraph" w:styleId="Subtitle">
    <w:name w:val="Subtitle"/>
    <w:basedOn w:val="Normal"/>
    <w:next w:val="Normal"/>
    <w:link w:val="SubtitleChar"/>
    <w:uiPriority w:val="11"/>
    <w:qFormat/>
    <w:rsid w:val="002E7FC2"/>
    <w:pPr>
      <w:numPr>
        <w:ilvl w:val="1"/>
      </w:numPr>
      <w:spacing w:after="200" w:line="276" w:lineRule="auto"/>
    </w:pPr>
    <w:rPr>
      <w:rFonts w:eastAsiaTheme="majorEastAsia" w:cstheme="majorBidi"/>
      <w:i/>
      <w:iCs/>
      <w:color w:val="4F81BD" w:themeColor="accent1"/>
      <w:spacing w:val="15"/>
      <w:sz w:val="24"/>
    </w:rPr>
  </w:style>
  <w:style w:type="character" w:customStyle="1" w:styleId="SubtitleChar">
    <w:name w:val="Subtitle Char"/>
    <w:basedOn w:val="DefaultParagraphFont"/>
    <w:link w:val="Subtitle"/>
    <w:uiPriority w:val="11"/>
    <w:rsid w:val="002E7FC2"/>
    <w:rPr>
      <w:rFonts w:ascii="Arial" w:eastAsiaTheme="majorEastAsia" w:hAnsi="Arial" w:cstheme="majorBidi"/>
      <w:i/>
      <w:iCs/>
      <w:color w:val="4F81BD" w:themeColor="accent1"/>
      <w:spacing w:val="15"/>
      <w:sz w:val="24"/>
      <w:szCs w:val="24"/>
      <w:lang w:val="en-US" w:eastAsia="en-US"/>
    </w:rPr>
  </w:style>
  <w:style w:type="paragraph" w:styleId="TOCHeading">
    <w:name w:val="TOC Heading"/>
    <w:basedOn w:val="Heading1"/>
    <w:next w:val="Normal"/>
    <w:uiPriority w:val="39"/>
    <w:unhideWhenUsed/>
    <w:qFormat/>
    <w:rsid w:val="0050007D"/>
    <w:pPr>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3">
    <w:name w:val="toc 3"/>
    <w:basedOn w:val="Normal"/>
    <w:next w:val="Normal"/>
    <w:autoRedefine/>
    <w:uiPriority w:val="39"/>
    <w:unhideWhenUsed/>
    <w:qFormat/>
    <w:rsid w:val="0050007D"/>
    <w:pPr>
      <w:spacing w:after="100"/>
      <w:ind w:left="440"/>
    </w:pPr>
  </w:style>
  <w:style w:type="paragraph" w:styleId="Caption">
    <w:name w:val="caption"/>
    <w:basedOn w:val="Normal"/>
    <w:next w:val="Normal"/>
    <w:unhideWhenUsed/>
    <w:qFormat/>
    <w:rsid w:val="002E7FC2"/>
    <w:pPr>
      <w:spacing w:after="200"/>
    </w:pPr>
    <w:rPr>
      <w:b/>
      <w:bCs/>
      <w:color w:val="4F81BD" w:themeColor="accent1"/>
      <w:sz w:val="18"/>
      <w:szCs w:val="18"/>
    </w:rPr>
  </w:style>
  <w:style w:type="character" w:styleId="SubtleEmphasis">
    <w:name w:val="Subtle Emphasis"/>
    <w:basedOn w:val="DefaultParagraphFont"/>
    <w:uiPriority w:val="19"/>
    <w:qFormat/>
    <w:rsid w:val="002E7FC2"/>
    <w:rPr>
      <w:rFonts w:ascii="Arial" w:hAnsi="Arial"/>
      <w:i/>
      <w:iCs/>
      <w:color w:val="808080" w:themeColor="text1" w:themeTint="7F"/>
    </w:rPr>
  </w:style>
  <w:style w:type="character" w:styleId="IntenseEmphasis">
    <w:name w:val="Intense Emphasis"/>
    <w:basedOn w:val="DefaultParagraphFont"/>
    <w:uiPriority w:val="21"/>
    <w:qFormat/>
    <w:rsid w:val="002E7FC2"/>
    <w:rPr>
      <w:rFonts w:ascii="Arial" w:hAnsi="Arial"/>
      <w:b/>
      <w:bCs/>
      <w:i/>
      <w:iCs/>
      <w:color w:val="4F81BD" w:themeColor="accent1"/>
    </w:rPr>
  </w:style>
  <w:style w:type="paragraph" w:styleId="Quote">
    <w:name w:val="Quote"/>
    <w:basedOn w:val="Normal"/>
    <w:next w:val="Normal"/>
    <w:link w:val="QuoteChar"/>
    <w:uiPriority w:val="29"/>
    <w:qFormat/>
    <w:rsid w:val="002E7FC2"/>
    <w:rPr>
      <w:i/>
      <w:iCs/>
      <w:color w:val="000000" w:themeColor="text1"/>
    </w:rPr>
  </w:style>
  <w:style w:type="character" w:customStyle="1" w:styleId="QuoteChar">
    <w:name w:val="Quote Char"/>
    <w:basedOn w:val="DefaultParagraphFont"/>
    <w:link w:val="Quote"/>
    <w:uiPriority w:val="29"/>
    <w:rsid w:val="002E7FC2"/>
    <w:rPr>
      <w:rFonts w:ascii="Arial" w:hAnsi="Arial"/>
      <w:i/>
      <w:iCs/>
      <w:color w:val="000000" w:themeColor="text1"/>
      <w:sz w:val="22"/>
      <w:szCs w:val="24"/>
      <w:lang w:val="en-US" w:eastAsia="en-US"/>
    </w:rPr>
  </w:style>
  <w:style w:type="character" w:styleId="IntenseReference">
    <w:name w:val="Intense Reference"/>
    <w:basedOn w:val="DefaultParagraphFont"/>
    <w:uiPriority w:val="32"/>
    <w:qFormat/>
    <w:rsid w:val="002E7FC2"/>
    <w:rPr>
      <w:rFonts w:ascii="Arial" w:hAnsi="Arial"/>
      <w:b/>
      <w:bCs/>
      <w:smallCaps/>
      <w:color w:val="C0504D" w:themeColor="accent2"/>
      <w:spacing w:val="5"/>
      <w:u w:val="single"/>
    </w:rPr>
  </w:style>
  <w:style w:type="character" w:styleId="BookTitle">
    <w:name w:val="Book Title"/>
    <w:basedOn w:val="DefaultParagraphFont"/>
    <w:uiPriority w:val="33"/>
    <w:qFormat/>
    <w:rsid w:val="002E7FC2"/>
    <w:rPr>
      <w:rFonts w:ascii="Arial" w:hAnsi="Arial"/>
      <w:b/>
      <w:bCs/>
      <w:smallCaps/>
      <w:spacing w:val="5"/>
    </w:rPr>
  </w:style>
  <w:style w:type="paragraph" w:customStyle="1" w:styleId="Tabletext0">
    <w:name w:val="Tabletext"/>
    <w:basedOn w:val="Normal"/>
    <w:link w:val="TabletextChar"/>
    <w:rsid w:val="00FD5F52"/>
    <w:pPr>
      <w:keepLines/>
      <w:widowControl w:val="0"/>
      <w:spacing w:before="40" w:after="80" w:line="240" w:lineRule="atLeast"/>
      <w:ind w:left="360"/>
    </w:pPr>
    <w:rPr>
      <w:rFonts w:ascii="Palatino Linotype" w:hAnsi="Palatino Linotype"/>
      <w:sz w:val="20"/>
      <w:szCs w:val="20"/>
      <w:lang w:val="sv-SE"/>
    </w:rPr>
  </w:style>
  <w:style w:type="paragraph" w:styleId="BodyText">
    <w:name w:val="Body Text"/>
    <w:basedOn w:val="Normal"/>
    <w:link w:val="BodyTextChar"/>
    <w:rsid w:val="00FD5F52"/>
    <w:pPr>
      <w:keepLines/>
      <w:widowControl w:val="0"/>
      <w:spacing w:line="240" w:lineRule="atLeast"/>
      <w:ind w:left="360"/>
    </w:pPr>
    <w:rPr>
      <w:rFonts w:ascii="Palatino Linotype" w:hAnsi="Palatino Linotype"/>
      <w:szCs w:val="20"/>
      <w:lang w:val="sv-SE"/>
    </w:rPr>
  </w:style>
  <w:style w:type="character" w:customStyle="1" w:styleId="BodyTextChar">
    <w:name w:val="Body Text Char"/>
    <w:basedOn w:val="DefaultParagraphFont"/>
    <w:link w:val="BodyText"/>
    <w:rsid w:val="00FD5F52"/>
    <w:rPr>
      <w:rFonts w:ascii="Palatino Linotype" w:hAnsi="Palatino Linotype"/>
      <w:sz w:val="22"/>
      <w:lang w:eastAsia="en-US"/>
    </w:rPr>
  </w:style>
  <w:style w:type="character" w:customStyle="1" w:styleId="TabletextChar">
    <w:name w:val="Tabletext Char"/>
    <w:link w:val="Tabletext0"/>
    <w:rsid w:val="00FD5F52"/>
    <w:rPr>
      <w:rFonts w:ascii="Palatino Linotype" w:hAnsi="Palatino Linotype"/>
      <w:lang w:eastAsia="en-US"/>
    </w:rPr>
  </w:style>
  <w:style w:type="paragraph" w:customStyle="1" w:styleId="NormalBold">
    <w:name w:val="Normal_Bold"/>
    <w:basedOn w:val="Normal"/>
    <w:qFormat/>
    <w:rsid w:val="009F6603"/>
    <w:pPr>
      <w:keepLines/>
      <w:widowControl w:val="0"/>
      <w:spacing w:line="240" w:lineRule="atLeast"/>
      <w:ind w:left="360"/>
    </w:pPr>
    <w:rPr>
      <w:rFonts w:ascii="Palatino Linotype" w:hAnsi="Palatino Linotype"/>
      <w:b/>
      <w:szCs w:val="20"/>
    </w:rPr>
  </w:style>
  <w:style w:type="character" w:styleId="CommentReference">
    <w:name w:val="annotation reference"/>
    <w:basedOn w:val="DefaultParagraphFont"/>
    <w:uiPriority w:val="99"/>
    <w:semiHidden/>
    <w:unhideWhenUsed/>
    <w:rsid w:val="009F6603"/>
    <w:rPr>
      <w:sz w:val="16"/>
      <w:szCs w:val="16"/>
    </w:rPr>
  </w:style>
  <w:style w:type="paragraph" w:styleId="CommentText">
    <w:name w:val="annotation text"/>
    <w:basedOn w:val="Normal"/>
    <w:link w:val="CommentTextChar"/>
    <w:uiPriority w:val="99"/>
    <w:unhideWhenUsed/>
    <w:rsid w:val="009F6603"/>
    <w:pPr>
      <w:keepLines/>
      <w:widowControl w:val="0"/>
      <w:ind w:left="360"/>
    </w:pPr>
    <w:rPr>
      <w:rFonts w:ascii="Palatino Linotype" w:hAnsi="Palatino Linotype"/>
      <w:sz w:val="20"/>
      <w:szCs w:val="20"/>
      <w:lang w:val="sv-SE"/>
    </w:rPr>
  </w:style>
  <w:style w:type="character" w:customStyle="1" w:styleId="CommentTextChar">
    <w:name w:val="Comment Text Char"/>
    <w:basedOn w:val="DefaultParagraphFont"/>
    <w:link w:val="CommentText"/>
    <w:uiPriority w:val="99"/>
    <w:rsid w:val="009F6603"/>
    <w:rPr>
      <w:rFonts w:ascii="Palatino Linotype" w:hAnsi="Palatino Linotype"/>
      <w:lang w:eastAsia="en-US"/>
    </w:rPr>
  </w:style>
  <w:style w:type="paragraph" w:styleId="ListBullet">
    <w:name w:val="List Bullet"/>
    <w:basedOn w:val="Normal"/>
    <w:uiPriority w:val="99"/>
    <w:qFormat/>
    <w:rsid w:val="00FA1045"/>
    <w:pPr>
      <w:keepLines/>
      <w:widowControl w:val="0"/>
      <w:numPr>
        <w:numId w:val="6"/>
      </w:numPr>
      <w:tabs>
        <w:tab w:val="clear" w:pos="360"/>
        <w:tab w:val="num" w:pos="709"/>
      </w:tabs>
      <w:spacing w:line="240" w:lineRule="atLeast"/>
      <w:ind w:left="709"/>
      <w:contextualSpacing/>
    </w:pPr>
    <w:rPr>
      <w:rFonts w:ascii="Palatino Linotype" w:hAnsi="Palatino Linotype"/>
      <w:szCs w:val="20"/>
      <w:lang w:eastAsia="ko-KR"/>
    </w:rPr>
  </w:style>
  <w:style w:type="character" w:customStyle="1" w:styleId="hps">
    <w:name w:val="hps"/>
    <w:basedOn w:val="DefaultParagraphFont"/>
    <w:rsid w:val="005A04B6"/>
  </w:style>
  <w:style w:type="character" w:customStyle="1" w:styleId="shorttext">
    <w:name w:val="short_text"/>
    <w:basedOn w:val="DefaultParagraphFont"/>
    <w:rsid w:val="005A04B6"/>
  </w:style>
  <w:style w:type="table" w:customStyle="1" w:styleId="TableGrid1">
    <w:name w:val="Table Grid1"/>
    <w:basedOn w:val="TableNormal"/>
    <w:next w:val="TableGrid"/>
    <w:rsid w:val="00EB3EC5"/>
    <w:pPr>
      <w:spacing w:before="36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924C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ommentSubject">
    <w:name w:val="annotation subject"/>
    <w:basedOn w:val="CommentText"/>
    <w:next w:val="CommentText"/>
    <w:link w:val="CommentSubjectChar"/>
    <w:semiHidden/>
    <w:unhideWhenUsed/>
    <w:rsid w:val="00CD382F"/>
    <w:pPr>
      <w:keepLines w:val="0"/>
      <w:widowControl/>
      <w:ind w:left="0"/>
    </w:pPr>
    <w:rPr>
      <w:rFonts w:ascii="Arial" w:hAnsi="Arial"/>
      <w:b/>
      <w:bCs/>
      <w:lang w:val="en-US"/>
    </w:rPr>
  </w:style>
  <w:style w:type="character" w:customStyle="1" w:styleId="CommentSubjectChar">
    <w:name w:val="Comment Subject Char"/>
    <w:basedOn w:val="CommentTextChar"/>
    <w:link w:val="CommentSubject"/>
    <w:semiHidden/>
    <w:rsid w:val="00CD382F"/>
    <w:rPr>
      <w:rFonts w:ascii="Arial" w:hAnsi="Arial"/>
      <w:b/>
      <w:bCs/>
      <w:lang w:val="en-US" w:eastAsia="en-US"/>
    </w:rPr>
  </w:style>
  <w:style w:type="paragraph" w:styleId="FootnoteText">
    <w:name w:val="footnote text"/>
    <w:basedOn w:val="Normal"/>
    <w:link w:val="FootnoteTextChar"/>
    <w:semiHidden/>
    <w:unhideWhenUsed/>
    <w:rsid w:val="00455590"/>
    <w:pPr>
      <w:spacing w:after="0"/>
    </w:pPr>
    <w:rPr>
      <w:sz w:val="20"/>
      <w:szCs w:val="20"/>
    </w:rPr>
  </w:style>
  <w:style w:type="character" w:customStyle="1" w:styleId="FootnoteTextChar">
    <w:name w:val="Footnote Text Char"/>
    <w:basedOn w:val="DefaultParagraphFont"/>
    <w:link w:val="FootnoteText"/>
    <w:semiHidden/>
    <w:rsid w:val="00455590"/>
    <w:rPr>
      <w:rFonts w:ascii="Arial" w:hAnsi="Arial"/>
      <w:lang w:val="en-US" w:eastAsia="en-US"/>
    </w:rPr>
  </w:style>
  <w:style w:type="character" w:styleId="FootnoteReference">
    <w:name w:val="footnote reference"/>
    <w:basedOn w:val="DefaultParagraphFont"/>
    <w:semiHidden/>
    <w:unhideWhenUsed/>
    <w:rsid w:val="00455590"/>
    <w:rPr>
      <w:vertAlign w:val="superscript"/>
    </w:rPr>
  </w:style>
  <w:style w:type="paragraph" w:customStyle="1" w:styleId="TemplateInstruction">
    <w:name w:val="Template Instruction"/>
    <w:basedOn w:val="Text"/>
    <w:link w:val="TemplateInstructionChar"/>
    <w:qFormat/>
    <w:rsid w:val="004D0744"/>
    <w:rPr>
      <w:rFonts w:ascii="Arial" w:hAnsi="Arial" w:cs="Arial"/>
      <w:i/>
      <w:color w:val="0070C0"/>
      <w:sz w:val="18"/>
      <w:szCs w:val="18"/>
      <w:lang w:val="en-US"/>
    </w:rPr>
  </w:style>
  <w:style w:type="paragraph" w:customStyle="1" w:styleId="TemplateInstructions">
    <w:name w:val="Template Instructions"/>
    <w:basedOn w:val="Normal"/>
    <w:link w:val="TemplateInstructionsChar"/>
    <w:qFormat/>
    <w:rsid w:val="004D0744"/>
    <w:rPr>
      <w:i/>
      <w:color w:val="4F81BD" w:themeColor="accent1"/>
    </w:rPr>
  </w:style>
  <w:style w:type="character" w:customStyle="1" w:styleId="Text1aChar">
    <w:name w:val="Text1a Char"/>
    <w:basedOn w:val="DefaultParagraphFont"/>
    <w:link w:val="Text1a"/>
    <w:rsid w:val="004D0744"/>
    <w:rPr>
      <w:sz w:val="22"/>
      <w:lang w:eastAsia="en-US"/>
    </w:rPr>
  </w:style>
  <w:style w:type="character" w:customStyle="1" w:styleId="TextChar">
    <w:name w:val="Text Char"/>
    <w:basedOn w:val="Text1aChar"/>
    <w:link w:val="Text"/>
    <w:rsid w:val="004D0744"/>
    <w:rPr>
      <w:sz w:val="22"/>
      <w:szCs w:val="22"/>
      <w:lang w:eastAsia="en-US"/>
    </w:rPr>
  </w:style>
  <w:style w:type="character" w:customStyle="1" w:styleId="TemplateInstructionChar">
    <w:name w:val="Template Instruction Char"/>
    <w:basedOn w:val="TextChar"/>
    <w:link w:val="TemplateInstruction"/>
    <w:rsid w:val="004D0744"/>
    <w:rPr>
      <w:rFonts w:ascii="Arial" w:hAnsi="Arial" w:cs="Arial"/>
      <w:i/>
      <w:color w:val="0070C0"/>
      <w:sz w:val="18"/>
      <w:szCs w:val="18"/>
      <w:lang w:val="en-US" w:eastAsia="en-US"/>
    </w:rPr>
  </w:style>
  <w:style w:type="character" w:customStyle="1" w:styleId="TemplateInstructionsChar">
    <w:name w:val="Template Instructions Char"/>
    <w:basedOn w:val="DefaultParagraphFont"/>
    <w:link w:val="TemplateInstructions"/>
    <w:rsid w:val="004D0744"/>
    <w:rPr>
      <w:rFonts w:ascii="Arial" w:hAnsi="Arial"/>
      <w:i/>
      <w:color w:val="4F81BD" w:themeColor="accent1"/>
      <w:sz w:val="22"/>
      <w:szCs w:val="24"/>
      <w:lang w:val="en-US" w:eastAsia="en-US"/>
    </w:rPr>
  </w:style>
  <w:style w:type="character" w:customStyle="1" w:styleId="Heading2Char">
    <w:name w:val="Heading 2 Char"/>
    <w:basedOn w:val="DefaultParagraphFont"/>
    <w:link w:val="Heading2"/>
    <w:rsid w:val="00241C01"/>
    <w:rPr>
      <w:rFonts w:ascii="Arial" w:hAnsi="Arial"/>
      <w:b/>
      <w:color w:val="003264"/>
      <w:sz w:val="28"/>
      <w:szCs w:val="28"/>
      <w:lang w:eastAsia="en-US"/>
    </w:rPr>
  </w:style>
  <w:style w:type="character" w:customStyle="1" w:styleId="Heading4Char">
    <w:name w:val="Heading 4 Char"/>
    <w:basedOn w:val="DefaultParagraphFont"/>
    <w:link w:val="Heading4"/>
    <w:rsid w:val="00241C01"/>
    <w:rPr>
      <w:rFonts w:ascii="Arial" w:hAnsi="Arial"/>
      <w:b/>
      <w:color w:val="003870"/>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34970">
      <w:bodyDiv w:val="1"/>
      <w:marLeft w:val="0"/>
      <w:marRight w:val="0"/>
      <w:marTop w:val="0"/>
      <w:marBottom w:val="0"/>
      <w:divBdr>
        <w:top w:val="none" w:sz="0" w:space="0" w:color="auto"/>
        <w:left w:val="none" w:sz="0" w:space="0" w:color="auto"/>
        <w:bottom w:val="none" w:sz="0" w:space="0" w:color="auto"/>
        <w:right w:val="none" w:sz="0" w:space="0" w:color="auto"/>
      </w:divBdr>
    </w:div>
    <w:div w:id="29770161">
      <w:bodyDiv w:val="1"/>
      <w:marLeft w:val="0"/>
      <w:marRight w:val="0"/>
      <w:marTop w:val="0"/>
      <w:marBottom w:val="0"/>
      <w:divBdr>
        <w:top w:val="none" w:sz="0" w:space="0" w:color="auto"/>
        <w:left w:val="none" w:sz="0" w:space="0" w:color="auto"/>
        <w:bottom w:val="none" w:sz="0" w:space="0" w:color="auto"/>
        <w:right w:val="none" w:sz="0" w:space="0" w:color="auto"/>
      </w:divBdr>
    </w:div>
    <w:div w:id="44912255">
      <w:bodyDiv w:val="1"/>
      <w:marLeft w:val="0"/>
      <w:marRight w:val="0"/>
      <w:marTop w:val="0"/>
      <w:marBottom w:val="0"/>
      <w:divBdr>
        <w:top w:val="none" w:sz="0" w:space="0" w:color="auto"/>
        <w:left w:val="none" w:sz="0" w:space="0" w:color="auto"/>
        <w:bottom w:val="none" w:sz="0" w:space="0" w:color="auto"/>
        <w:right w:val="none" w:sz="0" w:space="0" w:color="auto"/>
      </w:divBdr>
    </w:div>
    <w:div w:id="62143545">
      <w:bodyDiv w:val="1"/>
      <w:marLeft w:val="0"/>
      <w:marRight w:val="0"/>
      <w:marTop w:val="0"/>
      <w:marBottom w:val="0"/>
      <w:divBdr>
        <w:top w:val="none" w:sz="0" w:space="0" w:color="auto"/>
        <w:left w:val="none" w:sz="0" w:space="0" w:color="auto"/>
        <w:bottom w:val="none" w:sz="0" w:space="0" w:color="auto"/>
        <w:right w:val="none" w:sz="0" w:space="0" w:color="auto"/>
      </w:divBdr>
    </w:div>
    <w:div w:id="83309011">
      <w:bodyDiv w:val="1"/>
      <w:marLeft w:val="0"/>
      <w:marRight w:val="0"/>
      <w:marTop w:val="0"/>
      <w:marBottom w:val="0"/>
      <w:divBdr>
        <w:top w:val="none" w:sz="0" w:space="0" w:color="auto"/>
        <w:left w:val="none" w:sz="0" w:space="0" w:color="auto"/>
        <w:bottom w:val="none" w:sz="0" w:space="0" w:color="auto"/>
        <w:right w:val="none" w:sz="0" w:space="0" w:color="auto"/>
      </w:divBdr>
    </w:div>
    <w:div w:id="104548413">
      <w:bodyDiv w:val="1"/>
      <w:marLeft w:val="0"/>
      <w:marRight w:val="0"/>
      <w:marTop w:val="0"/>
      <w:marBottom w:val="0"/>
      <w:divBdr>
        <w:top w:val="none" w:sz="0" w:space="0" w:color="auto"/>
        <w:left w:val="none" w:sz="0" w:space="0" w:color="auto"/>
        <w:bottom w:val="none" w:sz="0" w:space="0" w:color="auto"/>
        <w:right w:val="none" w:sz="0" w:space="0" w:color="auto"/>
      </w:divBdr>
    </w:div>
    <w:div w:id="137696493">
      <w:bodyDiv w:val="1"/>
      <w:marLeft w:val="0"/>
      <w:marRight w:val="0"/>
      <w:marTop w:val="0"/>
      <w:marBottom w:val="0"/>
      <w:divBdr>
        <w:top w:val="none" w:sz="0" w:space="0" w:color="auto"/>
        <w:left w:val="none" w:sz="0" w:space="0" w:color="auto"/>
        <w:bottom w:val="none" w:sz="0" w:space="0" w:color="auto"/>
        <w:right w:val="none" w:sz="0" w:space="0" w:color="auto"/>
      </w:divBdr>
    </w:div>
    <w:div w:id="166095145">
      <w:bodyDiv w:val="1"/>
      <w:marLeft w:val="0"/>
      <w:marRight w:val="0"/>
      <w:marTop w:val="0"/>
      <w:marBottom w:val="0"/>
      <w:divBdr>
        <w:top w:val="none" w:sz="0" w:space="0" w:color="auto"/>
        <w:left w:val="none" w:sz="0" w:space="0" w:color="auto"/>
        <w:bottom w:val="none" w:sz="0" w:space="0" w:color="auto"/>
        <w:right w:val="none" w:sz="0" w:space="0" w:color="auto"/>
      </w:divBdr>
    </w:div>
    <w:div w:id="184708888">
      <w:bodyDiv w:val="1"/>
      <w:marLeft w:val="0"/>
      <w:marRight w:val="0"/>
      <w:marTop w:val="0"/>
      <w:marBottom w:val="0"/>
      <w:divBdr>
        <w:top w:val="none" w:sz="0" w:space="0" w:color="auto"/>
        <w:left w:val="none" w:sz="0" w:space="0" w:color="auto"/>
        <w:bottom w:val="none" w:sz="0" w:space="0" w:color="auto"/>
        <w:right w:val="none" w:sz="0" w:space="0" w:color="auto"/>
      </w:divBdr>
    </w:div>
    <w:div w:id="202134595">
      <w:bodyDiv w:val="1"/>
      <w:marLeft w:val="0"/>
      <w:marRight w:val="0"/>
      <w:marTop w:val="0"/>
      <w:marBottom w:val="0"/>
      <w:divBdr>
        <w:top w:val="none" w:sz="0" w:space="0" w:color="auto"/>
        <w:left w:val="none" w:sz="0" w:space="0" w:color="auto"/>
        <w:bottom w:val="none" w:sz="0" w:space="0" w:color="auto"/>
        <w:right w:val="none" w:sz="0" w:space="0" w:color="auto"/>
      </w:divBdr>
    </w:div>
    <w:div w:id="221139196">
      <w:bodyDiv w:val="1"/>
      <w:marLeft w:val="0"/>
      <w:marRight w:val="0"/>
      <w:marTop w:val="0"/>
      <w:marBottom w:val="0"/>
      <w:divBdr>
        <w:top w:val="none" w:sz="0" w:space="0" w:color="auto"/>
        <w:left w:val="none" w:sz="0" w:space="0" w:color="auto"/>
        <w:bottom w:val="none" w:sz="0" w:space="0" w:color="auto"/>
        <w:right w:val="none" w:sz="0" w:space="0" w:color="auto"/>
      </w:divBdr>
    </w:div>
    <w:div w:id="241262994">
      <w:bodyDiv w:val="1"/>
      <w:marLeft w:val="0"/>
      <w:marRight w:val="0"/>
      <w:marTop w:val="0"/>
      <w:marBottom w:val="0"/>
      <w:divBdr>
        <w:top w:val="none" w:sz="0" w:space="0" w:color="auto"/>
        <w:left w:val="none" w:sz="0" w:space="0" w:color="auto"/>
        <w:bottom w:val="none" w:sz="0" w:space="0" w:color="auto"/>
        <w:right w:val="none" w:sz="0" w:space="0" w:color="auto"/>
      </w:divBdr>
    </w:div>
    <w:div w:id="366415847">
      <w:bodyDiv w:val="1"/>
      <w:marLeft w:val="0"/>
      <w:marRight w:val="0"/>
      <w:marTop w:val="0"/>
      <w:marBottom w:val="0"/>
      <w:divBdr>
        <w:top w:val="none" w:sz="0" w:space="0" w:color="auto"/>
        <w:left w:val="none" w:sz="0" w:space="0" w:color="auto"/>
        <w:bottom w:val="none" w:sz="0" w:space="0" w:color="auto"/>
        <w:right w:val="none" w:sz="0" w:space="0" w:color="auto"/>
      </w:divBdr>
    </w:div>
    <w:div w:id="386417587">
      <w:bodyDiv w:val="1"/>
      <w:marLeft w:val="0"/>
      <w:marRight w:val="0"/>
      <w:marTop w:val="0"/>
      <w:marBottom w:val="0"/>
      <w:divBdr>
        <w:top w:val="none" w:sz="0" w:space="0" w:color="auto"/>
        <w:left w:val="none" w:sz="0" w:space="0" w:color="auto"/>
        <w:bottom w:val="none" w:sz="0" w:space="0" w:color="auto"/>
        <w:right w:val="none" w:sz="0" w:space="0" w:color="auto"/>
      </w:divBdr>
    </w:div>
    <w:div w:id="387262886">
      <w:bodyDiv w:val="1"/>
      <w:marLeft w:val="0"/>
      <w:marRight w:val="0"/>
      <w:marTop w:val="0"/>
      <w:marBottom w:val="0"/>
      <w:divBdr>
        <w:top w:val="none" w:sz="0" w:space="0" w:color="auto"/>
        <w:left w:val="none" w:sz="0" w:space="0" w:color="auto"/>
        <w:bottom w:val="none" w:sz="0" w:space="0" w:color="auto"/>
        <w:right w:val="none" w:sz="0" w:space="0" w:color="auto"/>
      </w:divBdr>
    </w:div>
    <w:div w:id="406654901">
      <w:bodyDiv w:val="1"/>
      <w:marLeft w:val="0"/>
      <w:marRight w:val="0"/>
      <w:marTop w:val="0"/>
      <w:marBottom w:val="0"/>
      <w:divBdr>
        <w:top w:val="none" w:sz="0" w:space="0" w:color="auto"/>
        <w:left w:val="none" w:sz="0" w:space="0" w:color="auto"/>
        <w:bottom w:val="none" w:sz="0" w:space="0" w:color="auto"/>
        <w:right w:val="none" w:sz="0" w:space="0" w:color="auto"/>
      </w:divBdr>
    </w:div>
    <w:div w:id="421881538">
      <w:bodyDiv w:val="1"/>
      <w:marLeft w:val="0"/>
      <w:marRight w:val="0"/>
      <w:marTop w:val="0"/>
      <w:marBottom w:val="0"/>
      <w:divBdr>
        <w:top w:val="none" w:sz="0" w:space="0" w:color="auto"/>
        <w:left w:val="none" w:sz="0" w:space="0" w:color="auto"/>
        <w:bottom w:val="none" w:sz="0" w:space="0" w:color="auto"/>
        <w:right w:val="none" w:sz="0" w:space="0" w:color="auto"/>
      </w:divBdr>
      <w:divsChild>
        <w:div w:id="2034306385">
          <w:marLeft w:val="446"/>
          <w:marRight w:val="0"/>
          <w:marTop w:val="120"/>
          <w:marBottom w:val="0"/>
          <w:divBdr>
            <w:top w:val="none" w:sz="0" w:space="0" w:color="auto"/>
            <w:left w:val="none" w:sz="0" w:space="0" w:color="auto"/>
            <w:bottom w:val="none" w:sz="0" w:space="0" w:color="auto"/>
            <w:right w:val="none" w:sz="0" w:space="0" w:color="auto"/>
          </w:divBdr>
        </w:div>
        <w:div w:id="65225845">
          <w:marLeft w:val="446"/>
          <w:marRight w:val="0"/>
          <w:marTop w:val="120"/>
          <w:marBottom w:val="0"/>
          <w:divBdr>
            <w:top w:val="none" w:sz="0" w:space="0" w:color="auto"/>
            <w:left w:val="none" w:sz="0" w:space="0" w:color="auto"/>
            <w:bottom w:val="none" w:sz="0" w:space="0" w:color="auto"/>
            <w:right w:val="none" w:sz="0" w:space="0" w:color="auto"/>
          </w:divBdr>
        </w:div>
        <w:div w:id="1980769239">
          <w:marLeft w:val="446"/>
          <w:marRight w:val="0"/>
          <w:marTop w:val="120"/>
          <w:marBottom w:val="0"/>
          <w:divBdr>
            <w:top w:val="none" w:sz="0" w:space="0" w:color="auto"/>
            <w:left w:val="none" w:sz="0" w:space="0" w:color="auto"/>
            <w:bottom w:val="none" w:sz="0" w:space="0" w:color="auto"/>
            <w:right w:val="none" w:sz="0" w:space="0" w:color="auto"/>
          </w:divBdr>
        </w:div>
        <w:div w:id="949974251">
          <w:marLeft w:val="446"/>
          <w:marRight w:val="0"/>
          <w:marTop w:val="120"/>
          <w:marBottom w:val="0"/>
          <w:divBdr>
            <w:top w:val="none" w:sz="0" w:space="0" w:color="auto"/>
            <w:left w:val="none" w:sz="0" w:space="0" w:color="auto"/>
            <w:bottom w:val="none" w:sz="0" w:space="0" w:color="auto"/>
            <w:right w:val="none" w:sz="0" w:space="0" w:color="auto"/>
          </w:divBdr>
        </w:div>
      </w:divsChild>
    </w:div>
    <w:div w:id="455103484">
      <w:bodyDiv w:val="1"/>
      <w:marLeft w:val="0"/>
      <w:marRight w:val="0"/>
      <w:marTop w:val="0"/>
      <w:marBottom w:val="0"/>
      <w:divBdr>
        <w:top w:val="none" w:sz="0" w:space="0" w:color="auto"/>
        <w:left w:val="none" w:sz="0" w:space="0" w:color="auto"/>
        <w:bottom w:val="none" w:sz="0" w:space="0" w:color="auto"/>
        <w:right w:val="none" w:sz="0" w:space="0" w:color="auto"/>
      </w:divBdr>
    </w:div>
    <w:div w:id="489638222">
      <w:bodyDiv w:val="1"/>
      <w:marLeft w:val="0"/>
      <w:marRight w:val="0"/>
      <w:marTop w:val="0"/>
      <w:marBottom w:val="0"/>
      <w:divBdr>
        <w:top w:val="none" w:sz="0" w:space="0" w:color="auto"/>
        <w:left w:val="none" w:sz="0" w:space="0" w:color="auto"/>
        <w:bottom w:val="none" w:sz="0" w:space="0" w:color="auto"/>
        <w:right w:val="none" w:sz="0" w:space="0" w:color="auto"/>
      </w:divBdr>
    </w:div>
    <w:div w:id="490096270">
      <w:bodyDiv w:val="1"/>
      <w:marLeft w:val="0"/>
      <w:marRight w:val="0"/>
      <w:marTop w:val="0"/>
      <w:marBottom w:val="0"/>
      <w:divBdr>
        <w:top w:val="none" w:sz="0" w:space="0" w:color="auto"/>
        <w:left w:val="none" w:sz="0" w:space="0" w:color="auto"/>
        <w:bottom w:val="none" w:sz="0" w:space="0" w:color="auto"/>
        <w:right w:val="none" w:sz="0" w:space="0" w:color="auto"/>
      </w:divBdr>
    </w:div>
    <w:div w:id="504709384">
      <w:bodyDiv w:val="1"/>
      <w:marLeft w:val="0"/>
      <w:marRight w:val="0"/>
      <w:marTop w:val="0"/>
      <w:marBottom w:val="0"/>
      <w:divBdr>
        <w:top w:val="none" w:sz="0" w:space="0" w:color="auto"/>
        <w:left w:val="none" w:sz="0" w:space="0" w:color="auto"/>
        <w:bottom w:val="none" w:sz="0" w:space="0" w:color="auto"/>
        <w:right w:val="none" w:sz="0" w:space="0" w:color="auto"/>
      </w:divBdr>
    </w:div>
    <w:div w:id="566451393">
      <w:bodyDiv w:val="1"/>
      <w:marLeft w:val="0"/>
      <w:marRight w:val="0"/>
      <w:marTop w:val="0"/>
      <w:marBottom w:val="0"/>
      <w:divBdr>
        <w:top w:val="none" w:sz="0" w:space="0" w:color="auto"/>
        <w:left w:val="none" w:sz="0" w:space="0" w:color="auto"/>
        <w:bottom w:val="none" w:sz="0" w:space="0" w:color="auto"/>
        <w:right w:val="none" w:sz="0" w:space="0" w:color="auto"/>
      </w:divBdr>
    </w:div>
    <w:div w:id="577909848">
      <w:bodyDiv w:val="1"/>
      <w:marLeft w:val="0"/>
      <w:marRight w:val="0"/>
      <w:marTop w:val="0"/>
      <w:marBottom w:val="0"/>
      <w:divBdr>
        <w:top w:val="none" w:sz="0" w:space="0" w:color="auto"/>
        <w:left w:val="none" w:sz="0" w:space="0" w:color="auto"/>
        <w:bottom w:val="none" w:sz="0" w:space="0" w:color="auto"/>
        <w:right w:val="none" w:sz="0" w:space="0" w:color="auto"/>
      </w:divBdr>
      <w:divsChild>
        <w:div w:id="1722971812">
          <w:marLeft w:val="446"/>
          <w:marRight w:val="0"/>
          <w:marTop w:val="0"/>
          <w:marBottom w:val="53"/>
          <w:divBdr>
            <w:top w:val="none" w:sz="0" w:space="0" w:color="auto"/>
            <w:left w:val="none" w:sz="0" w:space="0" w:color="auto"/>
            <w:bottom w:val="none" w:sz="0" w:space="0" w:color="auto"/>
            <w:right w:val="none" w:sz="0" w:space="0" w:color="auto"/>
          </w:divBdr>
        </w:div>
      </w:divsChild>
    </w:div>
    <w:div w:id="592249780">
      <w:bodyDiv w:val="1"/>
      <w:marLeft w:val="0"/>
      <w:marRight w:val="0"/>
      <w:marTop w:val="0"/>
      <w:marBottom w:val="0"/>
      <w:divBdr>
        <w:top w:val="none" w:sz="0" w:space="0" w:color="auto"/>
        <w:left w:val="none" w:sz="0" w:space="0" w:color="auto"/>
        <w:bottom w:val="none" w:sz="0" w:space="0" w:color="auto"/>
        <w:right w:val="none" w:sz="0" w:space="0" w:color="auto"/>
      </w:divBdr>
    </w:div>
    <w:div w:id="593629930">
      <w:bodyDiv w:val="1"/>
      <w:marLeft w:val="0"/>
      <w:marRight w:val="0"/>
      <w:marTop w:val="0"/>
      <w:marBottom w:val="0"/>
      <w:divBdr>
        <w:top w:val="none" w:sz="0" w:space="0" w:color="auto"/>
        <w:left w:val="none" w:sz="0" w:space="0" w:color="auto"/>
        <w:bottom w:val="none" w:sz="0" w:space="0" w:color="auto"/>
        <w:right w:val="none" w:sz="0" w:space="0" w:color="auto"/>
      </w:divBdr>
      <w:divsChild>
        <w:div w:id="561526842">
          <w:marLeft w:val="432"/>
          <w:marRight w:val="0"/>
          <w:marTop w:val="125"/>
          <w:marBottom w:val="0"/>
          <w:divBdr>
            <w:top w:val="none" w:sz="0" w:space="0" w:color="auto"/>
            <w:left w:val="none" w:sz="0" w:space="0" w:color="auto"/>
            <w:bottom w:val="none" w:sz="0" w:space="0" w:color="auto"/>
            <w:right w:val="none" w:sz="0" w:space="0" w:color="auto"/>
          </w:divBdr>
        </w:div>
        <w:div w:id="702941389">
          <w:marLeft w:val="432"/>
          <w:marRight w:val="0"/>
          <w:marTop w:val="125"/>
          <w:marBottom w:val="0"/>
          <w:divBdr>
            <w:top w:val="none" w:sz="0" w:space="0" w:color="auto"/>
            <w:left w:val="none" w:sz="0" w:space="0" w:color="auto"/>
            <w:bottom w:val="none" w:sz="0" w:space="0" w:color="auto"/>
            <w:right w:val="none" w:sz="0" w:space="0" w:color="auto"/>
          </w:divBdr>
        </w:div>
      </w:divsChild>
    </w:div>
    <w:div w:id="746466353">
      <w:bodyDiv w:val="1"/>
      <w:marLeft w:val="0"/>
      <w:marRight w:val="0"/>
      <w:marTop w:val="0"/>
      <w:marBottom w:val="0"/>
      <w:divBdr>
        <w:top w:val="none" w:sz="0" w:space="0" w:color="auto"/>
        <w:left w:val="none" w:sz="0" w:space="0" w:color="auto"/>
        <w:bottom w:val="none" w:sz="0" w:space="0" w:color="auto"/>
        <w:right w:val="none" w:sz="0" w:space="0" w:color="auto"/>
      </w:divBdr>
    </w:div>
    <w:div w:id="756098677">
      <w:bodyDiv w:val="1"/>
      <w:marLeft w:val="0"/>
      <w:marRight w:val="0"/>
      <w:marTop w:val="0"/>
      <w:marBottom w:val="0"/>
      <w:divBdr>
        <w:top w:val="none" w:sz="0" w:space="0" w:color="auto"/>
        <w:left w:val="none" w:sz="0" w:space="0" w:color="auto"/>
        <w:bottom w:val="none" w:sz="0" w:space="0" w:color="auto"/>
        <w:right w:val="none" w:sz="0" w:space="0" w:color="auto"/>
      </w:divBdr>
    </w:div>
    <w:div w:id="779103233">
      <w:bodyDiv w:val="1"/>
      <w:marLeft w:val="0"/>
      <w:marRight w:val="0"/>
      <w:marTop w:val="0"/>
      <w:marBottom w:val="0"/>
      <w:divBdr>
        <w:top w:val="none" w:sz="0" w:space="0" w:color="auto"/>
        <w:left w:val="none" w:sz="0" w:space="0" w:color="auto"/>
        <w:bottom w:val="none" w:sz="0" w:space="0" w:color="auto"/>
        <w:right w:val="none" w:sz="0" w:space="0" w:color="auto"/>
      </w:divBdr>
    </w:div>
    <w:div w:id="794298446">
      <w:bodyDiv w:val="1"/>
      <w:marLeft w:val="0"/>
      <w:marRight w:val="0"/>
      <w:marTop w:val="0"/>
      <w:marBottom w:val="0"/>
      <w:divBdr>
        <w:top w:val="none" w:sz="0" w:space="0" w:color="auto"/>
        <w:left w:val="none" w:sz="0" w:space="0" w:color="auto"/>
        <w:bottom w:val="none" w:sz="0" w:space="0" w:color="auto"/>
        <w:right w:val="none" w:sz="0" w:space="0" w:color="auto"/>
      </w:divBdr>
    </w:div>
    <w:div w:id="800080333">
      <w:bodyDiv w:val="1"/>
      <w:marLeft w:val="0"/>
      <w:marRight w:val="0"/>
      <w:marTop w:val="0"/>
      <w:marBottom w:val="0"/>
      <w:divBdr>
        <w:top w:val="none" w:sz="0" w:space="0" w:color="auto"/>
        <w:left w:val="none" w:sz="0" w:space="0" w:color="auto"/>
        <w:bottom w:val="none" w:sz="0" w:space="0" w:color="auto"/>
        <w:right w:val="none" w:sz="0" w:space="0" w:color="auto"/>
      </w:divBdr>
    </w:div>
    <w:div w:id="833303878">
      <w:bodyDiv w:val="1"/>
      <w:marLeft w:val="0"/>
      <w:marRight w:val="0"/>
      <w:marTop w:val="0"/>
      <w:marBottom w:val="0"/>
      <w:divBdr>
        <w:top w:val="none" w:sz="0" w:space="0" w:color="auto"/>
        <w:left w:val="none" w:sz="0" w:space="0" w:color="auto"/>
        <w:bottom w:val="none" w:sz="0" w:space="0" w:color="auto"/>
        <w:right w:val="none" w:sz="0" w:space="0" w:color="auto"/>
      </w:divBdr>
    </w:div>
    <w:div w:id="869224207">
      <w:bodyDiv w:val="1"/>
      <w:marLeft w:val="0"/>
      <w:marRight w:val="0"/>
      <w:marTop w:val="0"/>
      <w:marBottom w:val="0"/>
      <w:divBdr>
        <w:top w:val="none" w:sz="0" w:space="0" w:color="auto"/>
        <w:left w:val="none" w:sz="0" w:space="0" w:color="auto"/>
        <w:bottom w:val="none" w:sz="0" w:space="0" w:color="auto"/>
        <w:right w:val="none" w:sz="0" w:space="0" w:color="auto"/>
      </w:divBdr>
    </w:div>
    <w:div w:id="989670275">
      <w:bodyDiv w:val="1"/>
      <w:marLeft w:val="0"/>
      <w:marRight w:val="0"/>
      <w:marTop w:val="0"/>
      <w:marBottom w:val="0"/>
      <w:divBdr>
        <w:top w:val="none" w:sz="0" w:space="0" w:color="auto"/>
        <w:left w:val="none" w:sz="0" w:space="0" w:color="auto"/>
        <w:bottom w:val="none" w:sz="0" w:space="0" w:color="auto"/>
        <w:right w:val="none" w:sz="0" w:space="0" w:color="auto"/>
      </w:divBdr>
    </w:div>
    <w:div w:id="1018434732">
      <w:bodyDiv w:val="1"/>
      <w:marLeft w:val="0"/>
      <w:marRight w:val="0"/>
      <w:marTop w:val="0"/>
      <w:marBottom w:val="0"/>
      <w:divBdr>
        <w:top w:val="none" w:sz="0" w:space="0" w:color="auto"/>
        <w:left w:val="none" w:sz="0" w:space="0" w:color="auto"/>
        <w:bottom w:val="none" w:sz="0" w:space="0" w:color="auto"/>
        <w:right w:val="none" w:sz="0" w:space="0" w:color="auto"/>
      </w:divBdr>
      <w:divsChild>
        <w:div w:id="716785367">
          <w:marLeft w:val="432"/>
          <w:marRight w:val="0"/>
          <w:marTop w:val="125"/>
          <w:marBottom w:val="0"/>
          <w:divBdr>
            <w:top w:val="none" w:sz="0" w:space="0" w:color="auto"/>
            <w:left w:val="none" w:sz="0" w:space="0" w:color="auto"/>
            <w:bottom w:val="none" w:sz="0" w:space="0" w:color="auto"/>
            <w:right w:val="none" w:sz="0" w:space="0" w:color="auto"/>
          </w:divBdr>
        </w:div>
        <w:div w:id="912277049">
          <w:marLeft w:val="432"/>
          <w:marRight w:val="0"/>
          <w:marTop w:val="125"/>
          <w:marBottom w:val="0"/>
          <w:divBdr>
            <w:top w:val="none" w:sz="0" w:space="0" w:color="auto"/>
            <w:left w:val="none" w:sz="0" w:space="0" w:color="auto"/>
            <w:bottom w:val="none" w:sz="0" w:space="0" w:color="auto"/>
            <w:right w:val="none" w:sz="0" w:space="0" w:color="auto"/>
          </w:divBdr>
        </w:div>
        <w:div w:id="1386369568">
          <w:marLeft w:val="432"/>
          <w:marRight w:val="0"/>
          <w:marTop w:val="125"/>
          <w:marBottom w:val="0"/>
          <w:divBdr>
            <w:top w:val="none" w:sz="0" w:space="0" w:color="auto"/>
            <w:left w:val="none" w:sz="0" w:space="0" w:color="auto"/>
            <w:bottom w:val="none" w:sz="0" w:space="0" w:color="auto"/>
            <w:right w:val="none" w:sz="0" w:space="0" w:color="auto"/>
          </w:divBdr>
        </w:div>
        <w:div w:id="1448281901">
          <w:marLeft w:val="432"/>
          <w:marRight w:val="0"/>
          <w:marTop w:val="125"/>
          <w:marBottom w:val="0"/>
          <w:divBdr>
            <w:top w:val="none" w:sz="0" w:space="0" w:color="auto"/>
            <w:left w:val="none" w:sz="0" w:space="0" w:color="auto"/>
            <w:bottom w:val="none" w:sz="0" w:space="0" w:color="auto"/>
            <w:right w:val="none" w:sz="0" w:space="0" w:color="auto"/>
          </w:divBdr>
        </w:div>
      </w:divsChild>
    </w:div>
    <w:div w:id="1028523966">
      <w:bodyDiv w:val="1"/>
      <w:marLeft w:val="0"/>
      <w:marRight w:val="0"/>
      <w:marTop w:val="0"/>
      <w:marBottom w:val="0"/>
      <w:divBdr>
        <w:top w:val="none" w:sz="0" w:space="0" w:color="auto"/>
        <w:left w:val="none" w:sz="0" w:space="0" w:color="auto"/>
        <w:bottom w:val="none" w:sz="0" w:space="0" w:color="auto"/>
        <w:right w:val="none" w:sz="0" w:space="0" w:color="auto"/>
      </w:divBdr>
    </w:div>
    <w:div w:id="1041394134">
      <w:bodyDiv w:val="1"/>
      <w:marLeft w:val="0"/>
      <w:marRight w:val="0"/>
      <w:marTop w:val="0"/>
      <w:marBottom w:val="0"/>
      <w:divBdr>
        <w:top w:val="none" w:sz="0" w:space="0" w:color="auto"/>
        <w:left w:val="none" w:sz="0" w:space="0" w:color="auto"/>
        <w:bottom w:val="none" w:sz="0" w:space="0" w:color="auto"/>
        <w:right w:val="none" w:sz="0" w:space="0" w:color="auto"/>
      </w:divBdr>
    </w:div>
    <w:div w:id="1089040119">
      <w:bodyDiv w:val="1"/>
      <w:marLeft w:val="0"/>
      <w:marRight w:val="0"/>
      <w:marTop w:val="0"/>
      <w:marBottom w:val="0"/>
      <w:divBdr>
        <w:top w:val="none" w:sz="0" w:space="0" w:color="auto"/>
        <w:left w:val="none" w:sz="0" w:space="0" w:color="auto"/>
        <w:bottom w:val="none" w:sz="0" w:space="0" w:color="auto"/>
        <w:right w:val="none" w:sz="0" w:space="0" w:color="auto"/>
      </w:divBdr>
    </w:div>
    <w:div w:id="1091900567">
      <w:bodyDiv w:val="1"/>
      <w:marLeft w:val="0"/>
      <w:marRight w:val="0"/>
      <w:marTop w:val="0"/>
      <w:marBottom w:val="0"/>
      <w:divBdr>
        <w:top w:val="none" w:sz="0" w:space="0" w:color="auto"/>
        <w:left w:val="none" w:sz="0" w:space="0" w:color="auto"/>
        <w:bottom w:val="none" w:sz="0" w:space="0" w:color="auto"/>
        <w:right w:val="none" w:sz="0" w:space="0" w:color="auto"/>
      </w:divBdr>
      <w:divsChild>
        <w:div w:id="397478488">
          <w:marLeft w:val="432"/>
          <w:marRight w:val="0"/>
          <w:marTop w:val="125"/>
          <w:marBottom w:val="0"/>
          <w:divBdr>
            <w:top w:val="none" w:sz="0" w:space="0" w:color="auto"/>
            <w:left w:val="none" w:sz="0" w:space="0" w:color="auto"/>
            <w:bottom w:val="none" w:sz="0" w:space="0" w:color="auto"/>
            <w:right w:val="none" w:sz="0" w:space="0" w:color="auto"/>
          </w:divBdr>
        </w:div>
        <w:div w:id="1474835889">
          <w:marLeft w:val="432"/>
          <w:marRight w:val="0"/>
          <w:marTop w:val="125"/>
          <w:marBottom w:val="0"/>
          <w:divBdr>
            <w:top w:val="none" w:sz="0" w:space="0" w:color="auto"/>
            <w:left w:val="none" w:sz="0" w:space="0" w:color="auto"/>
            <w:bottom w:val="none" w:sz="0" w:space="0" w:color="auto"/>
            <w:right w:val="none" w:sz="0" w:space="0" w:color="auto"/>
          </w:divBdr>
        </w:div>
        <w:div w:id="1696272880">
          <w:marLeft w:val="432"/>
          <w:marRight w:val="0"/>
          <w:marTop w:val="125"/>
          <w:marBottom w:val="0"/>
          <w:divBdr>
            <w:top w:val="none" w:sz="0" w:space="0" w:color="auto"/>
            <w:left w:val="none" w:sz="0" w:space="0" w:color="auto"/>
            <w:bottom w:val="none" w:sz="0" w:space="0" w:color="auto"/>
            <w:right w:val="none" w:sz="0" w:space="0" w:color="auto"/>
          </w:divBdr>
        </w:div>
      </w:divsChild>
    </w:div>
    <w:div w:id="1107192127">
      <w:bodyDiv w:val="1"/>
      <w:marLeft w:val="0"/>
      <w:marRight w:val="0"/>
      <w:marTop w:val="0"/>
      <w:marBottom w:val="0"/>
      <w:divBdr>
        <w:top w:val="none" w:sz="0" w:space="0" w:color="auto"/>
        <w:left w:val="none" w:sz="0" w:space="0" w:color="auto"/>
        <w:bottom w:val="none" w:sz="0" w:space="0" w:color="auto"/>
        <w:right w:val="none" w:sz="0" w:space="0" w:color="auto"/>
      </w:divBdr>
    </w:div>
    <w:div w:id="1222788412">
      <w:bodyDiv w:val="1"/>
      <w:marLeft w:val="0"/>
      <w:marRight w:val="0"/>
      <w:marTop w:val="0"/>
      <w:marBottom w:val="0"/>
      <w:divBdr>
        <w:top w:val="none" w:sz="0" w:space="0" w:color="auto"/>
        <w:left w:val="none" w:sz="0" w:space="0" w:color="auto"/>
        <w:bottom w:val="none" w:sz="0" w:space="0" w:color="auto"/>
        <w:right w:val="none" w:sz="0" w:space="0" w:color="auto"/>
      </w:divBdr>
    </w:div>
    <w:div w:id="1274362187">
      <w:bodyDiv w:val="1"/>
      <w:marLeft w:val="0"/>
      <w:marRight w:val="0"/>
      <w:marTop w:val="0"/>
      <w:marBottom w:val="0"/>
      <w:divBdr>
        <w:top w:val="none" w:sz="0" w:space="0" w:color="auto"/>
        <w:left w:val="none" w:sz="0" w:space="0" w:color="auto"/>
        <w:bottom w:val="none" w:sz="0" w:space="0" w:color="auto"/>
        <w:right w:val="none" w:sz="0" w:space="0" w:color="auto"/>
      </w:divBdr>
      <w:divsChild>
        <w:div w:id="952325224">
          <w:marLeft w:val="0"/>
          <w:marRight w:val="0"/>
          <w:marTop w:val="0"/>
          <w:marBottom w:val="0"/>
          <w:divBdr>
            <w:top w:val="none" w:sz="0" w:space="0" w:color="auto"/>
            <w:left w:val="none" w:sz="0" w:space="0" w:color="auto"/>
            <w:bottom w:val="none" w:sz="0" w:space="0" w:color="auto"/>
            <w:right w:val="none" w:sz="0" w:space="0" w:color="auto"/>
          </w:divBdr>
        </w:div>
      </w:divsChild>
    </w:div>
    <w:div w:id="1321736830">
      <w:bodyDiv w:val="1"/>
      <w:marLeft w:val="0"/>
      <w:marRight w:val="0"/>
      <w:marTop w:val="0"/>
      <w:marBottom w:val="0"/>
      <w:divBdr>
        <w:top w:val="none" w:sz="0" w:space="0" w:color="auto"/>
        <w:left w:val="none" w:sz="0" w:space="0" w:color="auto"/>
        <w:bottom w:val="none" w:sz="0" w:space="0" w:color="auto"/>
        <w:right w:val="none" w:sz="0" w:space="0" w:color="auto"/>
      </w:divBdr>
    </w:div>
    <w:div w:id="1326130966">
      <w:bodyDiv w:val="1"/>
      <w:marLeft w:val="0"/>
      <w:marRight w:val="0"/>
      <w:marTop w:val="0"/>
      <w:marBottom w:val="0"/>
      <w:divBdr>
        <w:top w:val="none" w:sz="0" w:space="0" w:color="auto"/>
        <w:left w:val="none" w:sz="0" w:space="0" w:color="auto"/>
        <w:bottom w:val="none" w:sz="0" w:space="0" w:color="auto"/>
        <w:right w:val="none" w:sz="0" w:space="0" w:color="auto"/>
      </w:divBdr>
    </w:div>
    <w:div w:id="1335886101">
      <w:bodyDiv w:val="1"/>
      <w:marLeft w:val="0"/>
      <w:marRight w:val="0"/>
      <w:marTop w:val="0"/>
      <w:marBottom w:val="0"/>
      <w:divBdr>
        <w:top w:val="none" w:sz="0" w:space="0" w:color="auto"/>
        <w:left w:val="none" w:sz="0" w:space="0" w:color="auto"/>
        <w:bottom w:val="none" w:sz="0" w:space="0" w:color="auto"/>
        <w:right w:val="none" w:sz="0" w:space="0" w:color="auto"/>
      </w:divBdr>
    </w:div>
    <w:div w:id="1399599088">
      <w:bodyDiv w:val="1"/>
      <w:marLeft w:val="0"/>
      <w:marRight w:val="0"/>
      <w:marTop w:val="0"/>
      <w:marBottom w:val="0"/>
      <w:divBdr>
        <w:top w:val="none" w:sz="0" w:space="0" w:color="auto"/>
        <w:left w:val="none" w:sz="0" w:space="0" w:color="auto"/>
        <w:bottom w:val="none" w:sz="0" w:space="0" w:color="auto"/>
        <w:right w:val="none" w:sz="0" w:space="0" w:color="auto"/>
      </w:divBdr>
    </w:div>
    <w:div w:id="1430152405">
      <w:bodyDiv w:val="1"/>
      <w:marLeft w:val="0"/>
      <w:marRight w:val="0"/>
      <w:marTop w:val="0"/>
      <w:marBottom w:val="0"/>
      <w:divBdr>
        <w:top w:val="none" w:sz="0" w:space="0" w:color="auto"/>
        <w:left w:val="none" w:sz="0" w:space="0" w:color="auto"/>
        <w:bottom w:val="none" w:sz="0" w:space="0" w:color="auto"/>
        <w:right w:val="none" w:sz="0" w:space="0" w:color="auto"/>
      </w:divBdr>
      <w:divsChild>
        <w:div w:id="1569608205">
          <w:marLeft w:val="432"/>
          <w:marRight w:val="0"/>
          <w:marTop w:val="134"/>
          <w:marBottom w:val="0"/>
          <w:divBdr>
            <w:top w:val="none" w:sz="0" w:space="0" w:color="auto"/>
            <w:left w:val="none" w:sz="0" w:space="0" w:color="auto"/>
            <w:bottom w:val="none" w:sz="0" w:space="0" w:color="auto"/>
            <w:right w:val="none" w:sz="0" w:space="0" w:color="auto"/>
          </w:divBdr>
        </w:div>
      </w:divsChild>
    </w:div>
    <w:div w:id="1435248055">
      <w:bodyDiv w:val="1"/>
      <w:marLeft w:val="0"/>
      <w:marRight w:val="0"/>
      <w:marTop w:val="0"/>
      <w:marBottom w:val="0"/>
      <w:divBdr>
        <w:top w:val="none" w:sz="0" w:space="0" w:color="auto"/>
        <w:left w:val="none" w:sz="0" w:space="0" w:color="auto"/>
        <w:bottom w:val="none" w:sz="0" w:space="0" w:color="auto"/>
        <w:right w:val="none" w:sz="0" w:space="0" w:color="auto"/>
      </w:divBdr>
    </w:div>
    <w:div w:id="1446315081">
      <w:bodyDiv w:val="1"/>
      <w:marLeft w:val="0"/>
      <w:marRight w:val="0"/>
      <w:marTop w:val="0"/>
      <w:marBottom w:val="0"/>
      <w:divBdr>
        <w:top w:val="none" w:sz="0" w:space="0" w:color="auto"/>
        <w:left w:val="none" w:sz="0" w:space="0" w:color="auto"/>
        <w:bottom w:val="none" w:sz="0" w:space="0" w:color="auto"/>
        <w:right w:val="none" w:sz="0" w:space="0" w:color="auto"/>
      </w:divBdr>
    </w:div>
    <w:div w:id="1458373424">
      <w:bodyDiv w:val="1"/>
      <w:marLeft w:val="0"/>
      <w:marRight w:val="0"/>
      <w:marTop w:val="0"/>
      <w:marBottom w:val="0"/>
      <w:divBdr>
        <w:top w:val="none" w:sz="0" w:space="0" w:color="auto"/>
        <w:left w:val="none" w:sz="0" w:space="0" w:color="auto"/>
        <w:bottom w:val="none" w:sz="0" w:space="0" w:color="auto"/>
        <w:right w:val="none" w:sz="0" w:space="0" w:color="auto"/>
      </w:divBdr>
    </w:div>
    <w:div w:id="1488935910">
      <w:bodyDiv w:val="1"/>
      <w:marLeft w:val="0"/>
      <w:marRight w:val="0"/>
      <w:marTop w:val="0"/>
      <w:marBottom w:val="0"/>
      <w:divBdr>
        <w:top w:val="none" w:sz="0" w:space="0" w:color="auto"/>
        <w:left w:val="none" w:sz="0" w:space="0" w:color="auto"/>
        <w:bottom w:val="none" w:sz="0" w:space="0" w:color="auto"/>
        <w:right w:val="none" w:sz="0" w:space="0" w:color="auto"/>
      </w:divBdr>
    </w:div>
    <w:div w:id="1498881869">
      <w:bodyDiv w:val="1"/>
      <w:marLeft w:val="0"/>
      <w:marRight w:val="0"/>
      <w:marTop w:val="0"/>
      <w:marBottom w:val="0"/>
      <w:divBdr>
        <w:top w:val="none" w:sz="0" w:space="0" w:color="auto"/>
        <w:left w:val="none" w:sz="0" w:space="0" w:color="auto"/>
        <w:bottom w:val="none" w:sz="0" w:space="0" w:color="auto"/>
        <w:right w:val="none" w:sz="0" w:space="0" w:color="auto"/>
      </w:divBdr>
    </w:div>
    <w:div w:id="1501433005">
      <w:bodyDiv w:val="1"/>
      <w:marLeft w:val="0"/>
      <w:marRight w:val="0"/>
      <w:marTop w:val="0"/>
      <w:marBottom w:val="0"/>
      <w:divBdr>
        <w:top w:val="none" w:sz="0" w:space="0" w:color="auto"/>
        <w:left w:val="none" w:sz="0" w:space="0" w:color="auto"/>
        <w:bottom w:val="none" w:sz="0" w:space="0" w:color="auto"/>
        <w:right w:val="none" w:sz="0" w:space="0" w:color="auto"/>
      </w:divBdr>
    </w:div>
    <w:div w:id="1556088019">
      <w:bodyDiv w:val="1"/>
      <w:marLeft w:val="0"/>
      <w:marRight w:val="0"/>
      <w:marTop w:val="0"/>
      <w:marBottom w:val="0"/>
      <w:divBdr>
        <w:top w:val="none" w:sz="0" w:space="0" w:color="auto"/>
        <w:left w:val="none" w:sz="0" w:space="0" w:color="auto"/>
        <w:bottom w:val="none" w:sz="0" w:space="0" w:color="auto"/>
        <w:right w:val="none" w:sz="0" w:space="0" w:color="auto"/>
      </w:divBdr>
      <w:divsChild>
        <w:div w:id="231307733">
          <w:marLeft w:val="432"/>
          <w:marRight w:val="0"/>
          <w:marTop w:val="134"/>
          <w:marBottom w:val="0"/>
          <w:divBdr>
            <w:top w:val="none" w:sz="0" w:space="0" w:color="auto"/>
            <w:left w:val="none" w:sz="0" w:space="0" w:color="auto"/>
            <w:bottom w:val="none" w:sz="0" w:space="0" w:color="auto"/>
            <w:right w:val="none" w:sz="0" w:space="0" w:color="auto"/>
          </w:divBdr>
        </w:div>
        <w:div w:id="526023905">
          <w:marLeft w:val="432"/>
          <w:marRight w:val="0"/>
          <w:marTop w:val="134"/>
          <w:marBottom w:val="0"/>
          <w:divBdr>
            <w:top w:val="none" w:sz="0" w:space="0" w:color="auto"/>
            <w:left w:val="none" w:sz="0" w:space="0" w:color="auto"/>
            <w:bottom w:val="none" w:sz="0" w:space="0" w:color="auto"/>
            <w:right w:val="none" w:sz="0" w:space="0" w:color="auto"/>
          </w:divBdr>
        </w:div>
        <w:div w:id="1082332636">
          <w:marLeft w:val="432"/>
          <w:marRight w:val="0"/>
          <w:marTop w:val="134"/>
          <w:marBottom w:val="0"/>
          <w:divBdr>
            <w:top w:val="none" w:sz="0" w:space="0" w:color="auto"/>
            <w:left w:val="none" w:sz="0" w:space="0" w:color="auto"/>
            <w:bottom w:val="none" w:sz="0" w:space="0" w:color="auto"/>
            <w:right w:val="none" w:sz="0" w:space="0" w:color="auto"/>
          </w:divBdr>
        </w:div>
        <w:div w:id="1658797830">
          <w:marLeft w:val="432"/>
          <w:marRight w:val="0"/>
          <w:marTop w:val="134"/>
          <w:marBottom w:val="0"/>
          <w:divBdr>
            <w:top w:val="none" w:sz="0" w:space="0" w:color="auto"/>
            <w:left w:val="none" w:sz="0" w:space="0" w:color="auto"/>
            <w:bottom w:val="none" w:sz="0" w:space="0" w:color="auto"/>
            <w:right w:val="none" w:sz="0" w:space="0" w:color="auto"/>
          </w:divBdr>
        </w:div>
        <w:div w:id="2108113396">
          <w:marLeft w:val="432"/>
          <w:marRight w:val="0"/>
          <w:marTop w:val="134"/>
          <w:marBottom w:val="0"/>
          <w:divBdr>
            <w:top w:val="none" w:sz="0" w:space="0" w:color="auto"/>
            <w:left w:val="none" w:sz="0" w:space="0" w:color="auto"/>
            <w:bottom w:val="none" w:sz="0" w:space="0" w:color="auto"/>
            <w:right w:val="none" w:sz="0" w:space="0" w:color="auto"/>
          </w:divBdr>
        </w:div>
      </w:divsChild>
    </w:div>
    <w:div w:id="1577938295">
      <w:bodyDiv w:val="1"/>
      <w:marLeft w:val="0"/>
      <w:marRight w:val="0"/>
      <w:marTop w:val="0"/>
      <w:marBottom w:val="0"/>
      <w:divBdr>
        <w:top w:val="none" w:sz="0" w:space="0" w:color="auto"/>
        <w:left w:val="none" w:sz="0" w:space="0" w:color="auto"/>
        <w:bottom w:val="none" w:sz="0" w:space="0" w:color="auto"/>
        <w:right w:val="none" w:sz="0" w:space="0" w:color="auto"/>
      </w:divBdr>
    </w:div>
    <w:div w:id="1582332148">
      <w:bodyDiv w:val="1"/>
      <w:marLeft w:val="0"/>
      <w:marRight w:val="0"/>
      <w:marTop w:val="0"/>
      <w:marBottom w:val="0"/>
      <w:divBdr>
        <w:top w:val="none" w:sz="0" w:space="0" w:color="auto"/>
        <w:left w:val="none" w:sz="0" w:space="0" w:color="auto"/>
        <w:bottom w:val="none" w:sz="0" w:space="0" w:color="auto"/>
        <w:right w:val="none" w:sz="0" w:space="0" w:color="auto"/>
      </w:divBdr>
    </w:div>
    <w:div w:id="1606113085">
      <w:bodyDiv w:val="1"/>
      <w:marLeft w:val="0"/>
      <w:marRight w:val="0"/>
      <w:marTop w:val="0"/>
      <w:marBottom w:val="0"/>
      <w:divBdr>
        <w:top w:val="none" w:sz="0" w:space="0" w:color="auto"/>
        <w:left w:val="none" w:sz="0" w:space="0" w:color="auto"/>
        <w:bottom w:val="none" w:sz="0" w:space="0" w:color="auto"/>
        <w:right w:val="none" w:sz="0" w:space="0" w:color="auto"/>
      </w:divBdr>
    </w:div>
    <w:div w:id="1684630984">
      <w:bodyDiv w:val="1"/>
      <w:marLeft w:val="0"/>
      <w:marRight w:val="0"/>
      <w:marTop w:val="0"/>
      <w:marBottom w:val="0"/>
      <w:divBdr>
        <w:top w:val="none" w:sz="0" w:space="0" w:color="auto"/>
        <w:left w:val="none" w:sz="0" w:space="0" w:color="auto"/>
        <w:bottom w:val="none" w:sz="0" w:space="0" w:color="auto"/>
        <w:right w:val="none" w:sz="0" w:space="0" w:color="auto"/>
      </w:divBdr>
    </w:div>
    <w:div w:id="1700739669">
      <w:bodyDiv w:val="1"/>
      <w:marLeft w:val="0"/>
      <w:marRight w:val="0"/>
      <w:marTop w:val="0"/>
      <w:marBottom w:val="0"/>
      <w:divBdr>
        <w:top w:val="none" w:sz="0" w:space="0" w:color="auto"/>
        <w:left w:val="none" w:sz="0" w:space="0" w:color="auto"/>
        <w:bottom w:val="none" w:sz="0" w:space="0" w:color="auto"/>
        <w:right w:val="none" w:sz="0" w:space="0" w:color="auto"/>
      </w:divBdr>
    </w:div>
    <w:div w:id="1703167602">
      <w:bodyDiv w:val="1"/>
      <w:marLeft w:val="0"/>
      <w:marRight w:val="0"/>
      <w:marTop w:val="0"/>
      <w:marBottom w:val="0"/>
      <w:divBdr>
        <w:top w:val="none" w:sz="0" w:space="0" w:color="auto"/>
        <w:left w:val="none" w:sz="0" w:space="0" w:color="auto"/>
        <w:bottom w:val="none" w:sz="0" w:space="0" w:color="auto"/>
        <w:right w:val="none" w:sz="0" w:space="0" w:color="auto"/>
      </w:divBdr>
    </w:div>
    <w:div w:id="1749379074">
      <w:bodyDiv w:val="1"/>
      <w:marLeft w:val="0"/>
      <w:marRight w:val="0"/>
      <w:marTop w:val="0"/>
      <w:marBottom w:val="0"/>
      <w:divBdr>
        <w:top w:val="none" w:sz="0" w:space="0" w:color="auto"/>
        <w:left w:val="none" w:sz="0" w:space="0" w:color="auto"/>
        <w:bottom w:val="none" w:sz="0" w:space="0" w:color="auto"/>
        <w:right w:val="none" w:sz="0" w:space="0" w:color="auto"/>
      </w:divBdr>
    </w:div>
    <w:div w:id="1785615636">
      <w:bodyDiv w:val="1"/>
      <w:marLeft w:val="0"/>
      <w:marRight w:val="0"/>
      <w:marTop w:val="0"/>
      <w:marBottom w:val="0"/>
      <w:divBdr>
        <w:top w:val="none" w:sz="0" w:space="0" w:color="auto"/>
        <w:left w:val="none" w:sz="0" w:space="0" w:color="auto"/>
        <w:bottom w:val="none" w:sz="0" w:space="0" w:color="auto"/>
        <w:right w:val="none" w:sz="0" w:space="0" w:color="auto"/>
      </w:divBdr>
    </w:div>
    <w:div w:id="1808745617">
      <w:bodyDiv w:val="1"/>
      <w:marLeft w:val="0"/>
      <w:marRight w:val="0"/>
      <w:marTop w:val="0"/>
      <w:marBottom w:val="0"/>
      <w:divBdr>
        <w:top w:val="none" w:sz="0" w:space="0" w:color="auto"/>
        <w:left w:val="none" w:sz="0" w:space="0" w:color="auto"/>
        <w:bottom w:val="none" w:sz="0" w:space="0" w:color="auto"/>
        <w:right w:val="none" w:sz="0" w:space="0" w:color="auto"/>
      </w:divBdr>
    </w:div>
    <w:div w:id="1879125913">
      <w:bodyDiv w:val="1"/>
      <w:marLeft w:val="0"/>
      <w:marRight w:val="0"/>
      <w:marTop w:val="0"/>
      <w:marBottom w:val="0"/>
      <w:divBdr>
        <w:top w:val="none" w:sz="0" w:space="0" w:color="auto"/>
        <w:left w:val="none" w:sz="0" w:space="0" w:color="auto"/>
        <w:bottom w:val="none" w:sz="0" w:space="0" w:color="auto"/>
        <w:right w:val="none" w:sz="0" w:space="0" w:color="auto"/>
      </w:divBdr>
    </w:div>
    <w:div w:id="1890022371">
      <w:bodyDiv w:val="1"/>
      <w:marLeft w:val="0"/>
      <w:marRight w:val="0"/>
      <w:marTop w:val="0"/>
      <w:marBottom w:val="0"/>
      <w:divBdr>
        <w:top w:val="none" w:sz="0" w:space="0" w:color="auto"/>
        <w:left w:val="none" w:sz="0" w:space="0" w:color="auto"/>
        <w:bottom w:val="none" w:sz="0" w:space="0" w:color="auto"/>
        <w:right w:val="none" w:sz="0" w:space="0" w:color="auto"/>
      </w:divBdr>
    </w:div>
    <w:div w:id="1932471959">
      <w:bodyDiv w:val="1"/>
      <w:marLeft w:val="0"/>
      <w:marRight w:val="0"/>
      <w:marTop w:val="0"/>
      <w:marBottom w:val="0"/>
      <w:divBdr>
        <w:top w:val="none" w:sz="0" w:space="0" w:color="auto"/>
        <w:left w:val="none" w:sz="0" w:space="0" w:color="auto"/>
        <w:bottom w:val="none" w:sz="0" w:space="0" w:color="auto"/>
        <w:right w:val="none" w:sz="0" w:space="0" w:color="auto"/>
      </w:divBdr>
    </w:div>
    <w:div w:id="1952087650">
      <w:bodyDiv w:val="1"/>
      <w:marLeft w:val="0"/>
      <w:marRight w:val="0"/>
      <w:marTop w:val="0"/>
      <w:marBottom w:val="0"/>
      <w:divBdr>
        <w:top w:val="none" w:sz="0" w:space="0" w:color="auto"/>
        <w:left w:val="none" w:sz="0" w:space="0" w:color="auto"/>
        <w:bottom w:val="none" w:sz="0" w:space="0" w:color="auto"/>
        <w:right w:val="none" w:sz="0" w:space="0" w:color="auto"/>
      </w:divBdr>
    </w:div>
    <w:div w:id="2103256417">
      <w:bodyDiv w:val="1"/>
      <w:marLeft w:val="0"/>
      <w:marRight w:val="0"/>
      <w:marTop w:val="0"/>
      <w:marBottom w:val="0"/>
      <w:divBdr>
        <w:top w:val="none" w:sz="0" w:space="0" w:color="auto"/>
        <w:left w:val="none" w:sz="0" w:space="0" w:color="auto"/>
        <w:bottom w:val="none" w:sz="0" w:space="0" w:color="auto"/>
        <w:right w:val="none" w:sz="0" w:space="0" w:color="auto"/>
      </w:divBdr>
    </w:div>
    <w:div w:id="2133867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Data" Target="diagrams/data1.xml"/><Relationship Id="rId18" Type="http://schemas.openxmlformats.org/officeDocument/2006/relationships/header" Target="header1.xml"/><Relationship Id="rId26" Type="http://schemas.openxmlformats.org/officeDocument/2006/relationships/image" Target="media/image9.png"/><Relationship Id="rId39" Type="http://schemas.openxmlformats.org/officeDocument/2006/relationships/oleObject" Target="embeddings/Microsoft_Visio_2003-2010_Drawing6.vsd"/><Relationship Id="rId3" Type="http://schemas.openxmlformats.org/officeDocument/2006/relationships/customXml" Target="../customXml/item3.xml"/><Relationship Id="rId21" Type="http://schemas.openxmlformats.org/officeDocument/2006/relationships/image" Target="media/image4.jpeg"/><Relationship Id="rId34" Type="http://schemas.openxmlformats.org/officeDocument/2006/relationships/image" Target="media/image14.emf"/><Relationship Id="rId7" Type="http://schemas.openxmlformats.org/officeDocument/2006/relationships/settings" Target="settings.xml"/><Relationship Id="rId12" Type="http://schemas.openxmlformats.org/officeDocument/2006/relationships/image" Target="media/image2.png"/><Relationship Id="rId17" Type="http://schemas.microsoft.com/office/2007/relationships/diagramDrawing" Target="diagrams/drawing1.xml"/><Relationship Id="rId25" Type="http://schemas.openxmlformats.org/officeDocument/2006/relationships/image" Target="media/image8.emf"/><Relationship Id="rId33" Type="http://schemas.openxmlformats.org/officeDocument/2006/relationships/oleObject" Target="embeddings/Microsoft_Visio_2003-2010_Drawing3.vsd"/><Relationship Id="rId38" Type="http://schemas.openxmlformats.org/officeDocument/2006/relationships/image" Target="media/image16.emf"/><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header" Target="header2.xml"/><Relationship Id="rId29" Type="http://schemas.openxmlformats.org/officeDocument/2006/relationships/oleObject" Target="embeddings/Microsoft_Visio_2003-2010_Drawing1.vsd"/><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3.emf"/><Relationship Id="rId37" Type="http://schemas.openxmlformats.org/officeDocument/2006/relationships/oleObject" Target="embeddings/Microsoft_Visio_2003-2010_Drawing5.vsd"/><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diagramQuickStyle" Target="diagrams/quickStyle1.xml"/><Relationship Id="rId23" Type="http://schemas.openxmlformats.org/officeDocument/2006/relationships/image" Target="media/image6.jpeg"/><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oleObject" Target="embeddings/Microsoft_Visio_2003-2010_Drawing2.vsd"/><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Layout" Target="diagrams/layout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emf"/><Relationship Id="rId35" Type="http://schemas.openxmlformats.org/officeDocument/2006/relationships/oleObject" Target="embeddings/Microsoft_Visio_2003-2010_Drawing4.vsd"/></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A3D2FD7-AF41-49CD-8874-E0F4CF1D22D7}" type="doc">
      <dgm:prSet loTypeId="urn:microsoft.com/office/officeart/2005/8/layout/chart3" loCatId="cycle" qsTypeId="urn:microsoft.com/office/officeart/2005/8/quickstyle/simple3" qsCatId="simple" csTypeId="urn:microsoft.com/office/officeart/2005/8/colors/accent1_2" csCatId="accent1" phldr="1"/>
      <dgm:spPr/>
    </dgm:pt>
    <dgm:pt modelId="{FBAED265-7548-410C-9A1A-02B255123397}">
      <dgm:prSet phldrT="[Text]"/>
      <dgm:spPr/>
      <dgm:t>
        <a:bodyPr/>
        <a:lstStyle/>
        <a:p>
          <a:r>
            <a:rPr lang="en-US" dirty="0" smtClean="0"/>
            <a:t>Demand Management</a:t>
          </a:r>
          <a:endParaRPr lang="en-US" dirty="0"/>
        </a:p>
      </dgm:t>
    </dgm:pt>
    <dgm:pt modelId="{AE111AD8-5671-4D25-93C6-007889146D9E}" type="parTrans" cxnId="{A1F7136A-8FD2-4BA6-9729-AD4DDE495F9B}">
      <dgm:prSet/>
      <dgm:spPr/>
      <dgm:t>
        <a:bodyPr/>
        <a:lstStyle/>
        <a:p>
          <a:endParaRPr lang="en-US"/>
        </a:p>
      </dgm:t>
    </dgm:pt>
    <dgm:pt modelId="{520C782F-69B0-47A5-9C5F-DC6D02C82910}" type="sibTrans" cxnId="{A1F7136A-8FD2-4BA6-9729-AD4DDE495F9B}">
      <dgm:prSet/>
      <dgm:spPr/>
      <dgm:t>
        <a:bodyPr/>
        <a:lstStyle/>
        <a:p>
          <a:endParaRPr lang="en-US"/>
        </a:p>
      </dgm:t>
    </dgm:pt>
    <dgm:pt modelId="{E2F94EB3-C3EB-44CE-8312-74081C1B773C}">
      <dgm:prSet phldrT="[Text]"/>
      <dgm:spPr/>
      <dgm:t>
        <a:bodyPr/>
        <a:lstStyle/>
        <a:p>
          <a:r>
            <a:rPr lang="en-US" dirty="0" smtClean="0"/>
            <a:t>Competence Management</a:t>
          </a:r>
          <a:endParaRPr lang="en-US" dirty="0"/>
        </a:p>
      </dgm:t>
    </dgm:pt>
    <dgm:pt modelId="{DC27F3B9-A49E-4DA0-91BB-50227AD8B87C}" type="parTrans" cxnId="{FD0E7D26-2278-4C41-94C4-F2378A44640D}">
      <dgm:prSet/>
      <dgm:spPr/>
      <dgm:t>
        <a:bodyPr/>
        <a:lstStyle/>
        <a:p>
          <a:endParaRPr lang="en-US"/>
        </a:p>
      </dgm:t>
    </dgm:pt>
    <dgm:pt modelId="{15EE9315-CF34-4C1F-957D-C8F8EA5079E4}" type="sibTrans" cxnId="{FD0E7D26-2278-4C41-94C4-F2378A44640D}">
      <dgm:prSet/>
      <dgm:spPr/>
      <dgm:t>
        <a:bodyPr/>
        <a:lstStyle/>
        <a:p>
          <a:endParaRPr lang="en-US"/>
        </a:p>
      </dgm:t>
    </dgm:pt>
    <dgm:pt modelId="{D4758D98-7191-4CBC-801E-BC7901FCBC59}">
      <dgm:prSet phldrT="[Text]"/>
      <dgm:spPr/>
      <dgm:t>
        <a:bodyPr/>
        <a:lstStyle/>
        <a:p>
          <a:r>
            <a:rPr lang="en-US" dirty="0" smtClean="0"/>
            <a:t>Communication</a:t>
          </a:r>
          <a:endParaRPr lang="en-US" dirty="0"/>
        </a:p>
      </dgm:t>
    </dgm:pt>
    <dgm:pt modelId="{B9EF5FD9-737C-4B60-9B1D-15E70AA804FA}" type="parTrans" cxnId="{29EA19E1-2332-48A8-9A4C-A4D70688A15C}">
      <dgm:prSet/>
      <dgm:spPr/>
      <dgm:t>
        <a:bodyPr/>
        <a:lstStyle/>
        <a:p>
          <a:endParaRPr lang="en-US"/>
        </a:p>
      </dgm:t>
    </dgm:pt>
    <dgm:pt modelId="{D8166466-0165-4917-92FF-E5DEC1412785}" type="sibTrans" cxnId="{29EA19E1-2332-48A8-9A4C-A4D70688A15C}">
      <dgm:prSet/>
      <dgm:spPr/>
      <dgm:t>
        <a:bodyPr/>
        <a:lstStyle/>
        <a:p>
          <a:endParaRPr lang="en-US"/>
        </a:p>
      </dgm:t>
    </dgm:pt>
    <dgm:pt modelId="{3E9430A9-4F1D-493D-8F3F-1E75829B3512}" type="pres">
      <dgm:prSet presAssocID="{2A3D2FD7-AF41-49CD-8874-E0F4CF1D22D7}" presName="compositeShape" presStyleCnt="0">
        <dgm:presLayoutVars>
          <dgm:chMax val="7"/>
          <dgm:dir/>
          <dgm:resizeHandles val="exact"/>
        </dgm:presLayoutVars>
      </dgm:prSet>
      <dgm:spPr/>
    </dgm:pt>
    <dgm:pt modelId="{32CDFC5D-D81A-408D-9E62-DDD6B3622BDC}" type="pres">
      <dgm:prSet presAssocID="{2A3D2FD7-AF41-49CD-8874-E0F4CF1D22D7}" presName="wedge1" presStyleLbl="node1" presStyleIdx="0" presStyleCnt="3"/>
      <dgm:spPr/>
      <dgm:t>
        <a:bodyPr/>
        <a:lstStyle/>
        <a:p>
          <a:endParaRPr lang="en-US"/>
        </a:p>
      </dgm:t>
    </dgm:pt>
    <dgm:pt modelId="{CB2A9BB1-4424-49EE-8383-28006920A37D}" type="pres">
      <dgm:prSet presAssocID="{2A3D2FD7-AF41-49CD-8874-E0F4CF1D22D7}" presName="wedge1Tx" presStyleLbl="node1" presStyleIdx="0" presStyleCnt="3">
        <dgm:presLayoutVars>
          <dgm:chMax val="0"/>
          <dgm:chPref val="0"/>
          <dgm:bulletEnabled val="1"/>
        </dgm:presLayoutVars>
      </dgm:prSet>
      <dgm:spPr/>
      <dgm:t>
        <a:bodyPr/>
        <a:lstStyle/>
        <a:p>
          <a:endParaRPr lang="en-US"/>
        </a:p>
      </dgm:t>
    </dgm:pt>
    <dgm:pt modelId="{5B1E7AA4-20A2-4D66-A64C-0ABB44E9AAD5}" type="pres">
      <dgm:prSet presAssocID="{2A3D2FD7-AF41-49CD-8874-E0F4CF1D22D7}" presName="wedge2" presStyleLbl="node1" presStyleIdx="1" presStyleCnt="3"/>
      <dgm:spPr/>
      <dgm:t>
        <a:bodyPr/>
        <a:lstStyle/>
        <a:p>
          <a:endParaRPr lang="en-US"/>
        </a:p>
      </dgm:t>
    </dgm:pt>
    <dgm:pt modelId="{ADD6F5FC-EC28-4307-BC7F-08629BF961BD}" type="pres">
      <dgm:prSet presAssocID="{2A3D2FD7-AF41-49CD-8874-E0F4CF1D22D7}" presName="wedge2Tx" presStyleLbl="node1" presStyleIdx="1" presStyleCnt="3">
        <dgm:presLayoutVars>
          <dgm:chMax val="0"/>
          <dgm:chPref val="0"/>
          <dgm:bulletEnabled val="1"/>
        </dgm:presLayoutVars>
      </dgm:prSet>
      <dgm:spPr/>
      <dgm:t>
        <a:bodyPr/>
        <a:lstStyle/>
        <a:p>
          <a:endParaRPr lang="en-US"/>
        </a:p>
      </dgm:t>
    </dgm:pt>
    <dgm:pt modelId="{890C5EB3-3267-4310-AFD1-81D19FFAEAB8}" type="pres">
      <dgm:prSet presAssocID="{2A3D2FD7-AF41-49CD-8874-E0F4CF1D22D7}" presName="wedge3" presStyleLbl="node1" presStyleIdx="2" presStyleCnt="3"/>
      <dgm:spPr/>
      <dgm:t>
        <a:bodyPr/>
        <a:lstStyle/>
        <a:p>
          <a:endParaRPr lang="en-US"/>
        </a:p>
      </dgm:t>
    </dgm:pt>
    <dgm:pt modelId="{98EBAB12-AEDD-4E40-8D9F-68C4F04DEFB7}" type="pres">
      <dgm:prSet presAssocID="{2A3D2FD7-AF41-49CD-8874-E0F4CF1D22D7}" presName="wedge3Tx" presStyleLbl="node1" presStyleIdx="2" presStyleCnt="3">
        <dgm:presLayoutVars>
          <dgm:chMax val="0"/>
          <dgm:chPref val="0"/>
          <dgm:bulletEnabled val="1"/>
        </dgm:presLayoutVars>
      </dgm:prSet>
      <dgm:spPr/>
      <dgm:t>
        <a:bodyPr/>
        <a:lstStyle/>
        <a:p>
          <a:endParaRPr lang="en-US"/>
        </a:p>
      </dgm:t>
    </dgm:pt>
  </dgm:ptLst>
  <dgm:cxnLst>
    <dgm:cxn modelId="{9B57B081-6543-4C8B-ABEC-E457096F74F1}" type="presOf" srcId="{FBAED265-7548-410C-9A1A-02B255123397}" destId="{CB2A9BB1-4424-49EE-8383-28006920A37D}" srcOrd="1" destOrd="0" presId="urn:microsoft.com/office/officeart/2005/8/layout/chart3"/>
    <dgm:cxn modelId="{23B607AC-78D3-49E2-8D56-49EF692AEAE7}" type="presOf" srcId="{D4758D98-7191-4CBC-801E-BC7901FCBC59}" destId="{98EBAB12-AEDD-4E40-8D9F-68C4F04DEFB7}" srcOrd="1" destOrd="0" presId="urn:microsoft.com/office/officeart/2005/8/layout/chart3"/>
    <dgm:cxn modelId="{F0ADE2B8-2A7F-4A39-90BC-19647532AF23}" type="presOf" srcId="{E2F94EB3-C3EB-44CE-8312-74081C1B773C}" destId="{ADD6F5FC-EC28-4307-BC7F-08629BF961BD}" srcOrd="1" destOrd="0" presId="urn:microsoft.com/office/officeart/2005/8/layout/chart3"/>
    <dgm:cxn modelId="{29EA19E1-2332-48A8-9A4C-A4D70688A15C}" srcId="{2A3D2FD7-AF41-49CD-8874-E0F4CF1D22D7}" destId="{D4758D98-7191-4CBC-801E-BC7901FCBC59}" srcOrd="2" destOrd="0" parTransId="{B9EF5FD9-737C-4B60-9B1D-15E70AA804FA}" sibTransId="{D8166466-0165-4917-92FF-E5DEC1412785}"/>
    <dgm:cxn modelId="{FD0E7D26-2278-4C41-94C4-F2378A44640D}" srcId="{2A3D2FD7-AF41-49CD-8874-E0F4CF1D22D7}" destId="{E2F94EB3-C3EB-44CE-8312-74081C1B773C}" srcOrd="1" destOrd="0" parTransId="{DC27F3B9-A49E-4DA0-91BB-50227AD8B87C}" sibTransId="{15EE9315-CF34-4C1F-957D-C8F8EA5079E4}"/>
    <dgm:cxn modelId="{164A8C5B-638B-4805-B490-DE84A6DD43E2}" type="presOf" srcId="{2A3D2FD7-AF41-49CD-8874-E0F4CF1D22D7}" destId="{3E9430A9-4F1D-493D-8F3F-1E75829B3512}" srcOrd="0" destOrd="0" presId="urn:microsoft.com/office/officeart/2005/8/layout/chart3"/>
    <dgm:cxn modelId="{28562773-62B9-41FB-92C5-C6C1ABC78441}" type="presOf" srcId="{D4758D98-7191-4CBC-801E-BC7901FCBC59}" destId="{890C5EB3-3267-4310-AFD1-81D19FFAEAB8}" srcOrd="0" destOrd="0" presId="urn:microsoft.com/office/officeart/2005/8/layout/chart3"/>
    <dgm:cxn modelId="{4DBA08D6-E3BB-46A1-A900-D841A5CEDB55}" type="presOf" srcId="{E2F94EB3-C3EB-44CE-8312-74081C1B773C}" destId="{5B1E7AA4-20A2-4D66-A64C-0ABB44E9AAD5}" srcOrd="0" destOrd="0" presId="urn:microsoft.com/office/officeart/2005/8/layout/chart3"/>
    <dgm:cxn modelId="{A1F7136A-8FD2-4BA6-9729-AD4DDE495F9B}" srcId="{2A3D2FD7-AF41-49CD-8874-E0F4CF1D22D7}" destId="{FBAED265-7548-410C-9A1A-02B255123397}" srcOrd="0" destOrd="0" parTransId="{AE111AD8-5671-4D25-93C6-007889146D9E}" sibTransId="{520C782F-69B0-47A5-9C5F-DC6D02C82910}"/>
    <dgm:cxn modelId="{B4F584C7-9474-40E0-8177-207992E1E171}" type="presOf" srcId="{FBAED265-7548-410C-9A1A-02B255123397}" destId="{32CDFC5D-D81A-408D-9E62-DDD6B3622BDC}" srcOrd="0" destOrd="0" presId="urn:microsoft.com/office/officeart/2005/8/layout/chart3"/>
    <dgm:cxn modelId="{D5ADEA47-1CFB-4AAC-8BEE-FFCD0C36BB50}" type="presParOf" srcId="{3E9430A9-4F1D-493D-8F3F-1E75829B3512}" destId="{32CDFC5D-D81A-408D-9E62-DDD6B3622BDC}" srcOrd="0" destOrd="0" presId="urn:microsoft.com/office/officeart/2005/8/layout/chart3"/>
    <dgm:cxn modelId="{08A9271A-A8A3-447A-94B5-9020B5FDBBDD}" type="presParOf" srcId="{3E9430A9-4F1D-493D-8F3F-1E75829B3512}" destId="{CB2A9BB1-4424-49EE-8383-28006920A37D}" srcOrd="1" destOrd="0" presId="urn:microsoft.com/office/officeart/2005/8/layout/chart3"/>
    <dgm:cxn modelId="{CD6E5C70-93AA-4214-AAB7-24808643EB86}" type="presParOf" srcId="{3E9430A9-4F1D-493D-8F3F-1E75829B3512}" destId="{5B1E7AA4-20A2-4D66-A64C-0ABB44E9AAD5}" srcOrd="2" destOrd="0" presId="urn:microsoft.com/office/officeart/2005/8/layout/chart3"/>
    <dgm:cxn modelId="{D9ACCB0E-D93E-4D28-853F-7098E6DCBDF1}" type="presParOf" srcId="{3E9430A9-4F1D-493D-8F3F-1E75829B3512}" destId="{ADD6F5FC-EC28-4307-BC7F-08629BF961BD}" srcOrd="3" destOrd="0" presId="urn:microsoft.com/office/officeart/2005/8/layout/chart3"/>
    <dgm:cxn modelId="{EFB4E038-4571-4C7E-9F50-9AF6549A88A9}" type="presParOf" srcId="{3E9430A9-4F1D-493D-8F3F-1E75829B3512}" destId="{890C5EB3-3267-4310-AFD1-81D19FFAEAB8}" srcOrd="4" destOrd="0" presId="urn:microsoft.com/office/officeart/2005/8/layout/chart3"/>
    <dgm:cxn modelId="{13D56130-CDC5-4833-B105-BA8739D2DB43}" type="presParOf" srcId="{3E9430A9-4F1D-493D-8F3F-1E75829B3512}" destId="{98EBAB12-AEDD-4E40-8D9F-68C4F04DEFB7}" srcOrd="5" destOrd="0" presId="urn:microsoft.com/office/officeart/2005/8/layout/chart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CDFC5D-D81A-408D-9E62-DDD6B3622BDC}">
      <dsp:nvSpPr>
        <dsp:cNvPr id="0" name=""/>
        <dsp:cNvSpPr/>
      </dsp:nvSpPr>
      <dsp:spPr>
        <a:xfrm>
          <a:off x="1308363" y="218598"/>
          <a:ext cx="2720340" cy="2720340"/>
        </a:xfrm>
        <a:prstGeom prst="pie">
          <a:avLst>
            <a:gd name="adj1" fmla="val 16200000"/>
            <a:gd name="adj2" fmla="val 180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dirty="0" smtClean="0"/>
            <a:t>Demand Management</a:t>
          </a:r>
          <a:endParaRPr lang="en-US" sz="1000" kern="1200" dirty="0"/>
        </a:p>
      </dsp:txBody>
      <dsp:txXfrm>
        <a:off x="2787386" y="720566"/>
        <a:ext cx="922972" cy="906780"/>
      </dsp:txXfrm>
    </dsp:sp>
    <dsp:sp modelId="{5B1E7AA4-20A2-4D66-A64C-0ABB44E9AAD5}">
      <dsp:nvSpPr>
        <dsp:cNvPr id="0" name=""/>
        <dsp:cNvSpPr/>
      </dsp:nvSpPr>
      <dsp:spPr>
        <a:xfrm>
          <a:off x="1168136" y="299561"/>
          <a:ext cx="2720340" cy="2720340"/>
        </a:xfrm>
        <a:prstGeom prst="pie">
          <a:avLst>
            <a:gd name="adj1" fmla="val 1800000"/>
            <a:gd name="adj2" fmla="val 900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dirty="0" smtClean="0"/>
            <a:t>Competence Management</a:t>
          </a:r>
          <a:endParaRPr lang="en-US" sz="1000" kern="1200" dirty="0"/>
        </a:p>
      </dsp:txBody>
      <dsp:txXfrm>
        <a:off x="1912991" y="2015966"/>
        <a:ext cx="1230630" cy="842010"/>
      </dsp:txXfrm>
    </dsp:sp>
    <dsp:sp modelId="{890C5EB3-3267-4310-AFD1-81D19FFAEAB8}">
      <dsp:nvSpPr>
        <dsp:cNvPr id="0" name=""/>
        <dsp:cNvSpPr/>
      </dsp:nvSpPr>
      <dsp:spPr>
        <a:xfrm>
          <a:off x="1168136" y="299561"/>
          <a:ext cx="2720340" cy="2720340"/>
        </a:xfrm>
        <a:prstGeom prst="pie">
          <a:avLst>
            <a:gd name="adj1" fmla="val 9000000"/>
            <a:gd name="adj2" fmla="val 1620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dirty="0" smtClean="0"/>
            <a:t>Communication</a:t>
          </a:r>
          <a:endParaRPr lang="en-US" sz="1000" kern="1200" dirty="0"/>
        </a:p>
      </dsp:txBody>
      <dsp:txXfrm>
        <a:off x="1459601" y="833913"/>
        <a:ext cx="922972" cy="906780"/>
      </dsp:txXfrm>
    </dsp:sp>
  </dsp:spTree>
</dsp:drawing>
</file>

<file path=word/diagrams/layout1.xml><?xml version="1.0" encoding="utf-8"?>
<dgm:layoutDef xmlns:dgm="http://schemas.openxmlformats.org/drawingml/2006/diagram" xmlns:a="http://schemas.openxmlformats.org/drawingml/2006/main" uniqueId="urn:microsoft.com/office/officeart/2005/8/layout/chart3">
  <dgm:title val=""/>
  <dgm:desc val=""/>
  <dgm:catLst>
    <dgm:cat type="relationship" pri="27000"/>
    <dgm:cat type="cycle" pri="8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ompositeShape">
    <dgm:varLst>
      <dgm:chMax val="7"/>
      <dgm:dir/>
      <dgm:resizeHandles val="exact"/>
    </dgm:varLst>
    <dgm:alg type="composite">
      <dgm:param type="horzAlign" val="ctr"/>
      <dgm:param type="vertAlign" val="mid"/>
      <dgm:param type="ar" val="1"/>
    </dgm:alg>
    <dgm:presOf/>
    <dgm:shape xmlns:r="http://schemas.openxmlformats.org/officeDocument/2006/relationships" r:blip="">
      <dgm:adjLst/>
    </dgm:shape>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wedge1Tx" refType="w" fact="0.205"/>
          <dgm:constr type="t" for="ch" forName="wedge1Tx" refType="h" fact="0.205"/>
          <dgm:constr type="w" for="ch" forName="wedge1Tx" refType="w" fact="0.59"/>
          <dgm:constr type="h" for="ch" forName="wedge1Tx" refType="h" fact="0.59"/>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wedge1Tx" refType="w" fact="0.52"/>
          <dgm:constr type="t" for="ch" forName="wedge1Tx" refType="h" fact="0.205"/>
          <dgm:constr type="w" for="ch" forName="wedge1Tx" refType="w" fact="0.295"/>
          <dgm:constr type="h" for="ch" forName="wedge1Tx" refType="h" fact="0.59"/>
          <dgm:constr type="l" for="ch" forName="wedge2" refType="w" fact="0.08"/>
          <dgm:constr type="t" for="ch" forName="wedge2" refType="w" fact="0.08"/>
          <dgm:constr type="w" for="ch" forName="wedge2" refType="w" fact="0.84"/>
          <dgm:constr type="h" for="ch" forName="wedge2" refType="h" fact="0.84"/>
          <dgm:constr type="l" for="ch" forName="wedge2Tx" refType="w" fact="0.2"/>
          <dgm:constr type="t" for="ch" forName="wedge2Tx" refType="h" fact="0.205"/>
          <dgm:constr type="w" for="ch" forName="wedge2Tx" refType="w" fact="0.295"/>
          <dgm:constr type="h" for="ch" forName="wedge2Tx" refType="h" fact="0.59"/>
          <dgm:constr type="primFontSz" for="ch" ptType="node" op="equ"/>
        </dgm:constrLst>
      </dgm:if>
      <dgm:if name="Name3" axis="ch" ptType="node" func="cnt" op="equ" val="3">
        <dgm:choose name="Name4">
          <dgm:if name="Name5" func="var" arg="dir" op="equ" val="norm">
            <dgm:constrLst>
              <dgm:constr type="l" for="ch" forName="wedge1" refType="w" fact="0.1233"/>
              <dgm:constr type="t" for="ch" forName="wedge1" refType="w" fact="0.055"/>
              <dgm:constr type="w" for="ch" forName="wedge1" refType="w" fact="0.84"/>
              <dgm:constr type="h" for="ch" forName="wedge1" refType="h" fact="0.84"/>
              <dgm:constr type="l" for="ch" forName="wedge1Tx" refType="w" fact="0.58"/>
              <dgm:constr type="t" for="ch" forName="wedge1Tx" refType="h" fact="0.21"/>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8"/>
              <dgm:constr type="t" for="ch" forName="wedge3" refType="w" fact="0.08"/>
              <dgm:constr type="w" for="ch" forName="wedge3" refType="w" fact="0.84"/>
              <dgm:constr type="h" for="ch" forName="wedge3" refType="h" fact="0.84"/>
              <dgm:constr type="l" for="ch" forName="wedge3Tx" refType="w" fact="0.17"/>
              <dgm:constr type="t" for="ch" forName="wedge3Tx" refType="h" fact="0.245"/>
              <dgm:constr type="w" for="ch" forName="wedge3Tx" refType="w" fact="0.285"/>
              <dgm:constr type="h" for="ch" forName="wedge3Tx" refType="h" fact="0.28"/>
              <dgm:constr type="primFontSz" for="ch" ptType="node" op="equ"/>
            </dgm:constrLst>
          </dgm:if>
          <dgm:else name="Name6">
            <dgm:constrLst>
              <dgm:constr type="l" for="ch" forName="wedge1" refType="w" fact="0.08"/>
              <dgm:constr type="t" for="ch" forName="wedge1" refType="w" fact="0.08"/>
              <dgm:constr type="w" for="ch" forName="wedge1" refType="w" fact="0.84"/>
              <dgm:constr type="h" for="ch" forName="wedge1" refType="h" fact="0.84"/>
              <dgm:constr type="l" for="ch" forName="wedge1Tx" refType="w" fact="0.545"/>
              <dgm:constr type="t" for="ch" forName="wedge1Tx" refType="h" fact="0.245"/>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367"/>
              <dgm:constr type="t" for="ch" forName="wedge3" refType="w" fact="0.055"/>
              <dgm:constr type="w" for="ch" forName="wedge3" refType="w" fact="0.84"/>
              <dgm:constr type="h" for="ch" forName="wedge3" refType="h" fact="0.84"/>
              <dgm:constr type="l" for="ch" forName="wedge3Tx" refType="w" fact="0.14"/>
              <dgm:constr type="t" for="ch" forName="wedge3Tx" refType="h" fact="0.21"/>
              <dgm:constr type="w" for="ch" forName="wedge3Tx" refType="w" fact="0.285"/>
              <dgm:constr type="h" for="ch" forName="wedge3Tx" refType="h" fact="0.28"/>
              <dgm:constr type="primFontSz" for="ch" ptType="node" op="equ"/>
            </dgm:constrLst>
          </dgm:else>
        </dgm:choose>
      </dgm:if>
      <dgm:if name="Name7" axis="ch" ptType="node" func="cnt" op="equ" val="4">
        <dgm:choose name="Name8">
          <dgm:if name="Name9" func="var" arg="dir" op="equ" val="norm">
            <dgm:constrLst>
              <dgm:constr type="l" for="ch" forName="wedge1" refType="w" fact="0.1154"/>
              <dgm:constr type="t" for="ch" forName="wedge1" refType="w" fact="0.0446"/>
              <dgm:constr type="w" for="ch" forName="wedge1" refType="w" fact="0.84"/>
              <dgm:constr type="h" for="ch" forName="wedge1" refType="h" fact="0.84"/>
              <dgm:constr type="l" for="ch" forName="wedge1Tx" refType="w" fact="0.545"/>
              <dgm:constr type="t" for="ch" forName="wedge1Tx" refType="h" fact="0.2"/>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8"/>
              <dgm:constr type="t" for="ch" forName="wedge4" refType="h" fact="0.08"/>
              <dgm:constr type="w" for="ch" forName="wedge4" refType="w" fact="0.84"/>
              <dgm:constr type="h" for="ch" forName="wedge4" refType="h" fact="0.84"/>
              <dgm:constr type="l" for="ch" forName="wedge4Tx" refType="w" fact="0.175"/>
              <dgm:constr type="t" for="ch" forName="wedge4Tx" refType="h" fact="0.235"/>
              <dgm:constr type="w" for="ch" forName="wedge4Tx" refType="w" fact="0.31"/>
              <dgm:constr type="h" for="ch" forName="wedge4Tx" refType="h" fact="0.25"/>
              <dgm:constr type="primFontSz" for="ch" ptType="node" op="equ"/>
            </dgm:constrLst>
          </dgm:if>
          <dgm:else name="Name10">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5"/>
              <dgm:constr type="t" for="ch" forName="wedge1Tx" refType="h" fact="0.235"/>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446"/>
              <dgm:constr type="t" for="ch" forName="wedge4" refType="h" fact="0.0446"/>
              <dgm:constr type="w" for="ch" forName="wedge4" refType="w" fact="0.84"/>
              <dgm:constr type="h" for="ch" forName="wedge4" refType="h" fact="0.84"/>
              <dgm:constr type="l" for="ch" forName="wedge4Tx" refType="w" fact="0.145"/>
              <dgm:constr type="t" for="ch" forName="wedge4Tx" refType="h" fact="0.2"/>
              <dgm:constr type="w" for="ch" forName="wedge4Tx" refType="w" fact="0.31"/>
              <dgm:constr type="h" for="ch" forName="wedge4Tx" refType="h" fact="0.25"/>
              <dgm:constr type="primFontSz" for="ch" ptType="node" op="equ"/>
            </dgm:constrLst>
          </dgm:else>
        </dgm:choose>
      </dgm:if>
      <dgm:if name="Name11" axis="ch" ptType="node" func="cnt" op="equ" val="5">
        <dgm:choose name="Name12">
          <dgm:if name="Name13" func="var" arg="dir" op="equ" val="norm">
            <dgm:constrLst>
              <dgm:constr type="l" for="ch" forName="wedge1" refType="w" fact="0.1094"/>
              <dgm:constr type="t" for="ch" forName="wedge1" refType="w" fact="0.0395"/>
              <dgm:constr type="w" for="ch" forName="wedge1" refType="w" fact="0.84"/>
              <dgm:constr type="h" for="ch" forName="wedge1" refType="h" fact="0.84"/>
              <dgm:constr type="l" for="ch" forName="wedge1Tx" refType="w" fact="0.54"/>
              <dgm:constr type="t" for="ch" forName="wedge1Tx" refType="h" fact="0.165"/>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8"/>
              <dgm:constr type="t" for="ch" forName="wedge5" refType="h" fact="0.08"/>
              <dgm:constr type="w" for="ch" forName="wedge5" refType="w" fact="0.84"/>
              <dgm:constr type="h" for="ch" forName="wedge5" refType="h" fact="0.84"/>
              <dgm:constr type="l" for="ch" forName="wedge5Tx" refType="w" fact="0.2025"/>
              <dgm:constr type="t" for="ch" forName="wedge5Tx" refType="h" fact="0.208"/>
              <dgm:constr type="w" for="ch" forName="wedge5Tx" refType="w" fact="0.285"/>
              <dgm:constr type="h" for="ch" forName="wedge5Tx" refType="h" fact="0.195"/>
              <dgm:constr type="primFontSz" for="ch" ptType="node" op="equ"/>
            </dgm:constrLst>
          </dgm:if>
          <dgm:else name="Name14">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
              <dgm:constr type="t" for="ch" forName="wedge1Tx" refType="h" fact="0.208"/>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506"/>
              <dgm:constr type="t" for="ch" forName="wedge5" refType="h" fact="0.0395"/>
              <dgm:constr type="w" for="ch" forName="wedge5" refType="w" fact="0.84"/>
              <dgm:constr type="h" for="ch" forName="wedge5" refType="h" fact="0.84"/>
              <dgm:constr type="l" for="ch" forName="wedge5Tx" refType="w" fact="0.18"/>
              <dgm:constr type="t" for="ch" forName="wedge5Tx" refType="h" fact="0.165"/>
              <dgm:constr type="w" for="ch" forName="wedge5Tx" refType="w" fact="0.285"/>
              <dgm:constr type="h" for="ch" forName="wedge5Tx" refType="h" fact="0.195"/>
              <dgm:constr type="primFontSz" for="ch" ptType="node" op="equ"/>
            </dgm:constrLst>
          </dgm:else>
        </dgm:choose>
      </dgm:if>
      <dgm:if name="Name15" axis="ch" ptType="node" func="cnt" op="equ" val="6">
        <dgm:choose name="Name16">
          <dgm:if name="Name17" func="var" arg="dir" op="equ" val="norm">
            <dgm:constrLst>
              <dgm:constr type="l" for="ch" forName="wedge1" refType="w" fact="0.105"/>
              <dgm:constr type="t" for="ch" forName="wedge1" refType="w" fact="0.0367"/>
              <dgm:constr type="w" for="ch" forName="wedge1" refType="w" fact="0.84"/>
              <dgm:constr type="h" for="ch" forName="wedge1" refType="h" fact="0.84"/>
              <dgm:constr type="l" for="ch" forName="wedge1Tx" refType="w" fact="0.534"/>
              <dgm:constr type="t" for="ch" forName="wedge1Tx" refType="h" fact="0.126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8"/>
              <dgm:constr type="t" for="ch" forName="wedge6" refType="h" fact="0.08"/>
              <dgm:constr type="w" for="ch" forName="wedge6" refType="w" fact="0.84"/>
              <dgm:constr type="h" for="ch" forName="wedge6" refType="h" fact="0.84"/>
              <dgm:constr type="l" for="ch" forName="wedge6Tx" refType="w" fact="0.246"/>
              <dgm:constr type="t" for="ch" forName="wedge6Tx" refType="h" fact="0.17"/>
              <dgm:constr type="w" for="ch" forName="wedge6Tx" refType="w" fact="0.245"/>
              <dgm:constr type="h" for="ch" forName="wedge6Tx" refType="h" fact="0.18"/>
              <dgm:constr type="primFontSz" for="ch" ptType="node" op="equ"/>
            </dgm:constrLst>
          </dgm:if>
          <dgm:else name="Name18">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9"/>
              <dgm:constr type="t" for="ch" forName="wedge1Tx" refType="h" fact="0.1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55"/>
              <dgm:constr type="t" for="ch" forName="wedge6" refType="h" fact="0.0367"/>
              <dgm:constr type="w" for="ch" forName="wedge6" refType="w" fact="0.84"/>
              <dgm:constr type="h" for="ch" forName="wedge6" refType="h" fact="0.84"/>
              <dgm:constr type="l" for="ch" forName="wedge6Tx" refType="w" fact="0.221"/>
              <dgm:constr type="t" for="ch" forName="wedge6Tx" refType="h" fact="0.1267"/>
              <dgm:constr type="w" for="ch" forName="wedge6Tx" refType="w" fact="0.245"/>
              <dgm:constr type="h" for="ch" forName="wedge6Tx" refType="h" fact="0.18"/>
              <dgm:constr type="primFontSz" for="ch" ptType="node" op="equ"/>
            </dgm:constrLst>
          </dgm:else>
        </dgm:choose>
      </dgm:if>
      <dgm:else name="Name19">
        <dgm:choose name="Name20">
          <dgm:if name="Name21" func="var" arg="dir" op="equ" val="norm">
            <dgm:constrLst>
              <dgm:constr type="l" for="ch" forName="wedge1" refType="w" fact="0.1017"/>
              <dgm:constr type="t" for="ch" forName="wedge1" refType="w" fact="0.035"/>
              <dgm:constr type="w" for="ch" forName="wedge1" refType="w" fact="0.84"/>
              <dgm:constr type="h" for="ch" forName="wedge1" refType="h" fact="0.84"/>
              <dgm:constr type="l" for="ch" forName="wedge1Tx" refType="w" fact="0.53"/>
              <dgm:constr type="t" for="ch" forName="wedge1Tx" refType="h" fact="0.115"/>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8"/>
              <dgm:constr type="t" for="ch" forName="wedge7" refType="h" fact="0.08"/>
              <dgm:constr type="w" for="ch" forName="wedge7" refType="w" fact="0.84"/>
              <dgm:constr type="h" for="ch" forName="wedge7" refType="h" fact="0.84"/>
              <dgm:constr type="l" for="ch" forName="wedge7Tx" refType="w" fact="0.262"/>
              <dgm:constr type="t" for="ch" forName="wedge7Tx" refType="h" fact="0.16"/>
              <dgm:constr type="w" for="ch" forName="wedge7Tx" refType="w" fact="0.23"/>
              <dgm:constr type="h" for="ch" forName="wedge7Tx" refType="h" fact="0.145"/>
              <dgm:constr type="primFontSz" for="ch" ptType="node" op="equ"/>
            </dgm:constrLst>
          </dgm:if>
          <dgm:else name="Name22">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8"/>
              <dgm:constr type="t" for="ch" forName="wedge1Tx" refType="h" fact="0.16"/>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583"/>
              <dgm:constr type="t" for="ch" forName="wedge7" refType="h" fact="0.035"/>
              <dgm:constr type="w" for="ch" forName="wedge7" refType="w" fact="0.84"/>
              <dgm:constr type="h" for="ch" forName="wedge7" refType="h" fact="0.84"/>
              <dgm:constr type="l" for="ch" forName="wedge7Tx" refType="w" fact="0.2403"/>
              <dgm:constr type="t" for="ch" forName="wedge7Tx" refType="h" fact="0.115"/>
              <dgm:constr type="w" for="ch" forName="wedge7Tx" refType="w" fact="0.23"/>
              <dgm:constr type="h" for="ch" forName="wedge7Tx" refType="h" fact="0.145"/>
              <dgm:constr type="primFontSz" for="ch" ptType="node" op="equ"/>
            </dgm:constrLst>
          </dgm:else>
        </dgm:choose>
      </dgm:else>
    </dgm:choose>
    <dgm:ruleLst/>
    <dgm:choose name="Name23">
      <dgm:if name="Name24" axis="ch" ptType="node" func="cnt" op="gte" val="1">
        <dgm:layoutNode name="wedge1">
          <dgm:alg type="sp"/>
          <dgm:choose name="Name25">
            <dgm:if name="Name26" axis="ch" ptType="node" func="cnt" op="equ" val="1">
              <dgm:shape xmlns:r="http://schemas.openxmlformats.org/officeDocument/2006/relationships" type="ellipse" r:blip="">
                <dgm:adjLst/>
              </dgm:shape>
            </dgm:if>
            <dgm:if name="Name27" axis="ch" ptType="node" func="cnt" op="equ" val="2">
              <dgm:shape xmlns:r="http://schemas.openxmlformats.org/officeDocument/2006/relationships" type="pie" r:blip="">
                <dgm:adjLst>
                  <dgm:adj idx="1" val="270"/>
                  <dgm:adj idx="2" val="90"/>
                </dgm:adjLst>
              </dgm:shape>
            </dgm:if>
            <dgm:if name="Name28" axis="ch" ptType="node" func="cnt" op="equ" val="3">
              <dgm:shape xmlns:r="http://schemas.openxmlformats.org/officeDocument/2006/relationships" type="pie" r:blip="">
                <dgm:adjLst>
                  <dgm:adj idx="1" val="270"/>
                  <dgm:adj idx="2" val="30"/>
                </dgm:adjLst>
              </dgm:shape>
            </dgm:if>
            <dgm:if name="Name29" axis="ch" ptType="node" func="cnt" op="equ" val="4">
              <dgm:shape xmlns:r="http://schemas.openxmlformats.org/officeDocument/2006/relationships" type="pie" r:blip="">
                <dgm:adjLst>
                  <dgm:adj idx="1" val="270"/>
                  <dgm:adj idx="2" val="0"/>
                </dgm:adjLst>
              </dgm:shape>
            </dgm:if>
            <dgm:if name="Name30" axis="ch" ptType="node" func="cnt" op="equ" val="5">
              <dgm:shape xmlns:r="http://schemas.openxmlformats.org/officeDocument/2006/relationships" type="pie" r:blip="">
                <dgm:adjLst>
                  <dgm:adj idx="1" val="270"/>
                  <dgm:adj idx="2" val="342"/>
                </dgm:adjLst>
              </dgm:shape>
            </dgm:if>
            <dgm:if name="Name31" axis="ch" ptType="node" func="cnt" op="equ" val="6">
              <dgm:shape xmlns:r="http://schemas.openxmlformats.org/officeDocument/2006/relationships" type="pie" r:blip="">
                <dgm:adjLst>
                  <dgm:adj idx="1" val="270"/>
                  <dgm:adj idx="2" val="330"/>
                </dgm:adjLst>
              </dgm:shape>
            </dgm:if>
            <dgm:else name="Name32">
              <dgm:shape xmlns:r="http://schemas.openxmlformats.org/officeDocument/2006/relationships" type="pie" r:blip="">
                <dgm:adjLst>
                  <dgm:adj idx="1" val="270"/>
                  <dgm:adj idx="2" val="321.4286"/>
                </dgm:adjLst>
              </dgm:shape>
            </dgm:else>
          </dgm:choose>
          <dgm:choose name="Name33">
            <dgm:if name="Name34" func="var" arg="dir" op="equ" val="norm">
              <dgm:presOf axis="ch desOrSelf" ptType="node node" st="1 1" cnt="1 0"/>
            </dgm:if>
            <dgm:else name="Name35">
              <dgm:choose name="Name36">
                <dgm:if name="Name37" axis="ch" ptType="node" func="cnt" op="equ" val="1">
                  <dgm:presOf axis="ch desOrSelf" ptType="node node" st="1 1" cnt="1 0"/>
                </dgm:if>
                <dgm:if name="Name38" axis="ch" ptType="node" func="cnt" op="equ" val="2">
                  <dgm:presOf axis="ch desOrSelf" ptType="node node" st="2 1" cnt="1 0"/>
                </dgm:if>
                <dgm:if name="Name39" axis="ch" ptType="node" func="cnt" op="equ" val="3">
                  <dgm:presOf axis="ch desOrSelf" ptType="node node" st="3 1" cnt="1 0"/>
                </dgm:if>
                <dgm:if name="Name40" axis="ch" ptType="node" func="cnt" op="equ" val="4">
                  <dgm:presOf axis="ch desOrSelf" ptType="node node" st="4 1" cnt="1 0"/>
                </dgm:if>
                <dgm:if name="Name41" axis="ch" ptType="node" func="cnt" op="equ" val="5">
                  <dgm:presOf axis="ch desOrSelf" ptType="node node" st="5 1" cnt="1 0"/>
                </dgm:if>
                <dgm:if name="Name42" axis="ch" ptType="node" func="cnt" op="equ" val="6">
                  <dgm:presOf axis="ch desOrSelf" ptType="node node" st="6 1" cnt="1 0"/>
                </dgm:if>
                <dgm:else name="Name43">
                  <dgm:presOf axis="ch desOrSelf" ptType="node node" st="7 1" cnt="1 0"/>
                </dgm:else>
              </dgm:choose>
            </dgm:else>
          </dgm:choose>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44">
            <dgm:if name="Name45" func="var" arg="dir" op="equ" val="norm">
              <dgm:presOf axis="ch desOrSelf" ptType="node node" st="1 1" cnt="1 0"/>
            </dgm:if>
            <dgm:else name="Name46">
              <dgm:choose name="Name47">
                <dgm:if name="Name48" axis="ch" ptType="node" func="cnt" op="equ" val="1">
                  <dgm:presOf axis="ch desOrSelf" ptType="node node" st="1 1" cnt="1 0"/>
                </dgm:if>
                <dgm:if name="Name49" axis="ch" ptType="node" func="cnt" op="equ" val="2">
                  <dgm:presOf axis="ch desOrSelf" ptType="node node" st="2 1" cnt="1 0"/>
                </dgm:if>
                <dgm:if name="Name50" axis="ch" ptType="node" func="cnt" op="equ" val="3">
                  <dgm:presOf axis="ch desOrSelf" ptType="node node" st="3 1" cnt="1 0"/>
                </dgm:if>
                <dgm:if name="Name51" axis="ch" ptType="node" func="cnt" op="equ" val="4">
                  <dgm:presOf axis="ch desOrSelf" ptType="node node" st="4 1" cnt="1 0"/>
                </dgm:if>
                <dgm:if name="Name52" axis="ch" ptType="node" func="cnt" op="equ" val="5">
                  <dgm:presOf axis="ch desOrSelf" ptType="node node" st="5 1" cnt="1 0"/>
                </dgm:if>
                <dgm:if name="Name53" axis="ch" ptType="node" func="cnt" op="equ" val="6">
                  <dgm:presOf axis="ch desOrSelf" ptType="node node" st="6 1" cnt="1 0"/>
                </dgm:if>
                <dgm:else name="Name54">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55"/>
    </dgm:choose>
    <dgm:choose name="Name56">
      <dgm:if name="Name57" axis="ch" ptType="node" func="cnt" op="gte" val="2">
        <dgm:layoutNode name="wedge2">
          <dgm:alg type="sp"/>
          <dgm:choose name="Name58">
            <dgm:if name="Name59" axis="ch" ptType="node" func="cnt" op="equ" val="2">
              <dgm:shape xmlns:r="http://schemas.openxmlformats.org/officeDocument/2006/relationships" type="pie" r:blip="">
                <dgm:adjLst>
                  <dgm:adj idx="1" val="90"/>
                  <dgm:adj idx="2" val="270"/>
                </dgm:adjLst>
              </dgm:shape>
            </dgm:if>
            <dgm:if name="Name60" axis="ch" ptType="node" func="cnt" op="equ" val="3">
              <dgm:shape xmlns:r="http://schemas.openxmlformats.org/officeDocument/2006/relationships" type="pie" r:blip="">
                <dgm:adjLst>
                  <dgm:adj idx="1" val="30"/>
                  <dgm:adj idx="2" val="150"/>
                </dgm:adjLst>
              </dgm:shape>
            </dgm:if>
            <dgm:if name="Name61" axis="ch" ptType="node" func="cnt" op="equ" val="4">
              <dgm:shape xmlns:r="http://schemas.openxmlformats.org/officeDocument/2006/relationships" type="pie" r:blip="">
                <dgm:adjLst>
                  <dgm:adj idx="1" val="0"/>
                  <dgm:adj idx="2" val="90"/>
                </dgm:adjLst>
              </dgm:shape>
            </dgm:if>
            <dgm:if name="Name62" axis="ch" ptType="node" func="cnt" op="equ" val="5">
              <dgm:shape xmlns:r="http://schemas.openxmlformats.org/officeDocument/2006/relationships" type="pie" r:blip="">
                <dgm:adjLst>
                  <dgm:adj idx="1" val="342"/>
                  <dgm:adj idx="2" val="54"/>
                </dgm:adjLst>
              </dgm:shape>
            </dgm:if>
            <dgm:if name="Name63" axis="ch" ptType="node" func="cnt" op="equ" val="6">
              <dgm:shape xmlns:r="http://schemas.openxmlformats.org/officeDocument/2006/relationships" type="pie" r:blip="">
                <dgm:adjLst>
                  <dgm:adj idx="1" val="330"/>
                  <dgm:adj idx="2" val="30"/>
                </dgm:adjLst>
              </dgm:shape>
            </dgm:if>
            <dgm:else name="Name64">
              <dgm:shape xmlns:r="http://schemas.openxmlformats.org/officeDocument/2006/relationships" type="pie" r:blip="">
                <dgm:adjLst>
                  <dgm:adj idx="1" val="321.4286"/>
                  <dgm:adj idx="2" val="12.85714"/>
                </dgm:adjLst>
              </dgm:shape>
            </dgm:else>
          </dgm:choose>
          <dgm:choose name="Name65">
            <dgm:if name="Name66" func="var" arg="dir" op="equ" val="norm">
              <dgm:presOf axis="ch desOrSelf" ptType="node node" st="2 1" cnt="1 0"/>
            </dgm:if>
            <dgm:else name="Name67">
              <dgm:choose name="Name68">
                <dgm:if name="Name69" axis="ch" ptType="node" func="cnt" op="equ" val="2">
                  <dgm:presOf axis="ch desOrSelf" ptType="node node" st="1 1" cnt="1 0"/>
                </dgm:if>
                <dgm:if name="Name70" axis="ch" ptType="node" func="cnt" op="equ" val="3">
                  <dgm:presOf axis="ch desOrSelf" ptType="node node" st="2 1" cnt="1 0"/>
                </dgm:if>
                <dgm:if name="Name71" axis="ch" ptType="node" func="cnt" op="equ" val="4">
                  <dgm:presOf axis="ch desOrSelf" ptType="node node" st="3 1" cnt="1 0"/>
                </dgm:if>
                <dgm:if name="Name72" axis="ch" ptType="node" func="cnt" op="equ" val="5">
                  <dgm:presOf axis="ch desOrSelf" ptType="node node" st="4 1" cnt="1 0"/>
                </dgm:if>
                <dgm:if name="Name73" axis="ch" ptType="node" func="cnt" op="equ" val="6">
                  <dgm:presOf axis="ch desOrSelf" ptType="node node" st="5 1" cnt="1 0"/>
                </dgm:if>
                <dgm:else name="Name74">
                  <dgm:presOf axis="ch desOrSelf" ptType="node node" st="6 1" cnt="1 0"/>
                </dgm:else>
              </dgm:choose>
            </dgm:else>
          </dgm:choose>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75">
            <dgm:if name="Name76" func="var" arg="dir" op="equ" val="norm">
              <dgm:presOf axis="ch desOrSelf" ptType="node node" st="2 1" cnt="1 0"/>
            </dgm:if>
            <dgm:else name="Name77">
              <dgm:choose name="Name78">
                <dgm:if name="Name79" axis="ch" ptType="node" func="cnt" op="equ" val="2">
                  <dgm:presOf axis="ch desOrSelf" ptType="node node" st="1 1" cnt="1 0"/>
                </dgm:if>
                <dgm:if name="Name80" axis="ch" ptType="node" func="cnt" op="equ" val="3">
                  <dgm:presOf axis="ch desOrSelf" ptType="node node" st="2 1" cnt="1 0"/>
                </dgm:if>
                <dgm:if name="Name81" axis="ch" ptType="node" func="cnt" op="equ" val="4">
                  <dgm:presOf axis="ch desOrSelf" ptType="node node" st="3 1" cnt="1 0"/>
                </dgm:if>
                <dgm:if name="Name82" axis="ch" ptType="node" func="cnt" op="equ" val="5">
                  <dgm:presOf axis="ch desOrSelf" ptType="node node" st="4 1" cnt="1 0"/>
                </dgm:if>
                <dgm:if name="Name83" axis="ch" ptType="node" func="cnt" op="equ" val="6">
                  <dgm:presOf axis="ch desOrSelf" ptType="node node" st="5 1" cnt="1 0"/>
                </dgm:if>
                <dgm:else name="Name84">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85"/>
    </dgm:choose>
    <dgm:choose name="Name86">
      <dgm:if name="Name87" axis="ch" ptType="node" func="cnt" op="gte" val="3">
        <dgm:layoutNode name="wedge3">
          <dgm:alg type="sp"/>
          <dgm:choose name="Name88">
            <dgm:if name="Name89" axis="ch" ptType="node" func="cnt" op="equ" val="3">
              <dgm:shape xmlns:r="http://schemas.openxmlformats.org/officeDocument/2006/relationships" type="pie" r:blip="">
                <dgm:adjLst>
                  <dgm:adj idx="1" val="150"/>
                  <dgm:adj idx="2" val="270"/>
                </dgm:adjLst>
              </dgm:shape>
            </dgm:if>
            <dgm:if name="Name90" axis="ch" ptType="node" func="cnt" op="equ" val="4">
              <dgm:shape xmlns:r="http://schemas.openxmlformats.org/officeDocument/2006/relationships" type="pie" r:blip="">
                <dgm:adjLst>
                  <dgm:adj idx="1" val="90"/>
                  <dgm:adj idx="2" val="180"/>
                </dgm:adjLst>
              </dgm:shape>
            </dgm:if>
            <dgm:if name="Name91" axis="ch" ptType="node" func="cnt" op="equ" val="5">
              <dgm:shape xmlns:r="http://schemas.openxmlformats.org/officeDocument/2006/relationships" type="pie" r:blip="">
                <dgm:adjLst>
                  <dgm:adj idx="1" val="54"/>
                  <dgm:adj idx="2" val="126"/>
                </dgm:adjLst>
              </dgm:shape>
            </dgm:if>
            <dgm:if name="Name92" axis="ch" ptType="node" func="cnt" op="equ" val="6">
              <dgm:shape xmlns:r="http://schemas.openxmlformats.org/officeDocument/2006/relationships" type="pie" r:blip="">
                <dgm:adjLst>
                  <dgm:adj idx="1" val="30"/>
                  <dgm:adj idx="2" val="90"/>
                </dgm:adjLst>
              </dgm:shape>
            </dgm:if>
            <dgm:else name="Name93">
              <dgm:shape xmlns:r="http://schemas.openxmlformats.org/officeDocument/2006/relationships" type="pie" r:blip="">
                <dgm:adjLst>
                  <dgm:adj idx="1" val="12.85714"/>
                  <dgm:adj idx="2" val="64.28571"/>
                </dgm:adjLst>
              </dgm:shape>
            </dgm:else>
          </dgm:choose>
          <dgm:choose name="Name94">
            <dgm:if name="Name95" func="var" arg="dir" op="equ" val="norm">
              <dgm:presOf axis="ch desOrSelf" ptType="node node" st="3 1" cnt="1 0"/>
            </dgm:if>
            <dgm:else name="Name96">
              <dgm:choose name="Name97">
                <dgm:if name="Name98" axis="ch" ptType="node" func="cnt" op="equ" val="3">
                  <dgm:presOf axis="ch desOrSelf" ptType="node node" st="1 1" cnt="1 0"/>
                </dgm:if>
                <dgm:if name="Name99" axis="ch" ptType="node" func="cnt" op="equ" val="4">
                  <dgm:presOf axis="ch desOrSelf" ptType="node node" st="2 1" cnt="1 0"/>
                </dgm:if>
                <dgm:if name="Name100" axis="ch" ptType="node" func="cnt" op="equ" val="5">
                  <dgm:presOf axis="ch desOrSelf" ptType="node node" st="3 1" cnt="1 0"/>
                </dgm:if>
                <dgm:if name="Name101" axis="ch" ptType="node" func="cnt" op="equ" val="6">
                  <dgm:presOf axis="ch desOrSelf" ptType="node node" st="4 1" cnt="1 0"/>
                </dgm:if>
                <dgm:else name="Name102">
                  <dgm:presOf axis="ch desOrSelf" ptType="node node" st="5 1" cnt="1 0"/>
                </dgm:else>
              </dgm:choose>
            </dgm:else>
          </dgm:choose>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103">
            <dgm:if name="Name104" func="var" arg="dir" op="equ" val="norm">
              <dgm:presOf axis="ch desOrSelf" ptType="node node" st="3 1" cnt="1 0"/>
            </dgm:if>
            <dgm:else name="Name105">
              <dgm:choose name="Name106">
                <dgm:if name="Name107" axis="ch" ptType="node" func="cnt" op="equ" val="3">
                  <dgm:presOf axis="ch desOrSelf" ptType="node node" st="1 1" cnt="1 0"/>
                </dgm:if>
                <dgm:if name="Name108" axis="ch" ptType="node" func="cnt" op="equ" val="4">
                  <dgm:presOf axis="ch desOrSelf" ptType="node node" st="2 1" cnt="1 0"/>
                </dgm:if>
                <dgm:if name="Name109" axis="ch" ptType="node" func="cnt" op="equ" val="5">
                  <dgm:presOf axis="ch desOrSelf" ptType="node node" st="3 1" cnt="1 0"/>
                </dgm:if>
                <dgm:if name="Name110" axis="ch" ptType="node" func="cnt" op="equ" val="6">
                  <dgm:presOf axis="ch desOrSelf" ptType="node node" st="4 1" cnt="1 0"/>
                </dgm:if>
                <dgm:else name="Name111">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12"/>
    </dgm:choose>
    <dgm:choose name="Name113">
      <dgm:if name="Name114" axis="ch" ptType="node" func="cnt" op="gte" val="4">
        <dgm:layoutNode name="wedge4">
          <dgm:alg type="sp"/>
          <dgm:choose name="Name115">
            <dgm:if name="Name116" axis="ch" ptType="node" func="cnt" op="equ" val="4">
              <dgm:shape xmlns:r="http://schemas.openxmlformats.org/officeDocument/2006/relationships" type="pie" r:blip="">
                <dgm:adjLst>
                  <dgm:adj idx="1" val="180"/>
                  <dgm:adj idx="2" val="270"/>
                </dgm:adjLst>
              </dgm:shape>
            </dgm:if>
            <dgm:if name="Name117" axis="ch" ptType="node" func="cnt" op="equ" val="5">
              <dgm:shape xmlns:r="http://schemas.openxmlformats.org/officeDocument/2006/relationships" type="pie" r:blip="">
                <dgm:adjLst>
                  <dgm:adj idx="1" val="126"/>
                  <dgm:adj idx="2" val="198"/>
                </dgm:adjLst>
              </dgm:shape>
            </dgm:if>
            <dgm:if name="Name118" axis="ch" ptType="node" func="cnt" op="equ" val="6">
              <dgm:shape xmlns:r="http://schemas.openxmlformats.org/officeDocument/2006/relationships" type="pie" r:blip="">
                <dgm:adjLst>
                  <dgm:adj idx="1" val="90"/>
                  <dgm:adj idx="2" val="150"/>
                </dgm:adjLst>
              </dgm:shape>
            </dgm:if>
            <dgm:else name="Name119">
              <dgm:shape xmlns:r="http://schemas.openxmlformats.org/officeDocument/2006/relationships" type="pie" r:blip="">
                <dgm:adjLst>
                  <dgm:adj idx="1" val="64.2871"/>
                  <dgm:adj idx="2" val="115.7143"/>
                </dgm:adjLst>
              </dgm:shape>
            </dgm:else>
          </dgm:choose>
          <dgm:choose name="Name120">
            <dgm:if name="Name121" func="var" arg="dir" op="equ" val="norm">
              <dgm:presOf axis="ch desOrSelf" ptType="node node" st="4 1" cnt="1 0"/>
            </dgm:if>
            <dgm:else name="Name122">
              <dgm:choose name="Name123">
                <dgm:if name="Name124" axis="ch" ptType="node" func="cnt" op="equ" val="4">
                  <dgm:presOf axis="ch desOrSelf" ptType="node node" st="1 1" cnt="1 0"/>
                </dgm:if>
                <dgm:if name="Name125" axis="ch" ptType="node" func="cnt" op="equ" val="5">
                  <dgm:presOf axis="ch desOrSelf" ptType="node node" st="2 1" cnt="1 0"/>
                </dgm:if>
                <dgm:if name="Name126" axis="ch" ptType="node" func="cnt" op="equ" val="6">
                  <dgm:presOf axis="ch desOrSelf" ptType="node node" st="3 1" cnt="1 0"/>
                </dgm:if>
                <dgm:else name="Name127">
                  <dgm:presOf axis="ch desOrSelf" ptType="node node" st="4 1" cnt="1 0"/>
                </dgm:else>
              </dgm:choose>
            </dgm:else>
          </dgm:choose>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28">
            <dgm:if name="Name129" func="var" arg="dir" op="equ" val="norm">
              <dgm:presOf axis="ch desOrSelf" ptType="node node" st="4 1" cnt="1 0"/>
            </dgm:if>
            <dgm:else name="Name130">
              <dgm:choose name="Name131">
                <dgm:if name="Name132" axis="ch" ptType="node" func="cnt" op="equ" val="4">
                  <dgm:presOf axis="ch desOrSelf" ptType="node node" st="1 1" cnt="1 0"/>
                </dgm:if>
                <dgm:if name="Name133" axis="ch" ptType="node" func="cnt" op="equ" val="5">
                  <dgm:presOf axis="ch desOrSelf" ptType="node node" st="2 1" cnt="1 0"/>
                </dgm:if>
                <dgm:if name="Name134" axis="ch" ptType="node" func="cnt" op="equ" val="6">
                  <dgm:presOf axis="ch desOrSelf" ptType="node node" st="3 1" cnt="1 0"/>
                </dgm:if>
                <dgm:else name="Name135">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36"/>
    </dgm:choose>
    <dgm:choose name="Name137">
      <dgm:if name="Name138" axis="ch" ptType="node" func="cnt" op="gte" val="5">
        <dgm:layoutNode name="wedge5">
          <dgm:alg type="sp"/>
          <dgm:choose name="Name139">
            <dgm:if name="Name140" axis="ch" ptType="node" func="cnt" op="equ" val="5">
              <dgm:shape xmlns:r="http://schemas.openxmlformats.org/officeDocument/2006/relationships" type="pie" r:blip="">
                <dgm:adjLst>
                  <dgm:adj idx="1" val="198"/>
                  <dgm:adj idx="2" val="270"/>
                </dgm:adjLst>
              </dgm:shape>
            </dgm:if>
            <dgm:if name="Name141" axis="ch" ptType="node" func="cnt" op="equ" val="6">
              <dgm:shape xmlns:r="http://schemas.openxmlformats.org/officeDocument/2006/relationships" type="pie" r:blip="">
                <dgm:adjLst>
                  <dgm:adj idx="1" val="150"/>
                  <dgm:adj idx="2" val="210"/>
                </dgm:adjLst>
              </dgm:shape>
            </dgm:if>
            <dgm:else name="Name142">
              <dgm:shape xmlns:r="http://schemas.openxmlformats.org/officeDocument/2006/relationships" type="pie" r:blip="">
                <dgm:adjLst>
                  <dgm:adj idx="1" val="115.7143"/>
                  <dgm:adj idx="2" val="167.1429"/>
                </dgm:adjLst>
              </dgm:shape>
            </dgm:else>
          </dgm:choose>
          <dgm:choose name="Name143">
            <dgm:if name="Name144" func="var" arg="dir" op="equ" val="norm">
              <dgm:presOf axis="ch desOrSelf" ptType="node node" st="5 1" cnt="1 0"/>
            </dgm:if>
            <dgm:else name="Name145">
              <dgm:choose name="Name146">
                <dgm:if name="Name147" axis="ch" ptType="node" func="cnt" op="equ" val="5">
                  <dgm:presOf axis="ch desOrSelf" ptType="node node" st="1 1" cnt="1 0"/>
                </dgm:if>
                <dgm:if name="Name148" axis="ch" ptType="node" func="cnt" op="equ" val="6">
                  <dgm:presOf axis="ch desOrSelf" ptType="node node" st="2 1" cnt="1 0"/>
                </dgm:if>
                <dgm:else name="Name149">
                  <dgm:presOf axis="ch desOrSelf" ptType="node node" st="3 1" cnt="1 0"/>
                </dgm:else>
              </dgm:choose>
            </dgm:else>
          </dgm:choose>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50">
            <dgm:if name="Name151" func="var" arg="dir" op="equ" val="norm">
              <dgm:presOf axis="ch desOrSelf" ptType="node node" st="5 1" cnt="1 0"/>
            </dgm:if>
            <dgm:else name="Name152">
              <dgm:choose name="Name153">
                <dgm:if name="Name154" axis="ch" ptType="node" func="cnt" op="equ" val="5">
                  <dgm:presOf axis="ch desOrSelf" ptType="node node" st="1 1" cnt="1 0"/>
                </dgm:if>
                <dgm:if name="Name155" axis="ch" ptType="node" func="cnt" op="equ" val="6">
                  <dgm:presOf axis="ch desOrSelf" ptType="node node" st="2 1" cnt="1 0"/>
                </dgm:if>
                <dgm:else name="Name156">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57"/>
    </dgm:choose>
    <dgm:choose name="Name158">
      <dgm:if name="Name159" axis="ch" ptType="node" func="cnt" op="gte" val="6">
        <dgm:layoutNode name="wedge6">
          <dgm:alg type="sp"/>
          <dgm:choose name="Name160">
            <dgm:if name="Name161" axis="ch" ptType="node" func="cnt" op="equ" val="6">
              <dgm:shape xmlns:r="http://schemas.openxmlformats.org/officeDocument/2006/relationships" type="pie" r:blip="">
                <dgm:adjLst>
                  <dgm:adj idx="1" val="210"/>
                  <dgm:adj idx="2" val="270"/>
                </dgm:adjLst>
              </dgm:shape>
            </dgm:if>
            <dgm:else name="Name162">
              <dgm:shape xmlns:r="http://schemas.openxmlformats.org/officeDocument/2006/relationships" type="pie" r:blip="">
                <dgm:adjLst>
                  <dgm:adj idx="1" val="167.1429"/>
                  <dgm:adj idx="2" val="218.5714"/>
                </dgm:adjLst>
              </dgm:shape>
            </dgm:else>
          </dgm:choose>
          <dgm:choose name="Name163">
            <dgm:if name="Name164" func="var" arg="dir" op="equ" val="norm">
              <dgm:presOf axis="ch desOrSelf" ptType="node node" st="6 1" cnt="1 0"/>
            </dgm:if>
            <dgm:else name="Name165">
              <dgm:choose name="Name166">
                <dgm:if name="Name167" axis="ch" ptType="node" func="cnt" op="equ" val="6">
                  <dgm:presOf axis="ch desOrSelf" ptType="node node" st="1 1" cnt="1 0"/>
                </dgm:if>
                <dgm:else name="Name168">
                  <dgm:presOf axis="ch desOrSelf" ptType="node node" st="2 1" cnt="1 0"/>
                </dgm:else>
              </dgm:choose>
            </dgm:else>
          </dgm:choose>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69">
            <dgm:if name="Name170" func="var" arg="dir" op="equ" val="norm">
              <dgm:presOf axis="ch desOrSelf" ptType="node node" st="6 1" cnt="1 0"/>
            </dgm:if>
            <dgm:else name="Name171">
              <dgm:choose name="Name172">
                <dgm:if name="Name173" axis="ch" ptType="node" func="cnt" op="equ" val="6">
                  <dgm:presOf axis="ch desOrSelf" ptType="node node" st="1 1" cnt="1 0"/>
                </dgm:if>
                <dgm:else name="Name174">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75"/>
    </dgm:choose>
    <dgm:choose name="Name176">
      <dgm:if name="Name177" axis="ch" ptType="node" func="cnt" op="gte" val="7">
        <dgm:layoutNode name="wedge7">
          <dgm:alg type="sp"/>
          <dgm:shape xmlns:r="http://schemas.openxmlformats.org/officeDocument/2006/relationships" type="pie" r:blip="">
            <dgm:adjLst>
              <dgm:adj idx="1" val="218.5714"/>
              <dgm:adj idx="2" val="270"/>
            </dgm:adjLst>
          </dgm:shape>
          <dgm:choose name="Name178">
            <dgm:if name="Name179" func="var" arg="dir" op="equ" val="norm">
              <dgm:presOf axis="ch desOrSelf" ptType="node node" st="7 1" cnt="1 0"/>
            </dgm:if>
            <dgm:else name="Name180">
              <dgm:presOf axis="ch desOrSelf" ptType="node node" st="1 1" cnt="1 0"/>
            </dgm:else>
          </dgm:choose>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81">
            <dgm:if name="Name182" func="var" arg="dir" op="equ" val="norm">
              <dgm:presOf axis="ch desOrSelf" ptType="node node" st="7 1" cnt="1 0"/>
            </dgm:if>
            <dgm:else name="Name183">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8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Applies_x0020_To xmlns="280e257f-cfbc-470c-9b48-b229a253382d">
      <Value>ICC Establishment</Value>
    </Applies_x0020_To>
    <Business_x0020_Area xmlns="280e257f-cfbc-470c-9b48-b229a253382d">
      <Value>Integration</Value>
    </Business_x0020_Area>
    <Artifact_x0020_Type xmlns="280e257f-cfbc-470c-9b48-b229a253382d">Template</Artifact_x0020_Type>
    <Phase xmlns="280e257f-cfbc-470c-9b48-b229a253382d">Governance</Phas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918EE6FC601F540B5F3E3BABA3D0E49" ma:contentTypeVersion="4" ma:contentTypeDescription="Create a new document." ma:contentTypeScope="" ma:versionID="d5080e14f3214fdcc454e35af794304f">
  <xsd:schema xmlns:xsd="http://www.w3.org/2001/XMLSchema" xmlns:xs="http://www.w3.org/2001/XMLSchema" xmlns:p="http://schemas.microsoft.com/office/2006/metadata/properties" xmlns:ns2="280e257f-cfbc-470c-9b48-b229a253382d" targetNamespace="http://schemas.microsoft.com/office/2006/metadata/properties" ma:root="true" ma:fieldsID="f7648beadaac108b3920a4c01453f373" ns2:_="">
    <xsd:import namespace="280e257f-cfbc-470c-9b48-b229a253382d"/>
    <xsd:element name="properties">
      <xsd:complexType>
        <xsd:sequence>
          <xsd:element name="documentManagement">
            <xsd:complexType>
              <xsd:all>
                <xsd:element ref="ns2:Artifact_x0020_Type"/>
                <xsd:element ref="ns2:Business_x0020_Area" minOccurs="0"/>
                <xsd:element ref="ns2:Applies_x0020_To" minOccurs="0"/>
                <xsd:element ref="ns2:Phas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0e257f-cfbc-470c-9b48-b229a253382d" elementFormDefault="qualified">
    <xsd:import namespace="http://schemas.microsoft.com/office/2006/documentManagement/types"/>
    <xsd:import namespace="http://schemas.microsoft.com/office/infopath/2007/PartnerControls"/>
    <xsd:element name="Artifact_x0020_Type" ma:index="8" ma:displayName="Artifact Type" ma:description="Categorization of the document depending of usage" ma:format="Dropdown" ma:internalName="Artifact_x0020_Type">
      <xsd:simpleType>
        <xsd:restriction base="dms:Choice">
          <xsd:enumeration value="Guideline"/>
          <xsd:enumeration value="Template"/>
          <xsd:enumeration value="User Guide"/>
          <xsd:enumeration value="Tool"/>
          <xsd:enumeration value="Training Material"/>
        </xsd:restriction>
      </xsd:simpleType>
    </xsd:element>
    <xsd:element name="Business_x0020_Area" ma:index="9" nillable="true" ma:displayName="Business Area" ma:description="Enter the business area(s) which the document refer to" ma:internalName="Business_x0020_Area" ma:requiredMultiChoice="true">
      <xsd:complexType>
        <xsd:complexContent>
          <xsd:extension base="dms:MultiChoice">
            <xsd:sequence>
              <xsd:element name="Value" maxOccurs="unbounded" minOccurs="0" nillable="true">
                <xsd:simpleType>
                  <xsd:restriction base="dms:Choice">
                    <xsd:enumeration value="Integration"/>
                    <xsd:enumeration value="Mobility"/>
                    <xsd:enumeration value="Process Innovation"/>
                    <xsd:enumeration value="Security"/>
                  </xsd:restriction>
                </xsd:simpleType>
              </xsd:element>
            </xsd:sequence>
          </xsd:extension>
        </xsd:complexContent>
      </xsd:complexType>
    </xsd:element>
    <xsd:element name="Applies_x0020_To" ma:index="10" nillable="true" ma:displayName="Applies To" ma:description="Enter information realm" ma:internalName="Applies_x0020_To" ma:requiredMultiChoice="true">
      <xsd:complexType>
        <xsd:complexContent>
          <xsd:extension base="dms:MultiChoice">
            <xsd:sequence>
              <xsd:element name="Value" maxOccurs="unbounded" minOccurs="0" nillable="true">
                <xsd:simpleType>
                  <xsd:restriction base="dms:Choice">
                    <xsd:enumeration value="ICC Establishment"/>
                    <xsd:enumeration value="Baseline Integration Portal"/>
                  </xsd:restriction>
                </xsd:simpleType>
              </xsd:element>
            </xsd:sequence>
          </xsd:extension>
        </xsd:complexContent>
      </xsd:complexType>
    </xsd:element>
    <xsd:element name="Phase" ma:index="11" ma:displayName="Phase" ma:format="Dropdown" ma:internalName="Phase">
      <xsd:simpleType>
        <xsd:restriction base="dms:Choice">
          <xsd:enumeration value="Governance"/>
          <xsd:enumeration value="Analysis &amp; Design"/>
          <xsd:enumeration value="Development"/>
          <xsd:enumeration value="Operations"/>
          <xsd:enumeration value="N/A"/>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14E881-B237-46FB-97D2-30B6043E228E}"/>
</file>

<file path=customXml/itemProps2.xml><?xml version="1.0" encoding="utf-8"?>
<ds:datastoreItem xmlns:ds="http://schemas.openxmlformats.org/officeDocument/2006/customXml" ds:itemID="{19067D66-BC3A-4153-B4BA-746603506EB6}"/>
</file>

<file path=customXml/itemProps3.xml><?xml version="1.0" encoding="utf-8"?>
<ds:datastoreItem xmlns:ds="http://schemas.openxmlformats.org/officeDocument/2006/customXml" ds:itemID="{3F41432D-971D-4B09-BA26-A77117087906}"/>
</file>

<file path=customXml/itemProps4.xml><?xml version="1.0" encoding="utf-8"?>
<ds:datastoreItem xmlns:ds="http://schemas.openxmlformats.org/officeDocument/2006/customXml" ds:itemID="{A45B13CB-3FDA-404A-9AF2-A88A935E885C}"/>
</file>

<file path=docProps/app.xml><?xml version="1.0" encoding="utf-8"?>
<Properties xmlns="http://schemas.openxmlformats.org/officeDocument/2006/extended-properties" xmlns:vt="http://schemas.openxmlformats.org/officeDocument/2006/docPropsVTypes">
  <Template>Normal.dotm</Template>
  <TotalTime>199</TotalTime>
  <Pages>45</Pages>
  <Words>7873</Words>
  <Characters>52373</Characters>
  <Application>Microsoft Office Word</Application>
  <DocSecurity>0</DocSecurity>
  <Lines>436</Lines>
  <Paragraphs>120</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BaselineICCProcessHandbook</vt:lpstr>
      <vt:lpstr/>
    </vt:vector>
  </TitlesOfParts>
  <Company>Enfo Zipper AB</Company>
  <LinksUpToDate>false</LinksUpToDate>
  <CharactersWithSpaces>60126</CharactersWithSpaces>
  <SharedDoc>false</SharedDoc>
  <HLinks>
    <vt:vector size="162" baseType="variant">
      <vt:variant>
        <vt:i4>1114167</vt:i4>
      </vt:variant>
      <vt:variant>
        <vt:i4>158</vt:i4>
      </vt:variant>
      <vt:variant>
        <vt:i4>0</vt:i4>
      </vt:variant>
      <vt:variant>
        <vt:i4>5</vt:i4>
      </vt:variant>
      <vt:variant>
        <vt:lpwstr/>
      </vt:variant>
      <vt:variant>
        <vt:lpwstr>_Toc160422460</vt:lpwstr>
      </vt:variant>
      <vt:variant>
        <vt:i4>1179703</vt:i4>
      </vt:variant>
      <vt:variant>
        <vt:i4>152</vt:i4>
      </vt:variant>
      <vt:variant>
        <vt:i4>0</vt:i4>
      </vt:variant>
      <vt:variant>
        <vt:i4>5</vt:i4>
      </vt:variant>
      <vt:variant>
        <vt:lpwstr/>
      </vt:variant>
      <vt:variant>
        <vt:lpwstr>_Toc160422459</vt:lpwstr>
      </vt:variant>
      <vt:variant>
        <vt:i4>1179703</vt:i4>
      </vt:variant>
      <vt:variant>
        <vt:i4>146</vt:i4>
      </vt:variant>
      <vt:variant>
        <vt:i4>0</vt:i4>
      </vt:variant>
      <vt:variant>
        <vt:i4>5</vt:i4>
      </vt:variant>
      <vt:variant>
        <vt:lpwstr/>
      </vt:variant>
      <vt:variant>
        <vt:lpwstr>_Toc160422458</vt:lpwstr>
      </vt:variant>
      <vt:variant>
        <vt:i4>1179703</vt:i4>
      </vt:variant>
      <vt:variant>
        <vt:i4>140</vt:i4>
      </vt:variant>
      <vt:variant>
        <vt:i4>0</vt:i4>
      </vt:variant>
      <vt:variant>
        <vt:i4>5</vt:i4>
      </vt:variant>
      <vt:variant>
        <vt:lpwstr/>
      </vt:variant>
      <vt:variant>
        <vt:lpwstr>_Toc160422457</vt:lpwstr>
      </vt:variant>
      <vt:variant>
        <vt:i4>1179703</vt:i4>
      </vt:variant>
      <vt:variant>
        <vt:i4>134</vt:i4>
      </vt:variant>
      <vt:variant>
        <vt:i4>0</vt:i4>
      </vt:variant>
      <vt:variant>
        <vt:i4>5</vt:i4>
      </vt:variant>
      <vt:variant>
        <vt:lpwstr/>
      </vt:variant>
      <vt:variant>
        <vt:lpwstr>_Toc160422456</vt:lpwstr>
      </vt:variant>
      <vt:variant>
        <vt:i4>1179703</vt:i4>
      </vt:variant>
      <vt:variant>
        <vt:i4>128</vt:i4>
      </vt:variant>
      <vt:variant>
        <vt:i4>0</vt:i4>
      </vt:variant>
      <vt:variant>
        <vt:i4>5</vt:i4>
      </vt:variant>
      <vt:variant>
        <vt:lpwstr/>
      </vt:variant>
      <vt:variant>
        <vt:lpwstr>_Toc160422455</vt:lpwstr>
      </vt:variant>
      <vt:variant>
        <vt:i4>1179703</vt:i4>
      </vt:variant>
      <vt:variant>
        <vt:i4>122</vt:i4>
      </vt:variant>
      <vt:variant>
        <vt:i4>0</vt:i4>
      </vt:variant>
      <vt:variant>
        <vt:i4>5</vt:i4>
      </vt:variant>
      <vt:variant>
        <vt:lpwstr/>
      </vt:variant>
      <vt:variant>
        <vt:lpwstr>_Toc160422454</vt:lpwstr>
      </vt:variant>
      <vt:variant>
        <vt:i4>1179703</vt:i4>
      </vt:variant>
      <vt:variant>
        <vt:i4>116</vt:i4>
      </vt:variant>
      <vt:variant>
        <vt:i4>0</vt:i4>
      </vt:variant>
      <vt:variant>
        <vt:i4>5</vt:i4>
      </vt:variant>
      <vt:variant>
        <vt:lpwstr/>
      </vt:variant>
      <vt:variant>
        <vt:lpwstr>_Toc160422453</vt:lpwstr>
      </vt:variant>
      <vt:variant>
        <vt:i4>1179703</vt:i4>
      </vt:variant>
      <vt:variant>
        <vt:i4>110</vt:i4>
      </vt:variant>
      <vt:variant>
        <vt:i4>0</vt:i4>
      </vt:variant>
      <vt:variant>
        <vt:i4>5</vt:i4>
      </vt:variant>
      <vt:variant>
        <vt:lpwstr/>
      </vt:variant>
      <vt:variant>
        <vt:lpwstr>_Toc160422452</vt:lpwstr>
      </vt:variant>
      <vt:variant>
        <vt:i4>1179703</vt:i4>
      </vt:variant>
      <vt:variant>
        <vt:i4>104</vt:i4>
      </vt:variant>
      <vt:variant>
        <vt:i4>0</vt:i4>
      </vt:variant>
      <vt:variant>
        <vt:i4>5</vt:i4>
      </vt:variant>
      <vt:variant>
        <vt:lpwstr/>
      </vt:variant>
      <vt:variant>
        <vt:lpwstr>_Toc160422451</vt:lpwstr>
      </vt:variant>
      <vt:variant>
        <vt:i4>1179703</vt:i4>
      </vt:variant>
      <vt:variant>
        <vt:i4>98</vt:i4>
      </vt:variant>
      <vt:variant>
        <vt:i4>0</vt:i4>
      </vt:variant>
      <vt:variant>
        <vt:i4>5</vt:i4>
      </vt:variant>
      <vt:variant>
        <vt:lpwstr/>
      </vt:variant>
      <vt:variant>
        <vt:lpwstr>_Toc160422450</vt:lpwstr>
      </vt:variant>
      <vt:variant>
        <vt:i4>1245239</vt:i4>
      </vt:variant>
      <vt:variant>
        <vt:i4>92</vt:i4>
      </vt:variant>
      <vt:variant>
        <vt:i4>0</vt:i4>
      </vt:variant>
      <vt:variant>
        <vt:i4>5</vt:i4>
      </vt:variant>
      <vt:variant>
        <vt:lpwstr/>
      </vt:variant>
      <vt:variant>
        <vt:lpwstr>_Toc160422449</vt:lpwstr>
      </vt:variant>
      <vt:variant>
        <vt:i4>1245239</vt:i4>
      </vt:variant>
      <vt:variant>
        <vt:i4>86</vt:i4>
      </vt:variant>
      <vt:variant>
        <vt:i4>0</vt:i4>
      </vt:variant>
      <vt:variant>
        <vt:i4>5</vt:i4>
      </vt:variant>
      <vt:variant>
        <vt:lpwstr/>
      </vt:variant>
      <vt:variant>
        <vt:lpwstr>_Toc160422448</vt:lpwstr>
      </vt:variant>
      <vt:variant>
        <vt:i4>1245239</vt:i4>
      </vt:variant>
      <vt:variant>
        <vt:i4>80</vt:i4>
      </vt:variant>
      <vt:variant>
        <vt:i4>0</vt:i4>
      </vt:variant>
      <vt:variant>
        <vt:i4>5</vt:i4>
      </vt:variant>
      <vt:variant>
        <vt:lpwstr/>
      </vt:variant>
      <vt:variant>
        <vt:lpwstr>_Toc160422447</vt:lpwstr>
      </vt:variant>
      <vt:variant>
        <vt:i4>1245239</vt:i4>
      </vt:variant>
      <vt:variant>
        <vt:i4>74</vt:i4>
      </vt:variant>
      <vt:variant>
        <vt:i4>0</vt:i4>
      </vt:variant>
      <vt:variant>
        <vt:i4>5</vt:i4>
      </vt:variant>
      <vt:variant>
        <vt:lpwstr/>
      </vt:variant>
      <vt:variant>
        <vt:lpwstr>_Toc160422446</vt:lpwstr>
      </vt:variant>
      <vt:variant>
        <vt:i4>1245239</vt:i4>
      </vt:variant>
      <vt:variant>
        <vt:i4>68</vt:i4>
      </vt:variant>
      <vt:variant>
        <vt:i4>0</vt:i4>
      </vt:variant>
      <vt:variant>
        <vt:i4>5</vt:i4>
      </vt:variant>
      <vt:variant>
        <vt:lpwstr/>
      </vt:variant>
      <vt:variant>
        <vt:lpwstr>_Toc160422445</vt:lpwstr>
      </vt:variant>
      <vt:variant>
        <vt:i4>1245239</vt:i4>
      </vt:variant>
      <vt:variant>
        <vt:i4>62</vt:i4>
      </vt:variant>
      <vt:variant>
        <vt:i4>0</vt:i4>
      </vt:variant>
      <vt:variant>
        <vt:i4>5</vt:i4>
      </vt:variant>
      <vt:variant>
        <vt:lpwstr/>
      </vt:variant>
      <vt:variant>
        <vt:lpwstr>_Toc160422444</vt:lpwstr>
      </vt:variant>
      <vt:variant>
        <vt:i4>1245239</vt:i4>
      </vt:variant>
      <vt:variant>
        <vt:i4>56</vt:i4>
      </vt:variant>
      <vt:variant>
        <vt:i4>0</vt:i4>
      </vt:variant>
      <vt:variant>
        <vt:i4>5</vt:i4>
      </vt:variant>
      <vt:variant>
        <vt:lpwstr/>
      </vt:variant>
      <vt:variant>
        <vt:lpwstr>_Toc160422443</vt:lpwstr>
      </vt:variant>
      <vt:variant>
        <vt:i4>1245239</vt:i4>
      </vt:variant>
      <vt:variant>
        <vt:i4>50</vt:i4>
      </vt:variant>
      <vt:variant>
        <vt:i4>0</vt:i4>
      </vt:variant>
      <vt:variant>
        <vt:i4>5</vt:i4>
      </vt:variant>
      <vt:variant>
        <vt:lpwstr/>
      </vt:variant>
      <vt:variant>
        <vt:lpwstr>_Toc160422442</vt:lpwstr>
      </vt:variant>
      <vt:variant>
        <vt:i4>1245239</vt:i4>
      </vt:variant>
      <vt:variant>
        <vt:i4>44</vt:i4>
      </vt:variant>
      <vt:variant>
        <vt:i4>0</vt:i4>
      </vt:variant>
      <vt:variant>
        <vt:i4>5</vt:i4>
      </vt:variant>
      <vt:variant>
        <vt:lpwstr/>
      </vt:variant>
      <vt:variant>
        <vt:lpwstr>_Toc160422441</vt:lpwstr>
      </vt:variant>
      <vt:variant>
        <vt:i4>1245239</vt:i4>
      </vt:variant>
      <vt:variant>
        <vt:i4>38</vt:i4>
      </vt:variant>
      <vt:variant>
        <vt:i4>0</vt:i4>
      </vt:variant>
      <vt:variant>
        <vt:i4>5</vt:i4>
      </vt:variant>
      <vt:variant>
        <vt:lpwstr/>
      </vt:variant>
      <vt:variant>
        <vt:lpwstr>_Toc160422440</vt:lpwstr>
      </vt:variant>
      <vt:variant>
        <vt:i4>1310775</vt:i4>
      </vt:variant>
      <vt:variant>
        <vt:i4>32</vt:i4>
      </vt:variant>
      <vt:variant>
        <vt:i4>0</vt:i4>
      </vt:variant>
      <vt:variant>
        <vt:i4>5</vt:i4>
      </vt:variant>
      <vt:variant>
        <vt:lpwstr/>
      </vt:variant>
      <vt:variant>
        <vt:lpwstr>_Toc160422439</vt:lpwstr>
      </vt:variant>
      <vt:variant>
        <vt:i4>1310775</vt:i4>
      </vt:variant>
      <vt:variant>
        <vt:i4>26</vt:i4>
      </vt:variant>
      <vt:variant>
        <vt:i4>0</vt:i4>
      </vt:variant>
      <vt:variant>
        <vt:i4>5</vt:i4>
      </vt:variant>
      <vt:variant>
        <vt:lpwstr/>
      </vt:variant>
      <vt:variant>
        <vt:lpwstr>_Toc160422438</vt:lpwstr>
      </vt:variant>
      <vt:variant>
        <vt:i4>1310775</vt:i4>
      </vt:variant>
      <vt:variant>
        <vt:i4>20</vt:i4>
      </vt:variant>
      <vt:variant>
        <vt:i4>0</vt:i4>
      </vt:variant>
      <vt:variant>
        <vt:i4>5</vt:i4>
      </vt:variant>
      <vt:variant>
        <vt:lpwstr/>
      </vt:variant>
      <vt:variant>
        <vt:lpwstr>_Toc160422437</vt:lpwstr>
      </vt:variant>
      <vt:variant>
        <vt:i4>1310775</vt:i4>
      </vt:variant>
      <vt:variant>
        <vt:i4>14</vt:i4>
      </vt:variant>
      <vt:variant>
        <vt:i4>0</vt:i4>
      </vt:variant>
      <vt:variant>
        <vt:i4>5</vt:i4>
      </vt:variant>
      <vt:variant>
        <vt:lpwstr/>
      </vt:variant>
      <vt:variant>
        <vt:lpwstr>_Toc160422436</vt:lpwstr>
      </vt:variant>
      <vt:variant>
        <vt:i4>1310775</vt:i4>
      </vt:variant>
      <vt:variant>
        <vt:i4>8</vt:i4>
      </vt:variant>
      <vt:variant>
        <vt:i4>0</vt:i4>
      </vt:variant>
      <vt:variant>
        <vt:i4>5</vt:i4>
      </vt:variant>
      <vt:variant>
        <vt:lpwstr/>
      </vt:variant>
      <vt:variant>
        <vt:lpwstr>_Toc160422435</vt:lpwstr>
      </vt:variant>
      <vt:variant>
        <vt:i4>1310775</vt:i4>
      </vt:variant>
      <vt:variant>
        <vt:i4>2</vt:i4>
      </vt:variant>
      <vt:variant>
        <vt:i4>0</vt:i4>
      </vt:variant>
      <vt:variant>
        <vt:i4>5</vt:i4>
      </vt:variant>
      <vt:variant>
        <vt:lpwstr/>
      </vt:variant>
      <vt:variant>
        <vt:lpwstr>_Toc160422434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BaselineICCProcessHandbook</dc:title>
  <dc:creator>F2520014</dc:creator>
  <cp:lastModifiedBy>Martin Rydman</cp:lastModifiedBy>
  <cp:revision>5</cp:revision>
  <cp:lastPrinted>2015-02-24T08:58:00Z</cp:lastPrinted>
  <dcterms:created xsi:type="dcterms:W3CDTF">2015-09-25T06:22:00Z</dcterms:created>
  <dcterms:modified xsi:type="dcterms:W3CDTF">2015-12-07T15:06:00Z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PSDescription">
    <vt:lpwstr/>
  </property>
  <property fmtid="{D5CDD505-2E9C-101B-9397-08002B2CF9AE}" pid="3" name="Owner">
    <vt:lpwstr/>
  </property>
  <property fmtid="{D5CDD505-2E9C-101B-9397-08002B2CF9AE}" pid="4" name="Status">
    <vt:lpwstr/>
  </property>
  <property fmtid="{D5CDD505-2E9C-101B-9397-08002B2CF9AE}" pid="5" name="ContentTypeId">
    <vt:lpwstr>0x0101006918EE6FC601F540B5F3E3BABA3D0E49</vt:lpwstr>
  </property>
  <property fmtid="{D5CDD505-2E9C-101B-9397-08002B2CF9AE}" pid="6" name="Business Unit">
    <vt:lpwstr>6;#Marketing|78ab5bf6-a645-4a61-9186-b2c4648044a5</vt:lpwstr>
  </property>
  <property fmtid="{D5CDD505-2E9C-101B-9397-08002B2CF9AE}" pid="7" name="Language">
    <vt:lpwstr>20;#EN|9db9870d-a317-4992-9570-5b64110c2959</vt:lpwstr>
  </property>
  <property fmtid="{D5CDD505-2E9C-101B-9397-08002B2CF9AE}" pid="8" name="Year">
    <vt:lpwstr>25;#2012|d71f354f-e5f1-4b1f-89a0-c8d741dda814</vt:lpwstr>
  </property>
</Properties>
</file>