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6A0A017">
      <w:pPr>
        <w:pStyle w:val="2"/>
        <w:ind w:left="-600" w:leftChars="-300" w:firstLine="597" w:firstLineChars="166"/>
        <w:jc w:val="center"/>
        <w:rPr>
          <w:rFonts w:ascii="Times New Roman" w:hAnsi="Times New Roman" w:eastAsia="Times New Roman" w:cs="Times New Roman"/>
          <w:sz w:val="36"/>
          <w:szCs w:val="36"/>
          <w14:ligatures w14:val="none"/>
        </w:rPr>
      </w:pPr>
      <w:r>
        <w:rPr>
          <w:rFonts w:ascii="Times New Roman" w:hAnsi="Times New Roman" w:eastAsia="Times New Roman" w:cs="Times New Roman"/>
          <w:sz w:val="36"/>
          <w:szCs w:val="36"/>
          <w14:ligatures w14:val="none"/>
        </w:rPr>
        <w:t>Lab 2. Git.</w:t>
      </w:r>
    </w:p>
    <w:p w14:paraId="5C2F960B">
      <w:pPr>
        <w:jc w:val="center"/>
        <w:rPr>
          <w:rFonts w:hint="default"/>
          <w:sz w:val="28"/>
          <w:szCs w:val="28"/>
          <w:lang w:val="en-US"/>
        </w:rPr>
      </w:pPr>
      <w:r>
        <w:rPr>
          <w:rFonts w:hint="default" w:ascii="Times New Roman" w:hAnsi="Times New Roman" w:eastAsia="Times New Roman" w:cs="Times New Roman"/>
          <w:i/>
          <w:iCs/>
          <w:sz w:val="28"/>
          <w:szCs w:val="28"/>
          <w:lang w:val="en-US"/>
          <w14:ligatures w14:val="none"/>
        </w:rPr>
        <w:t>Presented by</w:t>
      </w:r>
      <w:r>
        <w:rPr>
          <w:rFonts w:hint="default" w:ascii="Times New Roman" w:hAnsi="Times New Roman" w:eastAsia="Times New Roman" w:cs="Times New Roman"/>
          <w:sz w:val="28"/>
          <w:szCs w:val="28"/>
          <w:lang w:val="en-US"/>
          <w14:ligatures w14:val="none"/>
        </w:rPr>
        <w:t>: Adeyemi Kolade Damilola</w:t>
      </w:r>
    </w:p>
    <w:p w14:paraId="104A0F43">
      <w:pPr>
        <w:suppressLineNumbers w:val="0"/>
        <w:spacing w:after="0" w:afterAutospacing="0"/>
        <w:ind w:firstLine="709"/>
        <w:jc w:val="left"/>
        <w:rPr>
          <w:rFonts w:ascii="Times New Roman" w:hAnsi="Times New Roman" w:cs="Times New Roman"/>
          <w:sz w:val="28"/>
          <w:szCs w:val="28"/>
          <w14:ligatures w14:val="none"/>
        </w:rPr>
      </w:pPr>
    </w:p>
    <w:p w14:paraId="2016EC5B">
      <w:pPr>
        <w:suppressLineNumbers w:val="0"/>
        <w:spacing w:after="0" w:afterAutospacing="0"/>
        <w:ind w:firstLine="709"/>
        <w:jc w:val="both"/>
        <w:rPr>
          <w:rFonts w:hint="default"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val="en-US"/>
        </w:rPr>
        <w:t xml:space="preserve">Instruction: </w:t>
      </w:r>
    </w:p>
    <w:p w14:paraId="333C42BB">
      <w:pPr>
        <w:suppressLineNumbers w:val="0"/>
        <w:spacing w:after="0" w:afterAutospacing="0"/>
        <w:ind w:firstLine="709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Please follow the steps below (each step should be accompanied by a screenshot confirming that you have completed it):</w:t>
      </w:r>
      <w:bookmarkStart w:id="0" w:name="_GoBack"/>
      <w:bookmarkEnd w:id="0"/>
    </w:p>
    <w:p w14:paraId="67D6669C">
      <w:pPr>
        <w:suppressLineNumbers w:val="0"/>
        <w:spacing w:after="0" w:afterAutospacing="0"/>
        <w:ind w:firstLine="709"/>
        <w:jc w:val="both"/>
        <w:rPr>
          <w:rFonts w:ascii="Times New Roman" w:hAnsi="Times New Roman" w:eastAsia="Times New Roman" w:cs="Times New Roman"/>
          <w:sz w:val="28"/>
          <w:szCs w:val="28"/>
        </w:rPr>
      </w:pPr>
    </w:p>
    <w:p w14:paraId="6E5E73C2">
      <w:pPr>
        <w:suppressLineNumbers w:val="0"/>
        <w:spacing w:after="0" w:afterAutospacing="0"/>
        <w:ind w:firstLine="709"/>
        <w:jc w:val="both"/>
        <w:rPr>
          <w:rFonts w:ascii="Times New Roman" w:hAnsi="Times New Roman" w:eastAsia="Times New Roman" w:cs="Times New Roman"/>
          <w:sz w:val="28"/>
          <w:szCs w:val="28"/>
        </w:rPr>
      </w:pPr>
    </w:p>
    <w:p w14:paraId="511AA4F7">
      <w:pPr>
        <w:pStyle w:val="6"/>
        <w:numPr>
          <w:ilvl w:val="0"/>
          <w:numId w:val="1"/>
        </w:numPr>
        <w:suppressLineNumbers w:val="0"/>
        <w:spacing w:after="0" w:afterAutospacing="0"/>
        <w:ind w:firstLine="709"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>Sign up for a GitHub account if you do not have one.</w:t>
      </w:r>
    </w:p>
    <w:p w14:paraId="2A44ADFA">
      <w:pPr>
        <w:pStyle w:val="6"/>
        <w:numPr>
          <w:numId w:val="0"/>
        </w:numPr>
        <w:suppressLineNumbers w:val="0"/>
        <w:spacing w:after="0" w:afterAutospacing="0"/>
        <w:jc w:val="left"/>
        <w:rPr>
          <w:rFonts w:ascii="Times New Roman" w:hAnsi="Times New Roman" w:cs="Times New Roman"/>
          <w:sz w:val="28"/>
          <w:szCs w:val="28"/>
        </w:rPr>
      </w:pPr>
      <w:r>
        <w:drawing>
          <wp:inline distT="0" distB="0" distL="114300" distR="114300">
            <wp:extent cx="6245225" cy="3340735"/>
            <wp:effectExtent l="0" t="0" r="3175" b="1206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45225" cy="3340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5A7E53">
      <w:pPr>
        <w:pStyle w:val="6"/>
        <w:numPr>
          <w:numId w:val="0"/>
        </w:numPr>
        <w:suppressLineNumbers w:val="0"/>
        <w:spacing w:after="0" w:afterAutospacing="0"/>
        <w:ind w:left="1429" w:leftChars="0"/>
        <w:jc w:val="both"/>
        <w:rPr>
          <w:rFonts w:ascii="Times New Roman" w:hAnsi="Times New Roman" w:cs="Times New Roman"/>
          <w:sz w:val="28"/>
          <w:szCs w:val="28"/>
        </w:rPr>
      </w:pPr>
    </w:p>
    <w:p w14:paraId="0074AC56">
      <w:pPr>
        <w:pStyle w:val="6"/>
        <w:numPr>
          <w:ilvl w:val="0"/>
          <w:numId w:val="1"/>
        </w:numPr>
        <w:suppressLineNumbers w:val="0"/>
        <w:spacing w:after="0" w:afterAutospacing="0"/>
        <w:ind w:firstLine="709"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>Create a new public repository named student-github-test.</w:t>
      </w:r>
    </w:p>
    <w:p w14:paraId="71121871">
      <w:pPr>
        <w:pStyle w:val="6"/>
        <w:numPr>
          <w:numId w:val="0"/>
        </w:numPr>
        <w:suppressLineNumbers w:val="0"/>
        <w:spacing w:after="0" w:afterAutospacing="0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drawing>
          <wp:inline distT="0" distB="0" distL="114300" distR="114300">
            <wp:extent cx="6342380" cy="3451225"/>
            <wp:effectExtent l="0" t="0" r="1270" b="15875"/>
            <wp:docPr id="4" name="Picture 4" descr="Screenshot 2026-05-18 1458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Screenshot 2026-05-18 14580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42380" cy="345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E5E5D">
      <w:pPr>
        <w:pStyle w:val="6"/>
        <w:numPr>
          <w:ilvl w:val="0"/>
          <w:numId w:val="1"/>
        </w:numPr>
        <w:suppressLineNumbers w:val="0"/>
        <w:spacing w:after="0" w:afterAutospacing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>Add a README.md file to your repository.</w:t>
      </w:r>
    </w:p>
    <w:p w14:paraId="1C74C451">
      <w:pPr>
        <w:pStyle w:val="6"/>
        <w:numPr>
          <w:numId w:val="0"/>
        </w:numPr>
        <w:suppressLineNumbers w:val="0"/>
        <w:spacing w:after="0" w:afterAutospacing="0"/>
        <w:jc w:val="both"/>
        <w:rPr>
          <w:rFonts w:ascii="Times New Roman" w:hAnsi="Times New Roman" w:cs="Times New Roman"/>
          <w:sz w:val="28"/>
          <w:szCs w:val="28"/>
        </w:rPr>
      </w:pPr>
      <w:r>
        <w:drawing>
          <wp:inline distT="0" distB="0" distL="114300" distR="114300">
            <wp:extent cx="5724525" cy="285750"/>
            <wp:effectExtent l="0" t="0" r="9525" b="0"/>
            <wp:docPr id="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1874FF">
      <w:pPr>
        <w:pStyle w:val="6"/>
        <w:numPr>
          <w:ilvl w:val="0"/>
          <w:numId w:val="1"/>
        </w:numPr>
        <w:suppressLineNumbers w:val="0"/>
        <w:spacing w:after="0" w:afterAutospacing="0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>Write a short introduction about yourself in README.md (3–5 sentences in English).</w:t>
      </w:r>
    </w:p>
    <w:p w14:paraId="3ED7EFAB">
      <w:pPr>
        <w:pStyle w:val="6"/>
        <w:numPr>
          <w:numId w:val="0"/>
        </w:numPr>
        <w:suppressLineNumbers w:val="0"/>
        <w:spacing w:after="0" w:afterAutospacing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drawing>
          <wp:inline distT="0" distB="0" distL="114300" distR="114300">
            <wp:extent cx="6348730" cy="1102995"/>
            <wp:effectExtent l="0" t="0" r="13970" b="1905"/>
            <wp:docPr id="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48730" cy="1102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B6E5C0">
      <w:pPr>
        <w:pStyle w:val="6"/>
        <w:numPr>
          <w:ilvl w:val="0"/>
          <w:numId w:val="1"/>
        </w:numPr>
        <w:suppressLineNumbers w:val="0"/>
        <w:spacing w:after="0" w:afterAutospacing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>Commit your changes with a clear message in English.</w:t>
      </w:r>
    </w:p>
    <w:p w14:paraId="1A805936">
      <w:pPr>
        <w:pStyle w:val="6"/>
        <w:numPr>
          <w:numId w:val="0"/>
        </w:numPr>
        <w:suppressLineNumbers w:val="0"/>
        <w:spacing w:after="0" w:afterAutospacing="0"/>
        <w:jc w:val="both"/>
        <w:rPr>
          <w:rFonts w:ascii="Times New Roman" w:hAnsi="Times New Roman" w:cs="Times New Roman"/>
          <w:sz w:val="28"/>
          <w:szCs w:val="28"/>
        </w:rPr>
      </w:pPr>
      <w:r>
        <w:drawing>
          <wp:inline distT="0" distB="0" distL="114300" distR="114300">
            <wp:extent cx="6341110" cy="534670"/>
            <wp:effectExtent l="0" t="0" r="2540" b="17780"/>
            <wp:docPr id="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41110" cy="534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34A414">
      <w:pPr>
        <w:pStyle w:val="6"/>
        <w:numPr>
          <w:ilvl w:val="0"/>
          <w:numId w:val="1"/>
        </w:numPr>
        <w:suppressLineNumbers w:val="0"/>
        <w:spacing w:after="0" w:afterAutospacing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>Create a new folder named documents in your repository.</w:t>
      </w:r>
    </w:p>
    <w:p w14:paraId="675BB7E4">
      <w:pPr>
        <w:pStyle w:val="6"/>
        <w:numPr>
          <w:numId w:val="0"/>
        </w:numPr>
        <w:suppressLineNumbers w:val="0"/>
        <w:spacing w:after="0" w:afterAutospacing="0"/>
        <w:jc w:val="both"/>
        <w:rPr>
          <w:rFonts w:ascii="Times New Roman" w:hAnsi="Times New Roman" w:cs="Times New Roman"/>
          <w:sz w:val="28"/>
          <w:szCs w:val="28"/>
        </w:rPr>
      </w:pPr>
      <w:r>
        <w:drawing>
          <wp:inline distT="0" distB="0" distL="114300" distR="114300">
            <wp:extent cx="5953125" cy="1085850"/>
            <wp:effectExtent l="0" t="0" r="9525" b="0"/>
            <wp:docPr id="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53125" cy="1085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F702B2">
      <w:pPr>
        <w:pStyle w:val="6"/>
        <w:numPr>
          <w:ilvl w:val="0"/>
          <w:numId w:val="1"/>
        </w:numPr>
        <w:suppressLineNumbers w:val="0"/>
        <w:spacing w:after="0" w:afterAutospacing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>Add a file bio.txt inside the documents folder.</w:t>
      </w:r>
    </w:p>
    <w:p w14:paraId="75CED44A">
      <w:pPr>
        <w:pStyle w:val="6"/>
        <w:numPr>
          <w:numId w:val="0"/>
        </w:numPr>
        <w:suppressLineNumbers w:val="0"/>
        <w:spacing w:after="0" w:afterAutospacing="0"/>
        <w:jc w:val="both"/>
        <w:rPr>
          <w:rFonts w:ascii="Times New Roman" w:hAnsi="Times New Roman" w:cs="Times New Roman"/>
          <w:sz w:val="28"/>
          <w:szCs w:val="28"/>
        </w:rPr>
      </w:pPr>
      <w:r>
        <w:drawing>
          <wp:inline distT="0" distB="0" distL="114300" distR="114300">
            <wp:extent cx="5819775" cy="438150"/>
            <wp:effectExtent l="0" t="0" r="9525" b="0"/>
            <wp:docPr id="1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19775" cy="43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99B083">
      <w:pPr>
        <w:pStyle w:val="6"/>
        <w:numPr>
          <w:ilvl w:val="0"/>
          <w:numId w:val="1"/>
        </w:numPr>
        <w:suppressLineNumbers w:val="0"/>
        <w:spacing w:after="0" w:afterAutospacing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>Write a more detailed description about yourself in bio.txt (country, interests, studies, hobbies).</w:t>
      </w:r>
    </w:p>
    <w:p w14:paraId="6DA4F657">
      <w:pPr>
        <w:pStyle w:val="6"/>
        <w:numPr>
          <w:numId w:val="0"/>
        </w:numPr>
        <w:suppressLineNumbers w:val="0"/>
        <w:spacing w:after="0" w:afterAutospacing="0"/>
        <w:jc w:val="both"/>
        <w:rPr>
          <w:rFonts w:ascii="Times New Roman" w:hAnsi="Times New Roman" w:cs="Times New Roman"/>
          <w:sz w:val="28"/>
          <w:szCs w:val="28"/>
        </w:rPr>
      </w:pPr>
      <w:r>
        <w:drawing>
          <wp:inline distT="0" distB="0" distL="114300" distR="114300">
            <wp:extent cx="6346190" cy="2800985"/>
            <wp:effectExtent l="0" t="0" r="16510" b="18415"/>
            <wp:docPr id="1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46190" cy="2800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404B07">
      <w:pPr>
        <w:pStyle w:val="6"/>
        <w:numPr>
          <w:ilvl w:val="0"/>
          <w:numId w:val="1"/>
        </w:numPr>
        <w:suppressLineNumbers w:val="0"/>
        <w:spacing w:after="0" w:afterAutospacing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>Commit the new file with an appropriate commit message.</w:t>
      </w:r>
    </w:p>
    <w:p w14:paraId="7E08A3A6">
      <w:pPr>
        <w:pStyle w:val="6"/>
        <w:numPr>
          <w:numId w:val="0"/>
        </w:numPr>
        <w:suppressLineNumbers w:val="0"/>
        <w:spacing w:after="0" w:afterAutospacing="0"/>
        <w:jc w:val="both"/>
        <w:rPr>
          <w:rFonts w:ascii="Times New Roman" w:hAnsi="Times New Roman" w:cs="Times New Roman"/>
          <w:sz w:val="28"/>
          <w:szCs w:val="28"/>
        </w:rPr>
      </w:pPr>
      <w:r>
        <w:drawing>
          <wp:inline distT="0" distB="0" distL="114300" distR="114300">
            <wp:extent cx="6344920" cy="693420"/>
            <wp:effectExtent l="0" t="0" r="17780" b="11430"/>
            <wp:docPr id="1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44920" cy="693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96C51B">
      <w:pPr>
        <w:pStyle w:val="6"/>
        <w:numPr>
          <w:ilvl w:val="0"/>
          <w:numId w:val="1"/>
        </w:numPr>
        <w:suppressLineNumbers w:val="0"/>
        <w:spacing w:after="0" w:afterAutospacing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>Edit the README.md file and add a link to your bio.txt file.</w:t>
      </w:r>
    </w:p>
    <w:p w14:paraId="1BF1B685">
      <w:pPr>
        <w:pStyle w:val="6"/>
        <w:numPr>
          <w:numId w:val="0"/>
        </w:numPr>
        <w:suppressLineNumbers w:val="0"/>
        <w:spacing w:after="0" w:afterAutospacing="0"/>
        <w:jc w:val="both"/>
        <w:rPr>
          <w:rFonts w:ascii="Times New Roman" w:hAnsi="Times New Roman" w:cs="Times New Roman"/>
          <w:sz w:val="28"/>
          <w:szCs w:val="28"/>
        </w:rPr>
      </w:pPr>
      <w:r>
        <w:drawing>
          <wp:inline distT="0" distB="0" distL="114300" distR="114300">
            <wp:extent cx="6346825" cy="892175"/>
            <wp:effectExtent l="0" t="0" r="15875" b="3175"/>
            <wp:docPr id="1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46825" cy="892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36C121">
      <w:pPr>
        <w:pStyle w:val="6"/>
        <w:numPr>
          <w:ilvl w:val="0"/>
          <w:numId w:val="1"/>
        </w:numPr>
        <w:suppressLineNumbers w:val="0"/>
        <w:spacing w:after="0" w:afterAutospacing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>Commit the changes to README.md.</w:t>
      </w:r>
    </w:p>
    <w:p w14:paraId="2634A0A2">
      <w:pPr>
        <w:pStyle w:val="6"/>
        <w:numPr>
          <w:numId w:val="0"/>
        </w:numPr>
        <w:suppressLineNumbers w:val="0"/>
        <w:spacing w:after="0" w:afterAutospacing="0"/>
        <w:jc w:val="both"/>
        <w:rPr>
          <w:rFonts w:ascii="Times New Roman" w:hAnsi="Times New Roman" w:cs="Times New Roman"/>
          <w:sz w:val="28"/>
          <w:szCs w:val="28"/>
        </w:rPr>
      </w:pPr>
      <w:r>
        <w:drawing>
          <wp:inline distT="0" distB="0" distL="114300" distR="114300">
            <wp:extent cx="6348730" cy="796290"/>
            <wp:effectExtent l="0" t="0" r="13970" b="3810"/>
            <wp:docPr id="1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48730" cy="796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403001">
      <w:pPr>
        <w:pStyle w:val="6"/>
        <w:numPr>
          <w:ilvl w:val="0"/>
          <w:numId w:val="1"/>
        </w:numPr>
        <w:suppressLineNumbers w:val="0"/>
        <w:spacing w:after="0" w:afterAutospacing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>Create a new branch named feature-update.</w:t>
      </w:r>
    </w:p>
    <w:p w14:paraId="68D635A5">
      <w:pPr>
        <w:pStyle w:val="6"/>
        <w:numPr>
          <w:numId w:val="0"/>
        </w:numPr>
        <w:suppressLineNumbers w:val="0"/>
        <w:spacing w:after="0" w:afterAutospacing="0"/>
        <w:jc w:val="both"/>
        <w:rPr>
          <w:rFonts w:ascii="Times New Roman" w:hAnsi="Times New Roman" w:cs="Times New Roman"/>
          <w:sz w:val="28"/>
          <w:szCs w:val="28"/>
        </w:rPr>
      </w:pPr>
      <w:r>
        <w:drawing>
          <wp:inline distT="0" distB="0" distL="114300" distR="114300">
            <wp:extent cx="6348730" cy="582295"/>
            <wp:effectExtent l="0" t="0" r="13970" b="8255"/>
            <wp:docPr id="1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4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48730" cy="582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9126B1">
      <w:pPr>
        <w:pStyle w:val="6"/>
        <w:numPr>
          <w:ilvl w:val="0"/>
          <w:numId w:val="1"/>
        </w:numPr>
        <w:suppressLineNumbers w:val="0"/>
        <w:spacing w:after="0" w:afterAutospacing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>Switch to the feature-update branch.</w:t>
      </w:r>
    </w:p>
    <w:p w14:paraId="2A79611C">
      <w:pPr>
        <w:pStyle w:val="6"/>
        <w:numPr>
          <w:numId w:val="0"/>
        </w:numPr>
        <w:suppressLineNumbers w:val="0"/>
        <w:spacing w:after="0" w:afterAutospacing="0"/>
        <w:jc w:val="both"/>
        <w:rPr>
          <w:rFonts w:ascii="Times New Roman" w:hAnsi="Times New Roman" w:cs="Times New Roman"/>
          <w:sz w:val="28"/>
          <w:szCs w:val="28"/>
        </w:rPr>
      </w:pPr>
      <w:r>
        <w:drawing>
          <wp:inline distT="0" distB="0" distL="114300" distR="114300">
            <wp:extent cx="6349365" cy="609600"/>
            <wp:effectExtent l="0" t="0" r="13335" b="0"/>
            <wp:docPr id="1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5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349365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147F00">
      <w:pPr>
        <w:pStyle w:val="6"/>
        <w:numPr>
          <w:ilvl w:val="0"/>
          <w:numId w:val="1"/>
        </w:numPr>
        <w:suppressLineNumbers w:val="0"/>
        <w:spacing w:after="0" w:afterAutospacing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>Make a small change in bio.txt (for example, add a new hobby).</w:t>
      </w:r>
    </w:p>
    <w:p w14:paraId="119A857E">
      <w:pPr>
        <w:pStyle w:val="6"/>
        <w:numPr>
          <w:numId w:val="0"/>
        </w:numPr>
        <w:suppressLineNumbers w:val="0"/>
        <w:spacing w:after="0" w:afterAutospacing="0"/>
        <w:jc w:val="both"/>
        <w:rPr>
          <w:rFonts w:ascii="Times New Roman" w:hAnsi="Times New Roman" w:cs="Times New Roman"/>
          <w:sz w:val="28"/>
          <w:szCs w:val="28"/>
        </w:rPr>
      </w:pPr>
      <w:r>
        <w:drawing>
          <wp:inline distT="0" distB="0" distL="114300" distR="114300">
            <wp:extent cx="6346190" cy="1831340"/>
            <wp:effectExtent l="0" t="0" r="16510" b="16510"/>
            <wp:docPr id="1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6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346190" cy="1831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B75428">
      <w:pPr>
        <w:pStyle w:val="6"/>
        <w:numPr>
          <w:ilvl w:val="0"/>
          <w:numId w:val="1"/>
        </w:numPr>
        <w:suppressLineNumbers w:val="0"/>
        <w:spacing w:after="0" w:afterAutospacing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>Commit the change on the feature-update branch.</w:t>
      </w:r>
    </w:p>
    <w:p w14:paraId="17B403A4">
      <w:pPr>
        <w:pStyle w:val="6"/>
        <w:numPr>
          <w:numId w:val="0"/>
        </w:numPr>
        <w:suppressLineNumbers w:val="0"/>
        <w:spacing w:after="0" w:afterAutospacing="0"/>
        <w:jc w:val="both"/>
        <w:rPr>
          <w:rFonts w:ascii="Times New Roman" w:hAnsi="Times New Roman" w:cs="Times New Roman"/>
          <w:sz w:val="28"/>
          <w:szCs w:val="28"/>
        </w:rPr>
      </w:pPr>
      <w:r>
        <w:drawing>
          <wp:inline distT="0" distB="0" distL="114300" distR="114300">
            <wp:extent cx="6348730" cy="826770"/>
            <wp:effectExtent l="0" t="0" r="13970" b="11430"/>
            <wp:docPr id="18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7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348730" cy="826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830F5C">
      <w:pPr>
        <w:pStyle w:val="6"/>
        <w:numPr>
          <w:ilvl w:val="0"/>
          <w:numId w:val="1"/>
        </w:numPr>
        <w:suppressLineNumbers w:val="0"/>
        <w:spacing w:after="0" w:afterAutospacing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>Create a new branch named bugfix-readme.</w:t>
      </w:r>
    </w:p>
    <w:p w14:paraId="278EA8ED">
      <w:pPr>
        <w:pStyle w:val="6"/>
        <w:numPr>
          <w:numId w:val="0"/>
        </w:numPr>
        <w:suppressLineNumbers w:val="0"/>
        <w:spacing w:after="0" w:afterAutospacing="0"/>
        <w:jc w:val="both"/>
        <w:rPr>
          <w:rFonts w:ascii="Times New Roman" w:hAnsi="Times New Roman" w:cs="Times New Roman"/>
          <w:sz w:val="28"/>
          <w:szCs w:val="28"/>
        </w:rPr>
      </w:pPr>
      <w:r>
        <w:drawing>
          <wp:inline distT="0" distB="0" distL="114300" distR="114300">
            <wp:extent cx="5915025" cy="409575"/>
            <wp:effectExtent l="0" t="0" r="9525" b="9525"/>
            <wp:docPr id="19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8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15025" cy="40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A966BD">
      <w:pPr>
        <w:pStyle w:val="6"/>
        <w:numPr>
          <w:ilvl w:val="0"/>
          <w:numId w:val="1"/>
        </w:numPr>
        <w:suppressLineNumbers w:val="0"/>
        <w:spacing w:after="0" w:afterAutospacing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>Switch to the bugfix-readme branch.</w:t>
      </w:r>
    </w:p>
    <w:p w14:paraId="1657CEA9">
      <w:pPr>
        <w:pStyle w:val="6"/>
        <w:numPr>
          <w:numId w:val="0"/>
        </w:numPr>
        <w:suppressLineNumbers w:val="0"/>
        <w:spacing w:after="0" w:afterAutospacing="0"/>
        <w:jc w:val="both"/>
        <w:rPr>
          <w:rFonts w:ascii="Times New Roman" w:hAnsi="Times New Roman" w:cs="Times New Roman"/>
          <w:sz w:val="28"/>
          <w:szCs w:val="28"/>
        </w:rPr>
      </w:pPr>
      <w:r>
        <w:drawing>
          <wp:inline distT="0" distB="0" distL="114300" distR="114300">
            <wp:extent cx="6348095" cy="546735"/>
            <wp:effectExtent l="0" t="0" r="14605" b="5715"/>
            <wp:docPr id="20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19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348095" cy="546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E078E9">
      <w:pPr>
        <w:pStyle w:val="6"/>
        <w:numPr>
          <w:ilvl w:val="0"/>
          <w:numId w:val="1"/>
        </w:numPr>
        <w:suppressLineNumbers w:val="0"/>
        <w:spacing w:after="0" w:afterAutospacing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>Fix a small mistake in README.md (for example, correct a typo)</w:t>
      </w:r>
    </w:p>
    <w:p w14:paraId="32AABF52">
      <w:pPr>
        <w:pStyle w:val="6"/>
        <w:numPr>
          <w:numId w:val="0"/>
        </w:numPr>
        <w:suppressLineNumbers w:val="0"/>
        <w:spacing w:after="0" w:afterAutospacing="0"/>
        <w:jc w:val="both"/>
        <w:rPr>
          <w:rFonts w:ascii="Times New Roman" w:hAnsi="Times New Roman" w:cs="Times New Roman"/>
          <w:sz w:val="28"/>
          <w:szCs w:val="28"/>
        </w:rPr>
      </w:pPr>
      <w:r>
        <w:drawing>
          <wp:inline distT="0" distB="0" distL="114300" distR="114300">
            <wp:extent cx="6349365" cy="1450975"/>
            <wp:effectExtent l="0" t="0" r="13335" b="15875"/>
            <wp:docPr id="21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0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349365" cy="145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335CB2">
      <w:pPr>
        <w:pStyle w:val="6"/>
        <w:numPr>
          <w:ilvl w:val="0"/>
          <w:numId w:val="1"/>
        </w:numPr>
        <w:suppressLineNumbers w:val="0"/>
        <w:spacing w:after="0" w:afterAutospacing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>Commit the fix on the bugfix-readme branch.</w:t>
      </w:r>
    </w:p>
    <w:p w14:paraId="1871A560">
      <w:pPr>
        <w:pStyle w:val="6"/>
        <w:numPr>
          <w:numId w:val="0"/>
        </w:numPr>
        <w:suppressLineNumbers w:val="0"/>
        <w:spacing w:after="0" w:afterAutospacing="0"/>
        <w:jc w:val="both"/>
        <w:rPr>
          <w:rFonts w:ascii="Times New Roman" w:hAnsi="Times New Roman" w:cs="Times New Roman"/>
          <w:sz w:val="28"/>
          <w:szCs w:val="28"/>
        </w:rPr>
      </w:pPr>
      <w:r>
        <w:drawing>
          <wp:inline distT="0" distB="0" distL="114300" distR="114300">
            <wp:extent cx="6349365" cy="607695"/>
            <wp:effectExtent l="0" t="0" r="13335" b="1905"/>
            <wp:docPr id="22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1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349365" cy="607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7F154A">
      <w:pPr>
        <w:pStyle w:val="6"/>
        <w:numPr>
          <w:ilvl w:val="0"/>
          <w:numId w:val="1"/>
        </w:numPr>
        <w:suppressLineNumbers w:val="0"/>
        <w:spacing w:after="0" w:afterAutospacing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>Create a new branch named add-resources.</w:t>
      </w:r>
    </w:p>
    <w:p w14:paraId="0E33C638">
      <w:pPr>
        <w:pStyle w:val="6"/>
        <w:numPr>
          <w:numId w:val="0"/>
        </w:numPr>
        <w:suppressLineNumbers w:val="0"/>
        <w:spacing w:after="0" w:afterAutospacing="0"/>
        <w:jc w:val="both"/>
        <w:rPr>
          <w:rFonts w:ascii="Times New Roman" w:hAnsi="Times New Roman" w:cs="Times New Roman"/>
          <w:sz w:val="28"/>
          <w:szCs w:val="28"/>
        </w:rPr>
      </w:pPr>
      <w:r>
        <w:drawing>
          <wp:inline distT="0" distB="0" distL="114300" distR="114300">
            <wp:extent cx="5886450" cy="438150"/>
            <wp:effectExtent l="0" t="0" r="0" b="0"/>
            <wp:docPr id="23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2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886450" cy="43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2D245F">
      <w:pPr>
        <w:pStyle w:val="6"/>
        <w:numPr>
          <w:ilvl w:val="0"/>
          <w:numId w:val="1"/>
        </w:numPr>
        <w:suppressLineNumbers w:val="0"/>
        <w:spacing w:after="0" w:afterAutospacing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>Switch to the add-resources branch.</w:t>
      </w:r>
    </w:p>
    <w:p w14:paraId="5D763BD6">
      <w:pPr>
        <w:pStyle w:val="6"/>
        <w:numPr>
          <w:numId w:val="0"/>
        </w:numPr>
        <w:suppressLineNumbers w:val="0"/>
        <w:spacing w:after="0" w:afterAutospacing="0"/>
        <w:jc w:val="both"/>
        <w:rPr>
          <w:rFonts w:ascii="Times New Roman" w:hAnsi="Times New Roman" w:cs="Times New Roman"/>
          <w:sz w:val="28"/>
          <w:szCs w:val="28"/>
        </w:rPr>
      </w:pPr>
      <w:r>
        <w:drawing>
          <wp:inline distT="0" distB="0" distL="114300" distR="114300">
            <wp:extent cx="5781675" cy="571500"/>
            <wp:effectExtent l="0" t="0" r="9525" b="0"/>
            <wp:docPr id="24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3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81675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829FB4">
      <w:pPr>
        <w:pStyle w:val="6"/>
        <w:numPr>
          <w:ilvl w:val="0"/>
          <w:numId w:val="1"/>
        </w:numPr>
        <w:suppressLineNumbers w:val="0"/>
        <w:spacing w:after="0" w:afterAutospacing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>Add a new file resources.txt in the documents folder.</w:t>
      </w:r>
    </w:p>
    <w:p w14:paraId="3F5237D8">
      <w:pPr>
        <w:pStyle w:val="6"/>
        <w:numPr>
          <w:numId w:val="0"/>
        </w:numPr>
        <w:suppressLineNumbers w:val="0"/>
        <w:spacing w:after="0" w:afterAutospacing="0"/>
        <w:jc w:val="both"/>
        <w:rPr>
          <w:rFonts w:ascii="Times New Roman" w:hAnsi="Times New Roman" w:cs="Times New Roman"/>
          <w:sz w:val="28"/>
          <w:szCs w:val="28"/>
        </w:rPr>
      </w:pPr>
      <w:r>
        <w:drawing>
          <wp:inline distT="0" distB="0" distL="114300" distR="114300">
            <wp:extent cx="6334125" cy="428625"/>
            <wp:effectExtent l="0" t="0" r="9525" b="9525"/>
            <wp:docPr id="25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4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334125" cy="42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9310E9">
      <w:pPr>
        <w:pStyle w:val="6"/>
        <w:numPr>
          <w:ilvl w:val="0"/>
          <w:numId w:val="1"/>
        </w:numPr>
        <w:suppressLineNumbers w:val="0"/>
        <w:spacing w:after="0" w:afterAutospacing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>List 3 useful resources for learning English in resources.txt.</w:t>
      </w:r>
    </w:p>
    <w:p w14:paraId="4EBFC1D0">
      <w:pPr>
        <w:pStyle w:val="6"/>
        <w:numPr>
          <w:numId w:val="0"/>
        </w:numPr>
        <w:suppressLineNumbers w:val="0"/>
        <w:spacing w:after="0" w:afterAutospacing="0"/>
        <w:jc w:val="both"/>
        <w:rPr>
          <w:rFonts w:ascii="Times New Roman" w:hAnsi="Times New Roman" w:cs="Times New Roman"/>
          <w:sz w:val="28"/>
          <w:szCs w:val="28"/>
        </w:rPr>
      </w:pPr>
      <w:r>
        <w:drawing>
          <wp:inline distT="0" distB="0" distL="114300" distR="114300">
            <wp:extent cx="6344920" cy="2011045"/>
            <wp:effectExtent l="0" t="0" r="17780" b="8255"/>
            <wp:docPr id="26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5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344920" cy="2011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FDB3E4">
      <w:pPr>
        <w:pStyle w:val="6"/>
        <w:numPr>
          <w:ilvl w:val="0"/>
          <w:numId w:val="1"/>
        </w:numPr>
        <w:suppressLineNumbers w:val="0"/>
        <w:spacing w:after="0" w:afterAutospacing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>Commit the new file on the add-resources branch.</w:t>
      </w:r>
    </w:p>
    <w:p w14:paraId="07B7BFDD">
      <w:pPr>
        <w:pStyle w:val="6"/>
        <w:numPr>
          <w:numId w:val="0"/>
        </w:numPr>
        <w:suppressLineNumbers w:val="0"/>
        <w:spacing w:after="0" w:afterAutospacing="0"/>
        <w:jc w:val="both"/>
        <w:rPr>
          <w:rFonts w:ascii="Times New Roman" w:hAnsi="Times New Roman" w:cs="Times New Roman"/>
          <w:sz w:val="28"/>
          <w:szCs w:val="28"/>
        </w:rPr>
      </w:pPr>
      <w:r>
        <w:drawing>
          <wp:inline distT="0" distB="0" distL="114300" distR="114300">
            <wp:extent cx="6347460" cy="633095"/>
            <wp:effectExtent l="0" t="0" r="15240" b="14605"/>
            <wp:docPr id="27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6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347460" cy="633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8ECA71">
      <w:pPr>
        <w:pStyle w:val="6"/>
        <w:numPr>
          <w:ilvl w:val="0"/>
          <w:numId w:val="1"/>
        </w:numPr>
        <w:suppressLineNumbers w:val="0"/>
        <w:spacing w:after="0" w:afterAutospacing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>Open a new issue in your repository titled “Add learning resources”.</w:t>
      </w:r>
    </w:p>
    <w:p w14:paraId="611D2E3A">
      <w:pPr>
        <w:pStyle w:val="6"/>
        <w:numPr>
          <w:numId w:val="0"/>
        </w:numPr>
        <w:suppressLineNumbers w:val="0"/>
        <w:spacing w:after="0" w:afterAutospacing="0"/>
        <w:jc w:val="both"/>
        <w:rPr>
          <w:rFonts w:ascii="Times New Roman" w:hAnsi="Times New Roman" w:cs="Times New Roman"/>
          <w:sz w:val="28"/>
          <w:szCs w:val="28"/>
        </w:rPr>
      </w:pPr>
      <w:r>
        <w:drawing>
          <wp:inline distT="0" distB="0" distL="114300" distR="114300">
            <wp:extent cx="6348730" cy="1840230"/>
            <wp:effectExtent l="0" t="0" r="13970" b="7620"/>
            <wp:docPr id="28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7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348730" cy="1840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47C5B8">
      <w:pPr>
        <w:pStyle w:val="6"/>
        <w:numPr>
          <w:ilvl w:val="0"/>
          <w:numId w:val="1"/>
        </w:numPr>
        <w:suppressLineNumbers w:val="0"/>
        <w:spacing w:after="0" w:afterAutospacing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>Write a short description in the issue explaining what you added.</w:t>
      </w:r>
    </w:p>
    <w:p w14:paraId="4BEE50E4">
      <w:pPr>
        <w:pStyle w:val="6"/>
        <w:numPr>
          <w:numId w:val="0"/>
        </w:numPr>
        <w:suppressLineNumbers w:val="0"/>
        <w:spacing w:after="0" w:afterAutospacing="0"/>
        <w:jc w:val="both"/>
        <w:rPr>
          <w:rFonts w:ascii="Times New Roman" w:hAnsi="Times New Roman" w:cs="Times New Roman"/>
          <w:sz w:val="28"/>
          <w:szCs w:val="28"/>
        </w:rPr>
      </w:pPr>
      <w:r>
        <w:drawing>
          <wp:inline distT="0" distB="0" distL="114300" distR="114300">
            <wp:extent cx="6346825" cy="2773680"/>
            <wp:effectExtent l="0" t="0" r="15875" b="7620"/>
            <wp:docPr id="29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8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346825" cy="2773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8A62B9">
      <w:pPr>
        <w:pStyle w:val="6"/>
        <w:numPr>
          <w:ilvl w:val="0"/>
          <w:numId w:val="1"/>
        </w:numPr>
        <w:suppressLineNumbers w:val="0"/>
        <w:spacing w:after="0" w:afterAutospacing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>Create a pull request from add-resources to main.</w:t>
      </w:r>
    </w:p>
    <w:p w14:paraId="76ED539D">
      <w:pPr>
        <w:pStyle w:val="6"/>
        <w:numPr>
          <w:numId w:val="0"/>
        </w:numPr>
        <w:suppressLineNumbers w:val="0"/>
        <w:spacing w:after="0" w:afterAutospacing="0"/>
        <w:jc w:val="both"/>
        <w:rPr>
          <w:rFonts w:ascii="Times New Roman" w:hAnsi="Times New Roman" w:cs="Times New Roman"/>
          <w:sz w:val="28"/>
          <w:szCs w:val="28"/>
        </w:rPr>
      </w:pPr>
      <w:r>
        <w:drawing>
          <wp:inline distT="0" distB="0" distL="114300" distR="114300">
            <wp:extent cx="6341745" cy="3801745"/>
            <wp:effectExtent l="0" t="0" r="1905" b="8255"/>
            <wp:docPr id="30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29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341745" cy="3801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7DC9FB">
      <w:pPr>
        <w:pStyle w:val="6"/>
        <w:numPr>
          <w:ilvl w:val="0"/>
          <w:numId w:val="1"/>
        </w:numPr>
        <w:suppressLineNumbers w:val="0"/>
        <w:spacing w:after="0" w:afterAutospacing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>Write a clear title and description for your pull request.</w:t>
      </w:r>
    </w:p>
    <w:p w14:paraId="45C89165">
      <w:pPr>
        <w:pStyle w:val="6"/>
        <w:numPr>
          <w:numId w:val="0"/>
        </w:numPr>
        <w:suppressLineNumbers w:val="0"/>
        <w:spacing w:after="0" w:afterAutospacing="0"/>
        <w:jc w:val="both"/>
        <w:rPr>
          <w:rFonts w:ascii="Times New Roman" w:hAnsi="Times New Roman" w:cs="Times New Roman"/>
          <w:sz w:val="28"/>
          <w:szCs w:val="28"/>
        </w:rPr>
      </w:pPr>
      <w:r>
        <w:drawing>
          <wp:inline distT="0" distB="0" distL="114300" distR="114300">
            <wp:extent cx="6347460" cy="1579880"/>
            <wp:effectExtent l="0" t="0" r="15240" b="1270"/>
            <wp:docPr id="31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0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347460" cy="1579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B30822">
      <w:pPr>
        <w:pStyle w:val="6"/>
        <w:numPr>
          <w:ilvl w:val="0"/>
          <w:numId w:val="1"/>
        </w:numPr>
        <w:suppressLineNumbers w:val="0"/>
        <w:spacing w:after="0" w:afterAutospacing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>Merge the pull request into main.</w:t>
      </w:r>
    </w:p>
    <w:p w14:paraId="522193A0">
      <w:pPr>
        <w:pStyle w:val="6"/>
        <w:numPr>
          <w:numId w:val="0"/>
        </w:numPr>
        <w:suppressLineNumbers w:val="0"/>
        <w:spacing w:after="0" w:afterAutospacing="0"/>
        <w:jc w:val="both"/>
        <w:rPr>
          <w:rFonts w:ascii="Times New Roman" w:hAnsi="Times New Roman" w:cs="Times New Roman"/>
          <w:sz w:val="28"/>
          <w:szCs w:val="28"/>
        </w:rPr>
      </w:pPr>
      <w:r>
        <w:drawing>
          <wp:inline distT="0" distB="0" distL="114300" distR="114300">
            <wp:extent cx="6347460" cy="3066415"/>
            <wp:effectExtent l="0" t="0" r="15240" b="635"/>
            <wp:docPr id="32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1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347460" cy="3066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06241D">
      <w:pPr>
        <w:pStyle w:val="6"/>
        <w:numPr>
          <w:ilvl w:val="0"/>
          <w:numId w:val="1"/>
        </w:numPr>
        <w:suppressLineNumbers w:val="0"/>
        <w:spacing w:after="0" w:afterAutospacing="0"/>
        <w:ind w:firstLine="709"/>
        <w:jc w:val="both"/>
        <w:rPr>
          <w:rFonts w:ascii="Times New Roman" w:hAnsi="Times New Roman" w:cs="Times New Roman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>Delete the branches feature-update, bugfix-readme, and add-resources after merging.</w:t>
      </w:r>
    </w:p>
    <w:p w14:paraId="276B8367">
      <w:pPr>
        <w:pStyle w:val="6"/>
        <w:numPr>
          <w:numId w:val="0"/>
        </w:numPr>
        <w:suppressLineNumbers w:val="0"/>
        <w:spacing w:before="0" w:beforeAutospacing="0" w:after="0" w:afterAutospacing="0" w:line="276" w:lineRule="auto"/>
        <w:contextualSpacing/>
        <w:jc w:val="both"/>
      </w:pPr>
      <w:r>
        <w:drawing>
          <wp:inline distT="0" distB="0" distL="114300" distR="114300">
            <wp:extent cx="5772150" cy="571500"/>
            <wp:effectExtent l="0" t="0" r="0" b="0"/>
            <wp:docPr id="33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2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721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0591ED">
      <w:pPr>
        <w:pStyle w:val="6"/>
        <w:numPr>
          <w:numId w:val="0"/>
        </w:numPr>
        <w:suppressLineNumbers w:val="0"/>
        <w:spacing w:before="0" w:beforeAutospacing="0" w:after="0" w:afterAutospacing="0" w:line="276" w:lineRule="auto"/>
        <w:contextualSpacing/>
        <w:jc w:val="both"/>
      </w:pPr>
      <w:r>
        <w:drawing>
          <wp:inline distT="0" distB="0" distL="114300" distR="114300">
            <wp:extent cx="6347460" cy="2400300"/>
            <wp:effectExtent l="0" t="0" r="15240" b="0"/>
            <wp:docPr id="34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3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347460" cy="240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E6440F"/>
    <w:sectPr>
      <w:headerReference r:id="rId5" w:type="default"/>
      <w:pgSz w:w="11906" w:h="16838"/>
      <w:pgMar w:top="992" w:right="372" w:bottom="1134" w:left="1534" w:header="709" w:footer="709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Liberation Sans">
    <w:altName w:val="Segoe Print"/>
    <w:panose1 w:val="020B0604020202020204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76699C">
    <w:pPr>
      <w:pStyle w:val="5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7967B9E"/>
    <w:rsid w:val="57967B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99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0" w:beforeAutospacing="0" w:after="200" w:afterAutospacing="0" w:line="276" w:lineRule="auto"/>
    </w:pPr>
    <w:rPr>
      <w:rFonts w:hint="default" w:ascii="Liberation Sans" w:hAnsi="Liberation Sans" w:eastAsia="Liberation Sans" w:cs="Liberation Sans"/>
      <w:sz w:val="20"/>
      <w:szCs w:val="20"/>
      <w:lang w:val="ru-RU" w:eastAsia="en-US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80" w:after="200"/>
      <w:outlineLvl w:val="0"/>
    </w:pPr>
    <w:rPr>
      <w:rFonts w:ascii="Liberation Sans" w:hAnsi="Liberation Sans" w:eastAsia="Liberation Sans" w:cs="Liberation Sans"/>
      <w:sz w:val="40"/>
      <w:szCs w:val="40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eader"/>
    <w:basedOn w:val="1"/>
    <w:unhideWhenUsed/>
    <w:qFormat/>
    <w:uiPriority w:val="99"/>
    <w:pPr>
      <w:tabs>
        <w:tab w:val="center" w:pos="7143"/>
        <w:tab w:val="right" w:pos="14287"/>
      </w:tabs>
      <w:spacing w:after="0" w:line="240" w:lineRule="auto"/>
    </w:pPr>
  </w:style>
  <w:style w:type="paragraph" w:styleId="6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9" Type="http://schemas.openxmlformats.org/officeDocument/2006/relationships/fontTable" Target="fontTable.xml"/><Relationship Id="rId38" Type="http://schemas.openxmlformats.org/officeDocument/2006/relationships/numbering" Target="numbering.xml"/><Relationship Id="rId37" Type="http://schemas.openxmlformats.org/officeDocument/2006/relationships/image" Target="media/image31.png"/><Relationship Id="rId36" Type="http://schemas.openxmlformats.org/officeDocument/2006/relationships/image" Target="media/image30.png"/><Relationship Id="rId35" Type="http://schemas.openxmlformats.org/officeDocument/2006/relationships/image" Target="media/image29.png"/><Relationship Id="rId34" Type="http://schemas.openxmlformats.org/officeDocument/2006/relationships/image" Target="media/image28.png"/><Relationship Id="rId33" Type="http://schemas.openxmlformats.org/officeDocument/2006/relationships/image" Target="media/image27.png"/><Relationship Id="rId32" Type="http://schemas.openxmlformats.org/officeDocument/2006/relationships/image" Target="media/image26.png"/><Relationship Id="rId31" Type="http://schemas.openxmlformats.org/officeDocument/2006/relationships/image" Target="media/image25.png"/><Relationship Id="rId30" Type="http://schemas.openxmlformats.org/officeDocument/2006/relationships/image" Target="media/image24.png"/><Relationship Id="rId3" Type="http://schemas.openxmlformats.org/officeDocument/2006/relationships/footnotes" Target="footnotes.xml"/><Relationship Id="rId29" Type="http://schemas.openxmlformats.org/officeDocument/2006/relationships/image" Target="media/image23.png"/><Relationship Id="rId28" Type="http://schemas.openxmlformats.org/officeDocument/2006/relationships/image" Target="media/image22.png"/><Relationship Id="rId27" Type="http://schemas.openxmlformats.org/officeDocument/2006/relationships/image" Target="media/image21.png"/><Relationship Id="rId26" Type="http://schemas.openxmlformats.org/officeDocument/2006/relationships/image" Target="media/image20.png"/><Relationship Id="rId25" Type="http://schemas.openxmlformats.org/officeDocument/2006/relationships/image" Target="media/image19.png"/><Relationship Id="rId24" Type="http://schemas.openxmlformats.org/officeDocument/2006/relationships/image" Target="media/image18.png"/><Relationship Id="rId23" Type="http://schemas.openxmlformats.org/officeDocument/2006/relationships/image" Target="media/image17.png"/><Relationship Id="rId22" Type="http://schemas.openxmlformats.org/officeDocument/2006/relationships/image" Target="media/image16.png"/><Relationship Id="rId21" Type="http://schemas.openxmlformats.org/officeDocument/2006/relationships/image" Target="media/image15.png"/><Relationship Id="rId20" Type="http://schemas.openxmlformats.org/officeDocument/2006/relationships/image" Target="media/image14.png"/><Relationship Id="rId2" Type="http://schemas.openxmlformats.org/officeDocument/2006/relationships/settings" Target="settings.xml"/><Relationship Id="rId19" Type="http://schemas.openxmlformats.org/officeDocument/2006/relationships/image" Target="media/image13.png"/><Relationship Id="rId18" Type="http://schemas.openxmlformats.org/officeDocument/2006/relationships/image" Target="media/image12.png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674</TotalTime>
  <ScaleCrop>false</ScaleCrop>
  <LinksUpToDate>false</LinksUpToDate>
  <CharactersWithSpaces>0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2026-05-18T14:11:00Z</dcterms:created>
  <dc:creator>User</dc:creator>
  <cp:lastModifiedBy>User</cp:lastModifiedBy>
  <dcterms:modified xsi:type="dcterms:W3CDTF">2026-05-19T01:29:05Z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1033-12.1.0.26372</vt:lpwstr>
  </property>
  <property fmtid="{D5CDD505-2E9C-101B-9397-08002B2CF9AE}" pid="3" name="ICV">
    <vt:lpwstr>B1D90CA5AADD4069B1027B1B6526BB17_11</vt:lpwstr>
  </property>
  <property fmtid="{D5CDD505-2E9C-101B-9397-08002B2CF9AE}" pid="4" name="KSOTemplateDocerSaveRecord">
    <vt:lpwstr>eyJoZGlkIjoiODQ1MTgwMTk0ZDNjNjc1YjFmNmNiZGRmMDdiMTEwNTkifQ==</vt:lpwstr>
  </property>
</Properties>
</file>