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A333" w14:textId="4762E528" w:rsidR="217F7B81" w:rsidRPr="009A4372" w:rsidRDefault="54F98559" w:rsidP="009A4372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9A4372">
        <w:rPr>
          <w:b/>
          <w:bCs/>
          <w:sz w:val="24"/>
          <w:szCs w:val="24"/>
        </w:rPr>
        <w:t xml:space="preserve">Sean M. Ottaway                                            </w:t>
      </w:r>
      <w:r w:rsidR="003B3532">
        <w:rPr>
          <w:b/>
          <w:bCs/>
          <w:sz w:val="24"/>
          <w:szCs w:val="24"/>
        </w:rPr>
        <w:tab/>
      </w:r>
      <w:r w:rsidR="003B3532">
        <w:rPr>
          <w:b/>
          <w:bCs/>
          <w:sz w:val="24"/>
          <w:szCs w:val="24"/>
        </w:rPr>
        <w:tab/>
      </w:r>
      <w:r w:rsidRPr="009A4372">
        <w:rPr>
          <w:b/>
          <w:bCs/>
          <w:sz w:val="24"/>
          <w:szCs w:val="24"/>
        </w:rPr>
        <w:t xml:space="preserve"> 1149 Laurel Hill Rd., Knoxville TN 37923</w:t>
      </w:r>
    </w:p>
    <w:p w14:paraId="1FC23705" w14:textId="0A0F07C2" w:rsidR="54F98559" w:rsidRPr="009A4372" w:rsidRDefault="54F98559" w:rsidP="009A4372">
      <w:pPr>
        <w:pStyle w:val="NoSpacing"/>
        <w:rPr>
          <w:b/>
          <w:bCs/>
          <w:sz w:val="24"/>
          <w:szCs w:val="24"/>
        </w:rPr>
      </w:pPr>
      <w:r w:rsidRPr="009A4372">
        <w:rPr>
          <w:b/>
          <w:bCs/>
          <w:sz w:val="24"/>
          <w:szCs w:val="24"/>
        </w:rPr>
        <w:t>Cell - 865-712-9240</w:t>
      </w:r>
    </w:p>
    <w:p w14:paraId="49F3693F" w14:textId="685A79BD" w:rsidR="54F98559" w:rsidRPr="009A4372" w:rsidRDefault="54F98559" w:rsidP="009A4372">
      <w:pPr>
        <w:pStyle w:val="NoSpacing"/>
        <w:rPr>
          <w:b/>
          <w:bCs/>
          <w:sz w:val="24"/>
          <w:szCs w:val="24"/>
        </w:rPr>
      </w:pPr>
      <w:r w:rsidRPr="009A4372">
        <w:rPr>
          <w:b/>
          <w:bCs/>
          <w:sz w:val="24"/>
          <w:szCs w:val="24"/>
        </w:rPr>
        <w:t>ottawaysean@gmail.com</w:t>
      </w:r>
    </w:p>
    <w:p w14:paraId="360A74BE" w14:textId="6C9F5850" w:rsidR="05638D48" w:rsidRDefault="05638D48" w:rsidP="05638D48">
      <w:pPr>
        <w:rPr>
          <w:b/>
          <w:bCs/>
          <w:sz w:val="24"/>
          <w:szCs w:val="24"/>
        </w:rPr>
      </w:pPr>
    </w:p>
    <w:p w14:paraId="265F5F23" w14:textId="0FCAACDD" w:rsidR="45C01B32" w:rsidRDefault="45C01B32" w:rsidP="05638D48">
      <w:pPr>
        <w:rPr>
          <w:b/>
          <w:bCs/>
          <w:sz w:val="24"/>
          <w:szCs w:val="24"/>
        </w:rPr>
      </w:pPr>
      <w:r w:rsidRPr="05638D48">
        <w:rPr>
          <w:b/>
          <w:bCs/>
          <w:sz w:val="24"/>
          <w:szCs w:val="24"/>
        </w:rPr>
        <w:t xml:space="preserve">Summary: </w:t>
      </w:r>
    </w:p>
    <w:p w14:paraId="446635BC" w14:textId="4F55EFD0" w:rsidR="008937AF" w:rsidRPr="008937AF" w:rsidRDefault="001F543E" w:rsidP="4B3E1BA8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Tennessee Tech Electrical Engineering 2027 student</w:t>
      </w:r>
      <w:r w:rsidR="00AA33C5">
        <w:rPr>
          <w:rFonts w:eastAsiaTheme="minorEastAsia"/>
          <w:sz w:val="24"/>
          <w:szCs w:val="24"/>
        </w:rPr>
        <w:t>, concentration Mechatronics</w:t>
      </w:r>
    </w:p>
    <w:p w14:paraId="2012177A" w14:textId="7212557B" w:rsidR="45C01B32" w:rsidRDefault="45C01B32" w:rsidP="4B3E1BA8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4B3E1BA8">
        <w:rPr>
          <w:sz w:val="24"/>
          <w:szCs w:val="24"/>
        </w:rPr>
        <w:t>C</w:t>
      </w:r>
      <w:r w:rsidR="7304A40D" w:rsidRPr="4B3E1BA8">
        <w:rPr>
          <w:sz w:val="24"/>
          <w:szCs w:val="24"/>
        </w:rPr>
        <w:t>omputer Information Technology</w:t>
      </w:r>
      <w:r w:rsidR="5CF91FBB" w:rsidRPr="4B3E1BA8">
        <w:rPr>
          <w:sz w:val="24"/>
          <w:szCs w:val="24"/>
        </w:rPr>
        <w:t xml:space="preserve"> </w:t>
      </w:r>
      <w:r w:rsidRPr="4B3E1BA8">
        <w:rPr>
          <w:sz w:val="24"/>
          <w:szCs w:val="24"/>
        </w:rPr>
        <w:t xml:space="preserve">Programming </w:t>
      </w:r>
      <w:r w:rsidR="006F02E5">
        <w:rPr>
          <w:sz w:val="24"/>
          <w:szCs w:val="24"/>
        </w:rPr>
        <w:t>graduate</w:t>
      </w:r>
      <w:r w:rsidRPr="4B3E1BA8">
        <w:rPr>
          <w:sz w:val="24"/>
          <w:szCs w:val="24"/>
        </w:rPr>
        <w:t xml:space="preserve"> </w:t>
      </w:r>
      <w:r w:rsidR="006F02E5">
        <w:rPr>
          <w:sz w:val="24"/>
          <w:szCs w:val="24"/>
        </w:rPr>
        <w:t xml:space="preserve">from </w:t>
      </w:r>
      <w:r w:rsidRPr="4B3E1BA8">
        <w:rPr>
          <w:sz w:val="24"/>
          <w:szCs w:val="24"/>
        </w:rPr>
        <w:t>Pellissippi State Community College. Knowledge of object-oriented programming</w:t>
      </w:r>
      <w:r w:rsidR="653AD2C5" w:rsidRPr="4B3E1BA8">
        <w:rPr>
          <w:sz w:val="24"/>
          <w:szCs w:val="24"/>
        </w:rPr>
        <w:t>, basic networking, and database systems. Experience with computer hardware and software.</w:t>
      </w:r>
    </w:p>
    <w:p w14:paraId="1C30ECDD" w14:textId="32DA4CDF" w:rsidR="653AD2C5" w:rsidRDefault="653AD2C5" w:rsidP="217F7B8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7F7B81">
        <w:rPr>
          <w:sz w:val="24"/>
          <w:szCs w:val="24"/>
        </w:rPr>
        <w:t xml:space="preserve">Use of Microsoft Word, </w:t>
      </w:r>
      <w:r w:rsidR="00279F85" w:rsidRPr="217F7B81">
        <w:rPr>
          <w:sz w:val="24"/>
          <w:szCs w:val="24"/>
        </w:rPr>
        <w:t xml:space="preserve">Microsoft </w:t>
      </w:r>
      <w:r w:rsidRPr="217F7B81">
        <w:rPr>
          <w:sz w:val="24"/>
          <w:szCs w:val="24"/>
        </w:rPr>
        <w:t xml:space="preserve">Excel, </w:t>
      </w:r>
      <w:r w:rsidR="64C79AD9" w:rsidRPr="217F7B81">
        <w:rPr>
          <w:sz w:val="24"/>
          <w:szCs w:val="24"/>
        </w:rPr>
        <w:t xml:space="preserve">Microsoft </w:t>
      </w:r>
      <w:r w:rsidRPr="217F7B81">
        <w:rPr>
          <w:sz w:val="24"/>
          <w:szCs w:val="24"/>
        </w:rPr>
        <w:t xml:space="preserve">Access, NetBeans, </w:t>
      </w:r>
      <w:r w:rsidR="6C5E7D47" w:rsidRPr="217F7B81">
        <w:rPr>
          <w:sz w:val="24"/>
          <w:szCs w:val="24"/>
        </w:rPr>
        <w:t>IntelliJ</w:t>
      </w:r>
      <w:r w:rsidRPr="217F7B81">
        <w:rPr>
          <w:sz w:val="24"/>
          <w:szCs w:val="24"/>
        </w:rPr>
        <w:t xml:space="preserve">, Visual Studio, Eclipse, CodeLite, AS400 and other terminal based </w:t>
      </w:r>
      <w:r w:rsidR="5E327A72" w:rsidRPr="217F7B81">
        <w:rPr>
          <w:sz w:val="24"/>
          <w:szCs w:val="24"/>
        </w:rPr>
        <w:t>programs. Experience with operating systems such as Linux, Mac OS, and Windows.</w:t>
      </w:r>
    </w:p>
    <w:p w14:paraId="7247252B" w14:textId="681EDB97" w:rsidR="00E56B72" w:rsidRPr="00E56B72" w:rsidRDefault="5E327A72" w:rsidP="00E56B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7F7B81">
        <w:rPr>
          <w:sz w:val="24"/>
          <w:szCs w:val="24"/>
        </w:rPr>
        <w:t>Use of updating/installing software, changing out hardware in computers, building personal computers.</w:t>
      </w:r>
    </w:p>
    <w:p w14:paraId="7591F494" w14:textId="41AD03DE" w:rsidR="5E327A72" w:rsidRDefault="5E327A72" w:rsidP="217F7B8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7F7B81">
        <w:rPr>
          <w:sz w:val="24"/>
          <w:szCs w:val="24"/>
        </w:rPr>
        <w:t>Effective communicator with supervisors, co-workers, and public.</w:t>
      </w:r>
    </w:p>
    <w:p w14:paraId="6A2C9D80" w14:textId="75F669B5" w:rsidR="217F7B81" w:rsidRDefault="217F7B81" w:rsidP="217F7B81">
      <w:pPr>
        <w:rPr>
          <w:sz w:val="24"/>
          <w:szCs w:val="24"/>
        </w:rPr>
      </w:pPr>
    </w:p>
    <w:p w14:paraId="4ED6A675" w14:textId="77777777" w:rsidR="007D4823" w:rsidRDefault="007D4823" w:rsidP="05638D48">
      <w:pPr>
        <w:rPr>
          <w:b/>
          <w:bCs/>
          <w:sz w:val="24"/>
          <w:szCs w:val="24"/>
        </w:rPr>
      </w:pPr>
    </w:p>
    <w:p w14:paraId="48DEE6FE" w14:textId="73D50967" w:rsidR="5E327A72" w:rsidRDefault="5E327A72" w:rsidP="05638D48">
      <w:pPr>
        <w:rPr>
          <w:b/>
          <w:bCs/>
          <w:sz w:val="24"/>
          <w:szCs w:val="24"/>
        </w:rPr>
      </w:pPr>
      <w:r w:rsidRPr="05638D48">
        <w:rPr>
          <w:b/>
          <w:bCs/>
          <w:sz w:val="24"/>
          <w:szCs w:val="24"/>
        </w:rPr>
        <w:t>Professional Experience</w:t>
      </w:r>
    </w:p>
    <w:p w14:paraId="08D44BC9" w14:textId="14217CAE" w:rsidR="217F7B81" w:rsidRPr="00280D1D" w:rsidRDefault="5E327A72" w:rsidP="217F7B81">
      <w:pPr>
        <w:rPr>
          <w:b/>
          <w:bCs/>
          <w:sz w:val="24"/>
          <w:szCs w:val="24"/>
        </w:rPr>
      </w:pPr>
      <w:r w:rsidRPr="00280D1D">
        <w:rPr>
          <w:b/>
          <w:bCs/>
          <w:sz w:val="24"/>
          <w:szCs w:val="24"/>
        </w:rPr>
        <w:t>Walgreens – July 2015-present</w:t>
      </w:r>
    </w:p>
    <w:p w14:paraId="3CB0E86C" w14:textId="7DAFE381" w:rsidR="008C1F5D" w:rsidRDefault="00922D97" w:rsidP="217F7B81">
      <w:pPr>
        <w:rPr>
          <w:sz w:val="24"/>
          <w:szCs w:val="24"/>
        </w:rPr>
      </w:pPr>
      <w:r>
        <w:rPr>
          <w:sz w:val="24"/>
          <w:szCs w:val="24"/>
        </w:rPr>
        <w:t>Shift Lead</w:t>
      </w:r>
    </w:p>
    <w:p w14:paraId="46D6D2FB" w14:textId="0A9F5C53" w:rsidR="00AB24DA" w:rsidRDefault="00E23963" w:rsidP="00AB24D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Supervises</w:t>
      </w:r>
      <w:r w:rsidR="00CA0220">
        <w:rPr>
          <w:sz w:val="24"/>
          <w:szCs w:val="24"/>
        </w:rPr>
        <w:t xml:space="preserve"> daily store operations</w:t>
      </w:r>
      <w:r>
        <w:rPr>
          <w:sz w:val="24"/>
          <w:szCs w:val="24"/>
        </w:rPr>
        <w:t xml:space="preserve"> and keeps employees in workflow</w:t>
      </w:r>
      <w:r w:rsidR="00E25E52">
        <w:rPr>
          <w:sz w:val="24"/>
          <w:szCs w:val="24"/>
        </w:rPr>
        <w:t>.</w:t>
      </w:r>
    </w:p>
    <w:p w14:paraId="38E31378" w14:textId="311FC8AA" w:rsidR="00E25E52" w:rsidRDefault="00E25E52" w:rsidP="00AB24D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Counts and </w:t>
      </w:r>
      <w:r w:rsidR="007E19E2">
        <w:rPr>
          <w:sz w:val="24"/>
          <w:szCs w:val="24"/>
        </w:rPr>
        <w:t>logs money</w:t>
      </w:r>
      <w:r w:rsidR="00E13379">
        <w:rPr>
          <w:sz w:val="24"/>
          <w:szCs w:val="24"/>
        </w:rPr>
        <w:t xml:space="preserve"> </w:t>
      </w:r>
      <w:r w:rsidR="00852ECB">
        <w:rPr>
          <w:sz w:val="24"/>
          <w:szCs w:val="24"/>
        </w:rPr>
        <w:t>processed through cash registers.</w:t>
      </w:r>
    </w:p>
    <w:p w14:paraId="45C5292E" w14:textId="119D4FC2" w:rsidR="00F5763C" w:rsidRDefault="00663D90" w:rsidP="00F576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Maintains and solves issues with customers and employees.</w:t>
      </w:r>
    </w:p>
    <w:p w14:paraId="5B097761" w14:textId="6E03B96D" w:rsidR="00804520" w:rsidRDefault="00804520" w:rsidP="00F576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Processes issues with store equipment </w:t>
      </w:r>
      <w:r w:rsidR="00E23963">
        <w:rPr>
          <w:sz w:val="24"/>
          <w:szCs w:val="24"/>
        </w:rPr>
        <w:t xml:space="preserve">and directly reports any issues </w:t>
      </w:r>
      <w:r w:rsidR="00790FED">
        <w:rPr>
          <w:sz w:val="24"/>
          <w:szCs w:val="24"/>
        </w:rPr>
        <w:t xml:space="preserve">to tech support or </w:t>
      </w:r>
      <w:r w:rsidR="009930D9">
        <w:rPr>
          <w:sz w:val="24"/>
          <w:szCs w:val="24"/>
        </w:rPr>
        <w:t>upper management.</w:t>
      </w:r>
    </w:p>
    <w:p w14:paraId="1FED6DCE" w14:textId="5B157C1F" w:rsidR="009930D9" w:rsidRDefault="005B33D2" w:rsidP="00F576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Delegates tasks to employees and oversees that tasks are completed.</w:t>
      </w:r>
    </w:p>
    <w:p w14:paraId="62478BB3" w14:textId="59A5B258" w:rsidR="000747CE" w:rsidRDefault="000747CE" w:rsidP="00F576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Reviews</w:t>
      </w:r>
      <w:r w:rsidR="008E28A2">
        <w:rPr>
          <w:sz w:val="24"/>
          <w:szCs w:val="24"/>
        </w:rPr>
        <w:t xml:space="preserve"> </w:t>
      </w:r>
      <w:r>
        <w:rPr>
          <w:sz w:val="24"/>
          <w:szCs w:val="24"/>
        </w:rPr>
        <w:t>metrics and goals with upper management</w:t>
      </w:r>
      <w:r w:rsidR="00A13EC8">
        <w:rPr>
          <w:sz w:val="24"/>
          <w:szCs w:val="24"/>
        </w:rPr>
        <w:t xml:space="preserve">, coming up with solutions to increase metrics. </w:t>
      </w:r>
    </w:p>
    <w:p w14:paraId="2E575395" w14:textId="56C1A981" w:rsidR="00CE711A" w:rsidRPr="00F5763C" w:rsidRDefault="00CE711A" w:rsidP="00F576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Controls and maintains inventory. </w:t>
      </w:r>
    </w:p>
    <w:p w14:paraId="663F1FF0" w14:textId="7893EA8A" w:rsidR="2ABF04C6" w:rsidRDefault="2ABF04C6" w:rsidP="217F7B81">
      <w:pPr>
        <w:rPr>
          <w:sz w:val="24"/>
          <w:szCs w:val="24"/>
        </w:rPr>
      </w:pPr>
      <w:r w:rsidRPr="217F7B81">
        <w:rPr>
          <w:sz w:val="24"/>
          <w:szCs w:val="24"/>
        </w:rPr>
        <w:t>Pharmacy Technician</w:t>
      </w:r>
    </w:p>
    <w:p w14:paraId="661EC74C" w14:textId="6BFD7C52" w:rsidR="2ABF04C6" w:rsidRDefault="2ABF04C6" w:rsidP="217F7B81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5638D48">
        <w:rPr>
          <w:sz w:val="24"/>
          <w:szCs w:val="24"/>
        </w:rPr>
        <w:t>Processed</w:t>
      </w:r>
      <w:r w:rsidR="7656F80B" w:rsidRPr="05638D48">
        <w:rPr>
          <w:sz w:val="24"/>
          <w:szCs w:val="24"/>
        </w:rPr>
        <w:t xml:space="preserve"> and </w:t>
      </w:r>
      <w:r w:rsidRPr="05638D48">
        <w:rPr>
          <w:sz w:val="24"/>
          <w:szCs w:val="24"/>
        </w:rPr>
        <w:t xml:space="preserve">filled </w:t>
      </w:r>
      <w:r w:rsidR="00383AB1" w:rsidRPr="05638D48">
        <w:rPr>
          <w:sz w:val="24"/>
          <w:szCs w:val="24"/>
        </w:rPr>
        <w:t>prescriptions,</w:t>
      </w:r>
      <w:r w:rsidR="460BFEB1" w:rsidRPr="05638D48">
        <w:rPr>
          <w:sz w:val="24"/>
          <w:szCs w:val="24"/>
        </w:rPr>
        <w:t xml:space="preserve"> </w:t>
      </w:r>
      <w:r w:rsidRPr="05638D48">
        <w:rPr>
          <w:sz w:val="24"/>
          <w:szCs w:val="24"/>
        </w:rPr>
        <w:t xml:space="preserve">assisted patients. Assisted insurance representatives and medical professionals </w:t>
      </w:r>
      <w:r w:rsidR="55CD5217" w:rsidRPr="05638D48">
        <w:rPr>
          <w:sz w:val="24"/>
          <w:szCs w:val="24"/>
        </w:rPr>
        <w:t>with pharmaceutical information.</w:t>
      </w:r>
    </w:p>
    <w:p w14:paraId="6AC69B53" w14:textId="00EFE90F" w:rsidR="55CD5217" w:rsidRDefault="55CD5217" w:rsidP="217F7B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5638D48">
        <w:rPr>
          <w:sz w:val="24"/>
          <w:szCs w:val="24"/>
        </w:rPr>
        <w:t>Work</w:t>
      </w:r>
      <w:r w:rsidR="23258F3C" w:rsidRPr="05638D48">
        <w:rPr>
          <w:sz w:val="24"/>
          <w:szCs w:val="24"/>
        </w:rPr>
        <w:t>ed</w:t>
      </w:r>
      <w:r w:rsidRPr="05638D48">
        <w:rPr>
          <w:sz w:val="24"/>
          <w:szCs w:val="24"/>
        </w:rPr>
        <w:t xml:space="preserve"> with custom software to complete pharmacy tasks and use of AS400.</w:t>
      </w:r>
    </w:p>
    <w:p w14:paraId="385A553F" w14:textId="32886739" w:rsidR="55CD5217" w:rsidRDefault="55CD5217" w:rsidP="217F7B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17F7B81">
        <w:rPr>
          <w:sz w:val="24"/>
          <w:szCs w:val="24"/>
        </w:rPr>
        <w:t>Awarded Employee of The Month August 2018.</w:t>
      </w:r>
    </w:p>
    <w:p w14:paraId="4AF9ACC8" w14:textId="3B82149D" w:rsidR="217F7B81" w:rsidRDefault="217F7B81" w:rsidP="217F7B81">
      <w:pPr>
        <w:rPr>
          <w:sz w:val="24"/>
          <w:szCs w:val="24"/>
        </w:rPr>
      </w:pPr>
    </w:p>
    <w:p w14:paraId="064975EB" w14:textId="6E2105D6" w:rsidR="05323B7F" w:rsidRDefault="05323B7F" w:rsidP="05638D48">
      <w:pPr>
        <w:rPr>
          <w:b/>
          <w:bCs/>
          <w:sz w:val="24"/>
          <w:szCs w:val="24"/>
        </w:rPr>
      </w:pPr>
      <w:r w:rsidRPr="05638D48">
        <w:rPr>
          <w:b/>
          <w:bCs/>
          <w:sz w:val="24"/>
          <w:szCs w:val="24"/>
        </w:rPr>
        <w:lastRenderedPageBreak/>
        <w:t>Achievements:</w:t>
      </w:r>
    </w:p>
    <w:p w14:paraId="4428DDF6" w14:textId="644EF87A" w:rsidR="217F7B81" w:rsidRDefault="05323B7F" w:rsidP="05638D48">
      <w:pPr>
        <w:rPr>
          <w:b/>
          <w:bCs/>
          <w:sz w:val="24"/>
          <w:szCs w:val="24"/>
        </w:rPr>
      </w:pPr>
      <w:r w:rsidRPr="05638D48">
        <w:rPr>
          <w:b/>
          <w:bCs/>
          <w:sz w:val="24"/>
          <w:szCs w:val="24"/>
        </w:rPr>
        <w:t>Education:</w:t>
      </w:r>
    </w:p>
    <w:p w14:paraId="15FE8D79" w14:textId="1AA2AA73" w:rsidR="222C76D6" w:rsidRPr="00942B92" w:rsidRDefault="05323B7F" w:rsidP="4B3E1BA8">
      <w:pPr>
        <w:rPr>
          <w:b/>
          <w:bCs/>
          <w:sz w:val="24"/>
          <w:szCs w:val="24"/>
        </w:rPr>
      </w:pPr>
      <w:r w:rsidRPr="4B3E1BA8">
        <w:rPr>
          <w:b/>
          <w:bCs/>
          <w:sz w:val="24"/>
          <w:szCs w:val="24"/>
        </w:rPr>
        <w:t>Pellissippi State Community College</w:t>
      </w:r>
    </w:p>
    <w:p w14:paraId="6E14D194" w14:textId="796D8362" w:rsidR="00FD5BF5" w:rsidRPr="00FD5BF5" w:rsidRDefault="00FD5BF5" w:rsidP="00A439E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5/</w:t>
      </w:r>
      <w:r w:rsidR="005B1493">
        <w:rPr>
          <w:rFonts w:eastAsiaTheme="minorEastAsia"/>
          <w:sz w:val="24"/>
          <w:szCs w:val="24"/>
        </w:rPr>
        <w:t xml:space="preserve">2024 </w:t>
      </w:r>
      <w:r w:rsidR="00280D5B">
        <w:rPr>
          <w:rFonts w:eastAsiaTheme="minorEastAsia"/>
          <w:sz w:val="24"/>
          <w:szCs w:val="24"/>
        </w:rPr>
        <w:t>– Associates of Science</w:t>
      </w:r>
    </w:p>
    <w:p w14:paraId="121C46CF" w14:textId="352F2E6D" w:rsidR="00A439EB" w:rsidRPr="005A4ED4" w:rsidRDefault="005A4ED4" w:rsidP="00A439E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8/2020 - </w:t>
      </w:r>
      <w:r w:rsidR="222C76D6" w:rsidRPr="4B3E1BA8">
        <w:rPr>
          <w:sz w:val="24"/>
          <w:szCs w:val="24"/>
        </w:rPr>
        <w:t xml:space="preserve">Associate </w:t>
      </w:r>
      <w:r w:rsidR="00C00FBC">
        <w:rPr>
          <w:sz w:val="24"/>
          <w:szCs w:val="24"/>
        </w:rPr>
        <w:t>of</w:t>
      </w:r>
      <w:r w:rsidR="007A5527">
        <w:rPr>
          <w:sz w:val="24"/>
          <w:szCs w:val="24"/>
        </w:rPr>
        <w:t xml:space="preserve"> </w:t>
      </w:r>
      <w:r w:rsidR="00C00FBC">
        <w:rPr>
          <w:sz w:val="24"/>
          <w:szCs w:val="24"/>
        </w:rPr>
        <w:t xml:space="preserve">Applied Science in Computer Information Technology </w:t>
      </w:r>
      <w:r>
        <w:rPr>
          <w:sz w:val="24"/>
          <w:szCs w:val="24"/>
        </w:rPr>
        <w:t>–</w:t>
      </w:r>
      <w:r w:rsidR="00C00FBC">
        <w:rPr>
          <w:sz w:val="24"/>
          <w:szCs w:val="24"/>
        </w:rPr>
        <w:t xml:space="preserve"> Programming</w:t>
      </w:r>
    </w:p>
    <w:p w14:paraId="7A6632E1" w14:textId="68294007" w:rsidR="005A4ED4" w:rsidRPr="00A439EB" w:rsidRDefault="00C15C9A" w:rsidP="00A439EB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5/2019 – Certificate in Information System Fundamentals </w:t>
      </w:r>
    </w:p>
    <w:p w14:paraId="1FFF38D7" w14:textId="3C590BB0" w:rsidR="05323B7F" w:rsidRDefault="05323B7F" w:rsidP="00B64E0F">
      <w:pPr>
        <w:pStyle w:val="ListParagraph"/>
        <w:rPr>
          <w:sz w:val="24"/>
          <w:szCs w:val="24"/>
        </w:rPr>
      </w:pPr>
    </w:p>
    <w:p w14:paraId="5065E67F" w14:textId="77777777" w:rsidR="003825E4" w:rsidRDefault="00B87B60" w:rsidP="00B87B60">
      <w:pPr>
        <w:rPr>
          <w:b/>
          <w:bCs/>
          <w:sz w:val="24"/>
          <w:szCs w:val="24"/>
        </w:rPr>
      </w:pPr>
      <w:r w:rsidRPr="00B87B60">
        <w:rPr>
          <w:b/>
          <w:bCs/>
          <w:sz w:val="24"/>
          <w:szCs w:val="24"/>
        </w:rPr>
        <w:t>Capstone Project</w:t>
      </w:r>
      <w:r w:rsidR="003825E4">
        <w:rPr>
          <w:b/>
          <w:bCs/>
          <w:sz w:val="24"/>
          <w:szCs w:val="24"/>
        </w:rPr>
        <w:t xml:space="preserve"> </w:t>
      </w:r>
    </w:p>
    <w:p w14:paraId="2505669E" w14:textId="0BBE877F" w:rsidR="003825E4" w:rsidRDefault="00886BDC" w:rsidP="4B3E1BA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4B3E1BA8">
        <w:rPr>
          <w:sz w:val="24"/>
          <w:szCs w:val="24"/>
        </w:rPr>
        <w:t>Curvefit</w:t>
      </w:r>
      <w:r w:rsidR="00351FC9" w:rsidRPr="4B3E1BA8">
        <w:rPr>
          <w:sz w:val="24"/>
          <w:szCs w:val="24"/>
        </w:rPr>
        <w:t xml:space="preserve"> 2 – member of </w:t>
      </w:r>
      <w:r w:rsidR="00355568" w:rsidRPr="4B3E1BA8">
        <w:rPr>
          <w:sz w:val="24"/>
          <w:szCs w:val="24"/>
        </w:rPr>
        <w:t>the Cur</w:t>
      </w:r>
      <w:r w:rsidR="00C630B6">
        <w:rPr>
          <w:sz w:val="24"/>
          <w:szCs w:val="24"/>
        </w:rPr>
        <w:t>ve</w:t>
      </w:r>
      <w:r w:rsidR="00355568" w:rsidRPr="4B3E1BA8">
        <w:rPr>
          <w:sz w:val="24"/>
          <w:szCs w:val="24"/>
        </w:rPr>
        <w:t xml:space="preserve">fit 2 team under the direction of Dr. Rick Sparks.  </w:t>
      </w:r>
      <w:r w:rsidR="004D763E" w:rsidRPr="4B3E1BA8">
        <w:rPr>
          <w:sz w:val="24"/>
          <w:szCs w:val="24"/>
        </w:rPr>
        <w:t>Developed Cur</w:t>
      </w:r>
      <w:r w:rsidR="0029159D">
        <w:rPr>
          <w:sz w:val="24"/>
          <w:szCs w:val="24"/>
        </w:rPr>
        <w:t>ve</w:t>
      </w:r>
      <w:r w:rsidR="0088168B" w:rsidRPr="4B3E1BA8">
        <w:rPr>
          <w:sz w:val="24"/>
          <w:szCs w:val="24"/>
        </w:rPr>
        <w:t>fit 2 software, written in JavaF</w:t>
      </w:r>
      <w:r w:rsidR="00E82853" w:rsidRPr="4B3E1BA8">
        <w:rPr>
          <w:sz w:val="24"/>
          <w:szCs w:val="24"/>
        </w:rPr>
        <w:t>XM</w:t>
      </w:r>
      <w:r w:rsidR="00B764F5" w:rsidRPr="4B3E1BA8">
        <w:rPr>
          <w:sz w:val="24"/>
          <w:szCs w:val="24"/>
        </w:rPr>
        <w:t xml:space="preserve">L.  This software is </w:t>
      </w:r>
      <w:r w:rsidR="00614401" w:rsidRPr="4B3E1BA8">
        <w:rPr>
          <w:sz w:val="24"/>
          <w:szCs w:val="24"/>
        </w:rPr>
        <w:t xml:space="preserve">used to </w:t>
      </w:r>
      <w:r w:rsidR="00460D80" w:rsidRPr="4B3E1BA8">
        <w:rPr>
          <w:sz w:val="24"/>
          <w:szCs w:val="24"/>
        </w:rPr>
        <w:t>calculate</w:t>
      </w:r>
      <w:r w:rsidR="00AC3A1B" w:rsidRPr="4B3E1BA8">
        <w:rPr>
          <w:sz w:val="24"/>
          <w:szCs w:val="24"/>
        </w:rPr>
        <w:t xml:space="preserve"> </w:t>
      </w:r>
      <w:r w:rsidR="00EF1E0D" w:rsidRPr="4B3E1BA8">
        <w:rPr>
          <w:sz w:val="24"/>
          <w:szCs w:val="24"/>
        </w:rPr>
        <w:t>the half</w:t>
      </w:r>
      <w:r w:rsidR="00AC3A1B" w:rsidRPr="4B3E1BA8">
        <w:rPr>
          <w:sz w:val="24"/>
          <w:szCs w:val="24"/>
        </w:rPr>
        <w:t>-life</w:t>
      </w:r>
      <w:r w:rsidR="00E35DCF" w:rsidRPr="4B3E1BA8">
        <w:rPr>
          <w:sz w:val="24"/>
          <w:szCs w:val="24"/>
        </w:rPr>
        <w:t xml:space="preserve"> period for chemotherapy </w:t>
      </w:r>
      <w:r w:rsidR="00AC3A1B" w:rsidRPr="4B3E1BA8">
        <w:rPr>
          <w:sz w:val="24"/>
          <w:szCs w:val="24"/>
        </w:rPr>
        <w:t xml:space="preserve">patients.  </w:t>
      </w:r>
      <w:r w:rsidR="00AE6CC9" w:rsidRPr="4B3E1BA8">
        <w:rPr>
          <w:sz w:val="24"/>
          <w:szCs w:val="24"/>
        </w:rPr>
        <w:t>Project timeline</w:t>
      </w:r>
      <w:r w:rsidR="00E377B0" w:rsidRPr="4B3E1BA8">
        <w:rPr>
          <w:sz w:val="24"/>
          <w:szCs w:val="24"/>
        </w:rPr>
        <w:t xml:space="preserve"> - </w:t>
      </w:r>
      <w:r w:rsidR="003107D0" w:rsidRPr="4B3E1BA8">
        <w:rPr>
          <w:sz w:val="24"/>
          <w:szCs w:val="24"/>
        </w:rPr>
        <w:t>January -</w:t>
      </w:r>
      <w:r w:rsidR="0011094A" w:rsidRPr="4B3E1BA8">
        <w:rPr>
          <w:sz w:val="24"/>
          <w:szCs w:val="24"/>
        </w:rPr>
        <w:t xml:space="preserve"> May 2020.</w:t>
      </w:r>
    </w:p>
    <w:p w14:paraId="2800A05F" w14:textId="3158E54D" w:rsidR="217F7B81" w:rsidRDefault="217F7B81" w:rsidP="217F7B81">
      <w:pPr>
        <w:rPr>
          <w:sz w:val="24"/>
          <w:szCs w:val="24"/>
        </w:rPr>
      </w:pPr>
    </w:p>
    <w:p w14:paraId="0F89F572" w14:textId="065BEE43" w:rsidR="217F7B81" w:rsidRDefault="30DFA605" w:rsidP="05638D48">
      <w:pPr>
        <w:rPr>
          <w:b/>
          <w:bCs/>
          <w:sz w:val="24"/>
          <w:szCs w:val="24"/>
        </w:rPr>
      </w:pPr>
      <w:r w:rsidRPr="05638D48">
        <w:rPr>
          <w:b/>
          <w:bCs/>
          <w:sz w:val="24"/>
          <w:szCs w:val="24"/>
        </w:rPr>
        <w:t>Hobbies:</w:t>
      </w:r>
    </w:p>
    <w:p w14:paraId="4A4C14DB" w14:textId="1871A17D" w:rsidR="5618B599" w:rsidRDefault="5618B599" w:rsidP="217F7B81">
      <w:r w:rsidRPr="217F7B81">
        <w:rPr>
          <w:sz w:val="24"/>
          <w:szCs w:val="24"/>
        </w:rPr>
        <w:t>Mechanical</w:t>
      </w:r>
    </w:p>
    <w:p w14:paraId="0EB247F4" w14:textId="37BDC018" w:rsidR="2DD26977" w:rsidRDefault="2DD26977" w:rsidP="4B3E1BA8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4B3E1BA8">
        <w:rPr>
          <w:sz w:val="24"/>
          <w:szCs w:val="24"/>
        </w:rPr>
        <w:t xml:space="preserve">Repairing </w:t>
      </w:r>
      <w:r w:rsidR="30DFA605" w:rsidRPr="4B3E1BA8">
        <w:rPr>
          <w:sz w:val="24"/>
          <w:szCs w:val="24"/>
        </w:rPr>
        <w:t xml:space="preserve">and maintaining </w:t>
      </w:r>
      <w:r w:rsidR="78582207" w:rsidRPr="4B3E1BA8">
        <w:rPr>
          <w:sz w:val="24"/>
          <w:szCs w:val="24"/>
        </w:rPr>
        <w:t xml:space="preserve">automotive </w:t>
      </w:r>
      <w:r w:rsidR="4D0A03B8" w:rsidRPr="4B3E1BA8">
        <w:rPr>
          <w:sz w:val="24"/>
          <w:szCs w:val="24"/>
        </w:rPr>
        <w:t>vehicles</w:t>
      </w:r>
      <w:r w:rsidR="30DFA605" w:rsidRPr="4B3E1BA8">
        <w:rPr>
          <w:sz w:val="24"/>
          <w:szCs w:val="24"/>
        </w:rPr>
        <w:t xml:space="preserve"> and other mechanical equ</w:t>
      </w:r>
      <w:r w:rsidR="4F53A2D6" w:rsidRPr="4B3E1BA8">
        <w:rPr>
          <w:sz w:val="24"/>
          <w:szCs w:val="24"/>
        </w:rPr>
        <w:t>ip</w:t>
      </w:r>
      <w:r w:rsidR="30DFA605" w:rsidRPr="4B3E1BA8">
        <w:rPr>
          <w:sz w:val="24"/>
          <w:szCs w:val="24"/>
        </w:rPr>
        <w:t>ment.</w:t>
      </w:r>
    </w:p>
    <w:p w14:paraId="7676E6CE" w14:textId="2A69C74C" w:rsidR="0EC3B07B" w:rsidRDefault="0EC3B07B" w:rsidP="05638D48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5638D48">
        <w:rPr>
          <w:sz w:val="24"/>
          <w:szCs w:val="24"/>
        </w:rPr>
        <w:t>U</w:t>
      </w:r>
      <w:r w:rsidR="6E478A1E" w:rsidRPr="05638D48">
        <w:rPr>
          <w:sz w:val="24"/>
          <w:szCs w:val="24"/>
        </w:rPr>
        <w:t xml:space="preserve">se of </w:t>
      </w:r>
      <w:r w:rsidR="2B66B5F9" w:rsidRPr="05638D48">
        <w:rPr>
          <w:sz w:val="24"/>
          <w:szCs w:val="24"/>
        </w:rPr>
        <w:t>Scan Tools, Voltmeter/Multimeters, Drill Press, Grinders, and various other types of tools.</w:t>
      </w:r>
    </w:p>
    <w:p w14:paraId="0C248E7E" w14:textId="221B1564" w:rsidR="217F7B81" w:rsidRDefault="217F7B81" w:rsidP="217F7B81">
      <w:pPr>
        <w:rPr>
          <w:sz w:val="24"/>
          <w:szCs w:val="24"/>
        </w:rPr>
      </w:pPr>
    </w:p>
    <w:p w14:paraId="5C44B0E9" w14:textId="1147D07C" w:rsidR="029EE032" w:rsidRDefault="029EE032" w:rsidP="217F7B81">
      <w:pPr>
        <w:rPr>
          <w:sz w:val="24"/>
          <w:szCs w:val="24"/>
        </w:rPr>
      </w:pPr>
      <w:r w:rsidRPr="217F7B81">
        <w:rPr>
          <w:sz w:val="24"/>
          <w:szCs w:val="24"/>
        </w:rPr>
        <w:t>Programming</w:t>
      </w:r>
    </w:p>
    <w:p w14:paraId="743B95C8" w14:textId="217EBD60" w:rsidR="029EE032" w:rsidRDefault="029EE032" w:rsidP="217F7B8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17F7B81">
        <w:rPr>
          <w:sz w:val="24"/>
          <w:szCs w:val="24"/>
        </w:rPr>
        <w:t xml:space="preserve">Enjoy writing programs </w:t>
      </w:r>
      <w:r w:rsidR="1B9B4E91" w:rsidRPr="217F7B81">
        <w:rPr>
          <w:sz w:val="24"/>
          <w:szCs w:val="24"/>
        </w:rPr>
        <w:t>and knowledge of</w:t>
      </w:r>
      <w:r w:rsidRPr="217F7B81">
        <w:rPr>
          <w:sz w:val="24"/>
          <w:szCs w:val="24"/>
        </w:rPr>
        <w:t xml:space="preserve"> different languages such as C/C++, C#, Java/FX/FXML, HTML, JavaScript, CSS</w:t>
      </w:r>
      <w:r w:rsidR="0D4A80A8" w:rsidRPr="217F7B81">
        <w:rPr>
          <w:sz w:val="24"/>
          <w:szCs w:val="24"/>
        </w:rPr>
        <w:t>,</w:t>
      </w:r>
      <w:r w:rsidRPr="217F7B81">
        <w:rPr>
          <w:sz w:val="24"/>
          <w:szCs w:val="24"/>
        </w:rPr>
        <w:t xml:space="preserve"> and Lua</w:t>
      </w:r>
      <w:r w:rsidR="772976B4" w:rsidRPr="217F7B81">
        <w:rPr>
          <w:sz w:val="24"/>
          <w:szCs w:val="24"/>
        </w:rPr>
        <w:t>.</w:t>
      </w:r>
    </w:p>
    <w:sectPr w:rsidR="029EE0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140FE" w14:textId="77777777" w:rsidR="00EC1157" w:rsidRDefault="00EC1157">
      <w:pPr>
        <w:spacing w:after="0" w:line="240" w:lineRule="auto"/>
      </w:pPr>
      <w:r>
        <w:separator/>
      </w:r>
    </w:p>
  </w:endnote>
  <w:endnote w:type="continuationSeparator" w:id="0">
    <w:p w14:paraId="2966CA79" w14:textId="77777777" w:rsidR="00EC1157" w:rsidRDefault="00EC1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638D48" w14:paraId="39CD210B" w14:textId="77777777" w:rsidTr="05638D48">
      <w:tc>
        <w:tcPr>
          <w:tcW w:w="3120" w:type="dxa"/>
        </w:tcPr>
        <w:p w14:paraId="380E145E" w14:textId="74F1D92F" w:rsidR="05638D48" w:rsidRDefault="05638D48" w:rsidP="05638D48">
          <w:pPr>
            <w:pStyle w:val="Header"/>
            <w:ind w:left="-115"/>
          </w:pPr>
        </w:p>
      </w:tc>
      <w:tc>
        <w:tcPr>
          <w:tcW w:w="3120" w:type="dxa"/>
        </w:tcPr>
        <w:p w14:paraId="2DBEEF48" w14:textId="02AAACA1" w:rsidR="05638D48" w:rsidRDefault="05638D48" w:rsidP="05638D48">
          <w:pPr>
            <w:pStyle w:val="Header"/>
            <w:jc w:val="center"/>
          </w:pPr>
        </w:p>
      </w:tc>
      <w:tc>
        <w:tcPr>
          <w:tcW w:w="3120" w:type="dxa"/>
        </w:tcPr>
        <w:p w14:paraId="7D5DF1C8" w14:textId="57911CF4" w:rsidR="05638D48" w:rsidRDefault="05638D48" w:rsidP="05638D48">
          <w:pPr>
            <w:pStyle w:val="Header"/>
            <w:ind w:right="-115"/>
            <w:jc w:val="right"/>
          </w:pPr>
        </w:p>
      </w:tc>
    </w:tr>
  </w:tbl>
  <w:p w14:paraId="687E8A2E" w14:textId="4C2C3753" w:rsidR="05638D48" w:rsidRDefault="05638D48" w:rsidP="05638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C4A15" w14:textId="77777777" w:rsidR="00EC1157" w:rsidRDefault="00EC1157">
      <w:pPr>
        <w:spacing w:after="0" w:line="240" w:lineRule="auto"/>
      </w:pPr>
      <w:r>
        <w:separator/>
      </w:r>
    </w:p>
  </w:footnote>
  <w:footnote w:type="continuationSeparator" w:id="0">
    <w:p w14:paraId="570022B1" w14:textId="77777777" w:rsidR="00EC1157" w:rsidRDefault="00EC1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26D68" w14:textId="71F5CC30" w:rsidR="05638D48" w:rsidRDefault="05638D48" w:rsidP="05638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548"/>
    <w:multiLevelType w:val="hybridMultilevel"/>
    <w:tmpl w:val="8D823DEC"/>
    <w:lvl w:ilvl="0" w:tplc="ED3C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47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4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7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5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89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8D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6D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44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4E1"/>
    <w:multiLevelType w:val="hybridMultilevel"/>
    <w:tmpl w:val="726CFDC0"/>
    <w:lvl w:ilvl="0" w:tplc="6114A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69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28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04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2A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C1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E3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A2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14AA"/>
    <w:multiLevelType w:val="hybridMultilevel"/>
    <w:tmpl w:val="EEF820E8"/>
    <w:lvl w:ilvl="0" w:tplc="D8F85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8B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4D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25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CB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69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E7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E6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40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F7900"/>
    <w:multiLevelType w:val="hybridMultilevel"/>
    <w:tmpl w:val="74D0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C4BBC"/>
    <w:multiLevelType w:val="hybridMultilevel"/>
    <w:tmpl w:val="6AA6F906"/>
    <w:lvl w:ilvl="0" w:tplc="0D8AA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06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6D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A6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C1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07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E6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24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6B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E2DF9"/>
    <w:multiLevelType w:val="hybridMultilevel"/>
    <w:tmpl w:val="CDF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A705D"/>
    <w:multiLevelType w:val="hybridMultilevel"/>
    <w:tmpl w:val="EBACB26C"/>
    <w:lvl w:ilvl="0" w:tplc="4710A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23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46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4E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B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E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4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A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8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3A7"/>
    <w:multiLevelType w:val="hybridMultilevel"/>
    <w:tmpl w:val="E4C88E86"/>
    <w:lvl w:ilvl="0" w:tplc="4490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28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E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66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9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20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AF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C0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C5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40747"/>
    <w:multiLevelType w:val="hybridMultilevel"/>
    <w:tmpl w:val="AEF69D3E"/>
    <w:lvl w:ilvl="0" w:tplc="EBB63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20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AB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A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85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E8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4F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A4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08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C174B"/>
    <w:multiLevelType w:val="hybridMultilevel"/>
    <w:tmpl w:val="A418D7EA"/>
    <w:lvl w:ilvl="0" w:tplc="E406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D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D6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06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A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29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E1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CE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23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B734B"/>
    <w:multiLevelType w:val="hybridMultilevel"/>
    <w:tmpl w:val="A4DAC540"/>
    <w:lvl w:ilvl="0" w:tplc="BF269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C8E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5CE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C0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3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C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C2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AE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CC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069154">
    <w:abstractNumId w:val="7"/>
  </w:num>
  <w:num w:numId="2" w16cid:durableId="1378159299">
    <w:abstractNumId w:val="8"/>
  </w:num>
  <w:num w:numId="3" w16cid:durableId="1249343051">
    <w:abstractNumId w:val="10"/>
  </w:num>
  <w:num w:numId="4" w16cid:durableId="1158035068">
    <w:abstractNumId w:val="9"/>
  </w:num>
  <w:num w:numId="5" w16cid:durableId="1096025289">
    <w:abstractNumId w:val="4"/>
  </w:num>
  <w:num w:numId="6" w16cid:durableId="1586768227">
    <w:abstractNumId w:val="6"/>
  </w:num>
  <w:num w:numId="7" w16cid:durableId="1447694257">
    <w:abstractNumId w:val="0"/>
  </w:num>
  <w:num w:numId="8" w16cid:durableId="391388358">
    <w:abstractNumId w:val="1"/>
  </w:num>
  <w:num w:numId="9" w16cid:durableId="1241404101">
    <w:abstractNumId w:val="2"/>
  </w:num>
  <w:num w:numId="10" w16cid:durableId="113452307">
    <w:abstractNumId w:val="3"/>
  </w:num>
  <w:num w:numId="11" w16cid:durableId="284778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A2CBDE"/>
    <w:rsid w:val="000722AF"/>
    <w:rsid w:val="000747CE"/>
    <w:rsid w:val="000749E9"/>
    <w:rsid w:val="000A069A"/>
    <w:rsid w:val="0011094A"/>
    <w:rsid w:val="001F4A3A"/>
    <w:rsid w:val="001F543E"/>
    <w:rsid w:val="00279F85"/>
    <w:rsid w:val="00280D1D"/>
    <w:rsid w:val="00280D5B"/>
    <w:rsid w:val="0029159D"/>
    <w:rsid w:val="002C4A1C"/>
    <w:rsid w:val="003107D0"/>
    <w:rsid w:val="003402C5"/>
    <w:rsid w:val="00351FC9"/>
    <w:rsid w:val="00355568"/>
    <w:rsid w:val="003825E4"/>
    <w:rsid w:val="00383AB1"/>
    <w:rsid w:val="003B1A4B"/>
    <w:rsid w:val="003B3532"/>
    <w:rsid w:val="003E30CE"/>
    <w:rsid w:val="00460D80"/>
    <w:rsid w:val="004D3939"/>
    <w:rsid w:val="004D763E"/>
    <w:rsid w:val="00506BF3"/>
    <w:rsid w:val="005A4ED4"/>
    <w:rsid w:val="005B1493"/>
    <w:rsid w:val="005B33D2"/>
    <w:rsid w:val="00614401"/>
    <w:rsid w:val="00642583"/>
    <w:rsid w:val="00663D90"/>
    <w:rsid w:val="006A6FAA"/>
    <w:rsid w:val="006F02E5"/>
    <w:rsid w:val="00741B50"/>
    <w:rsid w:val="00790FED"/>
    <w:rsid w:val="007A5527"/>
    <w:rsid w:val="007D4823"/>
    <w:rsid w:val="007E19E2"/>
    <w:rsid w:val="00804520"/>
    <w:rsid w:val="00852ECB"/>
    <w:rsid w:val="0088168B"/>
    <w:rsid w:val="00886BDC"/>
    <w:rsid w:val="008937AF"/>
    <w:rsid w:val="008B2BE1"/>
    <w:rsid w:val="008C1F5D"/>
    <w:rsid w:val="008E28A2"/>
    <w:rsid w:val="00922D97"/>
    <w:rsid w:val="0093339F"/>
    <w:rsid w:val="00942B92"/>
    <w:rsid w:val="00960EA8"/>
    <w:rsid w:val="00990EA1"/>
    <w:rsid w:val="009930D9"/>
    <w:rsid w:val="009A4372"/>
    <w:rsid w:val="009C5E1C"/>
    <w:rsid w:val="00A13EC8"/>
    <w:rsid w:val="00A439EB"/>
    <w:rsid w:val="00AA33C5"/>
    <w:rsid w:val="00AB24DA"/>
    <w:rsid w:val="00AC3A1B"/>
    <w:rsid w:val="00AE6CC9"/>
    <w:rsid w:val="00B611EA"/>
    <w:rsid w:val="00B64E0F"/>
    <w:rsid w:val="00B764F5"/>
    <w:rsid w:val="00B87B60"/>
    <w:rsid w:val="00BA0BFD"/>
    <w:rsid w:val="00C00FBC"/>
    <w:rsid w:val="00C15C9A"/>
    <w:rsid w:val="00C2700E"/>
    <w:rsid w:val="00C630B6"/>
    <w:rsid w:val="00C80080"/>
    <w:rsid w:val="00CA0220"/>
    <w:rsid w:val="00CC460E"/>
    <w:rsid w:val="00CE711A"/>
    <w:rsid w:val="00DB48C0"/>
    <w:rsid w:val="00DD02B8"/>
    <w:rsid w:val="00E01889"/>
    <w:rsid w:val="00E13379"/>
    <w:rsid w:val="00E23963"/>
    <w:rsid w:val="00E25E52"/>
    <w:rsid w:val="00E35DCF"/>
    <w:rsid w:val="00E377B0"/>
    <w:rsid w:val="00E411DB"/>
    <w:rsid w:val="00E56B72"/>
    <w:rsid w:val="00E678E0"/>
    <w:rsid w:val="00E715C4"/>
    <w:rsid w:val="00E82853"/>
    <w:rsid w:val="00EC1157"/>
    <w:rsid w:val="00EF1E0D"/>
    <w:rsid w:val="00F55364"/>
    <w:rsid w:val="00F5763C"/>
    <w:rsid w:val="00F711B4"/>
    <w:rsid w:val="00FD5BF5"/>
    <w:rsid w:val="014B5B59"/>
    <w:rsid w:val="029EE032"/>
    <w:rsid w:val="0315465F"/>
    <w:rsid w:val="05323B7F"/>
    <w:rsid w:val="05638D48"/>
    <w:rsid w:val="0A1ADD0E"/>
    <w:rsid w:val="0D02F754"/>
    <w:rsid w:val="0D4A80A8"/>
    <w:rsid w:val="0EC3B07B"/>
    <w:rsid w:val="114508B6"/>
    <w:rsid w:val="115CCBA2"/>
    <w:rsid w:val="115EA9F4"/>
    <w:rsid w:val="11E4A472"/>
    <w:rsid w:val="16DFCC3B"/>
    <w:rsid w:val="185AB0F4"/>
    <w:rsid w:val="1A4DF0AF"/>
    <w:rsid w:val="1AA480BA"/>
    <w:rsid w:val="1B7A81ED"/>
    <w:rsid w:val="1B9B4E91"/>
    <w:rsid w:val="1CD9CB3E"/>
    <w:rsid w:val="2103E453"/>
    <w:rsid w:val="217F7B81"/>
    <w:rsid w:val="222C76D6"/>
    <w:rsid w:val="23258F3C"/>
    <w:rsid w:val="2770873A"/>
    <w:rsid w:val="27B88BAE"/>
    <w:rsid w:val="28ABDED7"/>
    <w:rsid w:val="28E44F7C"/>
    <w:rsid w:val="29B3E6B9"/>
    <w:rsid w:val="2ABF04C6"/>
    <w:rsid w:val="2B66B5F9"/>
    <w:rsid w:val="2BE8D527"/>
    <w:rsid w:val="2D5D7730"/>
    <w:rsid w:val="2D7EEACA"/>
    <w:rsid w:val="2DD26977"/>
    <w:rsid w:val="300080B4"/>
    <w:rsid w:val="30DFA605"/>
    <w:rsid w:val="316A8884"/>
    <w:rsid w:val="316CE3F8"/>
    <w:rsid w:val="3276D903"/>
    <w:rsid w:val="36320051"/>
    <w:rsid w:val="3716BABB"/>
    <w:rsid w:val="383168DA"/>
    <w:rsid w:val="38927529"/>
    <w:rsid w:val="38D22602"/>
    <w:rsid w:val="3DBA70AB"/>
    <w:rsid w:val="3F129ECF"/>
    <w:rsid w:val="40489FB3"/>
    <w:rsid w:val="42A2CBDE"/>
    <w:rsid w:val="451AD950"/>
    <w:rsid w:val="454B5EA3"/>
    <w:rsid w:val="45A8EC80"/>
    <w:rsid w:val="45B08D68"/>
    <w:rsid w:val="45C01B32"/>
    <w:rsid w:val="460BFEB1"/>
    <w:rsid w:val="461553EC"/>
    <w:rsid w:val="46421851"/>
    <w:rsid w:val="4B3E1BA8"/>
    <w:rsid w:val="4D0A03B8"/>
    <w:rsid w:val="4D89C9E2"/>
    <w:rsid w:val="4F53A2D6"/>
    <w:rsid w:val="4FB69D5C"/>
    <w:rsid w:val="51564718"/>
    <w:rsid w:val="525BA9B7"/>
    <w:rsid w:val="52B39EBA"/>
    <w:rsid w:val="534B1E87"/>
    <w:rsid w:val="53CF22B0"/>
    <w:rsid w:val="54F98559"/>
    <w:rsid w:val="55208314"/>
    <w:rsid w:val="558DF863"/>
    <w:rsid w:val="55CD5217"/>
    <w:rsid w:val="5618B599"/>
    <w:rsid w:val="57B36B36"/>
    <w:rsid w:val="57E093BF"/>
    <w:rsid w:val="57E200B7"/>
    <w:rsid w:val="5A0D423B"/>
    <w:rsid w:val="5CBEDB4B"/>
    <w:rsid w:val="5CF91FBB"/>
    <w:rsid w:val="5E327A72"/>
    <w:rsid w:val="5F9CDD76"/>
    <w:rsid w:val="5FE2A308"/>
    <w:rsid w:val="605296BC"/>
    <w:rsid w:val="64C79AD9"/>
    <w:rsid w:val="653AD2C5"/>
    <w:rsid w:val="691551D5"/>
    <w:rsid w:val="6A4907B8"/>
    <w:rsid w:val="6BE6805A"/>
    <w:rsid w:val="6C5E7D47"/>
    <w:rsid w:val="6D5AD77E"/>
    <w:rsid w:val="6DE8656B"/>
    <w:rsid w:val="6E478A1E"/>
    <w:rsid w:val="704BB6F6"/>
    <w:rsid w:val="7304A40D"/>
    <w:rsid w:val="749A10B3"/>
    <w:rsid w:val="7656F80B"/>
    <w:rsid w:val="772976B4"/>
    <w:rsid w:val="77BA0B6F"/>
    <w:rsid w:val="7838903C"/>
    <w:rsid w:val="78582207"/>
    <w:rsid w:val="7A0F53D2"/>
    <w:rsid w:val="7A1CF043"/>
    <w:rsid w:val="7C4CA36B"/>
    <w:rsid w:val="7DDD1724"/>
    <w:rsid w:val="7FA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CBDE"/>
  <w15:chartTrackingRefBased/>
  <w15:docId w15:val="{4F931DC0-25C5-43FD-BC9E-65EF12DE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9A43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B2DCDDF9A8B4F835BB34FF09AE7D8" ma:contentTypeVersion="10" ma:contentTypeDescription="Create a new document." ma:contentTypeScope="" ma:versionID="e8a90abd657d829054e9b62de5b0f5d7">
  <xsd:schema xmlns:xsd="http://www.w3.org/2001/XMLSchema" xmlns:xs="http://www.w3.org/2001/XMLSchema" xmlns:p="http://schemas.microsoft.com/office/2006/metadata/properties" xmlns:ns3="2ad7c4d5-d52b-4dd4-9949-5aa5be7183ba" xmlns:ns4="df40ffa5-5c70-4194-8066-4a475ad992e8" targetNamespace="http://schemas.microsoft.com/office/2006/metadata/properties" ma:root="true" ma:fieldsID="cc9d2291461a66e1e59854bdd188500c" ns3:_="" ns4:_="">
    <xsd:import namespace="2ad7c4d5-d52b-4dd4-9949-5aa5be7183ba"/>
    <xsd:import namespace="df40ffa5-5c70-4194-8066-4a475ad992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7c4d5-d52b-4dd4-9949-5aa5be718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ffa5-5c70-4194-8066-4a475ad992e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6A766D-EA5E-414C-A1D7-3554810CAA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0A8F0E-CDD7-469C-A5B2-0565B4E58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7c4d5-d52b-4dd4-9949-5aa5be7183ba"/>
    <ds:schemaRef ds:uri="df40ffa5-5c70-4194-8066-4a475ad99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795C5-8B32-44AB-957E-ACFD5FC9E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Ottaway, Sean M</dc:creator>
  <cp:keywords/>
  <dc:description/>
  <cp:lastModifiedBy>Sean Ottaway</cp:lastModifiedBy>
  <cp:revision>49</cp:revision>
  <dcterms:created xsi:type="dcterms:W3CDTF">2020-08-06T00:44:00Z</dcterms:created>
  <dcterms:modified xsi:type="dcterms:W3CDTF">2024-12-02T02:03:00Z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0x0101003C6B2DCDDF9A8B4F835BB34FF09AE7D8</vt:lpwstr>
  </property>
</Properties>
</file>