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4 · Sampling and Sampling Distributions</w:t>
      </w:r>
    </w:p>
    <w:p>
      <w:pPr>
        <w:pStyle w:val="Subtitle"/>
      </w:pPr>
      <w:r>
        <w:t xml:space="preserve">CRJU 705 · due by 11:59 pm Sunday ahead of Session 5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exercises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file. Include comments explaining your code and answers to any interpretive questions. Submit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</w:t>
      </w:r>
    </w:p>
    <w:p>
      <w:pPr>
        <w:pStyle w:val="BodyText"/>
      </w:pPr>
      <w:r>
        <w:t xml:space="preserve">Start your script with: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so your "random" results are reproducible when I run your script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"https://smourtgos.github.io/crju705/data/population-data.csv"</w:t>
      </w:r>
      <w:r>
        <w:rPr>
          <w:rStyle w:val="NormalTok"/>
        </w:rPr>
        <w:t xml:space="preserve">)</w:t>
      </w:r>
    </w:p>
    <w:bookmarkStart w:id="20" w:name="part-1-understanding-the-population"/>
    <w:p>
      <w:pPr>
        <w:pStyle w:val="Heading2"/>
      </w:pPr>
      <w:r>
        <w:t xml:space="preserve">Part 1: Understanding the Population</w:t>
      </w:r>
    </w:p>
    <w:p>
      <w:pPr>
        <w:numPr>
          <w:ilvl w:val="0"/>
          <w:numId w:val="1001"/>
        </w:numPr>
      </w:pPr>
      <w:r>
        <w:t xml:space="preserve">Make a histogram of the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column. Describe the general shape of the distribution in a comment.</w:t>
      </w:r>
    </w:p>
    <w:p>
      <w:pPr>
        <w:numPr>
          <w:ilvl w:val="0"/>
          <w:numId w:val="1001"/>
        </w:numPr>
      </w:pPr>
      <w:r>
        <w:t xml:space="preserve">Calculate the</w:t>
      </w:r>
      <w:r>
        <w:t xml:space="preserve"> </w:t>
      </w:r>
      <w:r>
        <w:rPr>
          <w:b/>
          <w:bCs/>
        </w:rPr>
        <w:t xml:space="preserve">mean</w:t>
      </w:r>
      <w:r>
        <w:t xml:space="preserve">,</w:t>
      </w:r>
      <w:r>
        <w:t xml:space="preserve"> </w:t>
      </w:r>
      <w:r>
        <w:rPr>
          <w:b/>
          <w:bCs/>
        </w:rPr>
        <w:t xml:space="preserve">median</w:t>
      </w:r>
      <w:r>
        <w:t xml:space="preserve">, and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.</w:t>
      </w:r>
    </w:p>
    <w:bookmarkEnd w:id="20"/>
    <w:bookmarkStart w:id="21" w:name="part-2-sampling-from-the-population"/>
    <w:p>
      <w:pPr>
        <w:pStyle w:val="Heading2"/>
      </w:pPr>
      <w:r>
        <w:t xml:space="preserve">Part 2: Sampling from the Population</w:t>
      </w:r>
    </w:p>
    <w:p>
      <w:pPr>
        <w:numPr>
          <w:ilvl w:val="0"/>
          <w:numId w:val="1002"/>
        </w:numPr>
      </w:pPr>
      <w:r>
        <w:t xml:space="preserve">Draw a random sample of size 30 from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 without replacement (that’s</w:t>
      </w:r>
      <w:r>
        <w:t xml:space="preserve"> </w:t>
      </w:r>
      <w:r>
        <w:rPr>
          <w:rStyle w:val="VerbatimChar"/>
        </w:rPr>
        <w:t xml:space="preserve">sample()</w:t>
      </w:r>
      <w:r>
        <w:t xml:space="preserve">’s default). Calculate the mean and standard deviation of the sample.</w:t>
      </w:r>
    </w:p>
    <w:p>
      <w:pPr>
        <w:numPr>
          <w:ilvl w:val="0"/>
          <w:numId w:val="1002"/>
        </w:numPr>
      </w:pPr>
      <w:r>
        <w:t xml:space="preserve">Repeat Question 3 five times, recording the sample mean each time. (Copy-paste is fine;</w:t>
      </w:r>
      <w:r>
        <w:t xml:space="preserve"> </w:t>
      </w:r>
      <w:r>
        <w:rPr>
          <w:rStyle w:val="VerbatimChar"/>
        </w:rPr>
        <w:t xml:space="preserve">replicate(5, mean(sample(scores$score, size = 30)))</w:t>
      </w:r>
      <w:r>
        <w:t xml:space="preserve"> </w:t>
      </w:r>
      <w:r>
        <w:t xml:space="preserve">is nicer.) How much do the five means vary?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compare your sample means to the population mean. Why are they close but not identical?</w:t>
      </w:r>
    </w:p>
    <w:bookmarkEnd w:id="21"/>
    <w:bookmarkStart w:id="22" w:name="X2d5d09a37c2dbedede739f5aff58611b482cd64"/>
    <w:p>
      <w:pPr>
        <w:pStyle w:val="Heading2"/>
      </w:pPr>
      <w:r>
        <w:t xml:space="preserve">Part 3: Sampling from Unknown Distributions</w:t>
      </w:r>
    </w:p>
    <w:p>
      <w:pPr>
        <w:numPr>
          <w:ilvl w:val="0"/>
          <w:numId w:val="1003"/>
        </w:numPr>
      </w:pPr>
      <w:r>
        <w:t xml:space="preserve">Imagine you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know the population distribution. Draw one new sample of size 30, make a histogram of it, and describe in a comment what type of distribution the sample</w:t>
      </w:r>
      <w:r>
        <w:t xml:space="preserve"> </w:t>
      </w:r>
      <w:r>
        <w:rPr>
          <w:i/>
          <w:iCs/>
        </w:rPr>
        <w:t xml:space="preserve">appears</w:t>
      </w:r>
      <w:r>
        <w:t xml:space="preserve"> </w:t>
      </w:r>
      <w:r>
        <w:t xml:space="preserve">to come from.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Interpretation (in a comment):</w:t>
      </w:r>
      <w:r>
        <w:t xml:space="preserve"> </w:t>
      </w:r>
      <w:r>
        <w:t xml:space="preserve">could your sample lead you to believe the population has a different shape than it really does? Explain.</w:t>
      </w:r>
    </w:p>
    <w:bookmarkEnd w:id="22"/>
    <w:bookmarkStart w:id="23" w:name="part-4-build-a-sampling-distribution"/>
    <w:p>
      <w:pPr>
        <w:pStyle w:val="Heading2"/>
      </w:pPr>
      <w:r>
        <w:t xml:space="preserve">Part 4: Build a Sampling Distribution</w:t>
      </w:r>
    </w:p>
    <w:p>
      <w:pPr>
        <w:numPr>
          <w:ilvl w:val="0"/>
          <w:numId w:val="1004"/>
        </w:numPr>
      </w:pPr>
      <w:r>
        <w:t xml:space="preserve">Draw</w:t>
      </w:r>
      <w:r>
        <w:t xml:space="preserve"> </w:t>
      </w:r>
      <w:r>
        <w:rPr>
          <w:b/>
          <w:bCs/>
        </w:rPr>
        <w:t xml:space="preserve">500 samples of size 30</w:t>
      </w:r>
      <w:r>
        <w:t xml:space="preserve"> </w:t>
      </w:r>
      <w:r>
        <w:t xml:space="preserve">and keep each sample’s mean. Two equivalent options — use either: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many_means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or, tidyverse-style, as in the Session 4 slides:</w:t>
      </w:r>
      <w:r>
        <w:br/>
      </w:r>
      <w:r>
        <w:rPr>
          <w:rStyle w:val="NormalTok"/>
        </w:rPr>
        <w:t xml:space="preserve">many_means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(draw, \(d)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(scores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))))</w:t>
      </w:r>
    </w:p>
    <w:p>
      <w:pPr>
        <w:numPr>
          <w:ilvl w:val="0"/>
          <w:numId w:val="1004"/>
        </w:numPr>
      </w:pPr>
      <w:r>
        <w:t xml:space="preserve">Make a histogram of the 500 sample means. In a comment: how does its shape and spread compare to the histogram of raw scores from Part 1?</w:t>
      </w:r>
    </w:p>
    <w:p>
      <w:pPr>
        <w:numPr>
          <w:ilvl w:val="0"/>
          <w:numId w:val="1004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standard deviation of your 500 sample means</w:t>
      </w:r>
      <w:r>
        <w:t xml:space="preserve">, and compare it to the formula for the standard error,</w:t>
      </w:r>
      <w:r>
        <w:t xml:space="preserve"> </w:t>
      </w:r>
      <w:r>
        <w:rPr>
          <w:rStyle w:val="VerbatimChar"/>
        </w:rPr>
        <w:t xml:space="preserve">sd(scores$score) / sqrt(30)</w:t>
      </w:r>
      <w:r>
        <w:t xml:space="preserve">. How close are they? What is this quantity called?</w:t>
      </w:r>
    </w:p>
    <w:bookmarkEnd w:id="23"/>
    <w:bookmarkStart w:id="25" w:name="part-5-r4ds-exercises-required"/>
    <w:p>
      <w:pPr>
        <w:pStyle w:val="Heading2"/>
      </w:pPr>
      <w:r>
        <w:t xml:space="preserve">Part 5: R4DS Exercises (required)</w:t>
      </w:r>
    </w:p>
    <w:p>
      <w:pPr>
        <w:pStyle w:val="FirstParagraph"/>
      </w:pPr>
      <w:r>
        <w:t xml:space="preserve">From your R4DS reading for Session 5 —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Ch. 10, Exploratory data analysis</w:t>
        </w:r>
      </w:hyperlink>
      <w:r>
        <w:t xml:space="preserve">. No new packages: the</w:t>
      </w:r>
      <w:r>
        <w:t xml:space="preserve"> </w:t>
      </w:r>
      <w:r>
        <w:rPr>
          <w:rStyle w:val="VerbatimChar"/>
        </w:rPr>
        <w:t xml:space="preserve">diamonds</w:t>
      </w:r>
      <w:r>
        <w:t xml:space="preserve"> </w:t>
      </w:r>
      <w:r>
        <w:t xml:space="preserve">data ships with ggplot2, which the tidyverse already loaded for you.</w:t>
      </w:r>
    </w:p>
    <w:p>
      <w:pPr>
        <w:pStyle w:val="BodyText"/>
      </w:pPr>
      <w:r>
        <w:t xml:space="preserve">Work these in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.R</w:t>
      </w:r>
      <w:r>
        <w:rPr>
          <w:b/>
          <w:bCs/>
        </w:rPr>
        <w:t xml:space="preserve"> </w:t>
      </w:r>
      <w:r>
        <w:rPr>
          <w:b/>
          <w:bCs/>
        </w:rPr>
        <w:t xml:space="preserve">script</w:t>
      </w:r>
      <w:r>
        <w:t xml:space="preserve">, under a</w:t>
      </w:r>
      <w:r>
        <w:t xml:space="preserve"> </w:t>
      </w:r>
      <w:r>
        <w:rPr>
          <w:rStyle w:val="VerbatimChar"/>
        </w:rPr>
        <w:t xml:space="preserve"># ---- R4DS ----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10.3.3</w:t>
      </w:r>
      <w:r>
        <w:t xml:space="preserve"> </w:t>
      </w:r>
      <w:r>
        <w:t xml:space="preserve">#1 — explore the distributions of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diamonds</w:t>
      </w:r>
      <w:r>
        <w:t xml:space="preserve">, and work out which is length, which is width, which is depth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10.3.3</w:t>
      </w:r>
      <w:r>
        <w:t xml:space="preserve"> </w:t>
      </w:r>
      <w:r>
        <w:t xml:space="preserve">#2 — explore the distribution of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. Try a wide range of</w:t>
      </w:r>
      <w:r>
        <w:t xml:space="preserve"> </w:t>
      </w:r>
      <w:r>
        <w:rPr>
          <w:rStyle w:val="VerbatimChar"/>
        </w:rPr>
        <w:t xml:space="preserve">binwidth</w:t>
      </w:r>
      <w:r>
        <w:t xml:space="preserve"> </w:t>
      </w:r>
      <w:r>
        <w:t xml:space="preserve">values before you answer; this is the same lesson as Week 2, on data that hides something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10.3.3</w:t>
      </w:r>
      <w:r>
        <w:t xml:space="preserve"> </w:t>
      </w:r>
      <w:r>
        <w:t xml:space="preserve">#3 — how many diamonds are 0.99 carat, and how many are 1 carat? Why the difference?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10.4.1</w:t>
      </w:r>
      <w:r>
        <w:t xml:space="preserve"> </w:t>
      </w:r>
      <w:r>
        <w:t xml:space="preserve">#2 — what does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do in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?</w:t>
      </w:r>
    </w:p>
    <w:p>
      <w:pPr>
        <w:pStyle w:val="FirstParagraph"/>
      </w:pPr>
      <w:r>
        <w:t xml:space="preserve">Chapter 10 has more exercises than these. Skip them; some need packages we have not installed. These four are the ones worth your time.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r4ds.hadley.nz/ED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r4ds.hadley.nz/ED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4 · Sampling and Sampling Distributions</dc:title>
  <dc:creator/>
  <cp:keywords/>
  <dcterms:created xsi:type="dcterms:W3CDTF">2026-10-20T23:12:49Z</dcterms:created>
  <dcterms:modified xsi:type="dcterms:W3CDTF">2026-10-20T23:12:49Z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by 11:59 pm Sunday ahead of Session 5</vt:lpwstr>
  </property>
  <property fmtid="{D5CDD505-2E9C-101B-9397-08002B2CF9AE}" pid="9" name="toc-title">
    <vt:lpwstr>Table of contents</vt:lpwstr>
  </property>
</Properties>
</file>