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11CBB3" w14:textId="77777777" w:rsidR="00F57490" w:rsidRPr="00D76497" w:rsidRDefault="00C31E0A" w:rsidP="00C31E0A">
      <w:pPr>
        <w:pStyle w:val="berschrift1"/>
        <w:rPr>
          <w:rFonts w:asciiTheme="minorHAnsi" w:hAnsiTheme="minorHAnsi"/>
          <w:color w:val="auto"/>
        </w:rPr>
      </w:pPr>
      <w:r w:rsidRPr="00D76497">
        <w:rPr>
          <w:rFonts w:asciiTheme="minorHAnsi" w:hAnsiTheme="minorHAnsi"/>
          <w:color w:val="auto"/>
        </w:rPr>
        <w:t xml:space="preserve">Projekt 1 – </w:t>
      </w:r>
      <w:proofErr w:type="spellStart"/>
      <w:r w:rsidRPr="00D76497">
        <w:rPr>
          <w:rFonts w:asciiTheme="minorHAnsi" w:hAnsiTheme="minorHAnsi"/>
          <w:color w:val="auto"/>
        </w:rPr>
        <w:t>Arcade</w:t>
      </w:r>
      <w:proofErr w:type="spellEnd"/>
      <w:r w:rsidRPr="00D76497">
        <w:rPr>
          <w:rFonts w:asciiTheme="minorHAnsi" w:hAnsiTheme="minorHAnsi"/>
          <w:color w:val="auto"/>
        </w:rPr>
        <w:t xml:space="preserve"> Space </w:t>
      </w:r>
      <w:proofErr w:type="spellStart"/>
      <w:r w:rsidRPr="00D76497">
        <w:rPr>
          <w:rFonts w:asciiTheme="minorHAnsi" w:hAnsiTheme="minorHAnsi"/>
          <w:color w:val="auto"/>
        </w:rPr>
        <w:t>Shooter</w:t>
      </w:r>
      <w:proofErr w:type="spellEnd"/>
    </w:p>
    <w:p w14:paraId="74C08171" w14:textId="77777777" w:rsidR="00C31E0A" w:rsidRPr="00C31E0A" w:rsidRDefault="00C31E0A" w:rsidP="00C31E0A"/>
    <w:p w14:paraId="1832D027" w14:textId="77777777" w:rsidR="00C31E0A" w:rsidRPr="00D76497" w:rsidRDefault="00C31E0A" w:rsidP="00C31E0A">
      <w:pPr>
        <w:pStyle w:val="Untertitel"/>
        <w:rPr>
          <w:rFonts w:asciiTheme="minorHAnsi" w:hAnsiTheme="minorHAnsi"/>
          <w:color w:val="auto"/>
        </w:rPr>
      </w:pPr>
      <w:r w:rsidRPr="00D76497">
        <w:rPr>
          <w:rFonts w:asciiTheme="minorHAnsi" w:hAnsiTheme="minorHAnsi"/>
          <w:color w:val="auto"/>
        </w:rPr>
        <w:t>Projektziel</w:t>
      </w:r>
      <w:r w:rsidR="00FD582C" w:rsidRPr="00D76497">
        <w:rPr>
          <w:rFonts w:asciiTheme="minorHAnsi" w:hAnsiTheme="minorHAnsi"/>
          <w:color w:val="auto"/>
        </w:rPr>
        <w:t>e</w:t>
      </w:r>
    </w:p>
    <w:p w14:paraId="706824A2" w14:textId="77777777" w:rsidR="00C31E0A" w:rsidRPr="00C31E0A" w:rsidRDefault="00C31E0A" w:rsidP="00C31E0A"/>
    <w:p w14:paraId="66524B18" w14:textId="77777777" w:rsidR="00C31E0A" w:rsidRPr="00C31E0A" w:rsidRDefault="00C31E0A" w:rsidP="00C31E0A">
      <w:r w:rsidRPr="00C31E0A">
        <w:t xml:space="preserve">Ziel dieses Projektes ist es, ein dynamisches </w:t>
      </w:r>
      <w:proofErr w:type="spellStart"/>
      <w:r w:rsidRPr="00C31E0A">
        <w:t>Arcadespiel</w:t>
      </w:r>
      <w:proofErr w:type="spellEnd"/>
      <w:r w:rsidRPr="00C31E0A">
        <w:t xml:space="preserve"> für den Desktop zu Programmieren. Die Umgebung wird ein Weltraumsetting sein.</w:t>
      </w:r>
    </w:p>
    <w:p w14:paraId="7E17B573" w14:textId="77777777" w:rsidR="00C31E0A" w:rsidRPr="00C31E0A" w:rsidRDefault="00C31E0A" w:rsidP="00C31E0A"/>
    <w:p w14:paraId="6E9905E5" w14:textId="77777777" w:rsidR="00C31E0A" w:rsidRPr="00C31E0A" w:rsidRDefault="00C31E0A" w:rsidP="00C31E0A">
      <w:r w:rsidRPr="00C31E0A">
        <w:t>Das Spiel hat dabei einige Anforderungen zu erfüllen:</w:t>
      </w:r>
    </w:p>
    <w:p w14:paraId="7F840B9D" w14:textId="77777777" w:rsidR="00C31E0A" w:rsidRPr="00C31E0A" w:rsidRDefault="00C31E0A" w:rsidP="00C31E0A"/>
    <w:p w14:paraId="07BE75C2" w14:textId="77777777" w:rsidR="00C31E0A" w:rsidRPr="00727C90" w:rsidRDefault="00C31E0A" w:rsidP="00C31E0A">
      <w:pPr>
        <w:pStyle w:val="Listenabsatz"/>
        <w:rPr>
          <w:sz w:val="24"/>
          <w:szCs w:val="24"/>
        </w:rPr>
      </w:pPr>
      <w:r w:rsidRPr="00727C90">
        <w:rPr>
          <w:sz w:val="24"/>
          <w:szCs w:val="24"/>
        </w:rPr>
        <w:t xml:space="preserve">Der Spieler soll sein Raumschiff bewegen und damit angreifen können. </w:t>
      </w:r>
    </w:p>
    <w:p w14:paraId="30B8405C" w14:textId="77777777" w:rsidR="00C31E0A" w:rsidRPr="00727C90" w:rsidRDefault="00C31E0A" w:rsidP="00727C90">
      <w:pPr>
        <w:pStyle w:val="Listenabsatz"/>
        <w:rPr>
          <w:sz w:val="24"/>
          <w:szCs w:val="24"/>
        </w:rPr>
      </w:pPr>
      <w:r w:rsidRPr="00727C90">
        <w:rPr>
          <w:sz w:val="24"/>
          <w:szCs w:val="24"/>
        </w:rPr>
        <w:t>Feindliche Einheiten sollen den Spieler angreifen und in daran hindern, dass Spiel zu gewinnen.</w:t>
      </w:r>
    </w:p>
    <w:p w14:paraId="2789DBB2" w14:textId="77777777" w:rsidR="00C31E0A" w:rsidRPr="00727C90" w:rsidRDefault="00C31E0A" w:rsidP="00C31E0A">
      <w:pPr>
        <w:pStyle w:val="Listenabsatz"/>
        <w:rPr>
          <w:sz w:val="24"/>
          <w:szCs w:val="24"/>
        </w:rPr>
      </w:pPr>
      <w:r w:rsidRPr="00727C90">
        <w:rPr>
          <w:sz w:val="24"/>
          <w:szCs w:val="24"/>
        </w:rPr>
        <w:t>Der Spieler hat als Spielziel eine Raumstation zu erreichen um das Spiel zu gewinnen.</w:t>
      </w:r>
    </w:p>
    <w:p w14:paraId="6EBE0012" w14:textId="77777777" w:rsidR="00C31E0A" w:rsidRDefault="00C31E0A" w:rsidP="00C31E0A">
      <w:r>
        <w:t>Zusätzlich können Erweiterungen hinzugefügt werden:</w:t>
      </w:r>
    </w:p>
    <w:p w14:paraId="0A15AC87" w14:textId="77777777" w:rsidR="00C31E0A" w:rsidRPr="00727C90" w:rsidRDefault="00C31E0A" w:rsidP="00C31E0A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727C90">
        <w:rPr>
          <w:sz w:val="24"/>
          <w:szCs w:val="24"/>
        </w:rPr>
        <w:t>Feindliche oder neutrale Einheiten sollen dynamisch generiert werden.</w:t>
      </w:r>
    </w:p>
    <w:p w14:paraId="7C885F6D" w14:textId="77777777" w:rsidR="00C31E0A" w:rsidRPr="00727C90" w:rsidRDefault="00C31E0A" w:rsidP="00C31E0A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727C90">
        <w:rPr>
          <w:sz w:val="24"/>
          <w:szCs w:val="24"/>
        </w:rPr>
        <w:t>Es besteht die Möglichkeit mit anderen Spielelementen zu interagieren um Währungen und Gegenstände auszutauschen</w:t>
      </w:r>
    </w:p>
    <w:p w14:paraId="16C1D522" w14:textId="77777777" w:rsidR="00C31E0A" w:rsidRPr="00727C90" w:rsidRDefault="00C31E0A" w:rsidP="00C31E0A">
      <w:pPr>
        <w:pStyle w:val="Listenabsatz"/>
        <w:numPr>
          <w:ilvl w:val="0"/>
          <w:numId w:val="3"/>
        </w:numPr>
        <w:rPr>
          <w:sz w:val="24"/>
          <w:szCs w:val="24"/>
        </w:rPr>
      </w:pPr>
      <w:r w:rsidRPr="00727C90">
        <w:rPr>
          <w:sz w:val="24"/>
          <w:szCs w:val="24"/>
        </w:rPr>
        <w:t>Das Schiff soll mit Upgrades ausgestattet werden können, die neue Fähigkeiten oder verbesserte Spielerwerte gewähren.</w:t>
      </w:r>
    </w:p>
    <w:p w14:paraId="251A28A2" w14:textId="77777777" w:rsidR="00C31E0A" w:rsidRPr="00727C90" w:rsidRDefault="00C31E0A" w:rsidP="00C31E0A">
      <w:pPr>
        <w:rPr>
          <w:rFonts w:eastAsiaTheme="minorHAnsi"/>
          <w:lang w:val="de-CH" w:eastAsia="en-US"/>
        </w:rPr>
      </w:pPr>
      <w:r w:rsidRPr="00727C90">
        <w:rPr>
          <w:rFonts w:eastAsiaTheme="minorHAnsi"/>
          <w:lang w:val="de-CH" w:eastAsia="en-US"/>
        </w:rPr>
        <w:t>Damit wir einen geordneten Programmierablauf gewährleisten können, gibt es eine definierte Priorisierung bei der Umsetzung.</w:t>
      </w:r>
    </w:p>
    <w:p w14:paraId="779599ED" w14:textId="77777777" w:rsidR="00C31E0A" w:rsidRDefault="00C31E0A" w:rsidP="00C31E0A">
      <w:pPr>
        <w:rPr>
          <w:rFonts w:eastAsiaTheme="minorHAnsi"/>
          <w:sz w:val="22"/>
          <w:szCs w:val="22"/>
          <w:lang w:val="de-CH" w:eastAsia="en-US"/>
        </w:rPr>
      </w:pPr>
    </w:p>
    <w:p w14:paraId="413F1973" w14:textId="77777777" w:rsidR="00C31E0A" w:rsidRDefault="00C31E0A" w:rsidP="00C31E0A">
      <w:pPr>
        <w:pStyle w:val="Untertitel"/>
        <w:rPr>
          <w:color w:val="auto"/>
        </w:rPr>
      </w:pPr>
      <w:r w:rsidRPr="00D76497">
        <w:rPr>
          <w:color w:val="auto"/>
        </w:rPr>
        <w:t>Priorisierung</w:t>
      </w:r>
    </w:p>
    <w:p w14:paraId="1A1B85CA" w14:textId="77777777" w:rsidR="00D76497" w:rsidRPr="00D76497" w:rsidRDefault="00D76497" w:rsidP="00D76497"/>
    <w:p w14:paraId="2CC03076" w14:textId="77777777" w:rsidR="00C31E0A" w:rsidRPr="00727C90" w:rsidRDefault="00C31E0A" w:rsidP="00C31E0A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727C90">
        <w:rPr>
          <w:sz w:val="24"/>
          <w:szCs w:val="24"/>
        </w:rPr>
        <w:t>Technische Umsetzung: Der Fokus des Projekts liegt auch dem Programmieren des Spiels. Bevor neue Elemente hinzugefügt werden, muss die technische Umsetzung der bisherigen Ziele umgesetzt sein.</w:t>
      </w:r>
    </w:p>
    <w:p w14:paraId="640FF6FB" w14:textId="77777777" w:rsidR="00C31E0A" w:rsidRPr="00727C90" w:rsidRDefault="00C31E0A" w:rsidP="00C31E0A">
      <w:pPr>
        <w:pStyle w:val="Listenabsatz"/>
        <w:numPr>
          <w:ilvl w:val="0"/>
          <w:numId w:val="4"/>
        </w:numPr>
        <w:rPr>
          <w:sz w:val="24"/>
          <w:szCs w:val="24"/>
        </w:rPr>
      </w:pPr>
      <w:proofErr w:type="spellStart"/>
      <w:r w:rsidRPr="00727C90">
        <w:rPr>
          <w:sz w:val="24"/>
          <w:szCs w:val="24"/>
        </w:rPr>
        <w:t>Gameplay</w:t>
      </w:r>
      <w:proofErr w:type="spellEnd"/>
      <w:r w:rsidRPr="00727C90">
        <w:rPr>
          <w:sz w:val="24"/>
          <w:szCs w:val="24"/>
        </w:rPr>
        <w:t xml:space="preserve">: Neue Elemente die das Spielerlebnis verbessern werden hinzugefügt, ohne ein kompliziertes Design zu generieren. </w:t>
      </w:r>
    </w:p>
    <w:p w14:paraId="5382EC66" w14:textId="77777777" w:rsidR="00C31E0A" w:rsidRPr="00727C90" w:rsidRDefault="00C31E0A" w:rsidP="00C31E0A">
      <w:pPr>
        <w:pStyle w:val="Listenabsatz"/>
        <w:numPr>
          <w:ilvl w:val="0"/>
          <w:numId w:val="4"/>
        </w:numPr>
        <w:rPr>
          <w:sz w:val="24"/>
          <w:szCs w:val="24"/>
        </w:rPr>
      </w:pPr>
      <w:r w:rsidRPr="00727C90">
        <w:rPr>
          <w:sz w:val="24"/>
          <w:szCs w:val="24"/>
        </w:rPr>
        <w:t>Design: Die Elemente des Spiels werden graphisch aufgewertet um dem Spieler ein besseres Erlebnis zu bieten.</w:t>
      </w:r>
    </w:p>
    <w:p w14:paraId="60B3F080" w14:textId="77777777" w:rsidR="00FD582C" w:rsidRDefault="00FD582C" w:rsidP="00FD582C">
      <w:pPr>
        <w:pStyle w:val="Untertitel"/>
        <w:rPr>
          <w:color w:val="auto"/>
        </w:rPr>
      </w:pPr>
      <w:r w:rsidRPr="00D76497">
        <w:rPr>
          <w:color w:val="auto"/>
        </w:rPr>
        <w:t>Technische Voraussetzungen</w:t>
      </w:r>
    </w:p>
    <w:p w14:paraId="0B56C04A" w14:textId="77777777" w:rsidR="00D76497" w:rsidRPr="00D76497" w:rsidRDefault="00D76497" w:rsidP="00D76497"/>
    <w:p w14:paraId="721E4A78" w14:textId="77777777" w:rsidR="00FD582C" w:rsidRDefault="00FD582C" w:rsidP="00FD582C">
      <w:r>
        <w:t>Das Spiel wird mit der Engine „</w:t>
      </w:r>
      <w:proofErr w:type="spellStart"/>
      <w:r>
        <w:t>Unity</w:t>
      </w:r>
      <w:proofErr w:type="spellEnd"/>
      <w:r>
        <w:t>“ (</w:t>
      </w:r>
      <w:hyperlink r:id="rId6" w:history="1">
        <w:r w:rsidRPr="00FD582C">
          <w:rPr>
            <w:rStyle w:val="Link"/>
            <w:lang w:val="de-CH"/>
          </w:rPr>
          <w:t>https://unity.com/de</w:t>
        </w:r>
      </w:hyperlink>
      <w:r>
        <w:t>), eine Echtzeit-3D-Entwicklungsplattform, programmiert. Die verwendete Programmiersprache ist C#.</w:t>
      </w:r>
    </w:p>
    <w:p w14:paraId="0F1BD3FC" w14:textId="77777777" w:rsidR="00FD582C" w:rsidRDefault="00FD582C" w:rsidP="00FD582C">
      <w:pPr>
        <w:rPr>
          <w:lang w:val="de-CH"/>
        </w:rPr>
      </w:pPr>
    </w:p>
    <w:p w14:paraId="39A01DB9" w14:textId="77777777" w:rsidR="00FD582C" w:rsidRDefault="00FD582C" w:rsidP="00FD582C">
      <w:pPr>
        <w:rPr>
          <w:lang w:val="de-CH"/>
        </w:rPr>
      </w:pPr>
      <w:r>
        <w:rPr>
          <w:lang w:val="de-CH"/>
        </w:rPr>
        <w:t>Falls zusätzliche Elemente designt werden müssen, wird „Blender“ (</w:t>
      </w:r>
      <w:hyperlink r:id="rId7" w:history="1">
        <w:r w:rsidRPr="00FD582C">
          <w:rPr>
            <w:rStyle w:val="Link"/>
            <w:lang w:val="de-CH"/>
          </w:rPr>
          <w:t>https://www.blender.org/</w:t>
        </w:r>
      </w:hyperlink>
      <w:r>
        <w:rPr>
          <w:lang w:val="de-CH"/>
        </w:rPr>
        <w:t>) verwendet. Dabei handelt es sich um eine 3D Designumgebung.</w:t>
      </w:r>
    </w:p>
    <w:p w14:paraId="4EA11E5E" w14:textId="77777777" w:rsidR="00FD582C" w:rsidRDefault="00FD582C" w:rsidP="00FD582C">
      <w:pPr>
        <w:rPr>
          <w:lang w:val="de-CH"/>
        </w:rPr>
      </w:pPr>
    </w:p>
    <w:p w14:paraId="1616E606" w14:textId="5AB921E9" w:rsidR="00FD582C" w:rsidRPr="00D76497" w:rsidRDefault="00D76497" w:rsidP="00FD582C">
      <w:pPr>
        <w:pStyle w:val="Untertitel"/>
        <w:rPr>
          <w:color w:val="auto"/>
          <w:lang w:val="de-CH"/>
        </w:rPr>
      </w:pPr>
      <w:r>
        <w:rPr>
          <w:color w:val="auto"/>
          <w:lang w:val="de-CH"/>
        </w:rPr>
        <w:t>Projektmethode</w:t>
      </w:r>
    </w:p>
    <w:p w14:paraId="078340E9" w14:textId="77777777" w:rsidR="00FD582C" w:rsidRDefault="00FD582C" w:rsidP="00FD582C"/>
    <w:p w14:paraId="515DDE1F" w14:textId="76EAB7A7" w:rsidR="00404278" w:rsidRDefault="00404278" w:rsidP="00FD582C">
      <w:r>
        <w:t xml:space="preserve">Das Projekt wird nach der </w:t>
      </w:r>
      <w:proofErr w:type="spellStart"/>
      <w:r>
        <w:t>Scrum</w:t>
      </w:r>
      <w:proofErr w:type="spellEnd"/>
      <w:r>
        <w:t xml:space="preserve"> Projektmethode agil entwickelt werden.</w:t>
      </w:r>
      <w:r w:rsidR="00727C90">
        <w:t xml:space="preserve"> Um unsere Fortschritte festzuhalten, werden wir ein </w:t>
      </w:r>
      <w:proofErr w:type="spellStart"/>
      <w:r w:rsidR="00727C90">
        <w:t>Kanban</w:t>
      </w:r>
      <w:proofErr w:type="spellEnd"/>
      <w:r w:rsidR="00727C90">
        <w:t xml:space="preserve">-Board führen, sowie die Software </w:t>
      </w:r>
      <w:proofErr w:type="spellStart"/>
      <w:r w:rsidR="00727C90">
        <w:lastRenderedPageBreak/>
        <w:t>versionieren</w:t>
      </w:r>
      <w:proofErr w:type="spellEnd"/>
      <w:r w:rsidR="00727C90">
        <w:t xml:space="preserve">.  Dazu wird ein </w:t>
      </w:r>
      <w:proofErr w:type="spellStart"/>
      <w:r w:rsidR="00727C90">
        <w:t>GitHub</w:t>
      </w:r>
      <w:proofErr w:type="spellEnd"/>
      <w:r w:rsidR="00727C90">
        <w:t xml:space="preserve">-Repository verwendet, auf welches alle Mitglieder des Teams Zugriff haben. Die Projektkommunikation erfolgt während den Lektionen an der BFH in der Gruppe. </w:t>
      </w:r>
    </w:p>
    <w:p w14:paraId="462E3D19" w14:textId="77777777" w:rsidR="00727C90" w:rsidRDefault="00727C90" w:rsidP="00FD582C"/>
    <w:p w14:paraId="25947E20" w14:textId="4CB76039" w:rsidR="00727C90" w:rsidRPr="00D76497" w:rsidRDefault="00727C90" w:rsidP="00727C90">
      <w:pPr>
        <w:pStyle w:val="Untertitel"/>
        <w:rPr>
          <w:color w:val="auto"/>
        </w:rPr>
      </w:pPr>
      <w:r w:rsidRPr="00D76497">
        <w:rPr>
          <w:color w:val="auto"/>
        </w:rPr>
        <w:t>Abgrenzung</w:t>
      </w:r>
    </w:p>
    <w:p w14:paraId="5FB5BCB5" w14:textId="77777777" w:rsidR="00727C90" w:rsidRDefault="00727C90" w:rsidP="00727C90"/>
    <w:p w14:paraId="7E71BA7F" w14:textId="5D739159" w:rsidR="00727C90" w:rsidRDefault="00727C90" w:rsidP="00D76497">
      <w:r>
        <w:t>Wir möchten uns bei der Ent</w:t>
      </w:r>
      <w:r w:rsidR="006F0B95">
        <w:t>wicklung hauptsächlich auf den p</w:t>
      </w:r>
      <w:r>
        <w:t>rogrammiertechnischen Aspekt fokussieren, weshalb wir uns bei Modellen und Animationen auf das Mindeste reduzieren</w:t>
      </w:r>
      <w:r w:rsidR="006F0B95">
        <w:t xml:space="preserve"> werden</w:t>
      </w:r>
      <w:r>
        <w:t>.</w:t>
      </w:r>
    </w:p>
    <w:p w14:paraId="1F7D2181" w14:textId="1E7B05DE" w:rsidR="00727C90" w:rsidRDefault="00727C90" w:rsidP="00727C90">
      <w:r>
        <w:br w:type="page"/>
      </w:r>
    </w:p>
    <w:p w14:paraId="6C0CA234" w14:textId="3BB79FB3" w:rsidR="00727C90" w:rsidRPr="00720AA7" w:rsidRDefault="00727C90" w:rsidP="00727C90">
      <w:pPr>
        <w:pStyle w:val="Untertitel"/>
        <w:rPr>
          <w:color w:val="auto"/>
        </w:rPr>
      </w:pPr>
      <w:r w:rsidRPr="00720AA7">
        <w:rPr>
          <w:color w:val="auto"/>
        </w:rPr>
        <w:t>Graphische Entwürfe</w:t>
      </w:r>
      <w:bookmarkStart w:id="0" w:name="_GoBack"/>
      <w:bookmarkEnd w:id="0"/>
    </w:p>
    <w:p w14:paraId="709CCB5F" w14:textId="1C8B7FB9" w:rsidR="00727C90" w:rsidRPr="00727C90" w:rsidRDefault="00727C90" w:rsidP="00727C90">
      <w:r>
        <w:t>Level Design Entwurf</w:t>
      </w:r>
    </w:p>
    <w:p w14:paraId="0E7664C8" w14:textId="77777777" w:rsidR="00727C90" w:rsidRDefault="00727C90" w:rsidP="00727C90"/>
    <w:p w14:paraId="6F04FC75" w14:textId="59BE7D00" w:rsidR="00727C90" w:rsidRDefault="00727C90" w:rsidP="00727C90">
      <w:r>
        <w:rPr>
          <w:noProof/>
        </w:rPr>
        <w:drawing>
          <wp:inline distT="0" distB="0" distL="0" distR="0" wp14:anchorId="7BCE5232" wp14:editId="34C09B3D">
            <wp:extent cx="5756910" cy="7839710"/>
            <wp:effectExtent l="0" t="0" r="8890" b="889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41C2" w14:textId="77777777" w:rsidR="00727C90" w:rsidRDefault="00727C90" w:rsidP="00727C90"/>
    <w:p w14:paraId="2EAF8F4F" w14:textId="77777777" w:rsidR="00727C90" w:rsidRDefault="00727C90" w:rsidP="00727C90"/>
    <w:p w14:paraId="20199EE5" w14:textId="77777777" w:rsidR="00727C90" w:rsidRDefault="00727C90" w:rsidP="00727C90"/>
    <w:p w14:paraId="789B3100" w14:textId="74B3D0B9" w:rsidR="00727C90" w:rsidRDefault="00727C90" w:rsidP="00727C90">
      <w:r>
        <w:t>UI Design Entwurf</w:t>
      </w:r>
    </w:p>
    <w:p w14:paraId="76B79E11" w14:textId="66EFBE42" w:rsidR="00727C90" w:rsidRPr="00727C90" w:rsidRDefault="00727C90" w:rsidP="00727C90">
      <w:r>
        <w:rPr>
          <w:noProof/>
        </w:rPr>
        <w:drawing>
          <wp:inline distT="0" distB="0" distL="0" distR="0" wp14:anchorId="1662DA4C" wp14:editId="7DC75382">
            <wp:extent cx="5756910" cy="7883525"/>
            <wp:effectExtent l="0" t="0" r="889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Design_1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C90" w:rsidRPr="00727C90" w:rsidSect="00D8158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1E0377"/>
    <w:multiLevelType w:val="hybridMultilevel"/>
    <w:tmpl w:val="5562FF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FB08E1"/>
    <w:multiLevelType w:val="hybridMultilevel"/>
    <w:tmpl w:val="BBEE0E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B94F82"/>
    <w:multiLevelType w:val="hybridMultilevel"/>
    <w:tmpl w:val="C0DC6B2E"/>
    <w:lvl w:ilvl="0" w:tplc="1EAAAFDA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E556C1"/>
    <w:multiLevelType w:val="hybridMultilevel"/>
    <w:tmpl w:val="E68419D0"/>
    <w:lvl w:ilvl="0" w:tplc="8DA44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E0A"/>
    <w:rsid w:val="00404278"/>
    <w:rsid w:val="006F0B95"/>
    <w:rsid w:val="00720AA7"/>
    <w:rsid w:val="00727C90"/>
    <w:rsid w:val="00C31E0A"/>
    <w:rsid w:val="00D76497"/>
    <w:rsid w:val="00D81584"/>
    <w:rsid w:val="00F57490"/>
    <w:rsid w:val="00FD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9A5D6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31E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5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31E0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C31E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C31E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Listenabsatz">
    <w:name w:val="List Paragraph"/>
    <w:basedOn w:val="Standard"/>
    <w:uiPriority w:val="34"/>
    <w:qFormat/>
    <w:rsid w:val="00727C90"/>
    <w:pPr>
      <w:numPr>
        <w:numId w:val="2"/>
      </w:numPr>
      <w:spacing w:after="160" w:line="259" w:lineRule="auto"/>
      <w:contextualSpacing/>
    </w:pPr>
    <w:rPr>
      <w:rFonts w:eastAsiaTheme="minorHAnsi"/>
      <w:sz w:val="22"/>
      <w:szCs w:val="22"/>
      <w:lang w:val="de-CH" w:eastAsia="en-US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5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FD582C"/>
    <w:rPr>
      <w:color w:val="0000FF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27C90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27C9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31E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D58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31E0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C31E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C31E0A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Listenabsatz">
    <w:name w:val="List Paragraph"/>
    <w:basedOn w:val="Standard"/>
    <w:uiPriority w:val="34"/>
    <w:qFormat/>
    <w:rsid w:val="00727C90"/>
    <w:pPr>
      <w:numPr>
        <w:numId w:val="2"/>
      </w:numPr>
      <w:spacing w:after="160" w:line="259" w:lineRule="auto"/>
      <w:contextualSpacing/>
    </w:pPr>
    <w:rPr>
      <w:rFonts w:eastAsiaTheme="minorHAnsi"/>
      <w:sz w:val="22"/>
      <w:szCs w:val="22"/>
      <w:lang w:val="de-CH" w:eastAsia="en-US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FD5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k">
    <w:name w:val="Hyperlink"/>
    <w:basedOn w:val="Absatzstandardschriftart"/>
    <w:uiPriority w:val="99"/>
    <w:unhideWhenUsed/>
    <w:rsid w:val="00FD582C"/>
    <w:rPr>
      <w:color w:val="0000FF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727C90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727C9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5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unity.com/de" TargetMode="External"/><Relationship Id="rId7" Type="http://schemas.openxmlformats.org/officeDocument/2006/relationships/hyperlink" Target="https://www.blender.org/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337</Words>
  <Characters>2129</Characters>
  <Application>Microsoft Macintosh Word</Application>
  <DocSecurity>0</DocSecurity>
  <Lines>17</Lines>
  <Paragraphs>4</Paragraphs>
  <ScaleCrop>false</ScaleCrop>
  <Company/>
  <LinksUpToDate>false</LinksUpToDate>
  <CharactersWithSpaces>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Müller</dc:creator>
  <cp:keywords/>
  <dc:description/>
  <cp:lastModifiedBy>Marco Müller</cp:lastModifiedBy>
  <cp:revision>6</cp:revision>
  <dcterms:created xsi:type="dcterms:W3CDTF">2019-09-24T11:03:00Z</dcterms:created>
  <dcterms:modified xsi:type="dcterms:W3CDTF">2019-09-24T11:33:00Z</dcterms:modified>
</cp:coreProperties>
</file>