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B0BE" w14:textId="77777777" w:rsidR="004B7794" w:rsidRDefault="00FD51C7">
      <w:r>
        <w:rPr>
          <w:b/>
          <w:sz w:val="32"/>
        </w:rPr>
        <w:t>Bennett Woods</w:t>
      </w:r>
    </w:p>
    <w:p w14:paraId="13AE24AB" w14:textId="2F03184D" w:rsidR="004B7794" w:rsidRDefault="00FD51C7">
      <w:r>
        <w:t xml:space="preserve">Kansas City, MO | 218-770-5728 | hirebennettwoods@gmail.com </w:t>
      </w:r>
    </w:p>
    <w:p w14:paraId="1AC17E14" w14:textId="77777777" w:rsidR="004B7794" w:rsidRDefault="00FD51C7">
      <w:r>
        <w:rPr>
          <w:b/>
          <w:sz w:val="23"/>
        </w:rPr>
        <w:t>SUMMARY</w:t>
      </w:r>
    </w:p>
    <w:p w14:paraId="0C0E8376" w14:textId="5E50074B" w:rsidR="004B7794" w:rsidRDefault="00FD51C7">
      <w:r>
        <w:t xml:space="preserve">Data Analyst with hands-on operations experience who doubled production with a smaller team (from 3,300 assets in 12 months to 6,050 in 10 months) and delivered executive-ready reports. Strengths in SQL, Python, Excel, and Tableau; comfortable with statistical </w:t>
      </w:r>
      <w:proofErr w:type="gramStart"/>
      <w:r>
        <w:t>analysis</w:t>
      </w:r>
      <w:r w:rsidR="00307E41">
        <w:t xml:space="preserve">, </w:t>
      </w:r>
      <w:r>
        <w:t xml:space="preserve"> and</w:t>
      </w:r>
      <w:proofErr w:type="gramEnd"/>
      <w:r>
        <w:t xml:space="preserve"> forecasting. Clear communicator with NAID-compliant practices.</w:t>
      </w:r>
    </w:p>
    <w:p w14:paraId="23D5F034" w14:textId="77777777" w:rsidR="004B7794" w:rsidRDefault="00FD51C7">
      <w:r>
        <w:rPr>
          <w:b/>
          <w:sz w:val="23"/>
        </w:rPr>
        <w:t>SKILLS</w:t>
      </w:r>
    </w:p>
    <w:p w14:paraId="616CC66B" w14:textId="77777777" w:rsidR="004B7794" w:rsidRDefault="00FD51C7">
      <w:r>
        <w:t>Languages &amp; Tools: Python, SQL (SQLite, PostgreSQL), R, Git/GitHub</w:t>
      </w:r>
    </w:p>
    <w:p w14:paraId="2504D44F" w14:textId="77777777" w:rsidR="004B7794" w:rsidRDefault="00FD51C7">
      <w:r>
        <w:t>Python: pandas, numpy, scikit-learn, statsmodels, matplotlib, plotly, FastAPI</w:t>
      </w:r>
    </w:p>
    <w:p w14:paraId="4551A195" w14:textId="77777777" w:rsidR="004B7794" w:rsidRDefault="00FD51C7">
      <w:r>
        <w:t>Databases: PostgreSQL, MySQL, SQLite</w:t>
      </w:r>
    </w:p>
    <w:p w14:paraId="67B0A486" w14:textId="77777777" w:rsidR="004B7794" w:rsidRDefault="00FD51C7">
      <w:r>
        <w:t>BI &amp; Analysis: Excel (pivot tables, lookups), Tableau</w:t>
      </w:r>
    </w:p>
    <w:p w14:paraId="7EA488E2" w14:textId="77777777" w:rsidR="004B7794" w:rsidRDefault="00FD51C7">
      <w:r>
        <w:t>Methods: exploratory data analysis, data cleaning, descriptive statistics, regression/forecasting, KPI design</w:t>
      </w:r>
    </w:p>
    <w:p w14:paraId="09244F00" w14:textId="77777777" w:rsidR="004B7794" w:rsidRDefault="00FD51C7">
      <w:r>
        <w:t>Cloud/Other: AWS (Cloud Practitioner), MS Office; NAID requirements</w:t>
      </w:r>
    </w:p>
    <w:p w14:paraId="50F76115" w14:textId="77777777" w:rsidR="004B7794" w:rsidRDefault="00FD51C7">
      <w:r>
        <w:rPr>
          <w:b/>
          <w:sz w:val="23"/>
        </w:rPr>
        <w:t>EXPERIENCE</w:t>
      </w:r>
    </w:p>
    <w:p w14:paraId="3D54314E" w14:textId="77777777" w:rsidR="004B7794" w:rsidRDefault="00FD51C7">
      <w:r>
        <w:rPr>
          <w:b/>
        </w:rPr>
        <w:t>Synetic Technologies — Kansas City, MO</w:t>
      </w:r>
    </w:p>
    <w:p w14:paraId="61F44C89" w14:textId="77777777" w:rsidR="004B7794" w:rsidRDefault="00FD51C7">
      <w:r>
        <w:t>Network Supervisor &amp; Enterprise Hardware Technician | 2020–Present</w:t>
      </w:r>
    </w:p>
    <w:p w14:paraId="7428FD62" w14:textId="77777777" w:rsidR="004B7794" w:rsidRDefault="00FD51C7">
      <w:pPr>
        <w:pStyle w:val="ListBullet"/>
      </w:pPr>
      <w:r>
        <w:t>Led a small team (up to 4; currently 2) to more than double output: 3,300 assets over 12 months → 6,050 over 10 months; delivered a record quarter of $375,000 in sales value.</w:t>
      </w:r>
    </w:p>
    <w:p w14:paraId="638D7BBB" w14:textId="77777777" w:rsidR="004B7794" w:rsidRDefault="00FD51C7">
      <w:pPr>
        <w:pStyle w:val="ListBullet"/>
      </w:pPr>
      <w:r>
        <w:t>Built weekly, monthly, and ad-hoc reports for management and the executive team to track throughput and value produced, improving visibility and decisions.</w:t>
      </w:r>
    </w:p>
    <w:p w14:paraId="45D09AC3" w14:textId="77777777" w:rsidR="004B7794" w:rsidRDefault="00FD51C7">
      <w:pPr>
        <w:pStyle w:val="ListBullet"/>
      </w:pPr>
      <w:r>
        <w:t>Standardized NAID-compliant workflows and documentation across testing, refurbishment, and recycling to meet data security requirements.</w:t>
      </w:r>
    </w:p>
    <w:p w14:paraId="6ECDFEE8" w14:textId="77777777" w:rsidR="004B7794" w:rsidRDefault="00FD51C7">
      <w:pPr>
        <w:pStyle w:val="ListBullet"/>
      </w:pPr>
      <w:r>
        <w:t>Coordinated cross-department operations (receiving, sorting, testing) to maintain asset traceability from intake to disposition.</w:t>
      </w:r>
    </w:p>
    <w:p w14:paraId="27AED5FD" w14:textId="77777777" w:rsidR="004B7794" w:rsidRDefault="00FD51C7">
      <w:r>
        <w:rPr>
          <w:b/>
          <w:sz w:val="23"/>
        </w:rPr>
        <w:t>EDUCATION</w:t>
      </w:r>
    </w:p>
    <w:p w14:paraId="79540354" w14:textId="77777777" w:rsidR="004B7794" w:rsidRDefault="00FD51C7">
      <w:r>
        <w:t>Western Governors University — B.S., Data Analytics</w:t>
      </w:r>
    </w:p>
    <w:p w14:paraId="2710A51A" w14:textId="77777777" w:rsidR="004B7794" w:rsidRDefault="00FD51C7">
      <w:r>
        <w:rPr>
          <w:b/>
          <w:sz w:val="23"/>
        </w:rPr>
        <w:t>CERTIFICATIONS</w:t>
      </w:r>
    </w:p>
    <w:p w14:paraId="56905003" w14:textId="795A611F" w:rsidR="007570FE" w:rsidRDefault="00FD51C7" w:rsidP="00596256">
      <w:pPr>
        <w:spacing w:line="240" w:lineRule="auto"/>
      </w:pPr>
      <w:r>
        <w:t>AWS Certified Cloud Practitioner</w:t>
      </w:r>
    </w:p>
    <w:p w14:paraId="20233250" w14:textId="26BEA46D" w:rsidR="00596256" w:rsidRDefault="00596256" w:rsidP="00596256">
      <w:pPr>
        <w:spacing w:line="240" w:lineRule="auto"/>
      </w:pPr>
      <w:r>
        <w:t>Data+</w:t>
      </w:r>
    </w:p>
    <w:p w14:paraId="18991342" w14:textId="43847C0E" w:rsidR="00596256" w:rsidRDefault="00596256" w:rsidP="00596256">
      <w:pPr>
        <w:spacing w:line="240" w:lineRule="auto"/>
      </w:pPr>
      <w:r>
        <w:t>Project+</w:t>
      </w:r>
    </w:p>
    <w:sectPr w:rsidR="00596256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35405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165256">
    <w:abstractNumId w:val="8"/>
  </w:num>
  <w:num w:numId="2" w16cid:durableId="438913355">
    <w:abstractNumId w:val="6"/>
  </w:num>
  <w:num w:numId="3" w16cid:durableId="1254169933">
    <w:abstractNumId w:val="5"/>
  </w:num>
  <w:num w:numId="4" w16cid:durableId="1559780021">
    <w:abstractNumId w:val="4"/>
  </w:num>
  <w:num w:numId="5" w16cid:durableId="404691126">
    <w:abstractNumId w:val="7"/>
  </w:num>
  <w:num w:numId="6" w16cid:durableId="1810171235">
    <w:abstractNumId w:val="3"/>
  </w:num>
  <w:num w:numId="7" w16cid:durableId="761418803">
    <w:abstractNumId w:val="2"/>
  </w:num>
  <w:num w:numId="8" w16cid:durableId="209003375">
    <w:abstractNumId w:val="1"/>
  </w:num>
  <w:num w:numId="9" w16cid:durableId="7308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94D"/>
    <w:rsid w:val="0015074B"/>
    <w:rsid w:val="002723DF"/>
    <w:rsid w:val="0029639D"/>
    <w:rsid w:val="00307E41"/>
    <w:rsid w:val="00326F90"/>
    <w:rsid w:val="003E24CF"/>
    <w:rsid w:val="004B7794"/>
    <w:rsid w:val="00596256"/>
    <w:rsid w:val="006A62E3"/>
    <w:rsid w:val="007570FE"/>
    <w:rsid w:val="00790803"/>
    <w:rsid w:val="007A4AAD"/>
    <w:rsid w:val="008449B3"/>
    <w:rsid w:val="009060D4"/>
    <w:rsid w:val="00AA1D8D"/>
    <w:rsid w:val="00B47730"/>
    <w:rsid w:val="00CB0664"/>
    <w:rsid w:val="00FC693F"/>
    <w:rsid w:val="00F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2BA0F"/>
  <w14:defaultImageDpi w14:val="300"/>
  <w15:docId w15:val="{EC419CCC-CFA5-C749-9558-C0255CD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Bennett Woods</cp:lastModifiedBy>
  <cp:revision>6</cp:revision>
  <dcterms:created xsi:type="dcterms:W3CDTF">2025-08-14T01:07:00Z</dcterms:created>
  <dcterms:modified xsi:type="dcterms:W3CDTF">2025-08-27T02:10:00Z</dcterms:modified>
  <cp:category/>
</cp:coreProperties>
</file>