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</w:pPr>
      <w:r>
        <w:rPr>
          <w:rFonts w:ascii="Calibri" w:cs="Calibri" w:eastAsia="Calibri" w:hAnsi="Calibri"/>
          <w:b/>
          <w:bCs/>
          <w:color w:val="B9801C"/>
          <w:sz w:val="20"/>
          <w:szCs w:val="20"/>
        </w:rPr>
        <w:t xml:space="preserve">KW LEARNING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0F3D63"/>
          <w:sz w:val="40"/>
          <w:szCs w:val="40"/>
        </w:rPr>
        <w:t xml:space="preserve">Templat Soal Pilihan Ganda</w:t>
      </w:r>
    </w:p>
    <w:p>
      <w:pPr>
        <w:spacing w:after="0" w:line="300"/>
      </w:pPr>
      <w:r>
        <w:rPr>
          <w:rFonts w:ascii="Calibri" w:cs="Calibri" w:eastAsia="Calibri" w:hAnsi="Calibri"/>
          <w:color w:val="5B6473"/>
          <w:sz w:val="22"/>
          <w:szCs w:val="22"/>
        </w:rPr>
        <w:t xml:space="preserve">SMPN 20 Konawe Selatan</w:t>
      </w:r>
    </w:p>
    <w:p>
      <w:pPr>
        <w:pBdr>
          <w:bottom w:val="single" w:color="B9801C" w:sz="12" w:space="1"/>
        </w:pBdr>
        <w:spacing w:after="160" w:before="120"/>
      </w:pPr>
    </w:p>
    <w:p>
      <w:pPr>
        <w:spacing w:after="40" w:line="300"/>
      </w:pPr>
      <w:r>
        <w:rPr>
          <w:rFonts w:ascii="Calibri" w:cs="Calibri" w:eastAsia="Calibri" w:hAnsi="Calibri"/>
          <w:sz w:val="22"/>
          <w:szCs w:val="22"/>
        </w:rPr>
        <w:t xml:space="preserve">Nama Guru   :  ........................................</w:t>
      </w:r>
    </w:p>
    <w:p>
      <w:pPr>
        <w:spacing w:after="40" w:line="300"/>
      </w:pPr>
      <w:r>
        <w:rPr>
          <w:rFonts w:ascii="Calibri" w:cs="Calibri" w:eastAsia="Calibri" w:hAnsi="Calibri"/>
          <w:sz w:val="22"/>
          <w:szCs w:val="22"/>
        </w:rPr>
        <w:t xml:space="preserve">Mata Pelajaran   :  ........................................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Kelas / Semester   :  ........................................</w:t>
      </w:r>
    </w:p>
    <w:p>
      <w:pPr>
        <w:spacing w:after="80" w:line="300"/>
      </w:pPr>
      <w:r>
        <w:rPr>
          <w:rFonts w:ascii="Calibri" w:cs="Calibri" w:eastAsia="Calibri" w:hAnsi="Calibri"/>
          <w:b/>
          <w:bCs/>
          <w:color w:val="0F3D63"/>
          <w:sz w:val="24"/>
          <w:szCs w:val="24"/>
        </w:rPr>
        <w:t xml:space="preserve">Aturan penulisan agar soal terbaca seragam oleh aplikasi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Ketik nomor soal secara manual, misalnya "1." atau "2.", jangan memakai fitur penomoran otomatis Word.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Tulis setiap pilihan jawaban pada baris sendiri dengan huruf kapital A sampai E, lalu titik, misalnya "A. 12".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Satu baris di bawah pilihan terakhir diisi dengan "Kunci:" lalu satu huruf, misalnya "Kunci: C".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Baris "Pembahasan:", "Level:", "Topik:", "Skor:" dan "Bobot:" boleh ditambahkan dan akan diabaikan.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Gambar atau tabel boleh disisipkan di bawah nomor soal atau di samping huruf pilihan.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Untuk wacana yang dipakai beberapa soal, tulis wacana di atas soal pertama yang memakainya.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Semua teks sebelum soal nomor 1 (kop, identitas, petunjuk, halaman ini) dibuang oleh aplikasi, jadi tidak perlu dihapus.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Calibri" w:cs="Calibri" w:eastAsia="Calibri" w:hAnsi="Calibri"/>
          <w:sz w:val="21"/>
          <w:szCs w:val="21"/>
        </w:rPr>
        <w:t xml:space="preserve">Hapus tiga contoh di bawah, lalu ketik soal Anda dengan pola yang sama.</w:t>
      </w:r>
    </w:p>
    <w:p>
      <w:pPr>
        <w:pBdr>
          <w:bottom w:val="single" w:color="B9801C" w:sz="12" w:space="1"/>
        </w:pBdr>
        <w:spacing w:after="160" w:before="120"/>
      </w:pP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0F3D63"/>
          <w:sz w:val="26"/>
          <w:szCs w:val="26"/>
        </w:rPr>
        <w:t xml:space="preserve">DAFTAR SOAL</w:t>
      </w:r>
    </w:p>
    <w:p>
      <w:pPr>
        <w:keepNext/>
        <w:spacing w:after="70" w:before="200" w:line="300"/>
      </w:pPr>
      <w:r>
        <w:rPr>
          <w:rFonts w:ascii="Calibri" w:cs="Calibri" w:eastAsia="Calibri" w:hAnsi="Calibri"/>
          <w:sz w:val="23"/>
          <w:szCs w:val="23"/>
        </w:rPr>
        <w:t xml:space="preserve">1. Hasil dari 15 + 27 adalah ...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A. 32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B. 42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C. 52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D. 62</w:t>
      </w:r>
    </w:p>
    <w:p>
      <w:pPr>
        <w:spacing w:after="100" w:before="40"/>
        <w:ind w:left="420"/>
      </w:pPr>
      <w:r>
        <w:rPr>
          <w:rFonts w:ascii="Calibri" w:cs="Calibri" w:eastAsia="Calibri" w:hAnsi="Calibri"/>
          <w:b/>
          <w:bCs/>
          <w:color w:val="B9801C"/>
          <w:sz w:val="22"/>
          <w:szCs w:val="22"/>
        </w:rPr>
        <w:t xml:space="preserve">Kunci: B</w:t>
      </w:r>
    </w:p>
    <w:p>
      <w:pPr>
        <w:keepNext/>
        <w:spacing w:after="70" w:before="200" w:line="300"/>
      </w:pPr>
      <w:r>
        <w:rPr>
          <w:rFonts w:ascii="Calibri" w:cs="Calibri" w:eastAsia="Calibri" w:hAnsi="Calibri"/>
          <w:sz w:val="23"/>
          <w:szCs w:val="23"/>
        </w:rPr>
        <w:t xml:space="preserve">2. Ibu kota negara Indonesia adalah ...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A. Bandung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B. Surabaya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C. Jakarta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D. Medan</w:t>
      </w:r>
    </w:p>
    <w:p>
      <w:pPr>
        <w:spacing w:after="100" w:before="40"/>
        <w:ind w:left="420"/>
      </w:pPr>
      <w:r>
        <w:rPr>
          <w:rFonts w:ascii="Calibri" w:cs="Calibri" w:eastAsia="Calibri" w:hAnsi="Calibri"/>
          <w:b/>
          <w:bCs/>
          <w:color w:val="B9801C"/>
          <w:sz w:val="22"/>
          <w:szCs w:val="22"/>
        </w:rPr>
        <w:t xml:space="preserve">Kunci: C</w:t>
      </w:r>
    </w:p>
    <w:p>
      <w:pPr>
        <w:keepNext/>
        <w:spacing w:after="70" w:before="200" w:line="300"/>
      </w:pPr>
      <w:r>
        <w:rPr>
          <w:rFonts w:ascii="Calibri" w:cs="Calibri" w:eastAsia="Calibri" w:hAnsi="Calibri"/>
          <w:sz w:val="23"/>
          <w:szCs w:val="23"/>
        </w:rPr>
        <w:t xml:space="preserve">3. Bangun datar yang memiliki empat sisi sama panjang dan empat sudut siku-siku adalah ...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A. Persegi panjang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B. Persegi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C. Segitiga</w:t>
      </w:r>
    </w:p>
    <w:p>
      <w:pPr>
        <w:keepNext/>
        <w:spacing w:after="40" w:line="290"/>
        <w:ind w:left="420"/>
      </w:pPr>
      <w:r>
        <w:rPr>
          <w:rFonts w:ascii="Calibri" w:cs="Calibri" w:eastAsia="Calibri" w:hAnsi="Calibri"/>
          <w:sz w:val="22"/>
          <w:szCs w:val="22"/>
        </w:rPr>
        <w:t xml:space="preserve">D. Trapesium</w:t>
      </w:r>
    </w:p>
    <w:p>
      <w:pPr>
        <w:spacing w:after="100" w:before="40"/>
        <w:ind w:left="420"/>
      </w:pPr>
      <w:r>
        <w:rPr>
          <w:rFonts w:ascii="Calibri" w:cs="Calibri" w:eastAsia="Calibri" w:hAnsi="Calibri"/>
          <w:b/>
          <w:bCs/>
          <w:color w:val="B9801C"/>
          <w:sz w:val="22"/>
          <w:szCs w:val="22"/>
        </w:rPr>
        <w:t xml:space="preserve">Kunci: B</w:t>
      </w:r>
    </w:p>
    <w:sectPr>
      <w:pgSz w:w="11906" w:h="16838" w:orient="portrait"/>
      <w:pgMar w:top="13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Soal Pilihan Ganda</dc:title>
  <dc:creator>KW Learning</dc:creator>
  <cp:lastModifiedBy>Un-named</cp:lastModifiedBy>
  <cp:revision>1</cp:revision>
  <dcterms:created xsi:type="dcterms:W3CDTF">2026-10-30T06:41:38.552Z</dcterms:created>
  <dcterms:modified xsi:type="dcterms:W3CDTF">2026-10-30T06:41:38.561Z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